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FD" w:rsidRPr="001B74FD" w:rsidRDefault="001B74FD" w:rsidP="001B74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4FD" w:rsidRPr="001B74FD" w:rsidRDefault="001B74FD" w:rsidP="001B74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B74FD" w:rsidRPr="001B74FD" w:rsidRDefault="001B74FD" w:rsidP="001B74FD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1B74FD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1B74FD" w:rsidRPr="001B74FD" w:rsidRDefault="001B74FD" w:rsidP="001B74FD">
      <w:pPr>
        <w:autoSpaceDN w:val="0"/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1B74FD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1B74FD" w:rsidRPr="001B74FD" w:rsidRDefault="001B74FD" w:rsidP="001B74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1B74FD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1B74FD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1B74FD" w:rsidRPr="001B74FD" w:rsidRDefault="001B74FD" w:rsidP="001B74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B74FD" w:rsidRPr="001B74FD" w:rsidRDefault="001B74FD" w:rsidP="001B74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B74FD" w:rsidRPr="001B74FD" w:rsidRDefault="001B74FD" w:rsidP="001B74F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4FD">
        <w:rPr>
          <w:rFonts w:ascii="Times New Roman" w:eastAsia="Times New Roman" w:hAnsi="Times New Roman"/>
          <w:sz w:val="28"/>
          <w:szCs w:val="28"/>
          <w:lang w:eastAsia="ar-SA"/>
        </w:rPr>
        <w:t>от 17.10.2019                                                                                                        № 79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</w:p>
    <w:p w:rsidR="001B74FD" w:rsidRPr="001B74FD" w:rsidRDefault="001B74FD" w:rsidP="001B74FD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1B74FD" w:rsidRPr="001B74FD" w:rsidRDefault="001B74FD" w:rsidP="001B74F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74FD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1B74FD" w:rsidRPr="001B74FD" w:rsidRDefault="001B74FD" w:rsidP="001B74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74FD" w:rsidRPr="001B74FD" w:rsidRDefault="001B74FD" w:rsidP="001B74F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74FD" w:rsidRDefault="005B4D17" w:rsidP="00D548E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1B74FD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D548E8">
        <w:rPr>
          <w:rFonts w:ascii="Times New Roman" w:hAnsi="Times New Roman"/>
          <w:b/>
          <w:snapToGrid w:val="0"/>
          <w:sz w:val="28"/>
          <w:szCs w:val="28"/>
        </w:rPr>
        <w:t>Тимирязева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D548E8">
        <w:rPr>
          <w:rFonts w:ascii="Times New Roman" w:hAnsi="Times New Roman"/>
          <w:b/>
          <w:snapToGrid w:val="0"/>
          <w:sz w:val="28"/>
          <w:szCs w:val="28"/>
        </w:rPr>
        <w:t>на перегоне между ул. Каштановая и ул. Безымянная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</w:p>
    <w:p w:rsidR="00FC56A5" w:rsidRPr="0056738B" w:rsidRDefault="00FC56A5" w:rsidP="00D548E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38403C">
      <w:pPr>
        <w:pStyle w:val="a4"/>
        <w:ind w:left="0" w:firstLine="720"/>
        <w:jc w:val="center"/>
      </w:pPr>
    </w:p>
    <w:p w:rsidR="001B74FD" w:rsidRPr="009E75E7" w:rsidRDefault="001B74FD" w:rsidP="0038403C">
      <w:pPr>
        <w:pStyle w:val="a4"/>
        <w:ind w:left="0" w:firstLine="720"/>
        <w:jc w:val="center"/>
      </w:pPr>
    </w:p>
    <w:p w:rsidR="00832A1D" w:rsidRPr="00832A1D" w:rsidRDefault="00832A1D" w:rsidP="00D548E8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D548E8">
        <w:rPr>
          <w:rFonts w:ascii="Times New Roman" w:hAnsi="Times New Roman"/>
          <w:sz w:val="28"/>
          <w:szCs w:val="28"/>
        </w:rPr>
        <w:t xml:space="preserve">по </w:t>
      </w:r>
      <w:r w:rsidR="00D548E8" w:rsidRPr="00D548E8">
        <w:rPr>
          <w:rFonts w:ascii="Times New Roman" w:hAnsi="Times New Roman"/>
          <w:sz w:val="28"/>
          <w:szCs w:val="28"/>
        </w:rPr>
        <w:t xml:space="preserve">улице Тимирязева (на перегоне между ул. Каштановая и ул. Безымянная) 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1B74F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A65B67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A65B67" w:rsidRDefault="00CE387A" w:rsidP="00334F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D548E8">
        <w:rPr>
          <w:rFonts w:ascii="Times New Roman" w:hAnsi="Times New Roman"/>
          <w:sz w:val="28"/>
          <w:szCs w:val="28"/>
        </w:rPr>
        <w:t xml:space="preserve">по </w:t>
      </w:r>
      <w:r w:rsidR="00D548E8" w:rsidRPr="00D548E8">
        <w:rPr>
          <w:rFonts w:ascii="Times New Roman" w:hAnsi="Times New Roman"/>
          <w:sz w:val="28"/>
          <w:szCs w:val="28"/>
        </w:rPr>
        <w:t>улице Тимирязева (на перегоне между ул. Каштановая и ул. Безымянная)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02D3">
        <w:rPr>
          <w:rFonts w:ascii="Times New Roman" w:hAnsi="Times New Roman"/>
          <w:sz w:val="28"/>
          <w:szCs w:val="28"/>
        </w:rPr>
        <w:t>21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352195">
        <w:rPr>
          <w:rFonts w:ascii="Times New Roman" w:hAnsi="Times New Roman"/>
          <w:sz w:val="28"/>
          <w:szCs w:val="28"/>
        </w:rPr>
        <w:t>октября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02D3">
        <w:rPr>
          <w:rFonts w:ascii="Times New Roman" w:hAnsi="Times New Roman"/>
          <w:sz w:val="28"/>
          <w:szCs w:val="28"/>
        </w:rPr>
        <w:t>25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B1F29">
        <w:rPr>
          <w:rFonts w:ascii="Times New Roman" w:hAnsi="Times New Roman"/>
          <w:sz w:val="28"/>
          <w:szCs w:val="28"/>
        </w:rPr>
        <w:t>октября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B74FD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34F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D548E8">
        <w:rPr>
          <w:rFonts w:ascii="Times New Roman" w:hAnsi="Times New Roman"/>
          <w:sz w:val="28"/>
          <w:szCs w:val="28"/>
        </w:rPr>
        <w:t xml:space="preserve">по </w:t>
      </w:r>
      <w:r w:rsidR="00D548E8" w:rsidRPr="00D548E8">
        <w:rPr>
          <w:rFonts w:ascii="Times New Roman" w:hAnsi="Times New Roman"/>
          <w:sz w:val="28"/>
          <w:szCs w:val="28"/>
        </w:rPr>
        <w:t>улице Тимирязева (на перегоне между ул. Каштановая и ул. Безымянная)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A65B67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Усть-Лабинского городского поселения Усть-Лабинского района (Чухирь) </w:t>
      </w:r>
      <w:r w:rsidR="00A65B67">
        <w:rPr>
          <w:rFonts w:ascii="Times New Roman" w:hAnsi="Times New Roman"/>
          <w:sz w:val="28"/>
          <w:szCs w:val="28"/>
        </w:rPr>
        <w:t>обнародовать</w:t>
      </w:r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3D4957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исполняющего обязанности главы Усть-Лабинского городского поселения Усть-Лабинского района А.М. Абрамова.</w:t>
      </w:r>
    </w:p>
    <w:p w:rsidR="001B74FD" w:rsidRDefault="001B74FD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74FD" w:rsidRDefault="001B74FD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74FD" w:rsidRDefault="001B74FD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</w:t>
      </w:r>
      <w:r w:rsidR="00FC273F">
        <w:rPr>
          <w:rFonts w:ascii="Times New Roman" w:hAnsi="Times New Roman"/>
          <w:sz w:val="28"/>
          <w:szCs w:val="28"/>
        </w:rPr>
        <w:t xml:space="preserve">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A65B67"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3D4957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1B74FD" w:rsidRPr="00832A1D" w:rsidRDefault="001B74FD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3D4957" w:rsidRPr="00832A1D" w:rsidRDefault="003D4957" w:rsidP="003D49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А.М. Абрамов</w:t>
      </w: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FD" w:rsidRDefault="001B74F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B74FD" w:rsidSect="001B74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81" w:rsidRDefault="00AE5481" w:rsidP="009F0173">
      <w:pPr>
        <w:spacing w:after="0" w:line="240" w:lineRule="auto"/>
      </w:pPr>
      <w:r>
        <w:separator/>
      </w:r>
    </w:p>
  </w:endnote>
  <w:endnote w:type="continuationSeparator" w:id="0">
    <w:p w:rsidR="00AE5481" w:rsidRDefault="00AE5481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81" w:rsidRDefault="00AE5481" w:rsidP="009F0173">
      <w:pPr>
        <w:spacing w:after="0" w:line="240" w:lineRule="auto"/>
      </w:pPr>
      <w:r>
        <w:separator/>
      </w:r>
    </w:p>
  </w:footnote>
  <w:footnote w:type="continuationSeparator" w:id="0">
    <w:p w:rsidR="00AE5481" w:rsidRDefault="00AE5481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14CC"/>
    <w:rsid w:val="00083B01"/>
    <w:rsid w:val="000870E7"/>
    <w:rsid w:val="000A1C1D"/>
    <w:rsid w:val="000C2C46"/>
    <w:rsid w:val="000E185B"/>
    <w:rsid w:val="000E60B6"/>
    <w:rsid w:val="00100722"/>
    <w:rsid w:val="00131480"/>
    <w:rsid w:val="0013526F"/>
    <w:rsid w:val="0014148A"/>
    <w:rsid w:val="00142D8D"/>
    <w:rsid w:val="00154FE9"/>
    <w:rsid w:val="001603AF"/>
    <w:rsid w:val="001639D4"/>
    <w:rsid w:val="00177A41"/>
    <w:rsid w:val="001957A4"/>
    <w:rsid w:val="001B02BD"/>
    <w:rsid w:val="001B74FD"/>
    <w:rsid w:val="001C055D"/>
    <w:rsid w:val="001E6D6E"/>
    <w:rsid w:val="00205244"/>
    <w:rsid w:val="002077D1"/>
    <w:rsid w:val="002764FC"/>
    <w:rsid w:val="00284089"/>
    <w:rsid w:val="00284DC0"/>
    <w:rsid w:val="002906E4"/>
    <w:rsid w:val="002A0F65"/>
    <w:rsid w:val="002B66DD"/>
    <w:rsid w:val="002C171A"/>
    <w:rsid w:val="002F4A56"/>
    <w:rsid w:val="00317211"/>
    <w:rsid w:val="00321300"/>
    <w:rsid w:val="00324224"/>
    <w:rsid w:val="003321F2"/>
    <w:rsid w:val="00334F29"/>
    <w:rsid w:val="00344D52"/>
    <w:rsid w:val="00352195"/>
    <w:rsid w:val="003559AA"/>
    <w:rsid w:val="0036170B"/>
    <w:rsid w:val="0038403C"/>
    <w:rsid w:val="0038546A"/>
    <w:rsid w:val="00390053"/>
    <w:rsid w:val="003A558E"/>
    <w:rsid w:val="003B3B8B"/>
    <w:rsid w:val="003D4957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5152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4884"/>
    <w:rsid w:val="00506162"/>
    <w:rsid w:val="00506BEE"/>
    <w:rsid w:val="00513562"/>
    <w:rsid w:val="0052144E"/>
    <w:rsid w:val="00531CAF"/>
    <w:rsid w:val="005653F0"/>
    <w:rsid w:val="0056738B"/>
    <w:rsid w:val="00567A37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0C81"/>
    <w:rsid w:val="00601088"/>
    <w:rsid w:val="0064632D"/>
    <w:rsid w:val="006528F4"/>
    <w:rsid w:val="006566CA"/>
    <w:rsid w:val="00697FE9"/>
    <w:rsid w:val="006A5C6B"/>
    <w:rsid w:val="006B1F29"/>
    <w:rsid w:val="006C2CD3"/>
    <w:rsid w:val="00710486"/>
    <w:rsid w:val="0071424A"/>
    <w:rsid w:val="007145EE"/>
    <w:rsid w:val="00715E61"/>
    <w:rsid w:val="007457DF"/>
    <w:rsid w:val="00777B2E"/>
    <w:rsid w:val="007B656B"/>
    <w:rsid w:val="007B6E73"/>
    <w:rsid w:val="007C3AA3"/>
    <w:rsid w:val="007D4E89"/>
    <w:rsid w:val="007F5AE7"/>
    <w:rsid w:val="008045C6"/>
    <w:rsid w:val="0080623C"/>
    <w:rsid w:val="00820226"/>
    <w:rsid w:val="0082474F"/>
    <w:rsid w:val="00832A1D"/>
    <w:rsid w:val="00840EB0"/>
    <w:rsid w:val="00847B65"/>
    <w:rsid w:val="00866A16"/>
    <w:rsid w:val="00867C4C"/>
    <w:rsid w:val="008727C6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71CCF"/>
    <w:rsid w:val="00986C0A"/>
    <w:rsid w:val="009A02D3"/>
    <w:rsid w:val="009A6661"/>
    <w:rsid w:val="009B1F5F"/>
    <w:rsid w:val="009B48EB"/>
    <w:rsid w:val="009B5A5F"/>
    <w:rsid w:val="009E2027"/>
    <w:rsid w:val="009E2819"/>
    <w:rsid w:val="009E75E7"/>
    <w:rsid w:val="009F0173"/>
    <w:rsid w:val="00A021D2"/>
    <w:rsid w:val="00A0798D"/>
    <w:rsid w:val="00A1742D"/>
    <w:rsid w:val="00A2327B"/>
    <w:rsid w:val="00A50D34"/>
    <w:rsid w:val="00A53A90"/>
    <w:rsid w:val="00A60F45"/>
    <w:rsid w:val="00A64538"/>
    <w:rsid w:val="00A65B67"/>
    <w:rsid w:val="00A7369C"/>
    <w:rsid w:val="00A813E2"/>
    <w:rsid w:val="00A82E89"/>
    <w:rsid w:val="00A87480"/>
    <w:rsid w:val="00AA096D"/>
    <w:rsid w:val="00AC041D"/>
    <w:rsid w:val="00AC0427"/>
    <w:rsid w:val="00AD0782"/>
    <w:rsid w:val="00AE5481"/>
    <w:rsid w:val="00AF1414"/>
    <w:rsid w:val="00AF440D"/>
    <w:rsid w:val="00B06781"/>
    <w:rsid w:val="00B16C7F"/>
    <w:rsid w:val="00B23481"/>
    <w:rsid w:val="00B25CAD"/>
    <w:rsid w:val="00B376AB"/>
    <w:rsid w:val="00B4666B"/>
    <w:rsid w:val="00B47D0B"/>
    <w:rsid w:val="00B5092F"/>
    <w:rsid w:val="00B51FDA"/>
    <w:rsid w:val="00B60F62"/>
    <w:rsid w:val="00B63528"/>
    <w:rsid w:val="00B813A5"/>
    <w:rsid w:val="00B84C74"/>
    <w:rsid w:val="00B86402"/>
    <w:rsid w:val="00BC0BB1"/>
    <w:rsid w:val="00BC0FAC"/>
    <w:rsid w:val="00BC21AD"/>
    <w:rsid w:val="00BE00DA"/>
    <w:rsid w:val="00BF2D34"/>
    <w:rsid w:val="00BF79AA"/>
    <w:rsid w:val="00C40768"/>
    <w:rsid w:val="00C44496"/>
    <w:rsid w:val="00C4684B"/>
    <w:rsid w:val="00C51B0E"/>
    <w:rsid w:val="00C63E5D"/>
    <w:rsid w:val="00C65E63"/>
    <w:rsid w:val="00C826AF"/>
    <w:rsid w:val="00C93588"/>
    <w:rsid w:val="00CA16AD"/>
    <w:rsid w:val="00CC6D44"/>
    <w:rsid w:val="00CD58C4"/>
    <w:rsid w:val="00CD7B2F"/>
    <w:rsid w:val="00CE1133"/>
    <w:rsid w:val="00CE387A"/>
    <w:rsid w:val="00CF0EC4"/>
    <w:rsid w:val="00D2414C"/>
    <w:rsid w:val="00D34659"/>
    <w:rsid w:val="00D34711"/>
    <w:rsid w:val="00D40D56"/>
    <w:rsid w:val="00D548E8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26C18"/>
    <w:rsid w:val="00F30284"/>
    <w:rsid w:val="00F768A4"/>
    <w:rsid w:val="00FA44AD"/>
    <w:rsid w:val="00FA52FB"/>
    <w:rsid w:val="00FB6BEF"/>
    <w:rsid w:val="00FC273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22ED7-3CCB-47C2-AF0D-B8F7EED4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2019-10-18T08:11:00Z</cp:lastPrinted>
  <dcterms:created xsi:type="dcterms:W3CDTF">2019-10-18T08:11:00Z</dcterms:created>
  <dcterms:modified xsi:type="dcterms:W3CDTF">2019-10-18T08:11:00Z</dcterms:modified>
</cp:coreProperties>
</file>