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B8" w:rsidRPr="004F48B8" w:rsidRDefault="00395DD7" w:rsidP="004F48B8">
      <w:pPr>
        <w:ind w:left="-57" w:right="-57"/>
        <w:jc w:val="center"/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gerb4" style="width:38.2pt;height:45.1pt;visibility:visible;mso-wrap-style:square">
            <v:imagedata r:id="rId7" o:title=" gerb4"/>
          </v:shape>
        </w:pic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АДМИНИСТРАЦИЯ УСТЬ-ЛАБИНСКОГО ГОРОДСКОГО ПОСЕЛЕНИЯ</w:t>
      </w: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УСТЬ-ЛАБИНСКОГО РАЙОНА</w:t>
      </w:r>
    </w:p>
    <w:p w:rsidR="004F48B8" w:rsidRPr="004F48B8" w:rsidRDefault="004F48B8" w:rsidP="004F48B8">
      <w:pPr>
        <w:ind w:left="-57" w:right="-57"/>
        <w:jc w:val="center"/>
        <w:rPr>
          <w:b/>
          <w:sz w:val="32"/>
          <w:szCs w:val="32"/>
        </w:rPr>
      </w:pPr>
      <w:proofErr w:type="gramStart"/>
      <w:r w:rsidRPr="004F48B8">
        <w:rPr>
          <w:b/>
          <w:sz w:val="32"/>
          <w:szCs w:val="32"/>
        </w:rPr>
        <w:t>П</w:t>
      </w:r>
      <w:proofErr w:type="gramEnd"/>
      <w:r w:rsidRPr="004F48B8">
        <w:rPr>
          <w:b/>
          <w:sz w:val="32"/>
          <w:szCs w:val="32"/>
        </w:rPr>
        <w:t xml:space="preserve"> О С Т А Н О В Л Е Н И Е</w: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0E34F3" w:rsidP="004F48B8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23C2">
        <w:rPr>
          <w:sz w:val="28"/>
          <w:szCs w:val="28"/>
        </w:rPr>
        <w:t xml:space="preserve">29.12.2016                                                                                                        </w:t>
      </w:r>
      <w:r w:rsidR="004F48B8" w:rsidRPr="004F48B8">
        <w:rPr>
          <w:sz w:val="28"/>
          <w:szCs w:val="28"/>
        </w:rPr>
        <w:t xml:space="preserve">№ </w:t>
      </w:r>
      <w:r w:rsidR="00F623C2">
        <w:rPr>
          <w:sz w:val="28"/>
          <w:szCs w:val="28"/>
        </w:rPr>
        <w:t>897</w:t>
      </w: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  <w:rPr>
          <w:sz w:val="26"/>
          <w:szCs w:val="26"/>
        </w:rPr>
      </w:pP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</w:pPr>
      <w:r w:rsidRPr="004F48B8">
        <w:t>город Усть-Лабинск</w:t>
      </w:r>
    </w:p>
    <w:p w:rsidR="004F48B8" w:rsidRDefault="004F48B8" w:rsidP="004F48B8">
      <w:pPr>
        <w:jc w:val="center"/>
        <w:rPr>
          <w:sz w:val="28"/>
          <w:szCs w:val="28"/>
        </w:rPr>
      </w:pPr>
    </w:p>
    <w:p w:rsidR="001B3820" w:rsidRPr="004F48B8" w:rsidRDefault="001B3820" w:rsidP="004F48B8">
      <w:pPr>
        <w:jc w:val="center"/>
        <w:rPr>
          <w:sz w:val="28"/>
          <w:szCs w:val="28"/>
        </w:rPr>
      </w:pPr>
    </w:p>
    <w:p w:rsidR="004F48B8" w:rsidRPr="004F48B8" w:rsidRDefault="004F48B8" w:rsidP="001B3820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 xml:space="preserve">Об утверждении муниципальной программы «Муниципальное управление» </w:t>
      </w: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proofErr w:type="gramStart"/>
      <w:r w:rsidRPr="004F48B8">
        <w:rPr>
          <w:sz w:val="28"/>
          <w:szCs w:val="27"/>
        </w:rPr>
        <w:t>В соответствии с</w:t>
      </w:r>
      <w:r w:rsidRPr="004F48B8">
        <w:rPr>
          <w:sz w:val="28"/>
          <w:szCs w:val="28"/>
        </w:rPr>
        <w:t xml:space="preserve">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4F48B8">
          <w:rPr>
            <w:sz w:val="28"/>
            <w:szCs w:val="28"/>
          </w:rPr>
          <w:t>2003 года</w:t>
        </w:r>
      </w:smartTag>
      <w:r w:rsidRPr="004F48B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F48B8">
        <w:rPr>
          <w:sz w:val="28"/>
          <w:szCs w:val="27"/>
        </w:rPr>
        <w:t>с целью обеспечения прав граждан на участие в городском самоуправлении, самоорганизации по месту жительства для самостоятельного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</w:t>
      </w:r>
      <w:proofErr w:type="gramEnd"/>
      <w:r w:rsidRPr="004F48B8">
        <w:rPr>
          <w:sz w:val="28"/>
          <w:szCs w:val="27"/>
        </w:rPr>
        <w:t xml:space="preserve"> деятельности органов местного самоуправления, организаций, их должностных лиц </w:t>
      </w:r>
      <w:proofErr w:type="gramStart"/>
      <w:r w:rsidRPr="004F48B8">
        <w:rPr>
          <w:sz w:val="28"/>
          <w:szCs w:val="28"/>
        </w:rPr>
        <w:t>п</w:t>
      </w:r>
      <w:proofErr w:type="gramEnd"/>
      <w:r w:rsidRPr="004F48B8">
        <w:rPr>
          <w:sz w:val="28"/>
          <w:szCs w:val="28"/>
        </w:rPr>
        <w:t xml:space="preserve"> о с т а н о в л я ю: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1. Утвердить муниципальную программу «Муниципальное управление</w:t>
      </w:r>
      <w:r w:rsidRPr="004F48B8">
        <w:rPr>
          <w:color w:val="000000"/>
          <w:sz w:val="28"/>
          <w:szCs w:val="27"/>
        </w:rPr>
        <w:t>» согласно приложению.</w:t>
      </w:r>
    </w:p>
    <w:p w:rsidR="004F48B8" w:rsidRPr="004F48B8" w:rsidRDefault="004F48B8" w:rsidP="004F48B8">
      <w:pPr>
        <w:ind w:firstLine="709"/>
        <w:jc w:val="both"/>
        <w:rPr>
          <w:color w:val="000000"/>
          <w:sz w:val="28"/>
          <w:szCs w:val="27"/>
        </w:rPr>
      </w:pPr>
      <w:r w:rsidRPr="004F48B8">
        <w:rPr>
          <w:sz w:val="28"/>
          <w:szCs w:val="28"/>
        </w:rPr>
        <w:t>2. Финансирование мероприятий настоящей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«Муниципальное управление</w:t>
      </w:r>
      <w:r w:rsidRPr="004F48B8">
        <w:rPr>
          <w:color w:val="000000"/>
          <w:sz w:val="28"/>
          <w:szCs w:val="27"/>
        </w:rPr>
        <w:t>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3.</w:t>
      </w:r>
      <w:r w:rsidRPr="004F48B8">
        <w:t xml:space="preserve"> </w:t>
      </w:r>
      <w:r w:rsidRPr="004F48B8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D20992">
        <w:rPr>
          <w:sz w:val="28"/>
          <w:szCs w:val="28"/>
        </w:rPr>
        <w:t>Владимирова</w:t>
      </w:r>
      <w:r w:rsidRPr="004F48B8">
        <w:rPr>
          <w:sz w:val="28"/>
          <w:szCs w:val="28"/>
        </w:rPr>
        <w:t xml:space="preserve">) </w:t>
      </w:r>
      <w:proofErr w:type="gramStart"/>
      <w:r w:rsidRPr="004F48B8">
        <w:rPr>
          <w:sz w:val="28"/>
          <w:szCs w:val="28"/>
        </w:rPr>
        <w:t>разместить</w:t>
      </w:r>
      <w:proofErr w:type="gramEnd"/>
      <w:r w:rsidRPr="004F48B8"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4. </w:t>
      </w:r>
      <w:proofErr w:type="gramStart"/>
      <w:r w:rsidRPr="004F48B8">
        <w:rPr>
          <w:sz w:val="28"/>
          <w:szCs w:val="28"/>
        </w:rPr>
        <w:t>Контроль за</w:t>
      </w:r>
      <w:proofErr w:type="gramEnd"/>
      <w:r w:rsidRPr="004F48B8">
        <w:rPr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4F48B8">
        <w:rPr>
          <w:sz w:val="28"/>
          <w:szCs w:val="28"/>
        </w:rPr>
        <w:t>Кочмина</w:t>
      </w:r>
      <w:proofErr w:type="spellEnd"/>
      <w:r w:rsidRPr="004F48B8">
        <w:rPr>
          <w:sz w:val="28"/>
          <w:szCs w:val="28"/>
        </w:rPr>
        <w:t xml:space="preserve">. 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5. Постановление вступает в силу со дня его подписания.</w:t>
      </w:r>
    </w:p>
    <w:p w:rsidR="004F48B8" w:rsidRDefault="004F48B8" w:rsidP="004F48B8">
      <w:pPr>
        <w:jc w:val="both"/>
        <w:rPr>
          <w:sz w:val="28"/>
          <w:szCs w:val="28"/>
        </w:rPr>
      </w:pPr>
    </w:p>
    <w:p w:rsidR="00E1595C" w:rsidRPr="004F48B8" w:rsidRDefault="00E1595C" w:rsidP="004F48B8">
      <w:pPr>
        <w:jc w:val="both"/>
        <w:rPr>
          <w:sz w:val="28"/>
          <w:szCs w:val="28"/>
        </w:rPr>
      </w:pPr>
    </w:p>
    <w:p w:rsidR="004F48B8" w:rsidRP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Глава</w:t>
      </w:r>
    </w:p>
    <w:p w:rsid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</w:t>
      </w:r>
    </w:p>
    <w:p w:rsidR="00A0063D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</w:t>
      </w:r>
      <w:r w:rsidRPr="004F48B8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r w:rsidRPr="004F48B8">
        <w:rPr>
          <w:sz w:val="28"/>
          <w:szCs w:val="28"/>
        </w:rPr>
        <w:t>Анпилогов</w:t>
      </w:r>
    </w:p>
    <w:p w:rsidR="00B70F6A" w:rsidRPr="0032392E" w:rsidRDefault="00B70F6A" w:rsidP="007C5978">
      <w:pPr>
        <w:ind w:left="4678"/>
        <w:rPr>
          <w:sz w:val="28"/>
          <w:szCs w:val="28"/>
        </w:rPr>
      </w:pPr>
      <w:r w:rsidRPr="0032392E">
        <w:rPr>
          <w:sz w:val="28"/>
          <w:szCs w:val="28"/>
        </w:rPr>
        <w:lastRenderedPageBreak/>
        <w:t>ПРИЛОЖЕНИЕ №1</w:t>
      </w:r>
    </w:p>
    <w:p w:rsidR="007C14B5" w:rsidRDefault="007C14B5" w:rsidP="007C5978">
      <w:pPr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B4528" w:rsidRDefault="005B4528" w:rsidP="007C5978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5B4528" w:rsidRDefault="005B4528" w:rsidP="007C5978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7C5978" w:rsidRDefault="00B70F6A" w:rsidP="007C5978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            Усть-Лабинского района </w:t>
      </w:r>
    </w:p>
    <w:p w:rsidR="00B70F6A" w:rsidRPr="0032392E" w:rsidRDefault="00B70F6A" w:rsidP="007C5978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3C2">
        <w:rPr>
          <w:sz w:val="28"/>
          <w:szCs w:val="28"/>
        </w:rPr>
        <w:t>29.12.</w:t>
      </w:r>
      <w:r w:rsidR="001B3820">
        <w:rPr>
          <w:sz w:val="28"/>
          <w:szCs w:val="28"/>
        </w:rPr>
        <w:t>20</w:t>
      </w:r>
      <w:r w:rsidR="00F623C2">
        <w:rPr>
          <w:sz w:val="28"/>
          <w:szCs w:val="28"/>
        </w:rPr>
        <w:t>16</w:t>
      </w:r>
      <w:r w:rsidR="007C14B5">
        <w:rPr>
          <w:sz w:val="28"/>
          <w:szCs w:val="28"/>
        </w:rPr>
        <w:t xml:space="preserve">г. № </w:t>
      </w:r>
      <w:r w:rsidR="00F623C2">
        <w:rPr>
          <w:sz w:val="28"/>
          <w:szCs w:val="28"/>
        </w:rPr>
        <w:t>897</w:t>
      </w:r>
    </w:p>
    <w:p w:rsidR="00B70F6A" w:rsidRDefault="00B70F6A" w:rsidP="00B70F6A">
      <w:pPr>
        <w:ind w:left="3686" w:firstLine="346"/>
        <w:jc w:val="center"/>
        <w:rPr>
          <w:b/>
        </w:rPr>
      </w:pPr>
    </w:p>
    <w:p w:rsidR="007C14B5" w:rsidRPr="002207F1" w:rsidRDefault="007C14B5" w:rsidP="00B70F6A">
      <w:pPr>
        <w:ind w:left="3686" w:firstLine="346"/>
        <w:jc w:val="center"/>
        <w:rPr>
          <w:b/>
        </w:rPr>
      </w:pPr>
    </w:p>
    <w:p w:rsidR="00B70F6A" w:rsidRPr="0032392E" w:rsidRDefault="00B70F6A" w:rsidP="00B70F6A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:rsidR="00B70F6A" w:rsidRPr="0032392E" w:rsidRDefault="00B70F6A" w:rsidP="00B70F6A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:rsidR="00B70F6A" w:rsidRDefault="00933A96" w:rsidP="00B70F6A">
      <w:pPr>
        <w:spacing w:before="240"/>
        <w:jc w:val="center"/>
        <w:rPr>
          <w:sz w:val="32"/>
          <w:szCs w:val="28"/>
          <w:u w:val="single"/>
        </w:rPr>
      </w:pPr>
      <w:r>
        <w:rPr>
          <w:color w:val="000000"/>
          <w:sz w:val="28"/>
          <w:u w:val="single"/>
        </w:rPr>
        <w:t>«</w:t>
      </w:r>
      <w:r w:rsidR="00B70F6A" w:rsidRPr="00530D74">
        <w:rPr>
          <w:color w:val="000000"/>
          <w:sz w:val="28"/>
          <w:u w:val="single"/>
        </w:rPr>
        <w:t>Муниципальное управление</w:t>
      </w:r>
      <w:r>
        <w:rPr>
          <w:color w:val="000000"/>
          <w:sz w:val="28"/>
          <w:u w:val="single"/>
        </w:rPr>
        <w:t>»</w:t>
      </w:r>
      <w:r w:rsidR="00B70F6A" w:rsidRPr="00530D74">
        <w:rPr>
          <w:sz w:val="32"/>
          <w:szCs w:val="28"/>
          <w:u w:val="single"/>
        </w:rPr>
        <w:t xml:space="preserve"> </w:t>
      </w:r>
    </w:p>
    <w:p w:rsidR="00B70F6A" w:rsidRPr="00530D74" w:rsidRDefault="00B70F6A" w:rsidP="00B70F6A">
      <w:pPr>
        <w:spacing w:after="240" w:line="360" w:lineRule="auto"/>
        <w:jc w:val="center"/>
        <w:rPr>
          <w:sz w:val="18"/>
        </w:rPr>
      </w:pPr>
      <w:r w:rsidRPr="00530D74">
        <w:rPr>
          <w:sz w:val="22"/>
          <w:szCs w:val="28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85"/>
        <w:gridCol w:w="7667"/>
      </w:tblGrid>
      <w:tr w:rsidR="00B70F6A" w:rsidRPr="00F11564" w:rsidTr="00AA6AE2">
        <w:tc>
          <w:tcPr>
            <w:tcW w:w="2085" w:type="dxa"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667" w:type="dxa"/>
          </w:tcPr>
          <w:p w:rsidR="00B70F6A" w:rsidRPr="00F11564" w:rsidRDefault="00B70F6A" w:rsidP="006B1C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70F6A" w:rsidRPr="00F11564" w:rsidRDefault="00B70F6A" w:rsidP="006B1C8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Муниципальное управление</w:t>
            </w:r>
          </w:p>
        </w:tc>
      </w:tr>
      <w:tr w:rsidR="00B70F6A" w:rsidRPr="00F11564" w:rsidTr="00AA6AE2">
        <w:tc>
          <w:tcPr>
            <w:tcW w:w="2085" w:type="dxa"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Основание для разработки муниципальной программы (подпрограммы)</w:t>
            </w:r>
          </w:p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Конституция Российской Федерации;</w:t>
            </w:r>
          </w:p>
          <w:p w:rsidR="00B70F6A" w:rsidRPr="00F11564" w:rsidRDefault="00B70F6A" w:rsidP="006B1C87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8"/>
                <w:szCs w:val="28"/>
              </w:rPr>
            </w:pPr>
            <w:r w:rsidRPr="00F11564">
              <w:rPr>
                <w:bCs/>
                <w:sz w:val="28"/>
                <w:szCs w:val="28"/>
              </w:rPr>
              <w:t>- Совет Европы Европейская Хартия Местного Самоуправления (</w:t>
            </w:r>
            <w:proofErr w:type="spellStart"/>
            <w:r w:rsidRPr="00F11564">
              <w:rPr>
                <w:bCs/>
                <w:sz w:val="28"/>
                <w:szCs w:val="28"/>
              </w:rPr>
              <w:t>Ets</w:t>
            </w:r>
            <w:proofErr w:type="spellEnd"/>
            <w:r w:rsidRPr="00F11564">
              <w:rPr>
                <w:bCs/>
                <w:sz w:val="28"/>
                <w:szCs w:val="28"/>
              </w:rPr>
              <w:t xml:space="preserve">  N 122) (Страсбург, 15 Октября 1985 года);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Федеральный закон от 13 января 1995 года N 7-ФЗ "О порядке освещения деятельности органов государственной власти в государственных средствах массовой информации";</w:t>
            </w:r>
          </w:p>
          <w:p w:rsidR="00B70F6A" w:rsidRPr="00F11564" w:rsidRDefault="00B70F6A" w:rsidP="006B1C87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Федеральный закон от 27 декабря 1991 г. N 2124-I "О средствах массовой информации";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Федеральный закон от 06.10.2003 года  № 131-ФЗ «Об общих принципах организации местного самоуправления в Российской  Федерации»;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Закон Краснодарского края от 07 июня 2004г.  № 717-КЗ «О местном самоуправлении в Краснодарском крае»;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Устав Усть-Лабинского городского поселения Усть-Лабинского района;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- Устав территориального общественного самоуправления «Микрорайон «Западный» Усть-Лабинского городского поселения Усть-Лабинского района; 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Устав территориального общественного самоуправления «Микрорайон «Центральный» Усть-Лабинского городского поселения   Усть-Лабинского района;</w:t>
            </w:r>
          </w:p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Устав территориального общественного самоуправления «Микрорайон «Восточный» Усть-Лабинского городского поселения Усть-Лабинского района;</w:t>
            </w:r>
          </w:p>
          <w:p w:rsidR="00B70F6A" w:rsidRPr="00F11564" w:rsidRDefault="00B70F6A" w:rsidP="006B1C87">
            <w:pPr>
              <w:jc w:val="both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</w:t>
            </w:r>
            <w:r w:rsidRPr="00F11564">
              <w:rPr>
                <w:b/>
                <w:sz w:val="28"/>
                <w:szCs w:val="28"/>
              </w:rPr>
              <w:t xml:space="preserve"> </w:t>
            </w:r>
            <w:r w:rsidRPr="00F11564">
              <w:rPr>
                <w:sz w:val="28"/>
                <w:szCs w:val="28"/>
              </w:rPr>
              <w:t>Р</w:t>
            </w:r>
            <w:r w:rsidRPr="00F11564">
              <w:rPr>
                <w:bCs/>
                <w:sz w:val="28"/>
                <w:szCs w:val="28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F11564">
              <w:rPr>
                <w:sz w:val="28"/>
                <w:szCs w:val="28"/>
              </w:rPr>
              <w:t xml:space="preserve">от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11564">
                <w:rPr>
                  <w:sz w:val="28"/>
                  <w:szCs w:val="28"/>
                </w:rPr>
                <w:t>2006 г</w:t>
              </w:r>
            </w:smartTag>
            <w:r w:rsidRPr="00F11564">
              <w:rPr>
                <w:sz w:val="28"/>
                <w:szCs w:val="28"/>
              </w:rPr>
              <w:t xml:space="preserve">. №5 протокол №8 </w:t>
            </w:r>
            <w:r w:rsidRPr="00F11564">
              <w:rPr>
                <w:sz w:val="28"/>
                <w:szCs w:val="28"/>
              </w:rPr>
              <w:lastRenderedPageBreak/>
              <w:t>«Об утверждении Положения о квартальном, домовом комитете Усть-Лабинского городского поселения Усть-Лабинского района»</w:t>
            </w:r>
            <w:r w:rsidRPr="00F11564">
              <w:rPr>
                <w:b/>
                <w:sz w:val="28"/>
                <w:szCs w:val="28"/>
              </w:rPr>
              <w:t>;</w:t>
            </w:r>
          </w:p>
          <w:p w:rsidR="00B70F6A" w:rsidRPr="00F11564" w:rsidRDefault="00B70F6A" w:rsidP="006B1C87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11564">
              <w:rPr>
                <w:b w:val="0"/>
                <w:color w:val="auto"/>
              </w:rPr>
              <w:t>- Р</w:t>
            </w:r>
            <w:r w:rsidRPr="00F11564">
              <w:rPr>
                <w:rFonts w:ascii="Times New Roman" w:hAnsi="Times New Roman"/>
                <w:b w:val="0"/>
                <w:bCs w:val="0"/>
                <w:color w:val="auto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F11564">
              <w:rPr>
                <w:rFonts w:ascii="Times New Roman" w:hAnsi="Times New Roman"/>
                <w:b w:val="0"/>
                <w:color w:val="auto"/>
              </w:rPr>
              <w:t xml:space="preserve">от 16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11564">
                <w:rPr>
                  <w:rFonts w:ascii="Times New Roman" w:hAnsi="Times New Roman"/>
                  <w:b w:val="0"/>
                  <w:color w:val="auto"/>
                </w:rPr>
                <w:t>2006 г</w:t>
              </w:r>
            </w:smartTag>
            <w:r w:rsidRPr="00F11564">
              <w:rPr>
                <w:rFonts w:ascii="Times New Roman" w:hAnsi="Times New Roman"/>
                <w:b w:val="0"/>
                <w:color w:val="auto"/>
              </w:rPr>
              <w:t>. № 3 протокол № 9</w:t>
            </w:r>
            <w:r w:rsidRPr="00F11564">
              <w:rPr>
                <w:rFonts w:ascii="Times New Roman" w:hAnsi="Times New Roman"/>
                <w:b w:val="0"/>
                <w:bCs w:val="0"/>
                <w:color w:val="auto"/>
              </w:rPr>
              <w:t xml:space="preserve"> «</w:t>
            </w:r>
            <w:r w:rsidRPr="00F11564">
              <w:rPr>
                <w:rFonts w:ascii="Times New Roman" w:hAnsi="Times New Roman"/>
                <w:b w:val="0"/>
                <w:color w:val="auto"/>
              </w:rPr>
              <w:t xml:space="preserve">Об утверждении порядка организации деятельности территориального общественного самоуправления </w:t>
            </w:r>
            <w:proofErr w:type="gramStart"/>
            <w:r w:rsidRPr="00F11564">
              <w:rPr>
                <w:rFonts w:ascii="Times New Roman" w:hAnsi="Times New Roman"/>
                <w:b w:val="0"/>
                <w:color w:val="auto"/>
              </w:rPr>
              <w:t>в</w:t>
            </w:r>
            <w:proofErr w:type="gramEnd"/>
            <w:r w:rsidRPr="00F11564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Start"/>
            <w:r w:rsidRPr="00F11564">
              <w:rPr>
                <w:rFonts w:ascii="Times New Roman" w:hAnsi="Times New Roman"/>
                <w:b w:val="0"/>
                <w:color w:val="auto"/>
              </w:rPr>
              <w:t>Усть-Лабинском</w:t>
            </w:r>
            <w:proofErr w:type="gramEnd"/>
            <w:r w:rsidRPr="00F11564">
              <w:rPr>
                <w:rFonts w:ascii="Times New Roman" w:hAnsi="Times New Roman"/>
                <w:b w:val="0"/>
                <w:color w:val="auto"/>
              </w:rPr>
              <w:t xml:space="preserve"> городском поселении Усть-Лабинского района»;</w:t>
            </w:r>
          </w:p>
          <w:p w:rsidR="004160DC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Постановление администрации Усть-Лабинского городского поселения Усть-Лабинского района от 18 сентября 2014 г. № 397 «Об утверждении Порядка разработки, реализации и оценки эффективности муниципальных программ Усть-Лабинского городского по</w:t>
            </w:r>
            <w:r w:rsidR="00395DD7">
              <w:rPr>
                <w:sz w:val="28"/>
                <w:szCs w:val="28"/>
              </w:rPr>
              <w:t>селения Усть-Лабинского района»;</w:t>
            </w:r>
          </w:p>
          <w:p w:rsidR="00395DD7" w:rsidRPr="00F11564" w:rsidRDefault="00395DD7" w:rsidP="006B1C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1564">
              <w:rPr>
                <w:sz w:val="28"/>
                <w:szCs w:val="28"/>
              </w:rPr>
              <w:t>Постановление администрации Усть-Лабинского городского поселения Усть-Лабинского района от 18 сентября 2014 г. № 7</w:t>
            </w:r>
            <w:r>
              <w:rPr>
                <w:sz w:val="28"/>
                <w:szCs w:val="28"/>
              </w:rPr>
              <w:t>94 «Об утверждении перечня муниципальных программ на 2017 год»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B70F6A" w:rsidRPr="00F11564" w:rsidTr="00AA6AE2">
        <w:trPr>
          <w:trHeight w:val="563"/>
        </w:trPr>
        <w:tc>
          <w:tcPr>
            <w:tcW w:w="2085" w:type="dxa"/>
            <w:vMerge w:val="restart"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7667" w:type="dxa"/>
          </w:tcPr>
          <w:p w:rsidR="00B70F6A" w:rsidRDefault="00B70F6A" w:rsidP="006B1C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1.1.Организация муниципального управления (прочие  обязательства)</w:t>
            </w:r>
          </w:p>
          <w:p w:rsidR="004160DC" w:rsidRPr="00F11564" w:rsidRDefault="004160DC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0F6A" w:rsidRPr="00F11564" w:rsidTr="00AA6AE2">
        <w:tc>
          <w:tcPr>
            <w:tcW w:w="2085" w:type="dxa"/>
            <w:vMerge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B70F6A" w:rsidRDefault="00B70F6A" w:rsidP="006B1C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1.2. Информационное освещение деятельности органов местного самоуправления</w:t>
            </w:r>
            <w:r w:rsidR="00933A96" w:rsidRPr="00F11564">
              <w:rPr>
                <w:color w:val="000000"/>
                <w:sz w:val="28"/>
                <w:szCs w:val="28"/>
              </w:rPr>
              <w:t xml:space="preserve"> Усть-Лабинского городского поселения Усть-Лабинского района</w:t>
            </w:r>
          </w:p>
          <w:p w:rsidR="004160DC" w:rsidRPr="00F11564" w:rsidRDefault="004160DC" w:rsidP="006B1C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70F6A" w:rsidRPr="00F11564" w:rsidTr="00AA6AE2">
        <w:tc>
          <w:tcPr>
            <w:tcW w:w="2085" w:type="dxa"/>
            <w:vMerge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B70F6A" w:rsidRDefault="00B70F6A" w:rsidP="006B1C87">
            <w:pPr>
              <w:pStyle w:val="af6"/>
              <w:tabs>
                <w:tab w:val="left" w:pos="508"/>
              </w:tabs>
              <w:spacing w:after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1.3.</w:t>
            </w:r>
            <w:r w:rsidR="00933A96" w:rsidRPr="00F11564">
              <w:rPr>
                <w:sz w:val="28"/>
                <w:szCs w:val="28"/>
              </w:rPr>
              <w:t>Обеспечение хозяйственного обслуживания администрации Усть-Лабинского городского</w:t>
            </w:r>
            <w:r w:rsidR="003D63D9" w:rsidRPr="00F11564">
              <w:rPr>
                <w:sz w:val="28"/>
                <w:szCs w:val="28"/>
              </w:rPr>
              <w:t xml:space="preserve"> </w:t>
            </w:r>
            <w:r w:rsidR="00933A96" w:rsidRPr="00F11564">
              <w:rPr>
                <w:sz w:val="28"/>
                <w:szCs w:val="28"/>
              </w:rPr>
              <w:t>поселения Усть-Лабинского района</w:t>
            </w:r>
          </w:p>
          <w:p w:rsidR="004160DC" w:rsidRPr="00F11564" w:rsidRDefault="004160DC" w:rsidP="006B1C87">
            <w:pPr>
              <w:pStyle w:val="af6"/>
              <w:tabs>
                <w:tab w:val="left" w:pos="508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4B54" w:rsidRPr="00F11564" w:rsidTr="00AA6AE2">
        <w:tc>
          <w:tcPr>
            <w:tcW w:w="2085" w:type="dxa"/>
          </w:tcPr>
          <w:p w:rsidR="00ED4B54" w:rsidRPr="00F11564" w:rsidRDefault="00ED4B54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ED4B54" w:rsidRDefault="00ED4B54" w:rsidP="00934520">
            <w:pPr>
              <w:pStyle w:val="af6"/>
              <w:tabs>
                <w:tab w:val="left" w:pos="508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562455">
              <w:rPr>
                <w:color w:val="000000"/>
                <w:sz w:val="28"/>
                <w:szCs w:val="28"/>
              </w:rPr>
              <w:t>1.4. Проведение конкурса на звание "Квартал образцового содержания", "Дом образцового содержания", "Подъезд образцового содержания",</w:t>
            </w:r>
            <w:r w:rsidR="00934520" w:rsidRPr="00562455">
              <w:rPr>
                <w:color w:val="000000"/>
                <w:sz w:val="28"/>
                <w:szCs w:val="28"/>
              </w:rPr>
              <w:t xml:space="preserve"> </w:t>
            </w:r>
            <w:r w:rsidRPr="00562455">
              <w:rPr>
                <w:color w:val="000000"/>
                <w:sz w:val="28"/>
                <w:szCs w:val="28"/>
              </w:rPr>
              <w:t>"Индивидуальное домовладение образцового содержания"</w:t>
            </w:r>
          </w:p>
          <w:p w:rsidR="004160DC" w:rsidRPr="00562455" w:rsidRDefault="004160DC" w:rsidP="00934520">
            <w:pPr>
              <w:pStyle w:val="af6"/>
              <w:tabs>
                <w:tab w:val="left" w:pos="508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70F6A" w:rsidRPr="00F11564" w:rsidTr="00AA6AE2">
        <w:trPr>
          <w:trHeight w:val="617"/>
        </w:trPr>
        <w:tc>
          <w:tcPr>
            <w:tcW w:w="2085" w:type="dxa"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Куратор</w:t>
            </w:r>
          </w:p>
        </w:tc>
        <w:tc>
          <w:tcPr>
            <w:tcW w:w="7667" w:type="dxa"/>
          </w:tcPr>
          <w:p w:rsidR="00B70F6A" w:rsidRDefault="00B70F6A" w:rsidP="006B1C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Заместитель главы Усть-Лабинского городского поселения                  Усть-Лабинского района</w:t>
            </w:r>
            <w:r w:rsidR="009F65EA" w:rsidRPr="00F11564">
              <w:rPr>
                <w:color w:val="000000"/>
                <w:sz w:val="28"/>
                <w:szCs w:val="28"/>
              </w:rPr>
              <w:t xml:space="preserve"> Кочмин О.Ю.</w:t>
            </w:r>
          </w:p>
          <w:p w:rsidR="004160DC" w:rsidRPr="00F11564" w:rsidRDefault="004160DC" w:rsidP="006B1C8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4160DC" w:rsidRPr="00F11564" w:rsidTr="00AA6AE2">
        <w:trPr>
          <w:trHeight w:val="20"/>
        </w:trPr>
        <w:tc>
          <w:tcPr>
            <w:tcW w:w="2085" w:type="dxa"/>
            <w:vMerge w:val="restart"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Координатор</w:t>
            </w: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20"/>
        </w:trPr>
        <w:tc>
          <w:tcPr>
            <w:tcW w:w="2085" w:type="dxa"/>
            <w:vMerge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20"/>
        </w:trPr>
        <w:tc>
          <w:tcPr>
            <w:tcW w:w="2085" w:type="dxa"/>
            <w:vMerge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20"/>
        </w:trPr>
        <w:tc>
          <w:tcPr>
            <w:tcW w:w="2085" w:type="dxa"/>
            <w:vMerge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20"/>
        </w:trPr>
        <w:tc>
          <w:tcPr>
            <w:tcW w:w="2085" w:type="dxa"/>
            <w:vMerge w:val="restart"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506" w:hanging="506"/>
              <w:jc w:val="both"/>
              <w:rPr>
                <w:b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279"/>
        </w:trPr>
        <w:tc>
          <w:tcPr>
            <w:tcW w:w="2085" w:type="dxa"/>
            <w:vMerge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hanging="1440"/>
              <w:jc w:val="both"/>
              <w:rPr>
                <w:bCs/>
                <w:color w:val="000000"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297"/>
        </w:trPr>
        <w:tc>
          <w:tcPr>
            <w:tcW w:w="2085" w:type="dxa"/>
            <w:vMerge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hanging="1440"/>
              <w:jc w:val="both"/>
              <w:rPr>
                <w:bCs/>
                <w:color w:val="000000"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AA6AE2">
        <w:trPr>
          <w:trHeight w:val="401"/>
        </w:trPr>
        <w:tc>
          <w:tcPr>
            <w:tcW w:w="2085" w:type="dxa"/>
            <w:vMerge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4160DC" w:rsidRPr="00F11564" w:rsidRDefault="004160DC" w:rsidP="006B1C87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hanging="1440"/>
              <w:jc w:val="both"/>
              <w:rPr>
                <w:bCs/>
                <w:color w:val="000000"/>
                <w:sz w:val="28"/>
                <w:szCs w:val="28"/>
              </w:rPr>
            </w:pPr>
            <w:r w:rsidRPr="00F1156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4160DC" w:rsidRPr="00F11564" w:rsidTr="004160DC">
        <w:trPr>
          <w:trHeight w:val="1549"/>
        </w:trPr>
        <w:tc>
          <w:tcPr>
            <w:tcW w:w="2085" w:type="dxa"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lastRenderedPageBreak/>
              <w:t xml:space="preserve">Соисполнители </w:t>
            </w:r>
          </w:p>
        </w:tc>
        <w:tc>
          <w:tcPr>
            <w:tcW w:w="7667" w:type="dxa"/>
          </w:tcPr>
          <w:p w:rsidR="004160DC" w:rsidRPr="00F11564" w:rsidRDefault="004160DC" w:rsidP="006B1C8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Органы территориального общественного самоуправления</w:t>
            </w:r>
            <w:r>
              <w:rPr>
                <w:sz w:val="28"/>
                <w:szCs w:val="28"/>
              </w:rPr>
              <w:t>.</w:t>
            </w:r>
          </w:p>
          <w:p w:rsidR="004160DC" w:rsidRDefault="004160DC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  <w:r>
              <w:rPr>
                <w:sz w:val="28"/>
                <w:szCs w:val="28"/>
              </w:rPr>
              <w:t>.</w:t>
            </w:r>
          </w:p>
          <w:p w:rsidR="004160DC" w:rsidRDefault="004160DC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поселения.</w:t>
            </w:r>
          </w:p>
          <w:p w:rsidR="004160DC" w:rsidRPr="00F11564" w:rsidRDefault="004160DC" w:rsidP="006B1C8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AA6AE2" w:rsidRPr="00F11564" w:rsidTr="00AA6AE2">
        <w:tc>
          <w:tcPr>
            <w:tcW w:w="2085" w:type="dxa"/>
            <w:vMerge w:val="restart"/>
          </w:tcPr>
          <w:p w:rsidR="00AA6AE2" w:rsidRPr="00F11564" w:rsidRDefault="00AA6AE2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667" w:type="dxa"/>
          </w:tcPr>
          <w:p w:rsidR="00AA6AE2" w:rsidRPr="00F11564" w:rsidRDefault="00AA6AE2" w:rsidP="006B1C87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AA6AE2" w:rsidRPr="00F11564" w:rsidRDefault="00AA6AE2" w:rsidP="006B1C87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AA6AE2" w:rsidRPr="00F11564" w:rsidTr="00AA6AE2">
        <w:tc>
          <w:tcPr>
            <w:tcW w:w="2085" w:type="dxa"/>
            <w:vMerge/>
          </w:tcPr>
          <w:p w:rsidR="00AA6AE2" w:rsidRPr="00F11564" w:rsidRDefault="00AA6AE2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AA6AE2" w:rsidRPr="00F11564" w:rsidRDefault="00AA6AE2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F11564">
              <w:rPr>
                <w:sz w:val="28"/>
                <w:szCs w:val="28"/>
              </w:rPr>
              <w:t>в</w:t>
            </w:r>
            <w:proofErr w:type="gramEnd"/>
            <w:r w:rsidRPr="00F11564">
              <w:rPr>
                <w:sz w:val="28"/>
                <w:szCs w:val="28"/>
              </w:rPr>
              <w:t xml:space="preserve"> </w:t>
            </w:r>
            <w:proofErr w:type="gramStart"/>
            <w:r w:rsidRPr="00F11564">
              <w:rPr>
                <w:sz w:val="28"/>
                <w:szCs w:val="28"/>
              </w:rPr>
              <w:t>Усть-Лабинском</w:t>
            </w:r>
            <w:proofErr w:type="gramEnd"/>
            <w:r w:rsidRPr="00F11564">
              <w:rPr>
                <w:sz w:val="28"/>
                <w:szCs w:val="28"/>
              </w:rPr>
              <w:t xml:space="preserve"> городском поселении</w:t>
            </w:r>
            <w:r>
              <w:rPr>
                <w:sz w:val="28"/>
                <w:szCs w:val="28"/>
              </w:rPr>
              <w:t xml:space="preserve"> </w:t>
            </w:r>
            <w:r w:rsidRPr="00F11564">
              <w:rPr>
                <w:sz w:val="28"/>
                <w:szCs w:val="28"/>
              </w:rPr>
              <w:t>Усть-Лабинского района</w:t>
            </w:r>
          </w:p>
          <w:p w:rsidR="00AA6AE2" w:rsidRPr="00F11564" w:rsidRDefault="00AA6AE2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AA6AE2" w:rsidRPr="00F11564" w:rsidRDefault="00AA6AE2" w:rsidP="006B1C87">
            <w:pPr>
              <w:tabs>
                <w:tab w:val="left" w:pos="260"/>
              </w:tabs>
              <w:ind w:left="34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AA6AE2" w:rsidRPr="00F11564" w:rsidTr="00AA6AE2">
        <w:tc>
          <w:tcPr>
            <w:tcW w:w="2085" w:type="dxa"/>
            <w:vMerge/>
          </w:tcPr>
          <w:p w:rsidR="00AA6AE2" w:rsidRPr="00F11564" w:rsidRDefault="00AA6AE2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AA6AE2" w:rsidRPr="00F11564" w:rsidRDefault="00AA6AE2" w:rsidP="006B1C87">
            <w:pPr>
              <w:tabs>
                <w:tab w:val="left" w:pos="260"/>
                <w:tab w:val="left" w:pos="562"/>
                <w:tab w:val="left" w:pos="780"/>
              </w:tabs>
              <w:ind w:left="34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1.3.1.Осуществление мероприятий, направленных на бесперебойное функционирование органов местного самоуправления, выполнение возложенных заданий и функций.</w:t>
            </w:r>
          </w:p>
        </w:tc>
      </w:tr>
      <w:tr w:rsidR="00AA6AE2" w:rsidRPr="00F11564" w:rsidTr="004160DC">
        <w:trPr>
          <w:trHeight w:val="2825"/>
        </w:trPr>
        <w:tc>
          <w:tcPr>
            <w:tcW w:w="2085" w:type="dxa"/>
            <w:vMerge/>
            <w:tcBorders>
              <w:bottom w:val="single" w:sz="4" w:space="0" w:color="000000"/>
            </w:tcBorders>
          </w:tcPr>
          <w:p w:rsidR="00AA6AE2" w:rsidRPr="00F11564" w:rsidRDefault="00AA6AE2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tcBorders>
              <w:bottom w:val="single" w:sz="4" w:space="0" w:color="000000"/>
            </w:tcBorders>
          </w:tcPr>
          <w:p w:rsidR="00AA6AE2" w:rsidRPr="00AA5848" w:rsidRDefault="00AA6AE2" w:rsidP="00AA6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1.4.1.П</w:t>
            </w:r>
            <w:r w:rsidRPr="00AA5848">
              <w:rPr>
                <w:sz w:val="28"/>
                <w:szCs w:val="28"/>
              </w:rPr>
              <w:t>ривлечение к активному участию жителей поселения, председателей квартальных комитетов, старших по дому и по подъездам, уполномоченных органов управления многоэтажных домов в поддержании санитарного порядка;</w:t>
            </w:r>
          </w:p>
          <w:p w:rsidR="00AA6AE2" w:rsidRPr="00F11564" w:rsidRDefault="00AA6AE2" w:rsidP="00416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1.4.2.</w:t>
            </w:r>
            <w:r w:rsidRPr="00AA5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A5848">
              <w:rPr>
                <w:sz w:val="28"/>
                <w:szCs w:val="28"/>
              </w:rPr>
              <w:t>роведение работ по текущему содержанию и капитальному ремонту зеленых насаждений, в том числе обрезка сухих ветвей, удаление поросли, подкормка, рыхление приствольной лунки на земельных участках, находящихся в пользовании граждан или организаций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251E7B" w:rsidRPr="00F11564" w:rsidTr="00AA6AE2">
        <w:tc>
          <w:tcPr>
            <w:tcW w:w="2085" w:type="dxa"/>
            <w:vMerge w:val="restart"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lastRenderedPageBreak/>
              <w:t xml:space="preserve">Задачи </w:t>
            </w:r>
          </w:p>
        </w:tc>
        <w:tc>
          <w:tcPr>
            <w:tcW w:w="7667" w:type="dxa"/>
            <w:vAlign w:val="bottom"/>
          </w:tcPr>
          <w:p w:rsidR="00251E7B" w:rsidRPr="00F11564" w:rsidRDefault="00251E7B" w:rsidP="006B1C87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1.1.1. З</w:t>
            </w:r>
            <w:r w:rsidRPr="00F11564">
              <w:rPr>
                <w:rFonts w:eastAsia="Arial CYR"/>
                <w:sz w:val="28"/>
                <w:szCs w:val="28"/>
              </w:rPr>
              <w:t>ащита прав и законных интересов жителей соответствующей территории;</w:t>
            </w:r>
          </w:p>
          <w:p w:rsidR="00251E7B" w:rsidRPr="00F11564" w:rsidRDefault="00251E7B" w:rsidP="006B1C87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F11564">
              <w:rPr>
                <w:rFonts w:eastAsia="Arial CYR"/>
                <w:sz w:val="28"/>
                <w:szCs w:val="28"/>
              </w:rPr>
              <w:t xml:space="preserve"> 1.1.2. Содействие органам местного самоуправления                           Усть-Лабинского городского поселения Усть-Лабинского</w:t>
            </w:r>
            <w:r w:rsidRPr="00F11564">
              <w:rPr>
                <w:rFonts w:eastAsia="Arial CYR"/>
                <w:i/>
                <w:iCs/>
                <w:sz w:val="28"/>
                <w:szCs w:val="28"/>
              </w:rPr>
              <w:t xml:space="preserve"> </w:t>
            </w:r>
            <w:r w:rsidRPr="00F11564">
              <w:rPr>
                <w:rFonts w:eastAsia="Arial CYR"/>
                <w:sz w:val="28"/>
                <w:szCs w:val="28"/>
              </w:rPr>
              <w:t xml:space="preserve">района в решении вопросов местного значения: </w:t>
            </w:r>
          </w:p>
          <w:p w:rsidR="00251E7B" w:rsidRPr="00F11564" w:rsidRDefault="00251E7B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rFonts w:eastAsia="Arial CYR"/>
                <w:sz w:val="28"/>
                <w:szCs w:val="28"/>
              </w:rPr>
              <w:t>- п</w:t>
            </w:r>
            <w:r w:rsidRPr="00F11564">
              <w:rPr>
                <w:sz w:val="28"/>
                <w:szCs w:val="28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251E7B" w:rsidRPr="00F11564" w:rsidRDefault="00251E7B" w:rsidP="006B1C87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F11564">
              <w:rPr>
                <w:rFonts w:eastAsia="Arial CYR"/>
                <w:sz w:val="28"/>
                <w:szCs w:val="28"/>
              </w:rPr>
              <w:t>;</w:t>
            </w:r>
          </w:p>
          <w:p w:rsidR="00251E7B" w:rsidRPr="00F11564" w:rsidRDefault="00251E7B" w:rsidP="006B1C87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F11564">
              <w:rPr>
                <w:rFonts w:eastAsia="Arial CYR"/>
                <w:sz w:val="28"/>
                <w:szCs w:val="28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251E7B" w:rsidRPr="00F11564" w:rsidRDefault="00251E7B" w:rsidP="006B1C87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F11564">
              <w:rPr>
                <w:rFonts w:eastAsia="Arial CYR"/>
                <w:sz w:val="28"/>
                <w:szCs w:val="28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251E7B" w:rsidRPr="00F11564" w:rsidTr="00AA6AE2">
        <w:tc>
          <w:tcPr>
            <w:tcW w:w="2085" w:type="dxa"/>
            <w:vMerge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vAlign w:val="bottom"/>
          </w:tcPr>
          <w:p w:rsidR="00251E7B" w:rsidRPr="00F11564" w:rsidRDefault="00251E7B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1.2.1. 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F11564">
              <w:rPr>
                <w:sz w:val="28"/>
                <w:szCs w:val="28"/>
              </w:rPr>
              <w:t>в</w:t>
            </w:r>
            <w:proofErr w:type="gramEnd"/>
            <w:r w:rsidRPr="00F11564">
              <w:rPr>
                <w:sz w:val="28"/>
                <w:szCs w:val="28"/>
              </w:rPr>
              <w:t xml:space="preserve"> </w:t>
            </w:r>
            <w:proofErr w:type="gramStart"/>
            <w:r w:rsidRPr="00F11564">
              <w:rPr>
                <w:sz w:val="28"/>
                <w:szCs w:val="28"/>
              </w:rPr>
              <w:t>Усть-Лабинском</w:t>
            </w:r>
            <w:proofErr w:type="gramEnd"/>
            <w:r w:rsidRPr="00F11564">
              <w:rPr>
                <w:sz w:val="28"/>
                <w:szCs w:val="28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251E7B" w:rsidRPr="00F11564" w:rsidTr="00AA6AE2">
        <w:tc>
          <w:tcPr>
            <w:tcW w:w="2085" w:type="dxa"/>
            <w:vMerge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vAlign w:val="bottom"/>
          </w:tcPr>
          <w:p w:rsidR="00251E7B" w:rsidRDefault="00251E7B" w:rsidP="006B1C87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1.3.1. 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</w:t>
            </w:r>
          </w:p>
          <w:p w:rsidR="00C53C51" w:rsidRPr="00F11564" w:rsidRDefault="00C53C51" w:rsidP="006B1C87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251E7B" w:rsidRPr="00F11564" w:rsidTr="00AA6AE2">
        <w:tc>
          <w:tcPr>
            <w:tcW w:w="2085" w:type="dxa"/>
            <w:vMerge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vAlign w:val="bottom"/>
          </w:tcPr>
          <w:p w:rsidR="00251E7B" w:rsidRPr="00AA5848" w:rsidRDefault="00251E7B" w:rsidP="00AA6AE2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1.4.1.</w:t>
            </w:r>
            <w:r w:rsidRPr="00AA5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AA5848">
              <w:rPr>
                <w:sz w:val="28"/>
                <w:szCs w:val="28"/>
              </w:rPr>
              <w:t xml:space="preserve">лучшение санитарного, противопожарного, эстетического состояния улиц города Усть-Лабинска и создание условий для дальнейшего его благоустройства; </w:t>
            </w:r>
          </w:p>
          <w:p w:rsidR="00251E7B" w:rsidRPr="00F11564" w:rsidRDefault="00251E7B" w:rsidP="00C53C51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1.4.2. Б</w:t>
            </w:r>
            <w:r w:rsidRPr="00AA5848">
              <w:rPr>
                <w:sz w:val="28"/>
                <w:szCs w:val="28"/>
              </w:rPr>
              <w:t>лагоустройство улиц, дворов, обрезка деревьев, кустарников, наличие цветников во дворах и на улицах;</w:t>
            </w:r>
          </w:p>
        </w:tc>
      </w:tr>
      <w:tr w:rsidR="009C6FBE" w:rsidRPr="00F11564" w:rsidTr="00AA6AE2">
        <w:tc>
          <w:tcPr>
            <w:tcW w:w="2085" w:type="dxa"/>
          </w:tcPr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C6FBE" w:rsidRPr="00F11564" w:rsidRDefault="009C6FBE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667" w:type="dxa"/>
            <w:vAlign w:val="bottom"/>
          </w:tcPr>
          <w:p w:rsidR="00C53C51" w:rsidRDefault="00C53C51" w:rsidP="00C53C51">
            <w:pPr>
              <w:tabs>
                <w:tab w:val="left" w:pos="306"/>
              </w:tabs>
              <w:ind w:left="34"/>
              <w:jc w:val="both"/>
              <w:rPr>
                <w:sz w:val="28"/>
                <w:szCs w:val="28"/>
              </w:rPr>
            </w:pPr>
          </w:p>
          <w:p w:rsidR="00C53C51" w:rsidRPr="00C53C51" w:rsidRDefault="00C53C51" w:rsidP="00C53C51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</w:tc>
      </w:tr>
      <w:tr w:rsidR="00251E7B" w:rsidRPr="00F11564" w:rsidTr="00C53C51">
        <w:trPr>
          <w:trHeight w:val="5801"/>
        </w:trPr>
        <w:tc>
          <w:tcPr>
            <w:tcW w:w="2085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667" w:type="dxa"/>
            <w:tcBorders>
              <w:bottom w:val="single" w:sz="4" w:space="0" w:color="000000"/>
            </w:tcBorders>
            <w:shd w:val="clear" w:color="auto" w:fill="auto"/>
          </w:tcPr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</w:t>
            </w:r>
            <w:r>
              <w:rPr>
                <w:sz w:val="28"/>
                <w:szCs w:val="28"/>
              </w:rPr>
              <w:t xml:space="preserve">й», «Центральный», «Восточный» </w:t>
            </w:r>
            <w:r w:rsidRPr="00F11564">
              <w:rPr>
                <w:sz w:val="28"/>
                <w:szCs w:val="28"/>
              </w:rPr>
              <w:t>Усть-Лабинского городского поселения Усть-Лабинского района) в пределах микрорайона (месяц, квартал, полугодие,  9 месяцев, год);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Количество проведенных заседаний квартального (домового) комитета (ежеквартально);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</w:t>
            </w:r>
            <w:r>
              <w:rPr>
                <w:sz w:val="28"/>
                <w:szCs w:val="28"/>
              </w:rPr>
              <w:t>инского городского поселения У</w:t>
            </w:r>
            <w:r w:rsidRPr="00F11564">
              <w:rPr>
                <w:sz w:val="28"/>
                <w:szCs w:val="28"/>
              </w:rPr>
              <w:t>сть-Лабинского района) в пределах микрорайона (ежеквартально);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Количество предоставленных в администрацию                        </w:t>
            </w:r>
            <w:r w:rsidRPr="00F11564">
              <w:rPr>
                <w:color w:val="000000"/>
                <w:sz w:val="28"/>
                <w:szCs w:val="28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F11564">
              <w:rPr>
                <w:sz w:val="28"/>
                <w:szCs w:val="28"/>
              </w:rPr>
              <w:t xml:space="preserve">(домовых) </w:t>
            </w:r>
            <w:r w:rsidRPr="00F11564">
              <w:rPr>
                <w:color w:val="000000"/>
                <w:sz w:val="28"/>
                <w:szCs w:val="28"/>
              </w:rPr>
              <w:t xml:space="preserve"> комитетов (ежемесячно, год);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 xml:space="preserve">оличество предоставленных в администрацию                        </w:t>
            </w:r>
            <w:r w:rsidRPr="00F11564">
              <w:rPr>
                <w:color w:val="000000"/>
                <w:sz w:val="28"/>
                <w:szCs w:val="28"/>
              </w:rPr>
              <w:t>Усть-Лабинского городского поселения Усть-Лабинского района информаций о проделанной работе</w:t>
            </w:r>
            <w:r w:rsidRPr="00F11564">
              <w:rPr>
                <w:sz w:val="28"/>
                <w:szCs w:val="28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F11564">
              <w:rPr>
                <w:color w:val="000000"/>
                <w:sz w:val="28"/>
                <w:szCs w:val="28"/>
              </w:rPr>
              <w:t>(ежемесячно, год)</w:t>
            </w:r>
            <w:r w:rsidRPr="00F11564">
              <w:rPr>
                <w:sz w:val="28"/>
                <w:szCs w:val="28"/>
              </w:rPr>
              <w:t>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Р</w:t>
            </w:r>
            <w:r w:rsidRPr="00F11564">
              <w:rPr>
                <w:sz w:val="28"/>
                <w:szCs w:val="28"/>
              </w:rPr>
              <w:t>ассмотрение в пределах своих полномочий заявлений, предложений, жалоб граждан;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С</w:t>
            </w:r>
            <w:r w:rsidRPr="00F11564">
              <w:rPr>
                <w:rFonts w:eastAsia="Arial CYR"/>
                <w:sz w:val="28"/>
                <w:szCs w:val="28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F11564">
              <w:rPr>
                <w:rFonts w:eastAsia="Arial CYR"/>
                <w:i/>
                <w:iCs/>
                <w:sz w:val="28"/>
                <w:szCs w:val="28"/>
              </w:rPr>
              <w:t xml:space="preserve"> </w:t>
            </w:r>
            <w:r w:rsidRPr="00F11564">
              <w:rPr>
                <w:rFonts w:eastAsia="Arial CYR"/>
                <w:sz w:val="28"/>
                <w:szCs w:val="28"/>
              </w:rPr>
              <w:t>района в решении вопросов местного значения</w:t>
            </w:r>
            <w:r w:rsidRPr="00F11564">
              <w:rPr>
                <w:sz w:val="28"/>
                <w:szCs w:val="28"/>
              </w:rPr>
              <w:t>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 xml:space="preserve">оличество исполненных решений, принятых на собраниях и конференциях граждан силами самих граждан в </w:t>
            </w:r>
            <w:r w:rsidRPr="00F11564">
              <w:rPr>
                <w:sz w:val="28"/>
                <w:szCs w:val="28"/>
              </w:rPr>
              <w:lastRenderedPageBreak/>
              <w:t>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251E7B" w:rsidRPr="00F11564" w:rsidRDefault="00251E7B" w:rsidP="006B1C87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F11564">
              <w:rPr>
                <w:color w:val="000000"/>
                <w:sz w:val="28"/>
                <w:szCs w:val="28"/>
              </w:rPr>
              <w:t>К</w:t>
            </w:r>
            <w:r w:rsidRPr="00F11564">
              <w:rPr>
                <w:sz w:val="28"/>
                <w:szCs w:val="28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251E7B" w:rsidRPr="00F11564" w:rsidTr="00AA6AE2">
        <w:tc>
          <w:tcPr>
            <w:tcW w:w="2085" w:type="dxa"/>
            <w:vMerge/>
            <w:shd w:val="clear" w:color="auto" w:fill="auto"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shd w:val="clear" w:color="auto" w:fill="auto"/>
          </w:tcPr>
          <w:p w:rsidR="00251E7B" w:rsidRPr="00F11564" w:rsidRDefault="00251E7B" w:rsidP="006B1C87">
            <w:pPr>
              <w:tabs>
                <w:tab w:val="left" w:pos="306"/>
              </w:tabs>
              <w:ind w:left="34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1.2.1. 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251E7B" w:rsidRPr="00F11564" w:rsidTr="00AA6AE2">
        <w:tc>
          <w:tcPr>
            <w:tcW w:w="2085" w:type="dxa"/>
            <w:vMerge/>
            <w:shd w:val="clear" w:color="auto" w:fill="auto"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shd w:val="clear" w:color="auto" w:fill="auto"/>
          </w:tcPr>
          <w:p w:rsidR="00251E7B" w:rsidRPr="004160DC" w:rsidRDefault="00251E7B" w:rsidP="006B1C87">
            <w:pPr>
              <w:tabs>
                <w:tab w:val="left" w:pos="306"/>
              </w:tabs>
              <w:ind w:left="34"/>
              <w:jc w:val="both"/>
              <w:rPr>
                <w:sz w:val="28"/>
                <w:szCs w:val="28"/>
              </w:rPr>
            </w:pPr>
            <w:r w:rsidRPr="004160DC">
              <w:rPr>
                <w:sz w:val="28"/>
                <w:szCs w:val="28"/>
              </w:rPr>
              <w:t>1.3.1. Не предусмотрены</w:t>
            </w:r>
          </w:p>
        </w:tc>
      </w:tr>
      <w:tr w:rsidR="00251E7B" w:rsidRPr="00F11564" w:rsidTr="00AA6AE2">
        <w:tc>
          <w:tcPr>
            <w:tcW w:w="2085" w:type="dxa"/>
            <w:vMerge/>
            <w:shd w:val="clear" w:color="auto" w:fill="auto"/>
          </w:tcPr>
          <w:p w:rsidR="00251E7B" w:rsidRPr="00F11564" w:rsidRDefault="00251E7B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shd w:val="clear" w:color="auto" w:fill="auto"/>
          </w:tcPr>
          <w:p w:rsidR="00251E7B" w:rsidRPr="004160DC" w:rsidRDefault="00251E7B" w:rsidP="006B1C87">
            <w:pPr>
              <w:tabs>
                <w:tab w:val="left" w:pos="306"/>
              </w:tabs>
              <w:ind w:left="34"/>
              <w:jc w:val="both"/>
              <w:rPr>
                <w:sz w:val="28"/>
                <w:szCs w:val="28"/>
              </w:rPr>
            </w:pPr>
            <w:r w:rsidRPr="004160DC">
              <w:rPr>
                <w:sz w:val="28"/>
                <w:szCs w:val="28"/>
              </w:rPr>
              <w:t>1.4.1. Не предусмотрены</w:t>
            </w:r>
          </w:p>
        </w:tc>
      </w:tr>
      <w:tr w:rsidR="00B70F6A" w:rsidRPr="00F11564" w:rsidTr="00AA6AE2">
        <w:tc>
          <w:tcPr>
            <w:tcW w:w="2085" w:type="dxa"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Сроки и этапы  реализации</w:t>
            </w:r>
          </w:p>
        </w:tc>
        <w:tc>
          <w:tcPr>
            <w:tcW w:w="7667" w:type="dxa"/>
          </w:tcPr>
          <w:p w:rsidR="00B70F6A" w:rsidRPr="00F11564" w:rsidRDefault="00B70F6A" w:rsidP="006B1C87">
            <w:pPr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201</w:t>
            </w:r>
            <w:r w:rsidR="001B3820" w:rsidRPr="00F11564">
              <w:rPr>
                <w:sz w:val="28"/>
                <w:szCs w:val="28"/>
              </w:rPr>
              <w:t>7</w:t>
            </w:r>
            <w:r w:rsidRPr="00F11564">
              <w:rPr>
                <w:sz w:val="28"/>
                <w:szCs w:val="28"/>
              </w:rPr>
              <w:t xml:space="preserve"> год</w:t>
            </w:r>
          </w:p>
        </w:tc>
      </w:tr>
      <w:tr w:rsidR="00B70F6A" w:rsidRPr="00F11564" w:rsidTr="00AA6AE2">
        <w:trPr>
          <w:trHeight w:val="3227"/>
        </w:trPr>
        <w:tc>
          <w:tcPr>
            <w:tcW w:w="2085" w:type="dxa"/>
          </w:tcPr>
          <w:p w:rsidR="00B70F6A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  <w:p w:rsidR="00C53C51" w:rsidRPr="00F11564" w:rsidRDefault="00C53C51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667" w:type="dxa"/>
          </w:tcPr>
          <w:p w:rsidR="00B70F6A" w:rsidRPr="00F11564" w:rsidRDefault="007C5978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2</w:t>
            </w:r>
            <w:r w:rsidR="00934520">
              <w:rPr>
                <w:sz w:val="28"/>
                <w:szCs w:val="28"/>
              </w:rPr>
              <w:t>6</w:t>
            </w:r>
            <w:r w:rsidR="009F65EA" w:rsidRPr="00F11564">
              <w:rPr>
                <w:sz w:val="28"/>
                <w:szCs w:val="28"/>
              </w:rPr>
              <w:t> </w:t>
            </w:r>
            <w:r w:rsidR="00934520">
              <w:rPr>
                <w:sz w:val="28"/>
                <w:szCs w:val="28"/>
              </w:rPr>
              <w:t>1</w:t>
            </w:r>
            <w:r w:rsidRPr="00F11564">
              <w:rPr>
                <w:sz w:val="28"/>
                <w:szCs w:val="28"/>
              </w:rPr>
              <w:t>86</w:t>
            </w:r>
            <w:r w:rsidR="009F65EA" w:rsidRPr="00F11564">
              <w:rPr>
                <w:sz w:val="28"/>
                <w:szCs w:val="28"/>
              </w:rPr>
              <w:t xml:space="preserve"> </w:t>
            </w:r>
            <w:r w:rsidRPr="00F11564">
              <w:rPr>
                <w:sz w:val="28"/>
                <w:szCs w:val="28"/>
              </w:rPr>
              <w:t>8</w:t>
            </w:r>
            <w:r w:rsidR="009F65EA" w:rsidRPr="00F11564">
              <w:rPr>
                <w:sz w:val="28"/>
                <w:szCs w:val="28"/>
              </w:rPr>
              <w:t>00</w:t>
            </w:r>
            <w:r w:rsidR="00B70F6A" w:rsidRPr="00F11564">
              <w:rPr>
                <w:sz w:val="28"/>
                <w:szCs w:val="28"/>
              </w:rPr>
              <w:t xml:space="preserve"> рублей</w:t>
            </w:r>
            <w:r w:rsidR="00F45486" w:rsidRPr="00F11564">
              <w:rPr>
                <w:sz w:val="28"/>
                <w:szCs w:val="28"/>
              </w:rPr>
              <w:t xml:space="preserve"> бюджета Усть-Лабинского городского поселения Усть-Лабинского района</w:t>
            </w:r>
          </w:p>
          <w:p w:rsidR="00B70F6A" w:rsidRPr="00F11564" w:rsidRDefault="00B70F6A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0F6A" w:rsidRPr="00F11564" w:rsidRDefault="00B70F6A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0F6A" w:rsidRPr="00F11564" w:rsidRDefault="00B70F6A" w:rsidP="006B1C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0F6A" w:rsidRPr="00F11564" w:rsidRDefault="00B70F6A" w:rsidP="006B1C8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70F6A" w:rsidRPr="00F11564" w:rsidTr="00AA6AE2">
        <w:tc>
          <w:tcPr>
            <w:tcW w:w="2085" w:type="dxa"/>
            <w:vMerge w:val="restart"/>
          </w:tcPr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3C51" w:rsidRDefault="00C53C51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67" w:type="dxa"/>
          </w:tcPr>
          <w:p w:rsidR="00B70F6A" w:rsidRPr="00F11564" w:rsidRDefault="00B70F6A" w:rsidP="006B1C87">
            <w:pPr>
              <w:tabs>
                <w:tab w:val="left" w:pos="20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lastRenderedPageBreak/>
              <w:t xml:space="preserve">1.1. </w:t>
            </w:r>
          </w:p>
          <w:p w:rsidR="00B70F6A" w:rsidRPr="00F11564" w:rsidRDefault="00B70F6A" w:rsidP="006B1C87">
            <w:pPr>
              <w:tabs>
                <w:tab w:val="left" w:pos="20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 xml:space="preserve">- развитие органов ТОС </w:t>
            </w:r>
            <w:proofErr w:type="gramStart"/>
            <w:r w:rsidRPr="00F11564">
              <w:rPr>
                <w:sz w:val="28"/>
                <w:szCs w:val="28"/>
              </w:rPr>
              <w:t>в</w:t>
            </w:r>
            <w:proofErr w:type="gramEnd"/>
            <w:r w:rsidRPr="00F11564">
              <w:rPr>
                <w:sz w:val="28"/>
                <w:szCs w:val="28"/>
              </w:rPr>
              <w:t xml:space="preserve"> </w:t>
            </w:r>
            <w:proofErr w:type="gramStart"/>
            <w:r w:rsidRPr="00F11564">
              <w:rPr>
                <w:sz w:val="28"/>
                <w:szCs w:val="28"/>
              </w:rPr>
              <w:t>Усть-Лабинском</w:t>
            </w:r>
            <w:proofErr w:type="gramEnd"/>
            <w:r w:rsidRPr="00F11564">
              <w:rPr>
                <w:sz w:val="28"/>
                <w:szCs w:val="28"/>
              </w:rPr>
              <w:t xml:space="preserve"> городском поселении Усть-Лабинского района;</w:t>
            </w:r>
          </w:p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оказание реальных социальных услуг;</w:t>
            </w:r>
          </w:p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вовлечение жителей поселения в управление городским хозяйством;</w:t>
            </w:r>
          </w:p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lastRenderedPageBreak/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жительства;</w:t>
            </w:r>
          </w:p>
        </w:tc>
      </w:tr>
      <w:tr w:rsidR="00B70F6A" w:rsidRPr="00F11564" w:rsidTr="00AA6AE2">
        <w:tc>
          <w:tcPr>
            <w:tcW w:w="2085" w:type="dxa"/>
            <w:vMerge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</w:tcPr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1.2.</w:t>
            </w:r>
          </w:p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F11564">
              <w:rPr>
                <w:sz w:val="28"/>
                <w:szCs w:val="28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F11564">
              <w:rPr>
                <w:sz w:val="28"/>
                <w:szCs w:val="28"/>
              </w:rPr>
              <w:br/>
              <w:t>- существенное повышение качества газетных публикаций  местного значения;</w:t>
            </w:r>
          </w:p>
          <w:p w:rsidR="00B70F6A" w:rsidRPr="00F11564" w:rsidRDefault="00B70F6A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-  содержание информационного ресурса в надлежащем техническом состоянии</w:t>
            </w:r>
          </w:p>
        </w:tc>
      </w:tr>
      <w:tr w:rsidR="00B70F6A" w:rsidRPr="00F11564" w:rsidTr="00AA6AE2">
        <w:tc>
          <w:tcPr>
            <w:tcW w:w="2085" w:type="dxa"/>
            <w:vMerge/>
          </w:tcPr>
          <w:p w:rsidR="00B70F6A" w:rsidRPr="00F11564" w:rsidRDefault="00B70F6A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vAlign w:val="center"/>
          </w:tcPr>
          <w:p w:rsidR="00B70F6A" w:rsidRPr="00F11564" w:rsidRDefault="008E3D35" w:rsidP="006B1C87">
            <w:pPr>
              <w:ind w:left="-57" w:right="-57"/>
              <w:jc w:val="both"/>
              <w:rPr>
                <w:sz w:val="28"/>
                <w:szCs w:val="28"/>
              </w:rPr>
            </w:pPr>
            <w:r w:rsidRPr="00F11564">
              <w:rPr>
                <w:sz w:val="28"/>
                <w:szCs w:val="28"/>
              </w:rPr>
              <w:t>1.3.  Эффективное выполнение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      </w:r>
          </w:p>
        </w:tc>
      </w:tr>
      <w:tr w:rsidR="00934520" w:rsidRPr="00F11564" w:rsidTr="00AA6AE2">
        <w:tc>
          <w:tcPr>
            <w:tcW w:w="2085" w:type="dxa"/>
          </w:tcPr>
          <w:p w:rsidR="00934520" w:rsidRPr="00F11564" w:rsidRDefault="00934520" w:rsidP="006B1C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67" w:type="dxa"/>
            <w:vAlign w:val="center"/>
          </w:tcPr>
          <w:p w:rsidR="001331B9" w:rsidRDefault="00934520" w:rsidP="00251E7B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1331B9">
              <w:rPr>
                <w:sz w:val="28"/>
                <w:szCs w:val="28"/>
              </w:rPr>
              <w:t xml:space="preserve">1.4. </w:t>
            </w:r>
          </w:p>
          <w:p w:rsidR="00251E7B" w:rsidRPr="001331B9" w:rsidRDefault="001331B9" w:rsidP="00251E7B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51E7B" w:rsidRPr="001331B9">
              <w:rPr>
                <w:sz w:val="28"/>
                <w:szCs w:val="28"/>
              </w:rPr>
              <w:t>зеленение придомовой и прилегающей к домовладению территории;</w:t>
            </w:r>
          </w:p>
          <w:p w:rsidR="00251E7B" w:rsidRPr="001331B9" w:rsidRDefault="00251E7B" w:rsidP="00251E7B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1331B9">
              <w:rPr>
                <w:sz w:val="28"/>
                <w:szCs w:val="28"/>
              </w:rPr>
              <w:t>- улучшение внешнего вида фасадов домовладений;</w:t>
            </w:r>
          </w:p>
          <w:p w:rsidR="00251E7B" w:rsidRPr="001331B9" w:rsidRDefault="00251E7B" w:rsidP="00251E7B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1331B9">
              <w:rPr>
                <w:sz w:val="28"/>
                <w:szCs w:val="28"/>
              </w:rPr>
              <w:t>- развитие творческого нестандартного подхода к вопросам оформления придомовой территории</w:t>
            </w:r>
            <w:r w:rsidR="001331B9">
              <w:rPr>
                <w:sz w:val="28"/>
                <w:szCs w:val="28"/>
              </w:rPr>
              <w:t>;</w:t>
            </w:r>
          </w:p>
          <w:p w:rsidR="00934520" w:rsidRPr="001331B9" w:rsidRDefault="00251E7B" w:rsidP="00251E7B">
            <w:pPr>
              <w:ind w:left="-57" w:right="-57"/>
              <w:jc w:val="both"/>
              <w:rPr>
                <w:sz w:val="28"/>
                <w:szCs w:val="28"/>
              </w:rPr>
            </w:pPr>
            <w:r w:rsidRPr="001331B9">
              <w:rPr>
                <w:sz w:val="28"/>
                <w:szCs w:val="28"/>
              </w:rPr>
              <w:t>- предотвращение нарушения пункта 32 раздела IV Правил благоустройства и санитарного содержания территории Усть-Лабинского городского поселения</w:t>
            </w:r>
          </w:p>
        </w:tc>
      </w:tr>
    </w:tbl>
    <w:p w:rsidR="00B70F6A" w:rsidRDefault="00B70F6A" w:rsidP="006B1C87">
      <w:pPr>
        <w:ind w:firstLine="709"/>
        <w:jc w:val="both"/>
        <w:rPr>
          <w:sz w:val="28"/>
          <w:szCs w:val="28"/>
        </w:rPr>
      </w:pPr>
    </w:p>
    <w:p w:rsidR="00E42521" w:rsidRDefault="00E42521" w:rsidP="001B3820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сферы реализации </w:t>
      </w:r>
      <w:r w:rsidR="003F7734">
        <w:rPr>
          <w:sz w:val="28"/>
          <w:szCs w:val="28"/>
        </w:rPr>
        <w:t>программы</w:t>
      </w:r>
    </w:p>
    <w:p w:rsidR="00E42521" w:rsidRDefault="00E42521" w:rsidP="001B3820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В сложившихся политических и экономически</w:t>
      </w:r>
      <w:r>
        <w:rPr>
          <w:sz w:val="28"/>
          <w:szCs w:val="28"/>
        </w:rPr>
        <w:t>х условиях существенно меняются</w:t>
      </w:r>
      <w:r w:rsidRPr="004F1366">
        <w:rPr>
          <w:sz w:val="28"/>
          <w:szCs w:val="28"/>
        </w:rPr>
        <w:t xml:space="preserve">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</w:t>
      </w:r>
      <w:r w:rsidRPr="00C16DC9">
        <w:rPr>
          <w:sz w:val="28"/>
          <w:szCs w:val="28"/>
        </w:rPr>
        <w:t>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 xml:space="preserve"> </w:t>
      </w:r>
      <w:r w:rsidRPr="004F1366">
        <w:rPr>
          <w:sz w:val="28"/>
          <w:szCs w:val="28"/>
        </w:rPr>
        <w:t xml:space="preserve">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</w:t>
      </w:r>
      <w:r w:rsidRPr="004F1366">
        <w:rPr>
          <w:sz w:val="28"/>
          <w:szCs w:val="28"/>
        </w:rPr>
        <w:lastRenderedPageBreak/>
        <w:t xml:space="preserve">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ED664A" w:rsidRPr="005629B6" w:rsidRDefault="00ED664A" w:rsidP="001B3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629B6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629B6">
        <w:rPr>
          <w:sz w:val="28"/>
          <w:szCs w:val="28"/>
        </w:rPr>
        <w:t xml:space="preserve"> работы и связ</w:t>
      </w:r>
      <w:r>
        <w:rPr>
          <w:sz w:val="28"/>
          <w:szCs w:val="28"/>
        </w:rPr>
        <w:t>ь</w:t>
      </w:r>
      <w:r w:rsidRPr="005629B6">
        <w:rPr>
          <w:sz w:val="28"/>
          <w:szCs w:val="28"/>
        </w:rPr>
        <w:t xml:space="preserve"> со средствами массовой информации обеспечивает выполнение функций по информированию населения о деятельности </w:t>
      </w:r>
      <w:r>
        <w:rPr>
          <w:sz w:val="28"/>
          <w:szCs w:val="28"/>
        </w:rPr>
        <w:t>органов местного самоуправления</w:t>
      </w:r>
      <w:r w:rsidRPr="005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и осуществляет публикацию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. </w:t>
      </w:r>
    </w:p>
    <w:p w:rsidR="00ED664A" w:rsidRPr="004F1366" w:rsidRDefault="00C01D25" w:rsidP="001B3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муниципальной программы оба направления тесно связаны между собой</w:t>
      </w:r>
    </w:p>
    <w:p w:rsidR="00606324" w:rsidRDefault="00E42521" w:rsidP="001B3820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</w:t>
      </w:r>
      <w:r w:rsidR="00606324">
        <w:rPr>
          <w:sz w:val="28"/>
          <w:szCs w:val="28"/>
        </w:rPr>
        <w:t xml:space="preserve">, качество информирования населения </w:t>
      </w:r>
      <w:r w:rsidR="00606324" w:rsidRPr="005629B6">
        <w:rPr>
          <w:sz w:val="28"/>
          <w:szCs w:val="28"/>
        </w:rPr>
        <w:t xml:space="preserve"> позволяет максимально оперативно реагировать на социально-политические, </w:t>
      </w:r>
      <w:proofErr w:type="gramStart"/>
      <w:r w:rsidR="00606324" w:rsidRPr="005629B6">
        <w:rPr>
          <w:sz w:val="28"/>
          <w:szCs w:val="28"/>
        </w:rPr>
        <w:t>экономические процессы</w:t>
      </w:r>
      <w:proofErr w:type="gramEnd"/>
      <w:r w:rsidR="00606324" w:rsidRPr="005629B6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4B09D3" w:rsidRDefault="007E6D2B" w:rsidP="001B382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7E6D2B">
        <w:rPr>
          <w:sz w:val="28"/>
          <w:szCs w:val="26"/>
        </w:rPr>
        <w:t xml:space="preserve">ыполнение возложенных </w:t>
      </w:r>
      <w:r>
        <w:rPr>
          <w:sz w:val="28"/>
          <w:szCs w:val="26"/>
        </w:rPr>
        <w:t xml:space="preserve">на администрацию Усть-Лабинского городского поселения Усть-Лабинского района </w:t>
      </w:r>
      <w:r w:rsidRPr="007E6D2B">
        <w:rPr>
          <w:sz w:val="28"/>
          <w:szCs w:val="26"/>
        </w:rPr>
        <w:t>заданий и функций</w:t>
      </w:r>
      <w:r w:rsidR="004A3584">
        <w:rPr>
          <w:sz w:val="28"/>
          <w:szCs w:val="26"/>
        </w:rPr>
        <w:t>,</w:t>
      </w:r>
      <w:r>
        <w:rPr>
          <w:sz w:val="28"/>
          <w:szCs w:val="26"/>
        </w:rPr>
        <w:t xml:space="preserve"> прежде всего</w:t>
      </w:r>
      <w:r w:rsidR="004A3584">
        <w:rPr>
          <w:sz w:val="28"/>
          <w:szCs w:val="26"/>
        </w:rPr>
        <w:t xml:space="preserve">, </w:t>
      </w:r>
      <w:r>
        <w:rPr>
          <w:sz w:val="28"/>
          <w:szCs w:val="26"/>
        </w:rPr>
        <w:t>связано с о</w:t>
      </w:r>
      <w:r w:rsidRPr="007E6D2B">
        <w:rPr>
          <w:sz w:val="28"/>
          <w:szCs w:val="26"/>
        </w:rPr>
        <w:t>существление</w:t>
      </w:r>
      <w:r>
        <w:rPr>
          <w:sz w:val="28"/>
          <w:szCs w:val="26"/>
        </w:rPr>
        <w:t>м</w:t>
      </w:r>
      <w:r w:rsidRPr="007E6D2B">
        <w:rPr>
          <w:sz w:val="28"/>
          <w:szCs w:val="26"/>
        </w:rPr>
        <w:t xml:space="preserve"> мероприятий, направленных на бесперебойное функционирование органов местного самоуправления</w:t>
      </w:r>
      <w:r w:rsidR="004B09D3">
        <w:rPr>
          <w:sz w:val="28"/>
          <w:szCs w:val="26"/>
        </w:rPr>
        <w:t xml:space="preserve">.  </w:t>
      </w:r>
    </w:p>
    <w:p w:rsidR="00E42521" w:rsidRPr="004F1366" w:rsidRDefault="002E1693" w:rsidP="001B3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</w:t>
      </w:r>
      <w:r w:rsidR="00E42521" w:rsidRPr="004F1366">
        <w:rPr>
          <w:sz w:val="28"/>
          <w:szCs w:val="28"/>
        </w:rPr>
        <w:t>, направленн</w:t>
      </w:r>
      <w:r>
        <w:rPr>
          <w:sz w:val="28"/>
          <w:szCs w:val="28"/>
        </w:rPr>
        <w:t>ых</w:t>
      </w:r>
      <w:r w:rsidR="00E42521" w:rsidRPr="004F1366">
        <w:rPr>
          <w:sz w:val="28"/>
          <w:szCs w:val="28"/>
        </w:rPr>
        <w:t xml:space="preserve"> на решение жизненно важных проблем, нуждается в организационной и финансовой поддержке. С этой целью необходимо предусмотреть финансирование настоящей программы.</w:t>
      </w:r>
    </w:p>
    <w:p w:rsidR="00E42521" w:rsidRPr="00B51E7E" w:rsidRDefault="00E42521" w:rsidP="001B3820">
      <w:pPr>
        <w:numPr>
          <w:ilvl w:val="0"/>
          <w:numId w:val="30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B51E7E">
        <w:rPr>
          <w:sz w:val="28"/>
          <w:szCs w:val="28"/>
        </w:rPr>
        <w:t xml:space="preserve">Приоритеты муниципальной политики в сфере реализации </w:t>
      </w:r>
      <w:r w:rsidR="0009142C">
        <w:rPr>
          <w:sz w:val="28"/>
          <w:szCs w:val="28"/>
        </w:rPr>
        <w:t xml:space="preserve"> </w:t>
      </w:r>
      <w:r w:rsidRPr="00B51E7E">
        <w:rPr>
          <w:sz w:val="28"/>
          <w:szCs w:val="28"/>
        </w:rPr>
        <w:t>программы, цели, задачи и ожидаемые конечные результаты программы</w:t>
      </w:r>
    </w:p>
    <w:p w:rsidR="00E42521" w:rsidRDefault="00E42521" w:rsidP="001B3820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</w:t>
      </w:r>
      <w:r>
        <w:rPr>
          <w:sz w:val="28"/>
          <w:szCs w:val="28"/>
        </w:rPr>
        <w:t xml:space="preserve"> </w:t>
      </w:r>
    </w:p>
    <w:p w:rsidR="00E42521" w:rsidRDefault="00E42521" w:rsidP="001B3820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</w:t>
      </w:r>
      <w:r>
        <w:rPr>
          <w:sz w:val="28"/>
          <w:szCs w:val="28"/>
        </w:rPr>
        <w:t xml:space="preserve">, поэтому в </w:t>
      </w:r>
      <w:r w:rsidR="009017F0">
        <w:rPr>
          <w:sz w:val="28"/>
          <w:szCs w:val="28"/>
        </w:rPr>
        <w:t>под</w:t>
      </w:r>
      <w:r>
        <w:rPr>
          <w:sz w:val="28"/>
          <w:szCs w:val="28"/>
        </w:rPr>
        <w:t>программе определены следующие цели:</w:t>
      </w:r>
    </w:p>
    <w:p w:rsidR="00E42521" w:rsidRDefault="00E42521" w:rsidP="001B3820">
      <w:pPr>
        <w:numPr>
          <w:ilvl w:val="0"/>
          <w:numId w:val="32"/>
        </w:numPr>
        <w:tabs>
          <w:tab w:val="left" w:pos="260"/>
        </w:tabs>
        <w:ind w:left="0" w:firstLine="709"/>
        <w:jc w:val="both"/>
        <w:rPr>
          <w:sz w:val="28"/>
        </w:rPr>
      </w:pPr>
      <w:r w:rsidRPr="00F568DB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E42521" w:rsidRPr="00556477" w:rsidRDefault="00E42521" w:rsidP="001B3820">
      <w:pPr>
        <w:numPr>
          <w:ilvl w:val="0"/>
          <w:numId w:val="32"/>
        </w:numPr>
        <w:tabs>
          <w:tab w:val="left" w:pos="260"/>
        </w:tabs>
        <w:ind w:left="0" w:firstLine="709"/>
        <w:jc w:val="both"/>
        <w:rPr>
          <w:sz w:val="32"/>
          <w:szCs w:val="28"/>
        </w:rPr>
      </w:pPr>
      <w:r w:rsidRPr="00F568DB">
        <w:rPr>
          <w:sz w:val="28"/>
        </w:rPr>
        <w:t>Осуществление т</w:t>
      </w:r>
      <w:r w:rsidRPr="00F568DB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F568DB">
        <w:t xml:space="preserve"> </w:t>
      </w:r>
      <w:r w:rsidRPr="00F568DB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E42521" w:rsidRDefault="00E42521" w:rsidP="001B3820">
      <w:pPr>
        <w:tabs>
          <w:tab w:val="left" w:pos="260"/>
        </w:tabs>
        <w:ind w:firstLine="709"/>
        <w:jc w:val="both"/>
        <w:rPr>
          <w:sz w:val="28"/>
        </w:rPr>
      </w:pPr>
      <w:r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E42521" w:rsidRPr="001868A9" w:rsidRDefault="00E42521" w:rsidP="001B3820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1868A9">
        <w:rPr>
          <w:sz w:val="28"/>
          <w:szCs w:val="28"/>
        </w:rPr>
        <w:lastRenderedPageBreak/>
        <w:t>1.</w:t>
      </w:r>
      <w:r w:rsidR="001654C5">
        <w:rPr>
          <w:sz w:val="28"/>
          <w:szCs w:val="28"/>
        </w:rPr>
        <w:t xml:space="preserve"> </w:t>
      </w:r>
      <w:r w:rsidRPr="001868A9">
        <w:rPr>
          <w:sz w:val="28"/>
          <w:szCs w:val="28"/>
        </w:rPr>
        <w:t>З</w:t>
      </w:r>
      <w:r w:rsidRPr="001868A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E42521" w:rsidRPr="001868A9" w:rsidRDefault="00E42521" w:rsidP="001B3820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1868A9">
        <w:rPr>
          <w:rFonts w:eastAsia="Arial CYR"/>
          <w:i/>
          <w:iCs/>
          <w:sz w:val="28"/>
          <w:szCs w:val="28"/>
        </w:rPr>
        <w:t xml:space="preserve"> </w:t>
      </w:r>
      <w:r w:rsidRPr="001868A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E42521" w:rsidRPr="001868A9" w:rsidRDefault="00E42521" w:rsidP="001B3820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E42521" w:rsidRDefault="00E42521" w:rsidP="001B3820">
      <w:pPr>
        <w:tabs>
          <w:tab w:val="left" w:pos="167"/>
          <w:tab w:val="left" w:pos="260"/>
        </w:tabs>
        <w:ind w:firstLine="709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1654C5" w:rsidRPr="005629B6" w:rsidRDefault="001654C5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1654C5" w:rsidRDefault="001654C5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 другого направления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7E1400" w:rsidRDefault="007E1400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>Важными также являются следующие цели:</w:t>
      </w:r>
    </w:p>
    <w:p w:rsidR="007E1400" w:rsidRPr="005629B6" w:rsidRDefault="007E1400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B6">
        <w:rPr>
          <w:sz w:val="28"/>
          <w:szCs w:val="28"/>
        </w:rPr>
        <w:t>освещение деятельности органов местного самоуправления</w:t>
      </w:r>
      <w:r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7E1400" w:rsidRPr="005629B6" w:rsidRDefault="007E1400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содействие формированию у жителей </w:t>
      </w:r>
      <w:r>
        <w:rPr>
          <w:sz w:val="28"/>
          <w:szCs w:val="28"/>
        </w:rPr>
        <w:t>поселения</w:t>
      </w:r>
      <w:r w:rsidRPr="005629B6">
        <w:rPr>
          <w:sz w:val="28"/>
          <w:szCs w:val="28"/>
        </w:rPr>
        <w:t xml:space="preserve"> высоких духовно-нравственных ценностей, патриотического сознания, верности Отечеству, любви к малой </w:t>
      </w:r>
      <w:r>
        <w:rPr>
          <w:sz w:val="28"/>
          <w:szCs w:val="28"/>
        </w:rPr>
        <w:t>Р</w:t>
      </w:r>
      <w:r w:rsidRPr="005629B6">
        <w:rPr>
          <w:sz w:val="28"/>
          <w:szCs w:val="28"/>
        </w:rPr>
        <w:t>одине;</w:t>
      </w:r>
    </w:p>
    <w:p w:rsidR="007E1400" w:rsidRPr="005629B6" w:rsidRDefault="007E1400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воспитание молодежи в лучших традициях кубанского казачества, народов, проживающих на территории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7E1400" w:rsidRPr="005629B6" w:rsidRDefault="007E1400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публикация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7E1400" w:rsidRDefault="007E1400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обеспечение оперативного освещения в СМИ важнейших общественно-политических, социально-культурных событий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, деятельности </w:t>
      </w:r>
      <w:r>
        <w:rPr>
          <w:sz w:val="28"/>
          <w:szCs w:val="28"/>
        </w:rPr>
        <w:t>органов местного самоуправления Усть-Лабинского городского поселения Усть-Лабинского района</w:t>
      </w:r>
      <w:r w:rsidRPr="005629B6">
        <w:rPr>
          <w:sz w:val="28"/>
          <w:szCs w:val="28"/>
        </w:rPr>
        <w:t>.</w:t>
      </w:r>
    </w:p>
    <w:p w:rsidR="00627B98" w:rsidRDefault="00627B98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EDA">
        <w:rPr>
          <w:sz w:val="28"/>
          <w:szCs w:val="28"/>
        </w:rPr>
        <w:t xml:space="preserve">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 – </w:t>
      </w:r>
      <w:r w:rsidRPr="00F73EDA">
        <w:rPr>
          <w:sz w:val="28"/>
          <w:szCs w:val="28"/>
        </w:rPr>
        <w:lastRenderedPageBreak/>
        <w:t>цель третьего направления программы. Это необходимо для эффективного выполнения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</w:r>
    </w:p>
    <w:p w:rsidR="009C6FBE" w:rsidRDefault="009C6FBE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поощрения населения в решении </w:t>
      </w:r>
      <w:proofErr w:type="gramStart"/>
      <w:r>
        <w:rPr>
          <w:sz w:val="28"/>
          <w:szCs w:val="28"/>
        </w:rPr>
        <w:t xml:space="preserve">вопросов </w:t>
      </w:r>
      <w:r w:rsidRPr="009C6FBE">
        <w:rPr>
          <w:sz w:val="28"/>
          <w:szCs w:val="28"/>
        </w:rPr>
        <w:t>обеспечения эффективности реализации мероприятий</w:t>
      </w:r>
      <w:proofErr w:type="gramEnd"/>
      <w:r w:rsidRPr="009C6FBE">
        <w:rPr>
          <w:sz w:val="28"/>
          <w:szCs w:val="28"/>
        </w:rPr>
        <w:t xml:space="preserve"> по санитарной очистке, благоустройству и текущему ремо</w:t>
      </w:r>
      <w:r>
        <w:rPr>
          <w:sz w:val="28"/>
          <w:szCs w:val="28"/>
        </w:rPr>
        <w:t>нту жилищного фонда, привлечению</w:t>
      </w:r>
      <w:r w:rsidRPr="009C6FBE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9C6FBE">
        <w:rPr>
          <w:sz w:val="28"/>
          <w:szCs w:val="28"/>
        </w:rPr>
        <w:t xml:space="preserve"> к проведению работ по благоустройству придомов</w:t>
      </w:r>
      <w:r>
        <w:rPr>
          <w:sz w:val="28"/>
          <w:szCs w:val="28"/>
        </w:rPr>
        <w:t>ых</w:t>
      </w:r>
      <w:r w:rsidRPr="009C6FB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9C6FBE">
        <w:rPr>
          <w:sz w:val="28"/>
          <w:szCs w:val="28"/>
        </w:rPr>
        <w:t xml:space="preserve"> жилых домов</w:t>
      </w:r>
      <w:r>
        <w:rPr>
          <w:sz w:val="28"/>
          <w:szCs w:val="28"/>
        </w:rPr>
        <w:t xml:space="preserve"> – цель четвертого направления программы.</w:t>
      </w:r>
    </w:p>
    <w:p w:rsidR="00F73EDA" w:rsidRPr="00F73EDA" w:rsidRDefault="00F73EDA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974" w:rsidRPr="00B84A05" w:rsidRDefault="00FD6974" w:rsidP="001B3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этапы и сроки реализации программы</w:t>
      </w:r>
    </w:p>
    <w:p w:rsidR="00FD6974" w:rsidRPr="00D2587A" w:rsidRDefault="00FD6974" w:rsidP="001B3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</w:t>
      </w:r>
      <w:r w:rsidRPr="00D2587A">
        <w:rPr>
          <w:sz w:val="28"/>
          <w:szCs w:val="28"/>
        </w:rPr>
        <w:t>рограммы – 201</w:t>
      </w:r>
      <w:r w:rsidR="001B3820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Pr="00D2587A">
        <w:rPr>
          <w:sz w:val="28"/>
          <w:szCs w:val="28"/>
        </w:rPr>
        <w:t xml:space="preserve">. </w:t>
      </w:r>
    </w:p>
    <w:p w:rsidR="009F65EA" w:rsidRDefault="009F65EA" w:rsidP="001B3820">
      <w:pPr>
        <w:ind w:firstLine="709"/>
        <w:jc w:val="both"/>
        <w:rPr>
          <w:sz w:val="28"/>
          <w:szCs w:val="28"/>
        </w:rPr>
      </w:pPr>
    </w:p>
    <w:p w:rsidR="00B07A49" w:rsidRDefault="00DE7A5D" w:rsidP="001B3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7A49">
        <w:rPr>
          <w:sz w:val="28"/>
          <w:szCs w:val="28"/>
        </w:rPr>
        <w:t>. Ресурсное обеспечение программы</w:t>
      </w:r>
    </w:p>
    <w:p w:rsidR="00B07A49" w:rsidRPr="00C52DE8" w:rsidRDefault="00B07A49" w:rsidP="001B3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4B6">
        <w:rPr>
          <w:sz w:val="28"/>
          <w:szCs w:val="28"/>
        </w:rPr>
        <w:t xml:space="preserve">Объем финансирования ресурсов, выделенных на реализацию программы из средств бюджета Усть-Лабинского городского поселения Усть-Лабинского района, </w:t>
      </w:r>
      <w:r w:rsidRPr="00A0063D">
        <w:rPr>
          <w:sz w:val="28"/>
          <w:szCs w:val="28"/>
        </w:rPr>
        <w:t xml:space="preserve">составляет </w:t>
      </w:r>
      <w:r w:rsidR="00DE7A5D" w:rsidRPr="00A0063D">
        <w:rPr>
          <w:sz w:val="28"/>
          <w:szCs w:val="28"/>
        </w:rPr>
        <w:t>2</w:t>
      </w:r>
      <w:r w:rsidR="00934520">
        <w:rPr>
          <w:sz w:val="28"/>
          <w:szCs w:val="28"/>
        </w:rPr>
        <w:t>6</w:t>
      </w:r>
      <w:r w:rsidR="009A5B85">
        <w:rPr>
          <w:sz w:val="28"/>
          <w:szCs w:val="28"/>
        </w:rPr>
        <w:t xml:space="preserve"> </w:t>
      </w:r>
      <w:r w:rsidR="00934520">
        <w:rPr>
          <w:sz w:val="28"/>
          <w:szCs w:val="28"/>
        </w:rPr>
        <w:t>1</w:t>
      </w:r>
      <w:r w:rsidR="007C5978">
        <w:rPr>
          <w:sz w:val="28"/>
          <w:szCs w:val="28"/>
        </w:rPr>
        <w:t>86</w:t>
      </w:r>
      <w:r w:rsidR="009A5B85">
        <w:rPr>
          <w:sz w:val="28"/>
          <w:szCs w:val="28"/>
        </w:rPr>
        <w:t xml:space="preserve"> </w:t>
      </w:r>
      <w:r w:rsidR="00C52DE8" w:rsidRPr="00A0063D">
        <w:rPr>
          <w:sz w:val="28"/>
          <w:szCs w:val="28"/>
        </w:rPr>
        <w:t>8</w:t>
      </w:r>
      <w:r w:rsidR="009A5B85">
        <w:rPr>
          <w:sz w:val="28"/>
          <w:szCs w:val="28"/>
        </w:rPr>
        <w:t>00</w:t>
      </w:r>
      <w:r w:rsidR="00DE7A5D" w:rsidRPr="00A0063D">
        <w:rPr>
          <w:sz w:val="28"/>
          <w:szCs w:val="28"/>
        </w:rPr>
        <w:t xml:space="preserve"> </w:t>
      </w:r>
      <w:r w:rsidRPr="00A0063D">
        <w:rPr>
          <w:sz w:val="28"/>
          <w:szCs w:val="28"/>
        </w:rPr>
        <w:t>рублей.</w:t>
      </w:r>
    </w:p>
    <w:p w:rsidR="009F65EA" w:rsidRDefault="009F65EA" w:rsidP="001B3820">
      <w:pPr>
        <w:tabs>
          <w:tab w:val="left" w:pos="1312"/>
        </w:tabs>
        <w:ind w:firstLine="709"/>
        <w:jc w:val="both"/>
        <w:rPr>
          <w:sz w:val="28"/>
          <w:szCs w:val="28"/>
        </w:rPr>
      </w:pPr>
    </w:p>
    <w:p w:rsidR="00B07A49" w:rsidRDefault="00DE7A5D" w:rsidP="001B3820">
      <w:pPr>
        <w:tabs>
          <w:tab w:val="left" w:pos="13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6F7">
        <w:rPr>
          <w:sz w:val="28"/>
          <w:szCs w:val="28"/>
        </w:rPr>
        <w:t>. Управление рисками реализации программы</w:t>
      </w:r>
    </w:p>
    <w:p w:rsidR="000A76F7" w:rsidRPr="005F2276" w:rsidRDefault="000A76F7" w:rsidP="001B382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</w:t>
      </w:r>
      <w:r w:rsidR="00CF6525">
        <w:rPr>
          <w:sz w:val="28"/>
          <w:szCs w:val="28"/>
        </w:rPr>
        <w:t xml:space="preserve">её </w:t>
      </w:r>
      <w:r>
        <w:rPr>
          <w:sz w:val="28"/>
          <w:szCs w:val="28"/>
        </w:rPr>
        <w:t>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0A76F7" w:rsidRPr="005F2276" w:rsidRDefault="000A76F7" w:rsidP="001B3820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>Управление рисками настоящей программы осуществляется ответственным</w:t>
      </w:r>
      <w:r w:rsidR="009034B6">
        <w:rPr>
          <w:color w:val="auto"/>
          <w:sz w:val="28"/>
          <w:szCs w:val="28"/>
        </w:rPr>
        <w:t>и</w:t>
      </w:r>
      <w:r w:rsidRPr="005F2276">
        <w:rPr>
          <w:color w:val="auto"/>
          <w:sz w:val="28"/>
          <w:szCs w:val="28"/>
        </w:rPr>
        <w:t xml:space="preserve"> исполнител</w:t>
      </w:r>
      <w:r w:rsidR="009034B6">
        <w:rPr>
          <w:color w:val="auto"/>
          <w:sz w:val="28"/>
          <w:szCs w:val="28"/>
        </w:rPr>
        <w:t>я</w:t>
      </w:r>
      <w:r w:rsidRPr="005F2276">
        <w:rPr>
          <w:color w:val="auto"/>
          <w:sz w:val="28"/>
          <w:szCs w:val="28"/>
        </w:rPr>
        <w:t>м</w:t>
      </w:r>
      <w:r w:rsidR="009034B6">
        <w:rPr>
          <w:color w:val="auto"/>
          <w:sz w:val="28"/>
          <w:szCs w:val="28"/>
        </w:rPr>
        <w:t>и</w:t>
      </w:r>
      <w:r w:rsidR="00CF6525">
        <w:rPr>
          <w:color w:val="auto"/>
          <w:sz w:val="28"/>
          <w:szCs w:val="28"/>
        </w:rPr>
        <w:t xml:space="preserve"> - </w:t>
      </w:r>
      <w:r w:rsidRPr="005F2276">
        <w:rPr>
          <w:color w:val="auto"/>
          <w:sz w:val="28"/>
          <w:szCs w:val="28"/>
        </w:rPr>
        <w:t xml:space="preserve"> </w:t>
      </w:r>
      <w:r w:rsidR="00CF6525">
        <w:rPr>
          <w:bCs/>
          <w:sz w:val="28"/>
        </w:rPr>
        <w:t>о</w:t>
      </w:r>
      <w:r w:rsidR="00CF6525" w:rsidRPr="00CF6525">
        <w:rPr>
          <w:bCs/>
          <w:sz w:val="28"/>
        </w:rPr>
        <w:t>тдел</w:t>
      </w:r>
      <w:r w:rsidR="00CF6525">
        <w:rPr>
          <w:bCs/>
          <w:sz w:val="28"/>
        </w:rPr>
        <w:t>ом</w:t>
      </w:r>
      <w:r w:rsidR="00CF6525" w:rsidRPr="00CF6525">
        <w:rPr>
          <w:bCs/>
          <w:sz w:val="28"/>
        </w:rPr>
        <w:t xml:space="preserve"> по общим и организационным вопросам</w:t>
      </w:r>
      <w:r w:rsidR="009034B6">
        <w:rPr>
          <w:bCs/>
          <w:sz w:val="28"/>
        </w:rPr>
        <w:t xml:space="preserve">, финансовым отделом </w:t>
      </w:r>
      <w:r w:rsidRPr="005F2276">
        <w:rPr>
          <w:color w:val="auto"/>
          <w:sz w:val="28"/>
          <w:szCs w:val="28"/>
        </w:rPr>
        <w:t>на основе регулярного мониторинга реализации программы, оценки её результативности и эффективности</w:t>
      </w:r>
      <w:r w:rsidR="00CF6525"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0A76F7" w:rsidRPr="005F2276" w:rsidRDefault="000A76F7" w:rsidP="001B382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0A76F7" w:rsidRPr="005F2276" w:rsidRDefault="000A76F7" w:rsidP="001B382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0A76F7" w:rsidRPr="005F2276" w:rsidRDefault="000A76F7" w:rsidP="001B382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0A76F7" w:rsidRPr="005F2276" w:rsidRDefault="000A76F7" w:rsidP="001B382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0A76F7" w:rsidRPr="005F2276" w:rsidRDefault="000A76F7" w:rsidP="001B382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:rsidR="000A76F7" w:rsidRDefault="000A76F7" w:rsidP="001B382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предупреждающих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tbl>
      <w:tblPr>
        <w:tblW w:w="100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95"/>
        <w:gridCol w:w="3065"/>
        <w:gridCol w:w="2693"/>
      </w:tblGrid>
      <w:tr w:rsidR="000A76F7" w:rsidRPr="005549E8" w:rsidTr="005549E8">
        <w:trPr>
          <w:trHeight w:val="100"/>
          <w:tblHeader/>
        </w:trPr>
        <w:tc>
          <w:tcPr>
            <w:tcW w:w="959" w:type="dxa"/>
            <w:vAlign w:val="center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Риски</w:t>
            </w:r>
          </w:p>
        </w:tc>
        <w:tc>
          <w:tcPr>
            <w:tcW w:w="3295" w:type="dxa"/>
            <w:vAlign w:val="center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Основные при</w:t>
            </w:r>
            <w:r w:rsidRPr="005549E8">
              <w:rPr>
                <w:sz w:val="28"/>
                <w:szCs w:val="28"/>
              </w:rPr>
              <w:softHyphen/>
              <w:t>чины возник</w:t>
            </w:r>
            <w:r w:rsidRPr="005549E8">
              <w:rPr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3065" w:type="dxa"/>
            <w:vAlign w:val="center"/>
          </w:tcPr>
          <w:p w:rsidR="00362EFE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 xml:space="preserve">Предупреждающие </w:t>
            </w:r>
          </w:p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меро</w:t>
            </w:r>
            <w:r w:rsidRPr="005549E8">
              <w:rPr>
                <w:sz w:val="28"/>
                <w:szCs w:val="28"/>
              </w:rPr>
              <w:softHyphen/>
              <w:t>приятия</w:t>
            </w:r>
          </w:p>
        </w:tc>
        <w:tc>
          <w:tcPr>
            <w:tcW w:w="2693" w:type="dxa"/>
            <w:vAlign w:val="center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Компенсирую</w:t>
            </w:r>
            <w:r w:rsidRPr="005549E8">
              <w:rPr>
                <w:sz w:val="28"/>
                <w:szCs w:val="28"/>
              </w:rPr>
              <w:softHyphen/>
              <w:t>щие мероприятия</w:t>
            </w:r>
          </w:p>
        </w:tc>
      </w:tr>
      <w:tr w:rsidR="000A76F7" w:rsidRPr="005549E8" w:rsidTr="005549E8">
        <w:trPr>
          <w:trHeight w:val="177"/>
        </w:trPr>
        <w:tc>
          <w:tcPr>
            <w:tcW w:w="10012" w:type="dxa"/>
            <w:gridSpan w:val="4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5549E8">
              <w:rPr>
                <w:b/>
                <w:bCs/>
                <w:sz w:val="28"/>
                <w:szCs w:val="28"/>
              </w:rPr>
              <w:t>Внешние риски</w:t>
            </w:r>
          </w:p>
        </w:tc>
      </w:tr>
      <w:tr w:rsidR="000A76F7" w:rsidRPr="005549E8" w:rsidTr="005549E8">
        <w:trPr>
          <w:trHeight w:val="227"/>
        </w:trPr>
        <w:tc>
          <w:tcPr>
            <w:tcW w:w="959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Право</w:t>
            </w:r>
            <w:r w:rsidRPr="005549E8">
              <w:rPr>
                <w:sz w:val="28"/>
                <w:szCs w:val="28"/>
              </w:rPr>
              <w:softHyphen/>
              <w:t>вые</w:t>
            </w:r>
          </w:p>
        </w:tc>
        <w:tc>
          <w:tcPr>
            <w:tcW w:w="3295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Изменение действующ</w:t>
            </w:r>
            <w:r w:rsidR="00362EFE" w:rsidRPr="005549E8">
              <w:rPr>
                <w:sz w:val="28"/>
                <w:szCs w:val="28"/>
              </w:rPr>
              <w:t xml:space="preserve">его законодательства </w:t>
            </w:r>
            <w:r w:rsidR="00362EFE" w:rsidRPr="005549E8">
              <w:rPr>
                <w:sz w:val="28"/>
                <w:szCs w:val="28"/>
              </w:rPr>
              <w:lastRenderedPageBreak/>
              <w:t xml:space="preserve">Российской Федерации, </w:t>
            </w:r>
            <w:r w:rsidRPr="005549E8">
              <w:rPr>
                <w:sz w:val="28"/>
                <w:szCs w:val="28"/>
              </w:rPr>
              <w:t xml:space="preserve"> нормативных правовых актов, принятых на </w:t>
            </w:r>
            <w:r w:rsidR="00362EFE" w:rsidRPr="005549E8">
              <w:rPr>
                <w:sz w:val="28"/>
                <w:szCs w:val="28"/>
              </w:rPr>
              <w:t>краевом</w:t>
            </w:r>
            <w:r w:rsidRPr="005549E8">
              <w:rPr>
                <w:sz w:val="28"/>
                <w:szCs w:val="28"/>
              </w:rPr>
              <w:t xml:space="preserve"> и районном уровне, влияющи</w:t>
            </w:r>
            <w:r w:rsidR="00362EFE" w:rsidRPr="005549E8">
              <w:rPr>
                <w:sz w:val="28"/>
                <w:szCs w:val="28"/>
              </w:rPr>
              <w:t>е</w:t>
            </w:r>
            <w:r w:rsidRPr="005549E8">
              <w:rPr>
                <w:sz w:val="28"/>
                <w:szCs w:val="28"/>
              </w:rPr>
              <w:t xml:space="preserve"> на условия реализации </w:t>
            </w:r>
            <w:r w:rsidR="00362EFE" w:rsidRPr="005549E8">
              <w:rPr>
                <w:sz w:val="28"/>
                <w:szCs w:val="28"/>
              </w:rPr>
              <w:t>под</w:t>
            </w:r>
            <w:r w:rsidRPr="005549E8">
              <w:rPr>
                <w:sz w:val="28"/>
                <w:szCs w:val="28"/>
              </w:rPr>
              <w:t>программы</w:t>
            </w:r>
          </w:p>
        </w:tc>
        <w:tc>
          <w:tcPr>
            <w:tcW w:w="3065" w:type="dxa"/>
          </w:tcPr>
          <w:p w:rsidR="000A76F7" w:rsidRPr="005549E8" w:rsidRDefault="000A76F7" w:rsidP="005549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lastRenderedPageBreak/>
              <w:t>Мониторинг из</w:t>
            </w:r>
            <w:r w:rsidRPr="005549E8">
              <w:rPr>
                <w:sz w:val="28"/>
                <w:szCs w:val="28"/>
              </w:rPr>
              <w:softHyphen/>
              <w:t>менений</w:t>
            </w:r>
            <w:r w:rsidR="00362EFE" w:rsidRPr="005549E8">
              <w:rPr>
                <w:sz w:val="28"/>
                <w:szCs w:val="28"/>
              </w:rPr>
              <w:t xml:space="preserve"> действующего </w:t>
            </w:r>
            <w:r w:rsidR="00362EFE" w:rsidRPr="005549E8">
              <w:rPr>
                <w:sz w:val="28"/>
                <w:szCs w:val="28"/>
              </w:rPr>
              <w:lastRenderedPageBreak/>
              <w:t>законодательства Российской Федерации, в том числе</w:t>
            </w:r>
            <w:r w:rsidRPr="005549E8">
              <w:rPr>
                <w:sz w:val="28"/>
                <w:szCs w:val="28"/>
              </w:rPr>
              <w:t xml:space="preserve">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693" w:type="dxa"/>
          </w:tcPr>
          <w:p w:rsidR="000A76F7" w:rsidRPr="005549E8" w:rsidRDefault="00362EFE" w:rsidP="005549E8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  <w:sz w:val="28"/>
                <w:szCs w:val="28"/>
              </w:rPr>
            </w:pPr>
            <w:r w:rsidRPr="005549E8">
              <w:rPr>
                <w:rFonts w:eastAsia="Times New Roman"/>
                <w:sz w:val="28"/>
                <w:szCs w:val="28"/>
              </w:rPr>
              <w:lastRenderedPageBreak/>
              <w:t>1.</w:t>
            </w:r>
            <w:r w:rsidR="000A76F7" w:rsidRPr="005549E8">
              <w:rPr>
                <w:rFonts w:eastAsia="Times New Roman"/>
                <w:sz w:val="28"/>
                <w:szCs w:val="28"/>
              </w:rPr>
              <w:t>Корректировка программы</w:t>
            </w:r>
          </w:p>
          <w:p w:rsidR="000A76F7" w:rsidRPr="005549E8" w:rsidRDefault="00362EFE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lastRenderedPageBreak/>
              <w:t xml:space="preserve">2. </w:t>
            </w:r>
            <w:r w:rsidR="000A76F7" w:rsidRPr="005549E8">
              <w:rPr>
                <w:sz w:val="28"/>
                <w:szCs w:val="28"/>
              </w:rPr>
              <w:t>Корректировка муниципальных нормативно-правовых актов</w:t>
            </w:r>
          </w:p>
        </w:tc>
      </w:tr>
      <w:tr w:rsidR="000A76F7" w:rsidRPr="005549E8" w:rsidTr="005549E8">
        <w:trPr>
          <w:trHeight w:val="227"/>
        </w:trPr>
        <w:tc>
          <w:tcPr>
            <w:tcW w:w="959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lastRenderedPageBreak/>
              <w:t>Макро</w:t>
            </w:r>
            <w:r w:rsidRPr="005549E8">
              <w:rPr>
                <w:sz w:val="28"/>
                <w:szCs w:val="28"/>
              </w:rPr>
              <w:softHyphen/>
              <w:t>эконо</w:t>
            </w:r>
            <w:r w:rsidRPr="005549E8">
              <w:rPr>
                <w:sz w:val="28"/>
                <w:szCs w:val="28"/>
              </w:rPr>
              <w:softHyphen/>
              <w:t>мичес</w:t>
            </w:r>
            <w:r w:rsidRPr="005549E8">
              <w:rPr>
                <w:sz w:val="28"/>
                <w:szCs w:val="28"/>
              </w:rPr>
              <w:softHyphen/>
              <w:t>кие (финан</w:t>
            </w:r>
            <w:r w:rsidRPr="005549E8">
              <w:rPr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3295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Неблагоприят</w:t>
            </w:r>
            <w:r w:rsidRPr="005549E8">
              <w:rPr>
                <w:sz w:val="28"/>
                <w:szCs w:val="28"/>
              </w:rPr>
              <w:softHyphen/>
              <w:t>ное развитие экономических процессов в стране и в мире в целом, при</w:t>
            </w:r>
            <w:r w:rsidRPr="005549E8">
              <w:rPr>
                <w:sz w:val="28"/>
                <w:szCs w:val="28"/>
              </w:rPr>
              <w:softHyphen/>
              <w:t xml:space="preserve">водящее </w:t>
            </w:r>
            <w:proofErr w:type="gramStart"/>
            <w:r w:rsidRPr="005549E8">
              <w:rPr>
                <w:sz w:val="28"/>
                <w:szCs w:val="28"/>
              </w:rPr>
              <w:t>к</w:t>
            </w:r>
            <w:proofErr w:type="gramEnd"/>
            <w:r w:rsidRPr="005549E8">
              <w:rPr>
                <w:sz w:val="28"/>
                <w:szCs w:val="28"/>
              </w:rPr>
              <w:t xml:space="preserve"> </w:t>
            </w:r>
          </w:p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выпадению до</w:t>
            </w:r>
            <w:r w:rsidRPr="005549E8">
              <w:rPr>
                <w:sz w:val="28"/>
                <w:szCs w:val="28"/>
              </w:rPr>
              <w:softHyphen/>
              <w:t>ходов  бюджета городского поселения или увеличе</w:t>
            </w:r>
            <w:r w:rsidRPr="005549E8">
              <w:rPr>
                <w:sz w:val="28"/>
                <w:szCs w:val="28"/>
              </w:rPr>
              <w:softHyphen/>
              <w:t>нию расходов и, как следст</w:t>
            </w:r>
            <w:r w:rsidRPr="005549E8">
              <w:rPr>
                <w:sz w:val="28"/>
                <w:szCs w:val="28"/>
              </w:rPr>
              <w:softHyphen/>
              <w:t>вие, к пере</w:t>
            </w:r>
            <w:r w:rsidRPr="005549E8">
              <w:rPr>
                <w:sz w:val="28"/>
                <w:szCs w:val="28"/>
              </w:rPr>
              <w:softHyphen/>
              <w:t>смотру финан</w:t>
            </w:r>
            <w:r w:rsidRPr="005549E8">
              <w:rPr>
                <w:sz w:val="28"/>
                <w:szCs w:val="28"/>
              </w:rPr>
              <w:softHyphen/>
              <w:t>сирования ра</w:t>
            </w:r>
            <w:r w:rsidRPr="005549E8">
              <w:rPr>
                <w:sz w:val="28"/>
                <w:szCs w:val="28"/>
              </w:rPr>
              <w:softHyphen/>
              <w:t>нее принятых расходных обя</w:t>
            </w:r>
            <w:r w:rsidRPr="005549E8">
              <w:rPr>
                <w:sz w:val="28"/>
                <w:szCs w:val="28"/>
              </w:rPr>
              <w:softHyphen/>
              <w:t>зательств на реализацию мероприятий программы</w:t>
            </w:r>
          </w:p>
        </w:tc>
        <w:tc>
          <w:tcPr>
            <w:tcW w:w="3065" w:type="dxa"/>
            <w:shd w:val="clear" w:color="auto" w:fill="auto"/>
          </w:tcPr>
          <w:p w:rsidR="000A76F7" w:rsidRPr="005549E8" w:rsidRDefault="000A76F7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Мониторинг ре</w:t>
            </w:r>
            <w:r w:rsidRPr="005549E8">
              <w:rPr>
                <w:sz w:val="28"/>
                <w:szCs w:val="28"/>
              </w:rPr>
              <w:softHyphen/>
              <w:t>зультативности мероприятий программы и эффективности использова</w:t>
            </w:r>
            <w:r w:rsidRPr="005549E8">
              <w:rPr>
                <w:sz w:val="28"/>
                <w:szCs w:val="28"/>
              </w:rPr>
              <w:softHyphen/>
              <w:t xml:space="preserve">ния бюджетных средств, </w:t>
            </w:r>
            <w:r w:rsidR="00426859" w:rsidRPr="005549E8">
              <w:rPr>
                <w:sz w:val="28"/>
                <w:szCs w:val="28"/>
              </w:rPr>
              <w:t xml:space="preserve">       </w:t>
            </w:r>
            <w:r w:rsidRPr="005549E8">
              <w:rPr>
                <w:sz w:val="28"/>
                <w:szCs w:val="28"/>
              </w:rPr>
              <w:t>на</w:t>
            </w:r>
            <w:r w:rsidRPr="005549E8">
              <w:rPr>
                <w:sz w:val="28"/>
                <w:szCs w:val="28"/>
              </w:rPr>
              <w:softHyphen/>
              <w:t xml:space="preserve">правляемых на реализацию </w:t>
            </w:r>
            <w:r w:rsidR="00426859" w:rsidRPr="005549E8">
              <w:rPr>
                <w:sz w:val="28"/>
                <w:szCs w:val="28"/>
              </w:rPr>
              <w:t>п</w:t>
            </w:r>
            <w:r w:rsidRPr="005549E8">
              <w:rPr>
                <w:sz w:val="28"/>
                <w:szCs w:val="28"/>
              </w:rPr>
              <w:t>рограммы</w:t>
            </w:r>
          </w:p>
          <w:p w:rsidR="000A76F7" w:rsidRPr="005549E8" w:rsidRDefault="000A76F7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:rsidR="000A76F7" w:rsidRPr="005549E8" w:rsidRDefault="000A76F7" w:rsidP="005549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A76F7" w:rsidRPr="005549E8" w:rsidRDefault="000A76F7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bookmarkStart w:id="1" w:name="_Toc329967219"/>
            <w:bookmarkStart w:id="2" w:name="_Toc330234977"/>
            <w:r w:rsidRPr="005549E8">
              <w:rPr>
                <w:sz w:val="28"/>
                <w:szCs w:val="28"/>
              </w:rPr>
              <w:t xml:space="preserve">Корректировка </w:t>
            </w:r>
            <w:r w:rsidR="00426859" w:rsidRPr="005549E8">
              <w:rPr>
                <w:sz w:val="28"/>
                <w:szCs w:val="28"/>
              </w:rPr>
              <w:t>п</w:t>
            </w:r>
            <w:r w:rsidRPr="005549E8">
              <w:rPr>
                <w:sz w:val="28"/>
                <w:szCs w:val="28"/>
              </w:rPr>
              <w:t>рограммы в со</w:t>
            </w:r>
            <w:r w:rsidRPr="005549E8">
              <w:rPr>
                <w:sz w:val="28"/>
                <w:szCs w:val="28"/>
              </w:rPr>
              <w:softHyphen/>
              <w:t>ответствии с фактическим уровнем финан</w:t>
            </w:r>
            <w:r w:rsidRPr="005549E8">
              <w:rPr>
                <w:sz w:val="28"/>
                <w:szCs w:val="28"/>
              </w:rPr>
              <w:softHyphen/>
              <w:t>сирования и пе</w:t>
            </w:r>
            <w:r w:rsidRPr="005549E8">
              <w:rPr>
                <w:sz w:val="28"/>
                <w:szCs w:val="28"/>
              </w:rPr>
              <w:softHyphen/>
              <w:t>рераспределение средств между наиболее приоритетными направлениями программы, сокращение объемов финансирования менее приоритетных направлений программы</w:t>
            </w:r>
            <w:bookmarkEnd w:id="1"/>
            <w:bookmarkEnd w:id="2"/>
          </w:p>
        </w:tc>
      </w:tr>
      <w:tr w:rsidR="000A76F7" w:rsidRPr="005549E8" w:rsidTr="005549E8">
        <w:trPr>
          <w:trHeight w:val="20"/>
        </w:trPr>
        <w:tc>
          <w:tcPr>
            <w:tcW w:w="10012" w:type="dxa"/>
            <w:gridSpan w:val="4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5549E8">
              <w:rPr>
                <w:b/>
                <w:bCs/>
                <w:sz w:val="28"/>
                <w:szCs w:val="28"/>
              </w:rPr>
              <w:t>Внутренние риски</w:t>
            </w:r>
          </w:p>
        </w:tc>
      </w:tr>
      <w:tr w:rsidR="000A76F7" w:rsidRPr="005549E8" w:rsidTr="005549E8">
        <w:trPr>
          <w:trHeight w:val="480"/>
        </w:trPr>
        <w:tc>
          <w:tcPr>
            <w:tcW w:w="959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Органи</w:t>
            </w:r>
            <w:r w:rsidRPr="005549E8">
              <w:rPr>
                <w:sz w:val="28"/>
                <w:szCs w:val="28"/>
              </w:rPr>
              <w:softHyphen/>
              <w:t>зацион</w:t>
            </w:r>
            <w:r w:rsidRPr="005549E8">
              <w:rPr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3295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  <w:highlight w:val="red"/>
              </w:rPr>
            </w:pPr>
            <w:r w:rsidRPr="005549E8">
              <w:rPr>
                <w:sz w:val="28"/>
                <w:szCs w:val="28"/>
              </w:rPr>
              <w:t>Недостаточная точность пла</w:t>
            </w:r>
            <w:r w:rsidRPr="005549E8">
              <w:rPr>
                <w:sz w:val="28"/>
                <w:szCs w:val="28"/>
              </w:rPr>
              <w:softHyphen/>
              <w:t>нирования мероприятий и прогнозирования значений показателей про</w:t>
            </w:r>
            <w:r w:rsidRPr="005549E8">
              <w:rPr>
                <w:sz w:val="28"/>
                <w:szCs w:val="28"/>
              </w:rPr>
              <w:softHyphen/>
              <w:t>граммы</w:t>
            </w:r>
          </w:p>
        </w:tc>
        <w:tc>
          <w:tcPr>
            <w:tcW w:w="3065" w:type="dxa"/>
          </w:tcPr>
          <w:p w:rsidR="000A76F7" w:rsidRPr="005549E8" w:rsidRDefault="00426859" w:rsidP="005549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1.</w:t>
            </w:r>
            <w:r w:rsidR="000A76F7" w:rsidRPr="005549E8">
              <w:rPr>
                <w:sz w:val="28"/>
                <w:szCs w:val="28"/>
              </w:rPr>
              <w:t>Составление годовых планов реа</w:t>
            </w:r>
            <w:r w:rsidR="000A76F7" w:rsidRPr="005549E8">
              <w:rPr>
                <w:sz w:val="28"/>
                <w:szCs w:val="28"/>
              </w:rPr>
              <w:softHyphen/>
              <w:t>лизации мероприятий программы, осуществление последую</w:t>
            </w:r>
            <w:r w:rsidR="000A76F7" w:rsidRPr="005549E8">
              <w:rPr>
                <w:sz w:val="28"/>
                <w:szCs w:val="28"/>
              </w:rPr>
              <w:softHyphen/>
              <w:t xml:space="preserve">щего мониторинга их </w:t>
            </w:r>
            <w:r w:rsidR="00B15816" w:rsidRPr="005549E8">
              <w:rPr>
                <w:sz w:val="28"/>
                <w:szCs w:val="28"/>
              </w:rPr>
              <w:t xml:space="preserve">          </w:t>
            </w:r>
            <w:r w:rsidR="000A76F7" w:rsidRPr="005549E8">
              <w:rPr>
                <w:sz w:val="28"/>
                <w:szCs w:val="28"/>
              </w:rPr>
              <w:t>выпол</w:t>
            </w:r>
            <w:r w:rsidR="000A76F7" w:rsidRPr="005549E8">
              <w:rPr>
                <w:sz w:val="28"/>
                <w:szCs w:val="28"/>
              </w:rPr>
              <w:softHyphen/>
              <w:t>нения</w:t>
            </w:r>
          </w:p>
          <w:p w:rsidR="000A76F7" w:rsidRPr="005549E8" w:rsidRDefault="000A76F7" w:rsidP="005549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  <w:p w:rsidR="000A76F7" w:rsidRPr="005549E8" w:rsidRDefault="00426859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2.</w:t>
            </w:r>
            <w:r w:rsidR="000A76F7" w:rsidRPr="005549E8">
              <w:rPr>
                <w:sz w:val="28"/>
                <w:szCs w:val="28"/>
              </w:rPr>
              <w:t xml:space="preserve">Мониторинг </w:t>
            </w:r>
            <w:r w:rsidR="00B15816" w:rsidRPr="005549E8">
              <w:rPr>
                <w:sz w:val="28"/>
                <w:szCs w:val="28"/>
              </w:rPr>
              <w:t xml:space="preserve">                     </w:t>
            </w:r>
            <w:r w:rsidR="000A76F7" w:rsidRPr="005549E8">
              <w:rPr>
                <w:sz w:val="28"/>
                <w:szCs w:val="28"/>
              </w:rPr>
              <w:t>ре</w:t>
            </w:r>
            <w:r w:rsidR="000A76F7" w:rsidRPr="005549E8">
              <w:rPr>
                <w:sz w:val="28"/>
                <w:szCs w:val="28"/>
              </w:rPr>
              <w:softHyphen/>
              <w:t xml:space="preserve">зультативности мероприятий </w:t>
            </w:r>
            <w:r w:rsidR="00B15816" w:rsidRPr="005549E8">
              <w:rPr>
                <w:sz w:val="28"/>
                <w:szCs w:val="28"/>
              </w:rPr>
              <w:t>п</w:t>
            </w:r>
            <w:r w:rsidR="000A76F7" w:rsidRPr="005549E8">
              <w:rPr>
                <w:sz w:val="28"/>
                <w:szCs w:val="28"/>
              </w:rPr>
              <w:t>рограммы и эффективности использова</w:t>
            </w:r>
            <w:r w:rsidR="000A76F7" w:rsidRPr="005549E8">
              <w:rPr>
                <w:sz w:val="28"/>
                <w:szCs w:val="28"/>
              </w:rPr>
              <w:softHyphen/>
              <w:t xml:space="preserve">ния бюджетных средств, </w:t>
            </w:r>
            <w:r w:rsidR="00B15816" w:rsidRPr="005549E8">
              <w:rPr>
                <w:sz w:val="28"/>
                <w:szCs w:val="28"/>
              </w:rPr>
              <w:t xml:space="preserve">              </w:t>
            </w:r>
            <w:r w:rsidR="000A76F7" w:rsidRPr="005549E8">
              <w:rPr>
                <w:sz w:val="28"/>
                <w:szCs w:val="28"/>
              </w:rPr>
              <w:t>на</w:t>
            </w:r>
            <w:r w:rsidR="000A76F7" w:rsidRPr="005549E8">
              <w:rPr>
                <w:sz w:val="28"/>
                <w:szCs w:val="28"/>
              </w:rPr>
              <w:softHyphen/>
              <w:t xml:space="preserve">правляемых на реализацию </w:t>
            </w:r>
            <w:r w:rsidR="00B15816" w:rsidRPr="005549E8">
              <w:rPr>
                <w:sz w:val="28"/>
                <w:szCs w:val="28"/>
              </w:rPr>
              <w:t>п</w:t>
            </w:r>
            <w:r w:rsidR="000A76F7" w:rsidRPr="005549E8">
              <w:rPr>
                <w:sz w:val="28"/>
                <w:szCs w:val="28"/>
              </w:rPr>
              <w:t xml:space="preserve">рограммы </w:t>
            </w:r>
          </w:p>
          <w:p w:rsidR="00B15816" w:rsidRPr="005549E8" w:rsidRDefault="00B15816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:rsidR="000A76F7" w:rsidRPr="005549E8" w:rsidRDefault="00B15816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5549E8">
              <w:rPr>
                <w:sz w:val="28"/>
                <w:szCs w:val="28"/>
              </w:rPr>
              <w:t>3.</w:t>
            </w:r>
            <w:r w:rsidR="000A76F7" w:rsidRPr="005549E8">
              <w:rPr>
                <w:sz w:val="28"/>
                <w:szCs w:val="28"/>
              </w:rPr>
              <w:t xml:space="preserve">Размещение информации о результатах реализации мероприятий программы на сайте </w:t>
            </w:r>
            <w:r w:rsidRPr="005549E8">
              <w:rPr>
                <w:sz w:val="28"/>
                <w:szCs w:val="28"/>
              </w:rPr>
              <w:t>а</w:t>
            </w:r>
            <w:r w:rsidR="000A76F7" w:rsidRPr="005549E8">
              <w:rPr>
                <w:sz w:val="28"/>
                <w:szCs w:val="28"/>
              </w:rPr>
              <w:t>дминистрации городского поселения в информационно-коммуникационной сети «Интернет»</w:t>
            </w:r>
          </w:p>
        </w:tc>
        <w:tc>
          <w:tcPr>
            <w:tcW w:w="2693" w:type="dxa"/>
          </w:tcPr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  <w:sz w:val="28"/>
                <w:szCs w:val="28"/>
              </w:rPr>
            </w:pPr>
            <w:r w:rsidRPr="005549E8">
              <w:rPr>
                <w:color w:val="auto"/>
                <w:sz w:val="28"/>
                <w:szCs w:val="28"/>
              </w:rPr>
              <w:lastRenderedPageBreak/>
              <w:t xml:space="preserve">Корректировка плана мероприятий </w:t>
            </w:r>
            <w:r w:rsidR="00B15816" w:rsidRPr="005549E8">
              <w:rPr>
                <w:color w:val="auto"/>
                <w:sz w:val="28"/>
                <w:szCs w:val="28"/>
              </w:rPr>
              <w:t>п</w:t>
            </w:r>
            <w:r w:rsidRPr="005549E8">
              <w:rPr>
                <w:color w:val="auto"/>
                <w:sz w:val="28"/>
                <w:szCs w:val="28"/>
              </w:rPr>
              <w:t xml:space="preserve">рограммы и значений показателей реализации </w:t>
            </w:r>
            <w:r w:rsidR="00B15816" w:rsidRPr="005549E8">
              <w:rPr>
                <w:color w:val="auto"/>
                <w:sz w:val="28"/>
                <w:szCs w:val="28"/>
              </w:rPr>
              <w:t>п</w:t>
            </w:r>
            <w:r w:rsidRPr="005549E8">
              <w:rPr>
                <w:color w:val="auto"/>
                <w:sz w:val="28"/>
                <w:szCs w:val="28"/>
              </w:rPr>
              <w:t>рограммы</w:t>
            </w:r>
          </w:p>
          <w:p w:rsidR="000A76F7" w:rsidRPr="005549E8" w:rsidRDefault="000A76F7" w:rsidP="005549E8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  <w:sz w:val="28"/>
                <w:szCs w:val="28"/>
              </w:rPr>
            </w:pPr>
          </w:p>
          <w:p w:rsidR="000A76F7" w:rsidRPr="005549E8" w:rsidRDefault="000A76F7" w:rsidP="005549E8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</w:tr>
    </w:tbl>
    <w:p w:rsidR="00E42521" w:rsidRPr="00684179" w:rsidRDefault="00E42521" w:rsidP="00D20992">
      <w:pPr>
        <w:rPr>
          <w:b/>
          <w:color w:val="000000"/>
          <w:sz w:val="28"/>
          <w:szCs w:val="28"/>
        </w:rPr>
      </w:pPr>
    </w:p>
    <w:p w:rsidR="00C4385D" w:rsidRPr="00684179" w:rsidRDefault="00C4385D" w:rsidP="00D20992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684179" w:rsidRPr="009D60F1" w:rsidRDefault="00684179" w:rsidP="00D209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4F48B8" w:rsidRPr="003C65DC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D20992" w:rsidRDefault="00D20992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D20992" w:rsidRDefault="00D20992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C53C51" w:rsidRDefault="00C53C51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7C5978" w:rsidRDefault="007C597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Pr="003C65DC" w:rsidRDefault="004F48B8" w:rsidP="004F48B8">
      <w:pPr>
        <w:ind w:left="5812"/>
        <w:rPr>
          <w:sz w:val="28"/>
          <w:szCs w:val="28"/>
        </w:rPr>
      </w:pPr>
      <w:r w:rsidRPr="003C65DC">
        <w:rPr>
          <w:sz w:val="28"/>
          <w:szCs w:val="28"/>
        </w:rPr>
        <w:lastRenderedPageBreak/>
        <w:t>ПРИЛОЖЕНИЕ № 1</w:t>
      </w:r>
    </w:p>
    <w:p w:rsidR="004F48B8" w:rsidRPr="003C65DC" w:rsidRDefault="004F48B8" w:rsidP="004F48B8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3C65DC">
        <w:rPr>
          <w:sz w:val="28"/>
          <w:szCs w:val="28"/>
        </w:rPr>
        <w:t>к муниципальной программе</w:t>
      </w:r>
    </w:p>
    <w:p w:rsidR="004F48B8" w:rsidRPr="003C65DC" w:rsidRDefault="004F48B8" w:rsidP="004F48B8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3C65DC">
        <w:rPr>
          <w:sz w:val="28"/>
          <w:szCs w:val="28"/>
        </w:rPr>
        <w:t xml:space="preserve"> «Муниципальное управление»</w:t>
      </w:r>
    </w:p>
    <w:p w:rsidR="004F48B8" w:rsidRPr="003C65DC" w:rsidRDefault="004F48B8" w:rsidP="004F48B8">
      <w:pPr>
        <w:ind w:left="3600"/>
        <w:rPr>
          <w:sz w:val="28"/>
          <w:szCs w:val="28"/>
        </w:rPr>
      </w:pPr>
    </w:p>
    <w:p w:rsidR="004F48B8" w:rsidRPr="003C65DC" w:rsidRDefault="004F48B8" w:rsidP="004F48B8">
      <w:pPr>
        <w:jc w:val="center"/>
        <w:rPr>
          <w:b/>
          <w:sz w:val="28"/>
          <w:szCs w:val="28"/>
        </w:rPr>
      </w:pPr>
    </w:p>
    <w:p w:rsidR="004F48B8" w:rsidRPr="003C65DC" w:rsidRDefault="004F48B8" w:rsidP="004F48B8">
      <w:pPr>
        <w:jc w:val="center"/>
        <w:rPr>
          <w:b/>
          <w:sz w:val="28"/>
          <w:szCs w:val="28"/>
        </w:rPr>
      </w:pPr>
      <w:r w:rsidRPr="003C65DC">
        <w:rPr>
          <w:b/>
          <w:sz w:val="28"/>
          <w:szCs w:val="28"/>
        </w:rPr>
        <w:t>ПАСПОРТ</w:t>
      </w:r>
    </w:p>
    <w:p w:rsidR="004F48B8" w:rsidRPr="003C65DC" w:rsidRDefault="004F48B8" w:rsidP="004F48B8">
      <w:pPr>
        <w:ind w:left="238"/>
        <w:jc w:val="center"/>
        <w:rPr>
          <w:color w:val="000000"/>
          <w:sz w:val="28"/>
          <w:szCs w:val="28"/>
          <w:u w:val="single"/>
        </w:rPr>
      </w:pPr>
      <w:r w:rsidRPr="003C65DC">
        <w:rPr>
          <w:color w:val="000000"/>
          <w:sz w:val="28"/>
          <w:szCs w:val="28"/>
          <w:u w:val="single"/>
        </w:rPr>
        <w:t xml:space="preserve">Подпрограмма « Организация муниципального управления </w:t>
      </w:r>
    </w:p>
    <w:p w:rsidR="004F48B8" w:rsidRPr="003C65DC" w:rsidRDefault="004F48B8" w:rsidP="004F48B8">
      <w:pPr>
        <w:ind w:left="238"/>
        <w:jc w:val="center"/>
        <w:rPr>
          <w:color w:val="000000"/>
          <w:sz w:val="28"/>
          <w:szCs w:val="28"/>
          <w:u w:val="single"/>
        </w:rPr>
      </w:pPr>
      <w:r w:rsidRPr="003C65DC">
        <w:rPr>
          <w:color w:val="000000"/>
          <w:sz w:val="28"/>
          <w:szCs w:val="28"/>
          <w:u w:val="single"/>
        </w:rPr>
        <w:t>(прочие  обязательства)»</w:t>
      </w:r>
    </w:p>
    <w:p w:rsidR="004F48B8" w:rsidRPr="003C65DC" w:rsidRDefault="004F48B8" w:rsidP="004F48B8">
      <w:pPr>
        <w:spacing w:after="240" w:line="260" w:lineRule="exact"/>
        <w:ind w:left="238"/>
        <w:jc w:val="center"/>
        <w:rPr>
          <w:sz w:val="28"/>
          <w:szCs w:val="28"/>
        </w:rPr>
      </w:pPr>
      <w:r w:rsidRPr="003C65DC">
        <w:rPr>
          <w:sz w:val="28"/>
          <w:szCs w:val="28"/>
        </w:rPr>
        <w:t>(наименование подпрограммы)</w:t>
      </w:r>
    </w:p>
    <w:p w:rsidR="004F48B8" w:rsidRPr="003C65DC" w:rsidRDefault="004F48B8" w:rsidP="004F48B8">
      <w:pPr>
        <w:jc w:val="center"/>
        <w:rPr>
          <w:b/>
          <w:sz w:val="28"/>
          <w:szCs w:val="28"/>
        </w:rPr>
      </w:pPr>
      <w:r w:rsidRPr="003C65DC">
        <w:rPr>
          <w:b/>
          <w:sz w:val="28"/>
          <w:szCs w:val="28"/>
        </w:rPr>
        <w:t xml:space="preserve">муниципальной программы </w:t>
      </w:r>
    </w:p>
    <w:p w:rsidR="004F48B8" w:rsidRPr="003C65DC" w:rsidRDefault="004F48B8" w:rsidP="004F48B8">
      <w:pPr>
        <w:spacing w:before="120"/>
        <w:jc w:val="center"/>
        <w:rPr>
          <w:sz w:val="28"/>
          <w:szCs w:val="28"/>
          <w:u w:val="single"/>
        </w:rPr>
      </w:pPr>
      <w:r w:rsidRPr="003C65DC">
        <w:rPr>
          <w:color w:val="000000"/>
          <w:sz w:val="28"/>
          <w:szCs w:val="28"/>
          <w:u w:val="single"/>
        </w:rPr>
        <w:t>Муниципальное управление</w:t>
      </w:r>
      <w:r w:rsidRPr="003C65DC">
        <w:rPr>
          <w:sz w:val="28"/>
          <w:szCs w:val="28"/>
          <w:u w:val="single"/>
        </w:rPr>
        <w:t xml:space="preserve"> </w:t>
      </w:r>
    </w:p>
    <w:p w:rsidR="004F48B8" w:rsidRPr="004F48B8" w:rsidRDefault="004F48B8" w:rsidP="004F48B8">
      <w:pPr>
        <w:spacing w:after="240" w:line="260" w:lineRule="exact"/>
        <w:ind w:left="238"/>
        <w:jc w:val="center"/>
        <w:rPr>
          <w:sz w:val="20"/>
          <w:szCs w:val="20"/>
        </w:rPr>
      </w:pPr>
      <w:r w:rsidRPr="004F48B8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4"/>
        <w:gridCol w:w="7654"/>
      </w:tblGrid>
      <w:tr w:rsidR="004F48B8" w:rsidRPr="003C65DC" w:rsidTr="004F48B8">
        <w:trPr>
          <w:trHeight w:val="505"/>
        </w:trPr>
        <w:tc>
          <w:tcPr>
            <w:tcW w:w="2093" w:type="dxa"/>
            <w:vAlign w:val="center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Органы территориального общественного самоуправления</w:t>
            </w:r>
          </w:p>
        </w:tc>
      </w:tr>
      <w:tr w:rsidR="004F48B8" w:rsidRPr="003C65DC" w:rsidTr="004F48B8">
        <w:trPr>
          <w:trHeight w:val="488"/>
        </w:trPr>
        <w:tc>
          <w:tcPr>
            <w:tcW w:w="2093" w:type="dxa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654" w:type="dxa"/>
          </w:tcPr>
          <w:p w:rsidR="004F48B8" w:rsidRPr="003C65DC" w:rsidRDefault="004F48B8" w:rsidP="004F48B8">
            <w:pPr>
              <w:numPr>
                <w:ilvl w:val="2"/>
                <w:numId w:val="33"/>
              </w:numPr>
              <w:tabs>
                <w:tab w:val="left" w:pos="260"/>
              </w:tabs>
              <w:ind w:left="33" w:firstLine="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4F48B8" w:rsidRPr="003C65DC" w:rsidRDefault="004F48B8" w:rsidP="004F48B8">
            <w:pPr>
              <w:numPr>
                <w:ilvl w:val="2"/>
                <w:numId w:val="33"/>
              </w:numPr>
              <w:tabs>
                <w:tab w:val="left" w:pos="260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4F48B8" w:rsidRPr="003C65DC" w:rsidTr="004F48B8">
        <w:trPr>
          <w:trHeight w:val="505"/>
        </w:trPr>
        <w:tc>
          <w:tcPr>
            <w:tcW w:w="2093" w:type="dxa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4F48B8" w:rsidRPr="003C65DC" w:rsidRDefault="004F48B8" w:rsidP="004F48B8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1.1.1. З</w:t>
            </w:r>
            <w:r w:rsidRPr="003C65DC">
              <w:rPr>
                <w:rFonts w:eastAsia="Arial CYR"/>
                <w:sz w:val="28"/>
                <w:szCs w:val="28"/>
              </w:rPr>
              <w:t>ащита прав и законных интересов жителей соответствующей территории;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3C65DC">
              <w:rPr>
                <w:rFonts w:eastAsia="Arial CYR"/>
                <w:sz w:val="28"/>
                <w:szCs w:val="28"/>
              </w:rPr>
              <w:t xml:space="preserve"> 1.1.2. Содействие органам местного самоуправления  Усть-Лабинского городского поселения Усть-Лабинского</w:t>
            </w:r>
            <w:r w:rsidRPr="003C65DC">
              <w:rPr>
                <w:rFonts w:eastAsia="Arial CYR"/>
                <w:i/>
                <w:iCs/>
                <w:sz w:val="28"/>
                <w:szCs w:val="28"/>
              </w:rPr>
              <w:t xml:space="preserve"> </w:t>
            </w:r>
            <w:r w:rsidRPr="003C65DC">
              <w:rPr>
                <w:rFonts w:eastAsia="Arial CYR"/>
                <w:sz w:val="28"/>
                <w:szCs w:val="28"/>
              </w:rPr>
              <w:t xml:space="preserve">района в решении вопросов местного значения: 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sz w:val="28"/>
                <w:szCs w:val="28"/>
              </w:rPr>
            </w:pPr>
            <w:r w:rsidRPr="003C65DC">
              <w:rPr>
                <w:rFonts w:eastAsia="Arial CYR"/>
                <w:sz w:val="28"/>
                <w:szCs w:val="28"/>
              </w:rPr>
              <w:t>- п</w:t>
            </w:r>
            <w:r w:rsidRPr="003C65DC">
              <w:rPr>
                <w:sz w:val="28"/>
                <w:szCs w:val="28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3C65DC">
              <w:rPr>
                <w:rFonts w:eastAsia="Arial CYR"/>
                <w:sz w:val="28"/>
                <w:szCs w:val="28"/>
              </w:rPr>
              <w:t>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3C65DC">
              <w:rPr>
                <w:rFonts w:eastAsia="Arial CYR"/>
                <w:sz w:val="28"/>
                <w:szCs w:val="28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3C65DC">
              <w:rPr>
                <w:rFonts w:eastAsia="Arial CYR"/>
                <w:sz w:val="28"/>
                <w:szCs w:val="28"/>
              </w:rPr>
              <w:lastRenderedPageBreak/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4F48B8" w:rsidRPr="003C65DC" w:rsidTr="004F48B8">
        <w:trPr>
          <w:trHeight w:val="766"/>
        </w:trPr>
        <w:tc>
          <w:tcPr>
            <w:tcW w:w="2093" w:type="dxa"/>
            <w:shd w:val="clear" w:color="auto" w:fill="auto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8"/>
                <w:szCs w:val="28"/>
                <w:highlight w:val="yellow"/>
              </w:rPr>
            </w:pPr>
            <w:r w:rsidRPr="003C65DC">
              <w:rPr>
                <w:sz w:val="28"/>
                <w:szCs w:val="28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(месяц, квартал, полугодие,               9 месяцев, год);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Количество проведенных заседаний квартального (домового) комитета (ежеквартально);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Усть-Лабинского района) в пределах микрорайона (ежеквартально);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 xml:space="preserve">Количество предоставленных в администрацию  </w:t>
            </w:r>
            <w:r w:rsidRPr="003C65DC">
              <w:rPr>
                <w:color w:val="000000"/>
                <w:sz w:val="28"/>
                <w:szCs w:val="28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3C65DC">
              <w:rPr>
                <w:sz w:val="28"/>
                <w:szCs w:val="28"/>
              </w:rPr>
              <w:t xml:space="preserve">(домовых) </w:t>
            </w:r>
            <w:r w:rsidRPr="003C65DC">
              <w:rPr>
                <w:color w:val="000000"/>
                <w:sz w:val="28"/>
                <w:szCs w:val="28"/>
              </w:rPr>
              <w:t xml:space="preserve"> комитетов (ежемесячно, год);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 xml:space="preserve">оличество предоставленных в администрацию  </w:t>
            </w:r>
            <w:r w:rsidRPr="003C65DC">
              <w:rPr>
                <w:color w:val="000000"/>
                <w:sz w:val="28"/>
                <w:szCs w:val="28"/>
              </w:rPr>
              <w:t>Усть-Лабинского городского поселения Усть-Лабинского района информаций о проделанной работе</w:t>
            </w:r>
            <w:r w:rsidRPr="003C65DC">
              <w:rPr>
                <w:sz w:val="28"/>
                <w:szCs w:val="28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3C65DC">
              <w:rPr>
                <w:color w:val="000000"/>
                <w:sz w:val="28"/>
                <w:szCs w:val="28"/>
              </w:rPr>
              <w:t>(ежемесячно, год)</w:t>
            </w:r>
            <w:r w:rsidRPr="003C65DC">
              <w:rPr>
                <w:sz w:val="28"/>
                <w:szCs w:val="28"/>
              </w:rPr>
              <w:t>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Р</w:t>
            </w:r>
            <w:r w:rsidRPr="003C65DC">
              <w:rPr>
                <w:sz w:val="28"/>
                <w:szCs w:val="28"/>
              </w:rPr>
              <w:t>ассмотрение в пределах своих полномочий заявлений, предложений, жалоб граждан;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С</w:t>
            </w:r>
            <w:r w:rsidRPr="003C65DC">
              <w:rPr>
                <w:rFonts w:eastAsia="Arial CYR"/>
                <w:sz w:val="28"/>
                <w:szCs w:val="28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3C65DC">
              <w:rPr>
                <w:rFonts w:eastAsia="Arial CYR"/>
                <w:i/>
                <w:iCs/>
                <w:sz w:val="28"/>
                <w:szCs w:val="28"/>
              </w:rPr>
              <w:t xml:space="preserve"> </w:t>
            </w:r>
            <w:r w:rsidRPr="003C65DC">
              <w:rPr>
                <w:rFonts w:eastAsia="Arial CYR"/>
                <w:sz w:val="28"/>
                <w:szCs w:val="28"/>
              </w:rPr>
              <w:t>района в решении вопросов местного значения</w:t>
            </w:r>
            <w:r w:rsidRPr="003C65DC">
              <w:rPr>
                <w:sz w:val="28"/>
                <w:szCs w:val="28"/>
              </w:rPr>
              <w:t>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 xml:space="preserve">оличество предложений органов ТОС о </w:t>
            </w:r>
            <w:r w:rsidRPr="003C65DC">
              <w:rPr>
                <w:sz w:val="28"/>
                <w:szCs w:val="28"/>
              </w:rPr>
              <w:lastRenderedPageBreak/>
              <w:t>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F48B8" w:rsidRPr="003C65DC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3C65DC">
              <w:rPr>
                <w:color w:val="000000"/>
                <w:sz w:val="28"/>
                <w:szCs w:val="28"/>
              </w:rPr>
              <w:t>К</w:t>
            </w:r>
            <w:r w:rsidRPr="003C65DC">
              <w:rPr>
                <w:sz w:val="28"/>
                <w:szCs w:val="28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4F48B8" w:rsidRPr="003C65DC" w:rsidTr="004F48B8">
        <w:trPr>
          <w:trHeight w:val="749"/>
        </w:trPr>
        <w:tc>
          <w:tcPr>
            <w:tcW w:w="2093" w:type="dxa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lastRenderedPageBreak/>
              <w:t>Сроки и этапы  реализации</w:t>
            </w:r>
          </w:p>
        </w:tc>
        <w:tc>
          <w:tcPr>
            <w:tcW w:w="7654" w:type="dxa"/>
          </w:tcPr>
          <w:p w:rsidR="004F48B8" w:rsidRPr="003C65DC" w:rsidRDefault="007C5978" w:rsidP="004F48B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2017</w:t>
            </w:r>
            <w:r w:rsidR="004F48B8" w:rsidRPr="003C65DC">
              <w:rPr>
                <w:sz w:val="28"/>
                <w:szCs w:val="28"/>
              </w:rPr>
              <w:t xml:space="preserve"> год</w:t>
            </w:r>
          </w:p>
        </w:tc>
      </w:tr>
      <w:tr w:rsidR="004F48B8" w:rsidRPr="003C65DC" w:rsidTr="004F48B8">
        <w:trPr>
          <w:trHeight w:val="1841"/>
        </w:trPr>
        <w:tc>
          <w:tcPr>
            <w:tcW w:w="2093" w:type="dxa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1.648.800 рублей бюджета Усть-Лабинского городского поселения Усть-Лабинского района</w:t>
            </w:r>
          </w:p>
        </w:tc>
      </w:tr>
      <w:tr w:rsidR="004F48B8" w:rsidRPr="003C65DC" w:rsidTr="004F48B8">
        <w:trPr>
          <w:trHeight w:val="2118"/>
        </w:trPr>
        <w:tc>
          <w:tcPr>
            <w:tcW w:w="2093" w:type="dxa"/>
          </w:tcPr>
          <w:p w:rsidR="004F48B8" w:rsidRPr="003C65DC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4F48B8" w:rsidRPr="003C65DC" w:rsidRDefault="004F48B8" w:rsidP="004F48B8">
            <w:pPr>
              <w:tabs>
                <w:tab w:val="left" w:pos="20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 xml:space="preserve">- развитие органов ТОС </w:t>
            </w:r>
            <w:proofErr w:type="gramStart"/>
            <w:r w:rsidRPr="003C65DC">
              <w:rPr>
                <w:sz w:val="28"/>
                <w:szCs w:val="28"/>
              </w:rPr>
              <w:t>в</w:t>
            </w:r>
            <w:proofErr w:type="gramEnd"/>
            <w:r w:rsidRPr="003C65DC">
              <w:rPr>
                <w:sz w:val="28"/>
                <w:szCs w:val="28"/>
              </w:rPr>
              <w:t xml:space="preserve"> </w:t>
            </w:r>
            <w:proofErr w:type="gramStart"/>
            <w:r w:rsidRPr="003C65DC">
              <w:rPr>
                <w:sz w:val="28"/>
                <w:szCs w:val="28"/>
              </w:rPr>
              <w:t>Усть-Лабинском</w:t>
            </w:r>
            <w:proofErr w:type="gramEnd"/>
            <w:r w:rsidRPr="003C65DC">
              <w:rPr>
                <w:sz w:val="28"/>
                <w:szCs w:val="28"/>
              </w:rPr>
              <w:t xml:space="preserve"> городском поселении Усть-Лабинского района;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- оказание реальных социальных услуг;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- вовлечение жителей поселения в управление городским хозяйством;</w:t>
            </w:r>
          </w:p>
          <w:p w:rsidR="004F48B8" w:rsidRPr="003C65DC" w:rsidRDefault="004F48B8" w:rsidP="004F48B8">
            <w:pPr>
              <w:ind w:left="-57" w:right="-57"/>
              <w:jc w:val="both"/>
              <w:rPr>
                <w:sz w:val="28"/>
                <w:szCs w:val="28"/>
              </w:rPr>
            </w:pPr>
            <w:r w:rsidRPr="003C65DC">
              <w:rPr>
                <w:sz w:val="28"/>
                <w:szCs w:val="28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</w:p>
        </w:tc>
      </w:tr>
    </w:tbl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1. Общая характеристика сферы реализации подпрограммы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«Об общих принципах организации местного самоуправления в Российской  Федерации» 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Органы ТОС, работая непосредственно с людьми, наиболее эффективно реализуют инициативу населения, направляя ее в социально-полезное  русло. Они решают социальные проблемы по месту жительства, привлекая потенциал населения. Результатом этого процесса становится снижение социальной напряженности за счет упорядочения взаимоотношений населения с органами власти. Задача органов местного самоуправления – максимально использовать эту инициативу и способствовать ее развитию. 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Органы ТОС привлекают население к работам по благоустройству, озеленению территории, организуют работу с детьми и пенсионерами по месту жительства, способствуют содержанию в чистоте и порядке жилищного фонда с прилегающими территориями. 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самоуправления.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Деятельность органов ТОС, направленная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подпрограммы.</w:t>
      </w:r>
    </w:p>
    <w:p w:rsidR="004F48B8" w:rsidRPr="004F48B8" w:rsidRDefault="004F48B8" w:rsidP="003C65DC">
      <w:pPr>
        <w:numPr>
          <w:ilvl w:val="0"/>
          <w:numId w:val="38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Являясь одной из форм развития демократических институтов гражданского общества, органы ТОС решают жизненно важные проблемы </w:t>
      </w:r>
      <w:r w:rsidRPr="004F48B8">
        <w:rPr>
          <w:sz w:val="28"/>
          <w:szCs w:val="28"/>
        </w:rPr>
        <w:lastRenderedPageBreak/>
        <w:t xml:space="preserve">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 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самоуправления, поэтому в подпрограмме определены следующие цели:</w:t>
      </w:r>
    </w:p>
    <w:p w:rsidR="004F48B8" w:rsidRPr="004F48B8" w:rsidRDefault="004F48B8" w:rsidP="003C65DC">
      <w:pPr>
        <w:numPr>
          <w:ilvl w:val="0"/>
          <w:numId w:val="32"/>
        </w:numPr>
        <w:tabs>
          <w:tab w:val="left" w:pos="260"/>
        </w:tabs>
        <w:ind w:left="0" w:firstLine="709"/>
        <w:jc w:val="both"/>
        <w:rPr>
          <w:sz w:val="28"/>
        </w:rPr>
      </w:pPr>
      <w:r w:rsidRPr="004F48B8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4F48B8" w:rsidRPr="004F48B8" w:rsidRDefault="004F48B8" w:rsidP="003C65DC">
      <w:pPr>
        <w:numPr>
          <w:ilvl w:val="0"/>
          <w:numId w:val="32"/>
        </w:numPr>
        <w:tabs>
          <w:tab w:val="left" w:pos="260"/>
        </w:tabs>
        <w:ind w:left="0" w:firstLine="709"/>
        <w:jc w:val="both"/>
        <w:rPr>
          <w:sz w:val="32"/>
          <w:szCs w:val="28"/>
        </w:rPr>
      </w:pPr>
      <w:r w:rsidRPr="004F48B8">
        <w:rPr>
          <w:sz w:val="28"/>
        </w:rPr>
        <w:t>Осуществление т</w:t>
      </w:r>
      <w:r w:rsidRPr="004F48B8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4F48B8">
        <w:t xml:space="preserve"> </w:t>
      </w:r>
      <w:r w:rsidRPr="004F48B8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4F48B8" w:rsidRPr="004F48B8" w:rsidRDefault="004F48B8" w:rsidP="003C65DC">
      <w:pPr>
        <w:tabs>
          <w:tab w:val="left" w:pos="260"/>
        </w:tabs>
        <w:ind w:firstLine="709"/>
        <w:jc w:val="both"/>
        <w:rPr>
          <w:sz w:val="28"/>
        </w:rPr>
      </w:pPr>
      <w:r w:rsidRPr="004F48B8"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4F48B8" w:rsidRPr="004F48B8" w:rsidRDefault="004F48B8" w:rsidP="003C65DC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4F48B8">
        <w:rPr>
          <w:sz w:val="28"/>
          <w:szCs w:val="28"/>
        </w:rPr>
        <w:t>1.З</w:t>
      </w:r>
      <w:r w:rsidRPr="004F48B8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4F48B8" w:rsidRPr="004F48B8" w:rsidRDefault="004F48B8" w:rsidP="003C65DC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4F48B8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4F48B8">
        <w:rPr>
          <w:rFonts w:eastAsia="Arial CYR"/>
          <w:i/>
          <w:iCs/>
          <w:sz w:val="28"/>
          <w:szCs w:val="28"/>
        </w:rPr>
        <w:t xml:space="preserve"> </w:t>
      </w:r>
      <w:r w:rsidRPr="004F48B8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4F48B8" w:rsidRPr="004F48B8" w:rsidRDefault="004F48B8" w:rsidP="003C65DC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4F48B8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4F48B8" w:rsidRPr="004F48B8" w:rsidRDefault="004F48B8" w:rsidP="003C65DC">
      <w:pPr>
        <w:tabs>
          <w:tab w:val="left" w:pos="167"/>
          <w:tab w:val="left" w:pos="260"/>
        </w:tabs>
        <w:ind w:firstLine="709"/>
        <w:jc w:val="both"/>
        <w:rPr>
          <w:rFonts w:eastAsia="Arial CYR"/>
          <w:sz w:val="28"/>
          <w:szCs w:val="28"/>
        </w:rPr>
      </w:pPr>
      <w:r w:rsidRPr="004F48B8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3. Основные этапы и сроки реализации подпрограммы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Срок реализации подпрограммы – 201</w:t>
      </w:r>
      <w:r w:rsidR="007C5978">
        <w:rPr>
          <w:sz w:val="28"/>
          <w:szCs w:val="28"/>
        </w:rPr>
        <w:t>7</w:t>
      </w:r>
      <w:r w:rsidRPr="004F48B8">
        <w:rPr>
          <w:sz w:val="28"/>
          <w:szCs w:val="28"/>
        </w:rPr>
        <w:t xml:space="preserve"> год. </w:t>
      </w:r>
    </w:p>
    <w:p w:rsidR="004F48B8" w:rsidRPr="004F48B8" w:rsidRDefault="004F48B8" w:rsidP="003C65DC">
      <w:pPr>
        <w:ind w:firstLine="709"/>
        <w:jc w:val="both"/>
        <w:rPr>
          <w:sz w:val="28"/>
          <w:szCs w:val="28"/>
        </w:rPr>
      </w:pPr>
      <w:r w:rsidRPr="007C5978">
        <w:rPr>
          <w:sz w:val="28"/>
          <w:szCs w:val="28"/>
        </w:rPr>
        <w:t>4. Ресурсное обеспечение подпрограммы</w:t>
      </w:r>
    </w:p>
    <w:p w:rsidR="004F48B8" w:rsidRPr="004F48B8" w:rsidRDefault="004E2C8C" w:rsidP="003C65DC">
      <w:pPr>
        <w:ind w:firstLine="709"/>
        <w:contextualSpacing/>
        <w:jc w:val="both"/>
        <w:rPr>
          <w:sz w:val="28"/>
          <w:szCs w:val="28"/>
        </w:rPr>
      </w:pPr>
      <w:r w:rsidRPr="00EA5C25">
        <w:rPr>
          <w:sz w:val="28"/>
          <w:szCs w:val="28"/>
        </w:rPr>
        <w:t xml:space="preserve">Объем финансирования </w:t>
      </w:r>
      <w:proofErr w:type="gramStart"/>
      <w:r w:rsidRPr="00EA5C25">
        <w:rPr>
          <w:sz w:val="28"/>
          <w:szCs w:val="28"/>
        </w:rPr>
        <w:t xml:space="preserve">ресурсов, выделенных на реализацию </w:t>
      </w:r>
      <w:r>
        <w:rPr>
          <w:sz w:val="28"/>
          <w:szCs w:val="28"/>
        </w:rPr>
        <w:t>под</w:t>
      </w:r>
      <w:r w:rsidRPr="00EA5C25">
        <w:rPr>
          <w:sz w:val="28"/>
          <w:szCs w:val="28"/>
        </w:rPr>
        <w:t>программы из средств бюджета Усть-Лабинского городского поселения Усть-Лабинского района соответствует</w:t>
      </w:r>
      <w:proofErr w:type="gramEnd"/>
      <w:r w:rsidRPr="00EA5C25">
        <w:rPr>
          <w:sz w:val="28"/>
          <w:szCs w:val="28"/>
        </w:rPr>
        <w:t xml:space="preserve"> решению о бюджете на 2017 год</w:t>
      </w:r>
      <w:r w:rsidR="004F48B8" w:rsidRPr="004F48B8">
        <w:rPr>
          <w:sz w:val="28"/>
          <w:szCs w:val="28"/>
        </w:rPr>
        <w:t>.</w:t>
      </w:r>
    </w:p>
    <w:p w:rsidR="004F48B8" w:rsidRPr="004F48B8" w:rsidRDefault="004F48B8" w:rsidP="003C65DC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5. Управление рисками реализации подпрограммы</w:t>
      </w:r>
    </w:p>
    <w:p w:rsidR="004F48B8" w:rsidRPr="004F48B8" w:rsidRDefault="004F48B8" w:rsidP="003C65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4F48B8" w:rsidRPr="004F48B8" w:rsidRDefault="004F48B8" w:rsidP="003C65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F48B8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F48B8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4F48B8">
        <w:rPr>
          <w:rFonts w:eastAsia="Calibri"/>
          <w:sz w:val="32"/>
          <w:szCs w:val="28"/>
        </w:rPr>
        <w:t xml:space="preserve"> </w:t>
      </w:r>
      <w:r w:rsidRPr="004F48B8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4F48B8">
        <w:rPr>
          <w:rFonts w:eastAsia="Calibri"/>
          <w:color w:val="000000"/>
          <w:sz w:val="28"/>
          <w:szCs w:val="28"/>
        </w:rPr>
        <w:t>включает в себя:</w:t>
      </w:r>
    </w:p>
    <w:p w:rsidR="004F48B8" w:rsidRPr="004F48B8" w:rsidRDefault="004F48B8" w:rsidP="003C65D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4F48B8" w:rsidRPr="004F48B8" w:rsidRDefault="004F48B8" w:rsidP="003C65D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4F48B8" w:rsidRPr="004F48B8" w:rsidRDefault="004F48B8" w:rsidP="003C65D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планирование и осуществление мер по снижению вероятности </w:t>
      </w:r>
      <w:r w:rsidRPr="004F48B8">
        <w:rPr>
          <w:sz w:val="28"/>
          <w:szCs w:val="28"/>
        </w:rPr>
        <w:lastRenderedPageBreak/>
        <w:t>наступления рисков;</w:t>
      </w:r>
    </w:p>
    <w:p w:rsidR="004F48B8" w:rsidRPr="004F48B8" w:rsidRDefault="004F48B8" w:rsidP="003C65D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F48B8" w:rsidRPr="004F48B8" w:rsidRDefault="004F48B8" w:rsidP="003C65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F48B8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4F48B8" w:rsidRDefault="004F48B8" w:rsidP="003C65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F48B8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4F48B8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F48B8">
        <w:rPr>
          <w:rFonts w:eastAsia="Calibri"/>
          <w:sz w:val="28"/>
          <w:szCs w:val="28"/>
        </w:rPr>
        <w:t>приведены ниже.</w:t>
      </w:r>
    </w:p>
    <w:p w:rsidR="00D43AFC" w:rsidRPr="004F48B8" w:rsidRDefault="00D43AFC" w:rsidP="003C65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01"/>
        <w:gridCol w:w="2485"/>
        <w:gridCol w:w="2932"/>
      </w:tblGrid>
      <w:tr w:rsidR="004F48B8" w:rsidRPr="00D43AFC" w:rsidTr="00D43AFC">
        <w:trPr>
          <w:trHeight w:val="100"/>
          <w:tblHeader/>
        </w:trPr>
        <w:tc>
          <w:tcPr>
            <w:tcW w:w="1526" w:type="dxa"/>
            <w:vAlign w:val="center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2901" w:type="dxa"/>
            <w:vAlign w:val="center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Основные при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чины возник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2485" w:type="dxa"/>
            <w:vAlign w:val="center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 xml:space="preserve">Предупреждающие </w:t>
            </w:r>
          </w:p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меро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приятия</w:t>
            </w:r>
          </w:p>
        </w:tc>
        <w:tc>
          <w:tcPr>
            <w:tcW w:w="2932" w:type="dxa"/>
            <w:vAlign w:val="center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Компенсирую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щие мероприятия</w:t>
            </w:r>
          </w:p>
        </w:tc>
      </w:tr>
      <w:tr w:rsidR="004F48B8" w:rsidRPr="00D43AFC" w:rsidTr="00D43AFC">
        <w:trPr>
          <w:trHeight w:val="447"/>
        </w:trPr>
        <w:tc>
          <w:tcPr>
            <w:tcW w:w="9844" w:type="dxa"/>
            <w:gridSpan w:val="4"/>
          </w:tcPr>
          <w:p w:rsidR="00D43AFC" w:rsidRDefault="00D43AFC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4F48B8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Внешние риски</w:t>
            </w:r>
          </w:p>
          <w:p w:rsidR="00D43AFC" w:rsidRPr="00D43AFC" w:rsidRDefault="00D43AFC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48B8" w:rsidRPr="00D43AFC" w:rsidTr="00D43AFC">
        <w:trPr>
          <w:trHeight w:val="227"/>
        </w:trPr>
        <w:tc>
          <w:tcPr>
            <w:tcW w:w="1526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Право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вые</w:t>
            </w:r>
          </w:p>
        </w:tc>
        <w:tc>
          <w:tcPr>
            <w:tcW w:w="2901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485" w:type="dxa"/>
          </w:tcPr>
          <w:p w:rsidR="004F48B8" w:rsidRDefault="004F48B8" w:rsidP="00D43A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Мониторинг из</w:t>
            </w:r>
            <w:r w:rsidRPr="00D43AFC">
              <w:rPr>
                <w:sz w:val="28"/>
                <w:szCs w:val="28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  <w:p w:rsidR="00D43AFC" w:rsidRPr="00D43AFC" w:rsidRDefault="00D43AFC" w:rsidP="00D43A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 w:rsidRPr="00D43AFC">
              <w:rPr>
                <w:color w:val="000000"/>
                <w:sz w:val="28"/>
                <w:szCs w:val="28"/>
              </w:rPr>
              <w:t>1.Корректировка подпрограммы</w:t>
            </w:r>
          </w:p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2. Корректировка муниципальных нормативно-правовых актов</w:t>
            </w:r>
          </w:p>
        </w:tc>
      </w:tr>
      <w:tr w:rsidR="004F48B8" w:rsidRPr="00D43AFC" w:rsidTr="00D43AFC">
        <w:trPr>
          <w:trHeight w:val="227"/>
        </w:trPr>
        <w:tc>
          <w:tcPr>
            <w:tcW w:w="1526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Макро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эконо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мичес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кие (финан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2901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Неблагоприят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ное развитие экономических процессов в стране и в мире в целом, при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водящее </w:t>
            </w:r>
            <w:proofErr w:type="gramStart"/>
            <w:r w:rsidRPr="00D43AFC">
              <w:rPr>
                <w:rFonts w:eastAsia="Calibri"/>
                <w:color w:val="000000"/>
                <w:sz w:val="28"/>
                <w:szCs w:val="28"/>
              </w:rPr>
              <w:t>к</w:t>
            </w:r>
            <w:proofErr w:type="gramEnd"/>
            <w:r w:rsidRPr="00D43AF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F48B8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выпадению до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ходов  бюджета городского поселения или увеличе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нию расходов и, как следст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вие, к пере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смотру финан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сирования ра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нее принятых расходных обя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зательств на реализацию мероприятий подпрограммы</w:t>
            </w:r>
          </w:p>
          <w:p w:rsidR="00D43AFC" w:rsidRPr="00D43AFC" w:rsidRDefault="00D43AFC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Мониторинг ре</w:t>
            </w:r>
            <w:r w:rsidRPr="00D43AFC">
              <w:rPr>
                <w:sz w:val="28"/>
                <w:szCs w:val="28"/>
              </w:rPr>
              <w:softHyphen/>
              <w:t>зультативности мероприятий подпрограммы и эффективности использова</w:t>
            </w:r>
            <w:r w:rsidRPr="00D43AFC">
              <w:rPr>
                <w:sz w:val="28"/>
                <w:szCs w:val="28"/>
              </w:rPr>
              <w:softHyphen/>
              <w:t>ния бюджетных средств,        на</w:t>
            </w:r>
            <w:r w:rsidRPr="00D43AFC">
              <w:rPr>
                <w:sz w:val="28"/>
                <w:szCs w:val="28"/>
              </w:rPr>
              <w:softHyphen/>
              <w:t>правляемых на реализацию подпрограммы</w:t>
            </w:r>
          </w:p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</w:p>
          <w:p w:rsidR="004F48B8" w:rsidRPr="00D43AFC" w:rsidRDefault="004F48B8" w:rsidP="00D43A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Корректировка подпрограммы в со</w:t>
            </w:r>
            <w:r w:rsidRPr="00D43AFC">
              <w:rPr>
                <w:sz w:val="28"/>
                <w:szCs w:val="28"/>
              </w:rPr>
              <w:softHyphen/>
              <w:t>ответствии с фактическим уровнем финан</w:t>
            </w:r>
            <w:r w:rsidRPr="00D43AFC">
              <w:rPr>
                <w:sz w:val="28"/>
                <w:szCs w:val="28"/>
              </w:rPr>
              <w:softHyphen/>
              <w:t>сирования и пе</w:t>
            </w:r>
            <w:r w:rsidRPr="00D43AFC">
              <w:rPr>
                <w:sz w:val="28"/>
                <w:szCs w:val="28"/>
              </w:rPr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F48B8" w:rsidRPr="00D43AFC" w:rsidTr="00D43AFC">
        <w:trPr>
          <w:trHeight w:val="98"/>
        </w:trPr>
        <w:tc>
          <w:tcPr>
            <w:tcW w:w="9844" w:type="dxa"/>
            <w:gridSpan w:val="4"/>
          </w:tcPr>
          <w:p w:rsidR="00D43AFC" w:rsidRDefault="00D43AFC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4F48B8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Внутренние риски</w:t>
            </w:r>
          </w:p>
          <w:p w:rsidR="00D43AFC" w:rsidRPr="00D43AFC" w:rsidRDefault="00D43AFC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48B8" w:rsidRPr="00D43AFC" w:rsidTr="00D43AFC">
        <w:trPr>
          <w:trHeight w:val="480"/>
        </w:trPr>
        <w:tc>
          <w:tcPr>
            <w:tcW w:w="1526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Органи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зацион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2901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color w:val="000000"/>
                <w:sz w:val="28"/>
                <w:szCs w:val="28"/>
                <w:highlight w:val="red"/>
              </w:rPr>
            </w:pPr>
            <w:r w:rsidRPr="00D43AFC">
              <w:rPr>
                <w:rFonts w:eastAsia="Calibri"/>
                <w:color w:val="000000"/>
                <w:sz w:val="28"/>
                <w:szCs w:val="28"/>
              </w:rPr>
              <w:t>Недостаточная точность пла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нирования мероприятий и прогнозирования значений показателей подпро</w:t>
            </w:r>
            <w:r w:rsidRPr="00D43AFC">
              <w:rPr>
                <w:rFonts w:eastAsia="Calibri"/>
                <w:color w:val="000000"/>
                <w:sz w:val="28"/>
                <w:szCs w:val="28"/>
              </w:rPr>
              <w:softHyphen/>
              <w:t>граммы</w:t>
            </w:r>
          </w:p>
        </w:tc>
        <w:tc>
          <w:tcPr>
            <w:tcW w:w="2485" w:type="dxa"/>
          </w:tcPr>
          <w:p w:rsidR="004F48B8" w:rsidRPr="00D43AFC" w:rsidRDefault="004F48B8" w:rsidP="00D43A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1.Составление годовых планов реа</w:t>
            </w:r>
            <w:r w:rsidRPr="00D43AFC">
              <w:rPr>
                <w:sz w:val="28"/>
                <w:szCs w:val="28"/>
              </w:rPr>
              <w:softHyphen/>
              <w:t>лизации мероприятий подпрограммы, осуществление последую</w:t>
            </w:r>
            <w:r w:rsidRPr="00D43AFC">
              <w:rPr>
                <w:sz w:val="28"/>
                <w:szCs w:val="28"/>
              </w:rPr>
              <w:softHyphen/>
              <w:t>щего мониторинга их           выпол</w:t>
            </w:r>
            <w:r w:rsidRPr="00D43AFC">
              <w:rPr>
                <w:sz w:val="28"/>
                <w:szCs w:val="28"/>
              </w:rPr>
              <w:softHyphen/>
              <w:t>нения</w:t>
            </w:r>
          </w:p>
          <w:p w:rsidR="004F48B8" w:rsidRPr="00D43AFC" w:rsidRDefault="004F48B8" w:rsidP="00D43A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</w:p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2.Мониторинг                      ре</w:t>
            </w:r>
            <w:r w:rsidRPr="00D43AFC">
              <w:rPr>
                <w:sz w:val="28"/>
                <w:szCs w:val="28"/>
              </w:rPr>
              <w:softHyphen/>
              <w:t>зультативности мероприятий подпрограммы и эффективности использова</w:t>
            </w:r>
            <w:r w:rsidRPr="00D43AFC">
              <w:rPr>
                <w:sz w:val="28"/>
                <w:szCs w:val="28"/>
              </w:rPr>
              <w:softHyphen/>
              <w:t>ния бюджетных средств,               на</w:t>
            </w:r>
            <w:r w:rsidRPr="00D43AFC">
              <w:rPr>
                <w:sz w:val="28"/>
                <w:szCs w:val="28"/>
              </w:rPr>
              <w:softHyphen/>
              <w:t xml:space="preserve">правляемых на реализацию подпрограммы </w:t>
            </w:r>
          </w:p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</w:p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32" w:type="dxa"/>
          </w:tcPr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</w:rPr>
            </w:pPr>
            <w:r w:rsidRPr="00D43AFC">
              <w:rPr>
                <w:rFonts w:eastAsia="Calibri"/>
                <w:sz w:val="28"/>
                <w:szCs w:val="28"/>
              </w:rPr>
              <w:t>Корректировка плана мероприятий подпрограммы и значений показателей реализации подпрограммы</w:t>
            </w:r>
          </w:p>
          <w:p w:rsidR="004F48B8" w:rsidRPr="00D43AFC" w:rsidRDefault="004F48B8" w:rsidP="00D43AFC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</w:rPr>
            </w:pPr>
          </w:p>
          <w:p w:rsidR="004F48B8" w:rsidRPr="00D43AFC" w:rsidRDefault="004F48B8" w:rsidP="00D43AFC">
            <w:pPr>
              <w:tabs>
                <w:tab w:val="left" w:pos="851"/>
              </w:tabs>
              <w:ind w:right="-57"/>
              <w:rPr>
                <w:sz w:val="28"/>
                <w:szCs w:val="28"/>
              </w:rPr>
            </w:pPr>
          </w:p>
        </w:tc>
      </w:tr>
    </w:tbl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Pr="00D43AFC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684179" w:rsidRPr="009D60F1" w:rsidRDefault="00684179" w:rsidP="006841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151163" w:rsidRPr="00D43AFC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684179" w:rsidRDefault="00684179" w:rsidP="00151163">
      <w:pPr>
        <w:ind w:left="5954"/>
        <w:rPr>
          <w:sz w:val="28"/>
          <w:szCs w:val="28"/>
        </w:rPr>
      </w:pPr>
    </w:p>
    <w:p w:rsidR="00151163" w:rsidRPr="00151163" w:rsidRDefault="00151163" w:rsidP="00151163">
      <w:pPr>
        <w:ind w:left="5954"/>
        <w:rPr>
          <w:sz w:val="28"/>
          <w:szCs w:val="28"/>
        </w:rPr>
      </w:pPr>
      <w:r w:rsidRPr="00151163">
        <w:rPr>
          <w:sz w:val="28"/>
          <w:szCs w:val="28"/>
        </w:rPr>
        <w:lastRenderedPageBreak/>
        <w:t>ПРИЛОЖЕНИЕ № 2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 xml:space="preserve">к муниципальной программе 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>«Муниципальное управление»</w:t>
      </w:r>
    </w:p>
    <w:p w:rsidR="00151163" w:rsidRPr="00151163" w:rsidRDefault="00151163" w:rsidP="00151163">
      <w:pPr>
        <w:ind w:left="3600"/>
        <w:rPr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>ПАСПОРТ</w:t>
      </w:r>
    </w:p>
    <w:p w:rsidR="00151163" w:rsidRPr="00151163" w:rsidRDefault="00151163" w:rsidP="00151163">
      <w:pPr>
        <w:jc w:val="center"/>
        <w:rPr>
          <w:b/>
          <w:sz w:val="14"/>
          <w:szCs w:val="28"/>
        </w:rPr>
      </w:pPr>
    </w:p>
    <w:p w:rsidR="00151163" w:rsidRPr="00151163" w:rsidRDefault="00151163" w:rsidP="00151163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151163">
        <w:rPr>
          <w:color w:val="000000"/>
          <w:sz w:val="28"/>
          <w:szCs w:val="20"/>
          <w:u w:val="single"/>
        </w:rPr>
        <w:t>Подпрограмма «</w:t>
      </w:r>
      <w:r w:rsidRPr="00151163">
        <w:rPr>
          <w:color w:val="000000"/>
          <w:sz w:val="28"/>
          <w:szCs w:val="26"/>
          <w:u w:val="single"/>
        </w:rPr>
        <w:t xml:space="preserve">Информационное освещение деятельности </w:t>
      </w:r>
    </w:p>
    <w:p w:rsidR="00151163" w:rsidRPr="00151163" w:rsidRDefault="00151163" w:rsidP="00151163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151163">
        <w:rPr>
          <w:color w:val="000000"/>
          <w:sz w:val="28"/>
          <w:szCs w:val="26"/>
          <w:u w:val="single"/>
        </w:rPr>
        <w:t xml:space="preserve">органов местного самоуправления </w:t>
      </w:r>
    </w:p>
    <w:p w:rsidR="00151163" w:rsidRPr="00151163" w:rsidRDefault="00151163" w:rsidP="00151163">
      <w:pPr>
        <w:spacing w:line="260" w:lineRule="exact"/>
        <w:ind w:left="238"/>
        <w:jc w:val="center"/>
        <w:rPr>
          <w:color w:val="000000"/>
          <w:sz w:val="28"/>
          <w:szCs w:val="20"/>
          <w:u w:val="single"/>
        </w:rPr>
      </w:pPr>
      <w:r w:rsidRPr="00151163">
        <w:rPr>
          <w:color w:val="000000"/>
          <w:sz w:val="28"/>
          <w:szCs w:val="26"/>
          <w:u w:val="single"/>
        </w:rPr>
        <w:t>Усть-Лабинского городского поселения Усть-Лабинского района»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подпрограммы)</w:t>
      </w: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 xml:space="preserve">муниципальной программы </w:t>
      </w:r>
    </w:p>
    <w:p w:rsidR="00151163" w:rsidRPr="00151163" w:rsidRDefault="00151163" w:rsidP="00151163">
      <w:pPr>
        <w:spacing w:before="120"/>
        <w:jc w:val="center"/>
        <w:rPr>
          <w:sz w:val="32"/>
          <w:szCs w:val="28"/>
          <w:u w:val="single"/>
        </w:rPr>
      </w:pPr>
      <w:r w:rsidRPr="00151163">
        <w:rPr>
          <w:color w:val="000000"/>
          <w:sz w:val="28"/>
          <w:u w:val="single"/>
        </w:rPr>
        <w:t>Муниципальное управление</w:t>
      </w:r>
      <w:r w:rsidRPr="00151163">
        <w:rPr>
          <w:sz w:val="32"/>
          <w:szCs w:val="28"/>
          <w:u w:val="single"/>
        </w:rPr>
        <w:t xml:space="preserve"> 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151163" w:rsidRPr="00D43AFC" w:rsidTr="00151163">
        <w:trPr>
          <w:trHeight w:val="505"/>
        </w:trPr>
        <w:tc>
          <w:tcPr>
            <w:tcW w:w="2093" w:type="dxa"/>
            <w:vAlign w:val="center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 xml:space="preserve">Нет </w:t>
            </w:r>
          </w:p>
        </w:tc>
      </w:tr>
      <w:tr w:rsidR="00151163" w:rsidRPr="00D43AFC" w:rsidTr="00151163">
        <w:trPr>
          <w:trHeight w:val="488"/>
        </w:trPr>
        <w:tc>
          <w:tcPr>
            <w:tcW w:w="2093" w:type="dxa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654" w:type="dxa"/>
          </w:tcPr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D43AFC">
              <w:rPr>
                <w:sz w:val="28"/>
                <w:szCs w:val="28"/>
              </w:rPr>
              <w:t>в</w:t>
            </w:r>
            <w:proofErr w:type="gramEnd"/>
            <w:r w:rsidRPr="00D43AFC">
              <w:rPr>
                <w:sz w:val="28"/>
                <w:szCs w:val="28"/>
              </w:rPr>
              <w:t xml:space="preserve"> </w:t>
            </w:r>
            <w:proofErr w:type="gramStart"/>
            <w:r w:rsidRPr="00D43AFC">
              <w:rPr>
                <w:sz w:val="28"/>
                <w:szCs w:val="28"/>
              </w:rPr>
              <w:t>Усть-Лабинском</w:t>
            </w:r>
            <w:proofErr w:type="gramEnd"/>
            <w:r w:rsidRPr="00D43AFC">
              <w:rPr>
                <w:sz w:val="28"/>
                <w:szCs w:val="28"/>
              </w:rPr>
              <w:t xml:space="preserve"> городском поселении                             Усть-Лабинского района</w:t>
            </w:r>
          </w:p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151163" w:rsidRPr="00D43AFC" w:rsidRDefault="00151163" w:rsidP="00D43AFC">
            <w:pPr>
              <w:tabs>
                <w:tab w:val="left" w:pos="260"/>
              </w:tabs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151163" w:rsidRPr="00D43AFC" w:rsidTr="00151163">
        <w:trPr>
          <w:trHeight w:val="505"/>
        </w:trPr>
        <w:tc>
          <w:tcPr>
            <w:tcW w:w="2093" w:type="dxa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 xml:space="preserve">1.2.1. 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D43AFC">
              <w:rPr>
                <w:sz w:val="28"/>
                <w:szCs w:val="28"/>
              </w:rPr>
              <w:t>в</w:t>
            </w:r>
            <w:proofErr w:type="gramEnd"/>
            <w:r w:rsidRPr="00D43AFC">
              <w:rPr>
                <w:sz w:val="28"/>
                <w:szCs w:val="28"/>
              </w:rPr>
              <w:t xml:space="preserve"> </w:t>
            </w:r>
            <w:proofErr w:type="gramStart"/>
            <w:r w:rsidRPr="00D43AFC">
              <w:rPr>
                <w:sz w:val="28"/>
                <w:szCs w:val="28"/>
              </w:rPr>
              <w:t>Усть-Лабинском</w:t>
            </w:r>
            <w:proofErr w:type="gramEnd"/>
            <w:r w:rsidRPr="00D43AFC">
              <w:rPr>
                <w:sz w:val="28"/>
                <w:szCs w:val="28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151163" w:rsidRPr="00D43AFC" w:rsidTr="00151163">
        <w:trPr>
          <w:trHeight w:val="766"/>
        </w:trPr>
        <w:tc>
          <w:tcPr>
            <w:tcW w:w="2093" w:type="dxa"/>
            <w:shd w:val="clear" w:color="auto" w:fill="auto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highlight w:val="yellow"/>
              </w:rPr>
            </w:pPr>
            <w:r w:rsidRPr="00D43AFC"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151163" w:rsidRPr="00D43AFC" w:rsidRDefault="00151163" w:rsidP="00D43AFC">
            <w:pPr>
              <w:tabs>
                <w:tab w:val="left" w:pos="306"/>
              </w:tabs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1.2.1. 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151163" w:rsidRPr="00D43AFC" w:rsidTr="00D43AFC">
        <w:trPr>
          <w:trHeight w:val="699"/>
        </w:trPr>
        <w:tc>
          <w:tcPr>
            <w:tcW w:w="2093" w:type="dxa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lastRenderedPageBreak/>
              <w:t>Сроки и этапы  реализации</w:t>
            </w:r>
          </w:p>
        </w:tc>
        <w:tc>
          <w:tcPr>
            <w:tcW w:w="7654" w:type="dxa"/>
          </w:tcPr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201</w:t>
            </w:r>
            <w:r w:rsidR="007C5978" w:rsidRPr="00D43AFC">
              <w:rPr>
                <w:sz w:val="28"/>
                <w:szCs w:val="28"/>
              </w:rPr>
              <w:t>7</w:t>
            </w:r>
            <w:r w:rsidRPr="00D43AFC">
              <w:rPr>
                <w:sz w:val="28"/>
                <w:szCs w:val="28"/>
              </w:rPr>
              <w:t xml:space="preserve"> год</w:t>
            </w:r>
          </w:p>
        </w:tc>
      </w:tr>
      <w:tr w:rsidR="00151163" w:rsidRPr="00D43AFC" w:rsidTr="00151163">
        <w:trPr>
          <w:trHeight w:val="1841"/>
        </w:trPr>
        <w:tc>
          <w:tcPr>
            <w:tcW w:w="2093" w:type="dxa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151163" w:rsidRPr="00D43AFC" w:rsidRDefault="007C5978" w:rsidP="00D43AFC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1.2</w:t>
            </w:r>
            <w:r w:rsidR="00151163" w:rsidRPr="00D43AFC">
              <w:rPr>
                <w:sz w:val="28"/>
                <w:szCs w:val="28"/>
              </w:rPr>
              <w:t>00.000 рублей бюджета Усть-Лабинского городского поселения Усть-Лабинского района</w:t>
            </w:r>
          </w:p>
        </w:tc>
      </w:tr>
      <w:tr w:rsidR="00151163" w:rsidRPr="00D43AFC" w:rsidTr="00151163">
        <w:trPr>
          <w:trHeight w:val="2118"/>
        </w:trPr>
        <w:tc>
          <w:tcPr>
            <w:tcW w:w="2093" w:type="dxa"/>
          </w:tcPr>
          <w:p w:rsidR="00151163" w:rsidRPr="00D43AFC" w:rsidRDefault="00151163" w:rsidP="00D43AFC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1.2.</w:t>
            </w:r>
          </w:p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D43AFC">
              <w:rPr>
                <w:sz w:val="28"/>
                <w:szCs w:val="28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D43AFC">
              <w:rPr>
                <w:sz w:val="28"/>
                <w:szCs w:val="28"/>
              </w:rPr>
              <w:br/>
              <w:t>- существенное повышение качества газетных публикаций  местного значения;</w:t>
            </w:r>
          </w:p>
          <w:p w:rsidR="00151163" w:rsidRPr="00D43AFC" w:rsidRDefault="00151163" w:rsidP="00D43AFC">
            <w:pPr>
              <w:ind w:right="-57"/>
              <w:jc w:val="both"/>
              <w:rPr>
                <w:sz w:val="28"/>
                <w:szCs w:val="28"/>
              </w:rPr>
            </w:pPr>
            <w:r w:rsidRPr="00D43AFC">
              <w:rPr>
                <w:sz w:val="28"/>
                <w:szCs w:val="28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151163" w:rsidRPr="00D43AFC" w:rsidRDefault="00151163" w:rsidP="00D43AFC">
      <w:pPr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1. Общая характеристика сферы реализации подпрограммы</w:t>
      </w:r>
    </w:p>
    <w:p w:rsidR="00151163" w:rsidRPr="00D43AFC" w:rsidRDefault="00151163" w:rsidP="00D43AFC">
      <w:pPr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ab/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</w:r>
      <w:proofErr w:type="gramStart"/>
      <w:r w:rsidRPr="00D43AFC">
        <w:rPr>
          <w:sz w:val="28"/>
          <w:szCs w:val="28"/>
        </w:rPr>
        <w:t>экономические процессы</w:t>
      </w:r>
      <w:proofErr w:type="gramEnd"/>
      <w:r w:rsidRPr="00D43AFC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Мероприятия, предусмотренные подпрограммой,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lastRenderedPageBreak/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В свою очередь для достижения поставленных целей данная подпрограмма нуждается в  организационной и финансовой поддержке. С этой  целью необходимо предусмотреть финансирование настоящей подпрограммы.</w:t>
      </w:r>
    </w:p>
    <w:p w:rsidR="00151163" w:rsidRPr="00D43AFC" w:rsidRDefault="00151163" w:rsidP="00D43AFC">
      <w:pPr>
        <w:numPr>
          <w:ilvl w:val="0"/>
          <w:numId w:val="30"/>
        </w:numPr>
        <w:tabs>
          <w:tab w:val="left" w:pos="720"/>
          <w:tab w:val="left" w:pos="1134"/>
        </w:tabs>
        <w:ind w:left="0"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Решение задач, связанных с обеспечением прав граждан в сфере информации, укреплением морально-нравственных ценностей общества, а также развитием культуры и сохранения культурного наследия, повлечет за собой рост и качества услуг средств массовой информации, а также уровня информированности граждан о деятельности органов местного самоуправления.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 xml:space="preserve">Целью подпрограммы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D43AFC">
        <w:rPr>
          <w:sz w:val="28"/>
          <w:szCs w:val="28"/>
        </w:rPr>
        <w:t>в</w:t>
      </w:r>
      <w:proofErr w:type="gramEnd"/>
      <w:r w:rsidRPr="00D43AFC">
        <w:rPr>
          <w:sz w:val="28"/>
          <w:szCs w:val="28"/>
        </w:rPr>
        <w:t xml:space="preserve"> </w:t>
      </w:r>
      <w:proofErr w:type="gramStart"/>
      <w:r w:rsidRPr="00D43AFC">
        <w:rPr>
          <w:sz w:val="28"/>
          <w:szCs w:val="28"/>
        </w:rPr>
        <w:t>Усть-Лабинском</w:t>
      </w:r>
      <w:proofErr w:type="gramEnd"/>
      <w:r w:rsidRPr="00D43AFC">
        <w:rPr>
          <w:sz w:val="28"/>
          <w:szCs w:val="28"/>
        </w:rPr>
        <w:t xml:space="preserve"> городском поселении Усть-Лабинского района.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Важными также являются следующие цели: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- освещение деятельности органов местного самоуправления Усть-Лабинского городского поселения Усть-Лабинского района;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- содействие формированию у жителей поселения высоких духовно-нравственных ценностей, патриотического сознания, верности Отечеству, любви к малой Родине;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- воспитание молодежи в лучших традициях кубанского казачества, народов, проживающих на территории Усть-Лабинского городского поселения Усть-Лабинского района;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- публикация нормативно-правовых актов органов местного самоуправления Усть-Лабинского городского поселения Усть-Лабинского района;</w:t>
      </w:r>
    </w:p>
    <w:p w:rsidR="00151163" w:rsidRPr="00D43AFC" w:rsidRDefault="00151163" w:rsidP="00D43AFC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- обеспечение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района.</w:t>
      </w:r>
    </w:p>
    <w:p w:rsidR="00151163" w:rsidRPr="00D43AFC" w:rsidRDefault="00151163" w:rsidP="00D43AFC">
      <w:pPr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3. Основные этапы и сроки реализации подпрограммы</w:t>
      </w:r>
    </w:p>
    <w:p w:rsidR="00151163" w:rsidRPr="00D43AFC" w:rsidRDefault="00151163" w:rsidP="00D43AFC">
      <w:pPr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Сро</w:t>
      </w:r>
      <w:r w:rsidR="007C5978" w:rsidRPr="00D43AFC">
        <w:rPr>
          <w:sz w:val="28"/>
          <w:szCs w:val="28"/>
        </w:rPr>
        <w:t>к реализации подпрограммы – 2017</w:t>
      </w:r>
      <w:r w:rsidRPr="00D43AFC">
        <w:rPr>
          <w:sz w:val="28"/>
          <w:szCs w:val="28"/>
        </w:rPr>
        <w:t xml:space="preserve"> год. </w:t>
      </w:r>
    </w:p>
    <w:p w:rsidR="00151163" w:rsidRPr="00D43AFC" w:rsidRDefault="00151163" w:rsidP="00D43AFC">
      <w:pPr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lastRenderedPageBreak/>
        <w:t>4. Ресурсное обеспечение подпрограммы</w:t>
      </w:r>
    </w:p>
    <w:p w:rsidR="004E2C8C" w:rsidRDefault="004E2C8C" w:rsidP="00D43AFC">
      <w:pPr>
        <w:tabs>
          <w:tab w:val="left" w:pos="1312"/>
        </w:tabs>
        <w:ind w:firstLine="510"/>
        <w:jc w:val="both"/>
        <w:rPr>
          <w:sz w:val="28"/>
          <w:szCs w:val="28"/>
        </w:rPr>
      </w:pPr>
      <w:r w:rsidRPr="00EA5C25">
        <w:rPr>
          <w:sz w:val="28"/>
          <w:szCs w:val="28"/>
        </w:rPr>
        <w:t xml:space="preserve">Объем финансирования </w:t>
      </w:r>
      <w:proofErr w:type="gramStart"/>
      <w:r w:rsidRPr="00EA5C25">
        <w:rPr>
          <w:sz w:val="28"/>
          <w:szCs w:val="28"/>
        </w:rPr>
        <w:t xml:space="preserve">ресурсов, выделенных на реализацию </w:t>
      </w:r>
      <w:r>
        <w:rPr>
          <w:sz w:val="28"/>
          <w:szCs w:val="28"/>
        </w:rPr>
        <w:t>под</w:t>
      </w:r>
      <w:r w:rsidRPr="00EA5C25">
        <w:rPr>
          <w:sz w:val="28"/>
          <w:szCs w:val="28"/>
        </w:rPr>
        <w:t>программы из средств бюджета Усть-Лабинского городского поселения Усть-Лабинского района соответствует</w:t>
      </w:r>
      <w:proofErr w:type="gramEnd"/>
      <w:r w:rsidRPr="00EA5C25">
        <w:rPr>
          <w:sz w:val="28"/>
          <w:szCs w:val="28"/>
        </w:rPr>
        <w:t xml:space="preserve"> решению о бюджете на 2017 год.</w:t>
      </w:r>
    </w:p>
    <w:p w:rsidR="00151163" w:rsidRPr="00D43AFC" w:rsidRDefault="00151163" w:rsidP="00D43AFC">
      <w:pPr>
        <w:tabs>
          <w:tab w:val="left" w:pos="1312"/>
        </w:tabs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5. Управление рисками реализации подпрограммы</w:t>
      </w:r>
    </w:p>
    <w:p w:rsidR="00151163" w:rsidRPr="00D43AFC" w:rsidRDefault="00151163" w:rsidP="00D43AFC">
      <w:pPr>
        <w:tabs>
          <w:tab w:val="left" w:pos="851"/>
        </w:tabs>
        <w:ind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151163" w:rsidRPr="00D43AFC" w:rsidRDefault="00151163" w:rsidP="00D43AFC">
      <w:pPr>
        <w:tabs>
          <w:tab w:val="left" w:pos="851"/>
        </w:tabs>
        <w:autoSpaceDE w:val="0"/>
        <w:autoSpaceDN w:val="0"/>
        <w:adjustRightInd w:val="0"/>
        <w:ind w:firstLine="510"/>
        <w:jc w:val="both"/>
        <w:rPr>
          <w:rFonts w:eastAsia="Calibri"/>
          <w:color w:val="000000"/>
          <w:sz w:val="28"/>
          <w:szCs w:val="28"/>
        </w:rPr>
      </w:pPr>
      <w:r w:rsidRPr="00D43AFC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D43AFC">
        <w:rPr>
          <w:rFonts w:eastAsia="Calibri"/>
          <w:bCs/>
          <w:color w:val="000000"/>
          <w:sz w:val="28"/>
          <w:szCs w:val="28"/>
        </w:rPr>
        <w:t>отделом по общим и организационным вопросам,</w:t>
      </w:r>
      <w:r w:rsidRPr="00D43AFC">
        <w:rPr>
          <w:rFonts w:eastAsia="Calibri"/>
          <w:sz w:val="28"/>
          <w:szCs w:val="28"/>
        </w:rPr>
        <w:t xml:space="preserve"> на основе регулярного мониторинга реализации подпрограммы, оценки её результативности и эффективности, и </w:t>
      </w:r>
      <w:r w:rsidRPr="00D43AFC">
        <w:rPr>
          <w:rFonts w:eastAsia="Calibri"/>
          <w:color w:val="000000"/>
          <w:sz w:val="28"/>
          <w:szCs w:val="28"/>
        </w:rPr>
        <w:t>включает в себя:</w:t>
      </w:r>
    </w:p>
    <w:p w:rsidR="00151163" w:rsidRPr="00D43AFC" w:rsidRDefault="00151163" w:rsidP="00D43AF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151163" w:rsidRPr="00D43AFC" w:rsidRDefault="00151163" w:rsidP="00D43AF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151163" w:rsidRPr="00D43AFC" w:rsidRDefault="00151163" w:rsidP="00D43AF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151163" w:rsidRPr="00D43AFC" w:rsidRDefault="00151163" w:rsidP="00D43AFC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10"/>
        <w:jc w:val="both"/>
        <w:rPr>
          <w:sz w:val="28"/>
          <w:szCs w:val="28"/>
        </w:rPr>
      </w:pPr>
      <w:r w:rsidRPr="00D43AFC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151163" w:rsidRPr="00D43AFC" w:rsidRDefault="00151163" w:rsidP="00D43AFC">
      <w:pPr>
        <w:tabs>
          <w:tab w:val="left" w:pos="851"/>
        </w:tabs>
        <w:autoSpaceDE w:val="0"/>
        <w:autoSpaceDN w:val="0"/>
        <w:adjustRightInd w:val="0"/>
        <w:ind w:firstLine="510"/>
        <w:jc w:val="both"/>
        <w:rPr>
          <w:rFonts w:eastAsia="Calibri"/>
          <w:sz w:val="28"/>
          <w:szCs w:val="28"/>
        </w:rPr>
      </w:pPr>
      <w:r w:rsidRPr="00D43AFC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151163" w:rsidRDefault="00151163" w:rsidP="00D43AFC">
      <w:pPr>
        <w:tabs>
          <w:tab w:val="left" w:pos="851"/>
        </w:tabs>
        <w:autoSpaceDE w:val="0"/>
        <w:autoSpaceDN w:val="0"/>
        <w:adjustRightInd w:val="0"/>
        <w:ind w:firstLine="510"/>
        <w:jc w:val="both"/>
        <w:rPr>
          <w:rFonts w:eastAsia="Calibri"/>
          <w:sz w:val="28"/>
          <w:szCs w:val="28"/>
        </w:rPr>
      </w:pPr>
      <w:r w:rsidRPr="00D43AFC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D43AFC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D43AFC">
        <w:rPr>
          <w:rFonts w:eastAsia="Calibri"/>
          <w:sz w:val="28"/>
          <w:szCs w:val="28"/>
        </w:rPr>
        <w:t>приведены ниже.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2"/>
        <w:gridCol w:w="3826"/>
        <w:gridCol w:w="2268"/>
      </w:tblGrid>
      <w:tr w:rsidR="00151163" w:rsidRPr="00264C97" w:rsidTr="00C96C1D">
        <w:trPr>
          <w:trHeight w:val="100"/>
          <w:tblHeader/>
        </w:trPr>
        <w:tc>
          <w:tcPr>
            <w:tcW w:w="1101" w:type="dxa"/>
            <w:vAlign w:val="center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2552" w:type="dxa"/>
            <w:vAlign w:val="center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Основные при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чины возник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3826" w:type="dxa"/>
            <w:vAlign w:val="center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Предупреждающие</w:t>
            </w:r>
          </w:p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меро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приятия</w:t>
            </w:r>
          </w:p>
        </w:tc>
        <w:tc>
          <w:tcPr>
            <w:tcW w:w="2268" w:type="dxa"/>
            <w:vAlign w:val="center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Компенсирую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щие мероприятия</w:t>
            </w:r>
          </w:p>
        </w:tc>
      </w:tr>
      <w:tr w:rsidR="00151163" w:rsidRPr="00264C97" w:rsidTr="00C96C1D">
        <w:trPr>
          <w:trHeight w:val="212"/>
        </w:trPr>
        <w:tc>
          <w:tcPr>
            <w:tcW w:w="9747" w:type="dxa"/>
            <w:gridSpan w:val="4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Внешние риски</w:t>
            </w:r>
          </w:p>
        </w:tc>
      </w:tr>
      <w:tr w:rsidR="00151163" w:rsidRPr="00264C97" w:rsidTr="00C96C1D">
        <w:trPr>
          <w:trHeight w:val="227"/>
        </w:trPr>
        <w:tc>
          <w:tcPr>
            <w:tcW w:w="1101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Право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вые</w:t>
            </w:r>
          </w:p>
        </w:tc>
        <w:tc>
          <w:tcPr>
            <w:tcW w:w="2552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3826" w:type="dxa"/>
          </w:tcPr>
          <w:p w:rsidR="00151163" w:rsidRPr="00264C97" w:rsidRDefault="00151163" w:rsidP="00C96C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264C97">
              <w:rPr>
                <w:sz w:val="28"/>
                <w:szCs w:val="28"/>
              </w:rPr>
              <w:t>Мониторинг из</w:t>
            </w:r>
            <w:r w:rsidRPr="00264C97">
              <w:rPr>
                <w:sz w:val="28"/>
                <w:szCs w:val="28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268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264C97">
              <w:rPr>
                <w:color w:val="000000"/>
                <w:sz w:val="28"/>
                <w:szCs w:val="28"/>
              </w:rPr>
              <w:t>1.Корректировка подпрограммы</w:t>
            </w:r>
          </w:p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</w:p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2. Корректировка муниципальных нормативно-правовых актов</w:t>
            </w:r>
          </w:p>
        </w:tc>
      </w:tr>
      <w:tr w:rsidR="00151163" w:rsidRPr="00264C97" w:rsidTr="00C96C1D">
        <w:trPr>
          <w:trHeight w:val="227"/>
        </w:trPr>
        <w:tc>
          <w:tcPr>
            <w:tcW w:w="1101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Макро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эконо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мичес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кие 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lastRenderedPageBreak/>
              <w:t>(финан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2552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lastRenderedPageBreak/>
              <w:t>Неблагоприят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ное развитие экономических процессов в стране 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lastRenderedPageBreak/>
              <w:t>и в мире в целом, при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водящее </w:t>
            </w:r>
            <w:proofErr w:type="gramStart"/>
            <w:r w:rsidRPr="00264C97">
              <w:rPr>
                <w:rFonts w:eastAsia="Calibri"/>
                <w:color w:val="000000"/>
                <w:sz w:val="28"/>
                <w:szCs w:val="28"/>
              </w:rPr>
              <w:t>к</w:t>
            </w:r>
            <w:proofErr w:type="gramEnd"/>
            <w:r w:rsidRPr="00264C97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выпадению до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ходов  бюджета городского поселения или увеличе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нию расходов и, как следст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вие, к пере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смотру финан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сирования ра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нее принятых расходных обя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3826" w:type="dxa"/>
            <w:shd w:val="clear" w:color="auto" w:fill="auto"/>
          </w:tcPr>
          <w:p w:rsidR="00151163" w:rsidRPr="00264C97" w:rsidRDefault="00151163" w:rsidP="00C96C1D">
            <w:pPr>
              <w:tabs>
                <w:tab w:val="left" w:pos="851"/>
              </w:tabs>
              <w:ind w:right="-57"/>
              <w:jc w:val="both"/>
              <w:rPr>
                <w:sz w:val="28"/>
                <w:szCs w:val="28"/>
              </w:rPr>
            </w:pPr>
            <w:r w:rsidRPr="00264C97">
              <w:rPr>
                <w:sz w:val="28"/>
                <w:szCs w:val="28"/>
              </w:rPr>
              <w:lastRenderedPageBreak/>
              <w:t>Мониторинг ре</w:t>
            </w:r>
            <w:r w:rsidRPr="00264C97">
              <w:rPr>
                <w:sz w:val="28"/>
                <w:szCs w:val="28"/>
              </w:rPr>
              <w:softHyphen/>
              <w:t>зультативности мероприятий подпрограммы и эффективности использова</w:t>
            </w:r>
            <w:r w:rsidRPr="00264C97">
              <w:rPr>
                <w:sz w:val="28"/>
                <w:szCs w:val="28"/>
              </w:rPr>
              <w:softHyphen/>
            </w:r>
            <w:r w:rsidRPr="00264C97">
              <w:rPr>
                <w:sz w:val="28"/>
                <w:szCs w:val="28"/>
              </w:rPr>
              <w:lastRenderedPageBreak/>
              <w:t>ния бюджетных средств, на</w:t>
            </w:r>
            <w:r w:rsidRPr="00264C97">
              <w:rPr>
                <w:sz w:val="28"/>
                <w:szCs w:val="28"/>
              </w:rPr>
              <w:softHyphen/>
              <w:t>правляемых на реализацию подпрограммы</w:t>
            </w:r>
          </w:p>
          <w:p w:rsidR="00151163" w:rsidRPr="00264C97" w:rsidRDefault="00151163" w:rsidP="00C96C1D">
            <w:pPr>
              <w:tabs>
                <w:tab w:val="left" w:pos="851"/>
              </w:tabs>
              <w:ind w:right="-57"/>
              <w:jc w:val="both"/>
              <w:rPr>
                <w:sz w:val="28"/>
                <w:szCs w:val="28"/>
              </w:rPr>
            </w:pPr>
          </w:p>
          <w:p w:rsidR="00151163" w:rsidRPr="00264C97" w:rsidRDefault="00151163" w:rsidP="00C96C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51163" w:rsidRPr="00264C97" w:rsidRDefault="00151163" w:rsidP="00C96C1D">
            <w:pPr>
              <w:tabs>
                <w:tab w:val="left" w:pos="851"/>
              </w:tabs>
              <w:ind w:right="-57"/>
              <w:jc w:val="both"/>
              <w:rPr>
                <w:sz w:val="28"/>
                <w:szCs w:val="28"/>
              </w:rPr>
            </w:pPr>
            <w:r w:rsidRPr="00264C97">
              <w:rPr>
                <w:sz w:val="28"/>
                <w:szCs w:val="28"/>
              </w:rPr>
              <w:lastRenderedPageBreak/>
              <w:t>Корректировка подпрограммы в со</w:t>
            </w:r>
            <w:r w:rsidRPr="00264C97">
              <w:rPr>
                <w:sz w:val="28"/>
                <w:szCs w:val="28"/>
              </w:rPr>
              <w:softHyphen/>
              <w:t xml:space="preserve">ответствии с фактическим </w:t>
            </w:r>
            <w:r w:rsidRPr="00264C97">
              <w:rPr>
                <w:sz w:val="28"/>
                <w:szCs w:val="28"/>
              </w:rPr>
              <w:lastRenderedPageBreak/>
              <w:t>уровнем финан</w:t>
            </w:r>
            <w:r w:rsidRPr="00264C97">
              <w:rPr>
                <w:sz w:val="28"/>
                <w:szCs w:val="28"/>
              </w:rPr>
              <w:softHyphen/>
              <w:t>сирования и пе</w:t>
            </w:r>
            <w:r w:rsidRPr="00264C97">
              <w:rPr>
                <w:sz w:val="28"/>
                <w:szCs w:val="28"/>
              </w:rPr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151163" w:rsidRPr="00264C97" w:rsidTr="00C96C1D">
        <w:trPr>
          <w:trHeight w:val="98"/>
        </w:trPr>
        <w:tc>
          <w:tcPr>
            <w:tcW w:w="9747" w:type="dxa"/>
            <w:gridSpan w:val="4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Внутренние риски</w:t>
            </w:r>
          </w:p>
        </w:tc>
      </w:tr>
      <w:tr w:rsidR="00151163" w:rsidRPr="00264C97" w:rsidTr="00C96C1D">
        <w:trPr>
          <w:trHeight w:val="480"/>
        </w:trPr>
        <w:tc>
          <w:tcPr>
            <w:tcW w:w="1101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Органи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зацион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2552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color w:val="000000"/>
                <w:sz w:val="28"/>
                <w:szCs w:val="28"/>
                <w:highlight w:val="red"/>
              </w:rPr>
            </w:pPr>
            <w:r w:rsidRPr="00264C97">
              <w:rPr>
                <w:rFonts w:eastAsia="Calibri"/>
                <w:color w:val="000000"/>
                <w:sz w:val="28"/>
                <w:szCs w:val="28"/>
              </w:rPr>
              <w:t>Недостаточная точность пла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нирования мероприятий и прогнозирования значений показателей подпро</w:t>
            </w:r>
            <w:r w:rsidRPr="00264C97">
              <w:rPr>
                <w:rFonts w:eastAsia="Calibri"/>
                <w:color w:val="000000"/>
                <w:sz w:val="28"/>
                <w:szCs w:val="28"/>
              </w:rPr>
              <w:softHyphen/>
              <w:t>граммы</w:t>
            </w:r>
          </w:p>
        </w:tc>
        <w:tc>
          <w:tcPr>
            <w:tcW w:w="3826" w:type="dxa"/>
          </w:tcPr>
          <w:p w:rsidR="00151163" w:rsidRPr="00264C97" w:rsidRDefault="00151163" w:rsidP="00C96C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264C97">
              <w:rPr>
                <w:sz w:val="28"/>
                <w:szCs w:val="28"/>
              </w:rPr>
              <w:t>1.Составление годовых планов реа</w:t>
            </w:r>
            <w:r w:rsidRPr="00264C97">
              <w:rPr>
                <w:sz w:val="28"/>
                <w:szCs w:val="28"/>
              </w:rPr>
              <w:softHyphen/>
              <w:t>лизации мероприятий подпрограммы, осуществление последую</w:t>
            </w:r>
            <w:r w:rsidRPr="00264C97">
              <w:rPr>
                <w:sz w:val="28"/>
                <w:szCs w:val="28"/>
              </w:rPr>
              <w:softHyphen/>
              <w:t>щего мониторинга их           выпол</w:t>
            </w:r>
            <w:r w:rsidRPr="00264C97">
              <w:rPr>
                <w:sz w:val="28"/>
                <w:szCs w:val="28"/>
              </w:rPr>
              <w:softHyphen/>
              <w:t>нения</w:t>
            </w:r>
          </w:p>
          <w:p w:rsidR="00151163" w:rsidRPr="00264C97" w:rsidRDefault="00151163" w:rsidP="00C96C1D">
            <w:pPr>
              <w:tabs>
                <w:tab w:val="left" w:pos="851"/>
              </w:tabs>
              <w:ind w:right="-57"/>
              <w:jc w:val="both"/>
              <w:rPr>
                <w:sz w:val="28"/>
                <w:szCs w:val="28"/>
              </w:rPr>
            </w:pPr>
            <w:r w:rsidRPr="00264C97">
              <w:rPr>
                <w:sz w:val="28"/>
                <w:szCs w:val="28"/>
              </w:rPr>
              <w:t>2.Мониторинг                      ре</w:t>
            </w:r>
            <w:r w:rsidRPr="00264C97">
              <w:rPr>
                <w:sz w:val="28"/>
                <w:szCs w:val="28"/>
              </w:rPr>
              <w:softHyphen/>
              <w:t>зультативности мероприятий подпрограммы и эффективности использова</w:t>
            </w:r>
            <w:r w:rsidRPr="00264C97">
              <w:rPr>
                <w:sz w:val="28"/>
                <w:szCs w:val="28"/>
              </w:rPr>
              <w:softHyphen/>
              <w:t>ния бюджетных средств, на</w:t>
            </w:r>
            <w:r w:rsidRPr="00264C97">
              <w:rPr>
                <w:sz w:val="28"/>
                <w:szCs w:val="28"/>
              </w:rPr>
              <w:softHyphen/>
              <w:t xml:space="preserve">правляемых на реализацию подпрограммы </w:t>
            </w:r>
          </w:p>
          <w:p w:rsidR="00151163" w:rsidRPr="00264C97" w:rsidRDefault="00151163" w:rsidP="00C96C1D">
            <w:pPr>
              <w:tabs>
                <w:tab w:val="left" w:pos="851"/>
              </w:tabs>
              <w:ind w:right="-57"/>
              <w:jc w:val="both"/>
              <w:rPr>
                <w:sz w:val="28"/>
                <w:szCs w:val="28"/>
              </w:rPr>
            </w:pPr>
            <w:r w:rsidRPr="00264C97">
              <w:rPr>
                <w:sz w:val="28"/>
                <w:szCs w:val="28"/>
              </w:rPr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268" w:type="dxa"/>
          </w:tcPr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sz w:val="28"/>
                <w:szCs w:val="28"/>
              </w:rPr>
            </w:pPr>
            <w:r w:rsidRPr="00264C97">
              <w:rPr>
                <w:rFonts w:eastAsia="Calibri"/>
                <w:sz w:val="28"/>
                <w:szCs w:val="28"/>
              </w:rPr>
              <w:t>Корректировка плана мероприятий подпрограммы и значений показателей реализации подпрограммы</w:t>
            </w:r>
          </w:p>
          <w:p w:rsidR="00151163" w:rsidRPr="00264C97" w:rsidRDefault="00151163" w:rsidP="00C96C1D">
            <w:pPr>
              <w:tabs>
                <w:tab w:val="left" w:pos="851"/>
              </w:tabs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sz w:val="28"/>
                <w:szCs w:val="28"/>
              </w:rPr>
            </w:pPr>
          </w:p>
          <w:p w:rsidR="00151163" w:rsidRPr="00264C97" w:rsidRDefault="00151163" w:rsidP="00C96C1D">
            <w:pPr>
              <w:tabs>
                <w:tab w:val="left" w:pos="851"/>
              </w:tabs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684179" w:rsidRDefault="00684179" w:rsidP="00684179">
      <w:pPr>
        <w:rPr>
          <w:sz w:val="28"/>
          <w:szCs w:val="28"/>
        </w:rPr>
      </w:pPr>
    </w:p>
    <w:p w:rsidR="00684179" w:rsidRPr="009D60F1" w:rsidRDefault="00684179" w:rsidP="006841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151163" w:rsidRPr="00151163" w:rsidRDefault="00151163" w:rsidP="00151163">
      <w:pPr>
        <w:ind w:left="5954"/>
        <w:rPr>
          <w:sz w:val="28"/>
          <w:szCs w:val="28"/>
        </w:rPr>
      </w:pPr>
      <w:r w:rsidRPr="00151163">
        <w:rPr>
          <w:sz w:val="28"/>
          <w:szCs w:val="28"/>
        </w:rPr>
        <w:lastRenderedPageBreak/>
        <w:t>ПРИЛОЖЕНИЕ № 3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 xml:space="preserve">к муниципальной программе 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>«Муниципальное управление»</w:t>
      </w:r>
    </w:p>
    <w:p w:rsidR="00151163" w:rsidRPr="00151163" w:rsidRDefault="00151163" w:rsidP="00151163">
      <w:pPr>
        <w:ind w:left="3600"/>
        <w:rPr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>ПАСПОРТ</w:t>
      </w:r>
    </w:p>
    <w:p w:rsidR="00151163" w:rsidRPr="00151163" w:rsidRDefault="00151163" w:rsidP="00151163">
      <w:pPr>
        <w:jc w:val="center"/>
        <w:rPr>
          <w:b/>
          <w:sz w:val="14"/>
          <w:szCs w:val="28"/>
        </w:rPr>
      </w:pPr>
    </w:p>
    <w:p w:rsidR="00151163" w:rsidRPr="00151163" w:rsidRDefault="00151163" w:rsidP="00151163">
      <w:pPr>
        <w:spacing w:line="260" w:lineRule="exact"/>
        <w:ind w:left="240"/>
        <w:jc w:val="center"/>
        <w:rPr>
          <w:sz w:val="28"/>
          <w:szCs w:val="28"/>
          <w:u w:val="single"/>
        </w:rPr>
      </w:pPr>
      <w:r w:rsidRPr="00151163">
        <w:rPr>
          <w:sz w:val="28"/>
          <w:szCs w:val="28"/>
          <w:u w:val="single"/>
        </w:rPr>
        <w:t xml:space="preserve">Подпрограмма «Обеспечение хозяйственного обслуживания администрации Усть-Лабинского </w:t>
      </w:r>
      <w:proofErr w:type="spellStart"/>
      <w:r w:rsidRPr="00151163">
        <w:rPr>
          <w:sz w:val="28"/>
          <w:szCs w:val="28"/>
          <w:u w:val="single"/>
        </w:rPr>
        <w:t>городского_поселения</w:t>
      </w:r>
      <w:proofErr w:type="spellEnd"/>
      <w:r w:rsidRPr="00151163">
        <w:rPr>
          <w:sz w:val="28"/>
          <w:szCs w:val="28"/>
          <w:u w:val="single"/>
        </w:rPr>
        <w:t xml:space="preserve"> Усть-Лабинского района»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 xml:space="preserve"> (наименование подпрограммы)</w:t>
      </w: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 xml:space="preserve">муниципальной программы </w:t>
      </w:r>
    </w:p>
    <w:p w:rsidR="00151163" w:rsidRPr="00151163" w:rsidRDefault="00151163" w:rsidP="00151163">
      <w:pPr>
        <w:spacing w:before="120"/>
        <w:jc w:val="center"/>
        <w:rPr>
          <w:sz w:val="32"/>
          <w:szCs w:val="28"/>
          <w:u w:val="single"/>
        </w:rPr>
      </w:pPr>
      <w:r w:rsidRPr="00151163">
        <w:rPr>
          <w:color w:val="000000"/>
          <w:sz w:val="28"/>
          <w:u w:val="single"/>
        </w:rPr>
        <w:t>Муниципальное управление</w:t>
      </w:r>
      <w:r w:rsidRPr="00151163">
        <w:rPr>
          <w:sz w:val="32"/>
          <w:szCs w:val="28"/>
          <w:u w:val="single"/>
        </w:rPr>
        <w:t xml:space="preserve"> 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программы)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151163" w:rsidRPr="00C96C1D" w:rsidTr="00151163">
        <w:trPr>
          <w:trHeight w:val="505"/>
        </w:trPr>
        <w:tc>
          <w:tcPr>
            <w:tcW w:w="2093" w:type="dxa"/>
            <w:vAlign w:val="center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654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151163" w:rsidRPr="00C96C1D" w:rsidTr="00151163">
        <w:trPr>
          <w:trHeight w:val="488"/>
        </w:trPr>
        <w:tc>
          <w:tcPr>
            <w:tcW w:w="2093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654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Осуществление мероприятий, направленных на бесперебойное функционирование органов местного самоуправления, выполнение возложенных заданий и функций.</w:t>
            </w:r>
          </w:p>
        </w:tc>
      </w:tr>
      <w:tr w:rsidR="00151163" w:rsidRPr="00C96C1D" w:rsidTr="00151163">
        <w:trPr>
          <w:trHeight w:val="505"/>
        </w:trPr>
        <w:tc>
          <w:tcPr>
            <w:tcW w:w="2093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654" w:type="dxa"/>
          </w:tcPr>
          <w:p w:rsidR="00151163" w:rsidRPr="00C96C1D" w:rsidRDefault="00151163" w:rsidP="00C96C1D">
            <w:pPr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</w:t>
            </w:r>
          </w:p>
        </w:tc>
      </w:tr>
      <w:tr w:rsidR="00151163" w:rsidRPr="00C96C1D" w:rsidTr="00151163">
        <w:trPr>
          <w:trHeight w:val="766"/>
        </w:trPr>
        <w:tc>
          <w:tcPr>
            <w:tcW w:w="2093" w:type="dxa"/>
            <w:shd w:val="clear" w:color="auto" w:fill="auto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highlight w:val="yellow"/>
              </w:rPr>
            </w:pPr>
            <w:r w:rsidRPr="00C96C1D"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151163" w:rsidRPr="00C96C1D" w:rsidRDefault="00151163" w:rsidP="00C96C1D">
            <w:pPr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Не предусмотрены</w:t>
            </w:r>
          </w:p>
        </w:tc>
      </w:tr>
      <w:tr w:rsidR="00151163" w:rsidRPr="00C96C1D" w:rsidTr="001D3294">
        <w:trPr>
          <w:trHeight w:val="659"/>
        </w:trPr>
        <w:tc>
          <w:tcPr>
            <w:tcW w:w="2093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Сроки и этапы  реализации</w:t>
            </w:r>
          </w:p>
        </w:tc>
        <w:tc>
          <w:tcPr>
            <w:tcW w:w="7654" w:type="dxa"/>
          </w:tcPr>
          <w:p w:rsidR="00151163" w:rsidRPr="00C96C1D" w:rsidRDefault="00151163" w:rsidP="00C96C1D">
            <w:pPr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201</w:t>
            </w:r>
            <w:r w:rsidR="007C5978" w:rsidRPr="00C96C1D">
              <w:rPr>
                <w:sz w:val="28"/>
                <w:szCs w:val="28"/>
              </w:rPr>
              <w:t>7</w:t>
            </w:r>
            <w:r w:rsidRPr="00C96C1D">
              <w:rPr>
                <w:sz w:val="28"/>
                <w:szCs w:val="28"/>
              </w:rPr>
              <w:t xml:space="preserve"> год</w:t>
            </w:r>
          </w:p>
        </w:tc>
      </w:tr>
      <w:tr w:rsidR="00151163" w:rsidRPr="00C96C1D" w:rsidTr="00151163">
        <w:trPr>
          <w:trHeight w:val="1841"/>
        </w:trPr>
        <w:tc>
          <w:tcPr>
            <w:tcW w:w="2093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151163" w:rsidRPr="00C96C1D" w:rsidRDefault="00151163" w:rsidP="00347E8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2</w:t>
            </w:r>
            <w:r w:rsidR="007C5978" w:rsidRPr="00C96C1D">
              <w:rPr>
                <w:sz w:val="28"/>
                <w:szCs w:val="28"/>
              </w:rPr>
              <w:t>3</w:t>
            </w:r>
            <w:r w:rsidR="00D6313E" w:rsidRPr="00C96C1D">
              <w:rPr>
                <w:sz w:val="28"/>
                <w:szCs w:val="28"/>
              </w:rPr>
              <w:t xml:space="preserve"> </w:t>
            </w:r>
            <w:r w:rsidR="00ED4B54">
              <w:rPr>
                <w:sz w:val="28"/>
                <w:szCs w:val="28"/>
              </w:rPr>
              <w:t>1</w:t>
            </w:r>
            <w:r w:rsidR="007C5978" w:rsidRPr="00C96C1D">
              <w:rPr>
                <w:sz w:val="28"/>
                <w:szCs w:val="28"/>
              </w:rPr>
              <w:t>38</w:t>
            </w:r>
            <w:r w:rsidR="00D6313E" w:rsidRPr="00C96C1D">
              <w:rPr>
                <w:sz w:val="28"/>
                <w:szCs w:val="28"/>
              </w:rPr>
              <w:t xml:space="preserve"> </w:t>
            </w:r>
            <w:r w:rsidRPr="00C96C1D">
              <w:rPr>
                <w:sz w:val="28"/>
                <w:szCs w:val="28"/>
              </w:rPr>
              <w:t>000</w:t>
            </w:r>
            <w:r w:rsidR="00D6313E" w:rsidRPr="00C96C1D">
              <w:rPr>
                <w:sz w:val="28"/>
                <w:szCs w:val="28"/>
              </w:rPr>
              <w:t xml:space="preserve"> </w:t>
            </w:r>
            <w:r w:rsidRPr="00C96C1D">
              <w:rPr>
                <w:sz w:val="28"/>
                <w:szCs w:val="28"/>
              </w:rPr>
              <w:t>рублей бюджета Усть-Лабинского городского поселения Усть-Лабинского района</w:t>
            </w:r>
          </w:p>
        </w:tc>
      </w:tr>
      <w:tr w:rsidR="00151163" w:rsidRPr="00C96C1D" w:rsidTr="00151163">
        <w:trPr>
          <w:trHeight w:val="2118"/>
        </w:trPr>
        <w:tc>
          <w:tcPr>
            <w:tcW w:w="2093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151163" w:rsidRPr="00C96C1D" w:rsidRDefault="00151163" w:rsidP="00C96C1D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Эффективное выполнение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      </w:r>
          </w:p>
        </w:tc>
      </w:tr>
    </w:tbl>
    <w:p w:rsidR="00151163" w:rsidRPr="00684179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151163" w:rsidRPr="00684179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684179" w:rsidRPr="009D60F1" w:rsidRDefault="00684179" w:rsidP="006841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Default="00B41BD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B41BD8" w:rsidRPr="00151163" w:rsidRDefault="00B41BD8" w:rsidP="00B41BD8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B41BD8" w:rsidRPr="00151163" w:rsidRDefault="00B41BD8" w:rsidP="00B41BD8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 xml:space="preserve">к муниципальной программе </w:t>
      </w:r>
    </w:p>
    <w:p w:rsidR="00B41BD8" w:rsidRPr="00151163" w:rsidRDefault="00B41BD8" w:rsidP="00B41BD8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>«Муниципальное управление»</w:t>
      </w:r>
    </w:p>
    <w:p w:rsidR="00B41BD8" w:rsidRPr="00151163" w:rsidRDefault="00B41BD8" w:rsidP="00B41BD8">
      <w:pPr>
        <w:ind w:left="3600"/>
        <w:rPr>
          <w:sz w:val="28"/>
          <w:szCs w:val="28"/>
        </w:rPr>
      </w:pPr>
    </w:p>
    <w:p w:rsidR="00B41BD8" w:rsidRPr="00151163" w:rsidRDefault="00B41BD8" w:rsidP="00B41BD8">
      <w:pPr>
        <w:jc w:val="center"/>
        <w:rPr>
          <w:b/>
          <w:sz w:val="28"/>
          <w:szCs w:val="28"/>
        </w:rPr>
      </w:pPr>
    </w:p>
    <w:p w:rsidR="00B41BD8" w:rsidRPr="00151163" w:rsidRDefault="00B41BD8" w:rsidP="00B41BD8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>ПАСПОРТ</w:t>
      </w:r>
    </w:p>
    <w:p w:rsidR="00B41BD8" w:rsidRPr="00151163" w:rsidRDefault="00B41BD8" w:rsidP="00B41BD8">
      <w:pPr>
        <w:jc w:val="center"/>
        <w:rPr>
          <w:b/>
          <w:sz w:val="14"/>
          <w:szCs w:val="28"/>
        </w:rPr>
      </w:pPr>
    </w:p>
    <w:p w:rsidR="00B41BD8" w:rsidRPr="00151163" w:rsidRDefault="00B41BD8" w:rsidP="00B41BD8">
      <w:pPr>
        <w:spacing w:line="260" w:lineRule="exact"/>
        <w:ind w:left="240"/>
        <w:jc w:val="center"/>
        <w:rPr>
          <w:sz w:val="28"/>
          <w:szCs w:val="28"/>
          <w:u w:val="single"/>
        </w:rPr>
      </w:pPr>
      <w:r w:rsidRPr="00151163">
        <w:rPr>
          <w:sz w:val="28"/>
          <w:szCs w:val="28"/>
          <w:u w:val="single"/>
        </w:rPr>
        <w:t>Подпрограмма «</w:t>
      </w:r>
      <w:r w:rsidRPr="00B41BD8">
        <w:rPr>
          <w:sz w:val="28"/>
          <w:szCs w:val="28"/>
          <w:u w:val="single"/>
        </w:rPr>
        <w:t>Проведение конкурса на звание "Квартал образцового содержания", "Дом образцового содержания", "Подъезд образцового содержания", "Индивидуальное домовладение образцового содержания"</w:t>
      </w:r>
      <w:r w:rsidRPr="00151163">
        <w:rPr>
          <w:sz w:val="28"/>
          <w:szCs w:val="28"/>
          <w:u w:val="single"/>
        </w:rPr>
        <w:t>»</w:t>
      </w:r>
    </w:p>
    <w:p w:rsidR="00B41BD8" w:rsidRPr="00151163" w:rsidRDefault="00B41BD8" w:rsidP="00B41BD8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 xml:space="preserve"> (наименование подпрограммы)</w:t>
      </w:r>
    </w:p>
    <w:p w:rsidR="00B41BD8" w:rsidRPr="00151163" w:rsidRDefault="00B41BD8" w:rsidP="00B41BD8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 xml:space="preserve">муниципальной программы </w:t>
      </w:r>
    </w:p>
    <w:p w:rsidR="00B41BD8" w:rsidRPr="00151163" w:rsidRDefault="00B41BD8" w:rsidP="00B41BD8">
      <w:pPr>
        <w:spacing w:before="120"/>
        <w:jc w:val="center"/>
        <w:rPr>
          <w:sz w:val="32"/>
          <w:szCs w:val="28"/>
          <w:u w:val="single"/>
        </w:rPr>
      </w:pPr>
      <w:r w:rsidRPr="00151163">
        <w:rPr>
          <w:color w:val="000000"/>
          <w:sz w:val="28"/>
          <w:u w:val="single"/>
        </w:rPr>
        <w:t>Муниципальное управление</w:t>
      </w:r>
      <w:r w:rsidRPr="00151163">
        <w:rPr>
          <w:sz w:val="32"/>
          <w:szCs w:val="28"/>
          <w:u w:val="single"/>
        </w:rPr>
        <w:t xml:space="preserve"> </w:t>
      </w:r>
    </w:p>
    <w:p w:rsidR="00B41BD8" w:rsidRPr="00151163" w:rsidRDefault="00B41BD8" w:rsidP="00B41BD8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программы)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B41BD8" w:rsidRPr="00C96C1D" w:rsidTr="00A963F5">
        <w:trPr>
          <w:trHeight w:val="488"/>
        </w:trPr>
        <w:tc>
          <w:tcPr>
            <w:tcW w:w="2093" w:type="dxa"/>
          </w:tcPr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654" w:type="dxa"/>
          </w:tcPr>
          <w:p w:rsidR="00A963F5" w:rsidRPr="00AA5848" w:rsidRDefault="00A963F5" w:rsidP="00A963F5">
            <w:pPr>
              <w:jc w:val="both"/>
              <w:rPr>
                <w:sz w:val="28"/>
                <w:szCs w:val="28"/>
              </w:rPr>
            </w:pPr>
            <w:r w:rsidRPr="00AA5848">
              <w:rPr>
                <w:sz w:val="28"/>
                <w:szCs w:val="28"/>
              </w:rPr>
              <w:t>-привлечение к активному участию жителей поселения, председателей квартальных комитетов, старших по дому и по подъездам, уполномоченных органов управления многоэтажных домов в поддержании санитарного порядка;</w:t>
            </w:r>
          </w:p>
          <w:p w:rsidR="00A963F5" w:rsidRPr="00AA5848" w:rsidRDefault="00A963F5" w:rsidP="00A963F5">
            <w:pPr>
              <w:jc w:val="both"/>
              <w:rPr>
                <w:sz w:val="28"/>
                <w:szCs w:val="28"/>
              </w:rPr>
            </w:pPr>
            <w:r w:rsidRPr="00AA5848">
              <w:rPr>
                <w:sz w:val="28"/>
                <w:szCs w:val="28"/>
              </w:rPr>
              <w:t>- проведение работ по текущему содержанию и капитальному ремонту зеленых насаждений, в том числе обрезка сухих ветвей, удаление поросли, подкормка, рыхление приствольной лунки на земельных участках, находящихся в пользовании граждан или организаций;</w:t>
            </w:r>
          </w:p>
          <w:p w:rsidR="00B41BD8" w:rsidRPr="00AA5848" w:rsidRDefault="00A963F5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AA5848">
              <w:rPr>
                <w:sz w:val="28"/>
                <w:szCs w:val="28"/>
              </w:rPr>
              <w:t>- обеспечение надлежащего санитарного состояния прилегающих придомовых территорий, повышение ответственности граждан за санитарное состояние территорий, прилегающих к домовладениям</w:t>
            </w:r>
          </w:p>
        </w:tc>
      </w:tr>
      <w:tr w:rsidR="00B41BD8" w:rsidRPr="00C96C1D" w:rsidTr="00A963F5">
        <w:trPr>
          <w:trHeight w:val="505"/>
        </w:trPr>
        <w:tc>
          <w:tcPr>
            <w:tcW w:w="2093" w:type="dxa"/>
          </w:tcPr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654" w:type="dxa"/>
          </w:tcPr>
          <w:p w:rsidR="00AA5848" w:rsidRPr="00AA5848" w:rsidRDefault="00AA5848" w:rsidP="00AA5848">
            <w:pPr>
              <w:ind w:right="-57"/>
              <w:jc w:val="both"/>
              <w:rPr>
                <w:sz w:val="28"/>
                <w:szCs w:val="28"/>
              </w:rPr>
            </w:pPr>
            <w:r w:rsidRPr="00AA5848">
              <w:rPr>
                <w:sz w:val="28"/>
                <w:szCs w:val="28"/>
              </w:rPr>
              <w:t xml:space="preserve">- улучшение санитарного, противопожарного, эстетического состояния улиц города Усть-Лабинска и создание условий для дальнейшего его благоустройства; </w:t>
            </w:r>
          </w:p>
          <w:p w:rsidR="00AA5848" w:rsidRDefault="00AA5848" w:rsidP="00AA5848">
            <w:pPr>
              <w:ind w:right="-57"/>
              <w:jc w:val="both"/>
              <w:rPr>
                <w:sz w:val="28"/>
                <w:szCs w:val="28"/>
              </w:rPr>
            </w:pPr>
            <w:r w:rsidRPr="00AA5848">
              <w:rPr>
                <w:sz w:val="28"/>
                <w:szCs w:val="28"/>
              </w:rPr>
              <w:t>-благоустройство улиц, дворов, обрезка деревьев, кустарников, наличие цветников во дворах и на улицах;</w:t>
            </w:r>
          </w:p>
          <w:p w:rsidR="00B41BD8" w:rsidRPr="00AA5848" w:rsidRDefault="00AA5848" w:rsidP="00AA584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751C">
              <w:rPr>
                <w:sz w:val="28"/>
                <w:szCs w:val="28"/>
              </w:rPr>
              <w:t>предотвращение</w:t>
            </w:r>
            <w:r>
              <w:rPr>
                <w:sz w:val="28"/>
                <w:szCs w:val="28"/>
              </w:rPr>
              <w:t xml:space="preserve"> </w:t>
            </w:r>
            <w:r w:rsidRPr="00AA5848">
              <w:rPr>
                <w:sz w:val="28"/>
                <w:szCs w:val="28"/>
              </w:rPr>
              <w:t>парков</w:t>
            </w:r>
            <w:r>
              <w:rPr>
                <w:sz w:val="28"/>
                <w:szCs w:val="28"/>
              </w:rPr>
              <w:t>о</w:t>
            </w:r>
            <w:r w:rsidRPr="00AA5848">
              <w:rPr>
                <w:sz w:val="28"/>
                <w:szCs w:val="28"/>
              </w:rPr>
              <w:t>к</w:t>
            </w:r>
            <w:r w:rsidR="0042751C">
              <w:rPr>
                <w:sz w:val="28"/>
                <w:szCs w:val="28"/>
              </w:rPr>
              <w:t xml:space="preserve"> транспортных средств подлежащих утилизации</w:t>
            </w:r>
            <w:r w:rsidRPr="00AA5848">
              <w:rPr>
                <w:sz w:val="28"/>
                <w:szCs w:val="28"/>
              </w:rPr>
              <w:t xml:space="preserve"> и хранени</w:t>
            </w:r>
            <w:r>
              <w:rPr>
                <w:sz w:val="28"/>
                <w:szCs w:val="28"/>
              </w:rPr>
              <w:t>я</w:t>
            </w:r>
            <w:r w:rsidRPr="00AA5848">
              <w:rPr>
                <w:sz w:val="28"/>
                <w:szCs w:val="28"/>
              </w:rPr>
              <w:t xml:space="preserve"> разукомплектованного автотранспорта, запасных частей, складировани</w:t>
            </w:r>
            <w:r>
              <w:rPr>
                <w:sz w:val="28"/>
                <w:szCs w:val="28"/>
              </w:rPr>
              <w:t>я и хранения</w:t>
            </w:r>
            <w:r w:rsidRPr="00AA5848">
              <w:rPr>
                <w:sz w:val="28"/>
                <w:szCs w:val="28"/>
              </w:rPr>
              <w:t xml:space="preserve"> стройматериалов, крупногабаритных нестационарные материалов и конструкций</w:t>
            </w:r>
            <w:r w:rsidR="0042751C">
              <w:rPr>
                <w:sz w:val="28"/>
                <w:szCs w:val="28"/>
              </w:rPr>
              <w:t xml:space="preserve"> на территории городского поселения</w:t>
            </w:r>
          </w:p>
        </w:tc>
      </w:tr>
      <w:tr w:rsidR="00B41BD8" w:rsidRPr="00C96C1D" w:rsidTr="00A963F5">
        <w:trPr>
          <w:trHeight w:val="766"/>
        </w:trPr>
        <w:tc>
          <w:tcPr>
            <w:tcW w:w="2093" w:type="dxa"/>
            <w:shd w:val="clear" w:color="auto" w:fill="auto"/>
          </w:tcPr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highlight w:val="yellow"/>
              </w:rPr>
            </w:pPr>
            <w:r w:rsidRPr="00C96C1D"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B41BD8" w:rsidRPr="00C96C1D" w:rsidRDefault="004E2C8C" w:rsidP="00A963F5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победителей конкурса</w:t>
            </w:r>
          </w:p>
        </w:tc>
      </w:tr>
      <w:tr w:rsidR="00B41BD8" w:rsidRPr="00C96C1D" w:rsidTr="00A963F5">
        <w:trPr>
          <w:trHeight w:val="659"/>
        </w:trPr>
        <w:tc>
          <w:tcPr>
            <w:tcW w:w="2093" w:type="dxa"/>
          </w:tcPr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Сроки и этапы  реализации</w:t>
            </w:r>
          </w:p>
        </w:tc>
        <w:tc>
          <w:tcPr>
            <w:tcW w:w="7654" w:type="dxa"/>
          </w:tcPr>
          <w:p w:rsidR="00B41BD8" w:rsidRPr="00C96C1D" w:rsidRDefault="00B41BD8" w:rsidP="00A963F5">
            <w:pPr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2017 год</w:t>
            </w:r>
          </w:p>
        </w:tc>
      </w:tr>
      <w:tr w:rsidR="00B41BD8" w:rsidRPr="00C96C1D" w:rsidTr="00A963F5">
        <w:trPr>
          <w:trHeight w:val="1841"/>
        </w:trPr>
        <w:tc>
          <w:tcPr>
            <w:tcW w:w="2093" w:type="dxa"/>
          </w:tcPr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lastRenderedPageBreak/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B41BD8" w:rsidRPr="00C96C1D" w:rsidRDefault="00B41BD8" w:rsidP="00B41BD8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2</w:t>
            </w:r>
            <w:r w:rsidR="006C2030">
              <w:rPr>
                <w:sz w:val="28"/>
                <w:szCs w:val="28"/>
              </w:rPr>
              <w:t xml:space="preserve">00 </w:t>
            </w:r>
            <w:r>
              <w:rPr>
                <w:sz w:val="28"/>
                <w:szCs w:val="28"/>
              </w:rPr>
              <w:t>00</w:t>
            </w:r>
            <w:r w:rsidRPr="00C96C1D">
              <w:rPr>
                <w:sz w:val="28"/>
                <w:szCs w:val="28"/>
              </w:rPr>
              <w:t>0 рублей бюджета Усть-Лабинского городского поселения Усть-Лабинского района</w:t>
            </w:r>
          </w:p>
        </w:tc>
      </w:tr>
      <w:tr w:rsidR="00B41BD8" w:rsidRPr="00C96C1D" w:rsidTr="00D7182C">
        <w:trPr>
          <w:trHeight w:val="3247"/>
        </w:trPr>
        <w:tc>
          <w:tcPr>
            <w:tcW w:w="2093" w:type="dxa"/>
          </w:tcPr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</w:rPr>
            </w:pPr>
            <w:r w:rsidRPr="00C96C1D">
              <w:rPr>
                <w:sz w:val="28"/>
                <w:szCs w:val="28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A963F5" w:rsidRPr="00A963F5" w:rsidRDefault="00A963F5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A963F5">
              <w:rPr>
                <w:sz w:val="28"/>
                <w:szCs w:val="28"/>
              </w:rPr>
              <w:t>- озеленение придомовой и прилегающей к домовладению территории;</w:t>
            </w:r>
          </w:p>
          <w:p w:rsidR="00A963F5" w:rsidRPr="00A963F5" w:rsidRDefault="00A963F5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A963F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улучшение внешнего</w:t>
            </w:r>
            <w:r w:rsidRPr="00A963F5">
              <w:rPr>
                <w:sz w:val="28"/>
                <w:szCs w:val="28"/>
              </w:rPr>
              <w:t xml:space="preserve"> вид</w:t>
            </w:r>
            <w:r>
              <w:rPr>
                <w:sz w:val="28"/>
                <w:szCs w:val="28"/>
              </w:rPr>
              <w:t>а</w:t>
            </w:r>
            <w:r w:rsidRPr="00A963F5">
              <w:rPr>
                <w:sz w:val="28"/>
                <w:szCs w:val="28"/>
              </w:rPr>
              <w:t xml:space="preserve"> фасад</w:t>
            </w:r>
            <w:r w:rsidR="00D7182C">
              <w:rPr>
                <w:sz w:val="28"/>
                <w:szCs w:val="28"/>
              </w:rPr>
              <w:t>ов</w:t>
            </w:r>
            <w:r w:rsidRPr="00A963F5">
              <w:rPr>
                <w:sz w:val="28"/>
                <w:szCs w:val="28"/>
              </w:rPr>
              <w:t xml:space="preserve"> домовладени</w:t>
            </w:r>
            <w:r>
              <w:rPr>
                <w:sz w:val="28"/>
                <w:szCs w:val="28"/>
              </w:rPr>
              <w:t>й</w:t>
            </w:r>
            <w:r w:rsidRPr="00A963F5">
              <w:rPr>
                <w:sz w:val="28"/>
                <w:szCs w:val="28"/>
              </w:rPr>
              <w:t>;</w:t>
            </w:r>
          </w:p>
          <w:p w:rsidR="00A963F5" w:rsidRPr="00A963F5" w:rsidRDefault="00A963F5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A963F5">
              <w:rPr>
                <w:sz w:val="28"/>
                <w:szCs w:val="28"/>
              </w:rPr>
              <w:t xml:space="preserve">- </w:t>
            </w:r>
            <w:r w:rsidR="00D7182C">
              <w:rPr>
                <w:sz w:val="28"/>
                <w:szCs w:val="28"/>
              </w:rPr>
              <w:t xml:space="preserve">улучшение </w:t>
            </w:r>
            <w:r w:rsidRPr="00A963F5">
              <w:rPr>
                <w:sz w:val="28"/>
                <w:szCs w:val="28"/>
              </w:rPr>
              <w:t>состояни</w:t>
            </w:r>
            <w:r w:rsidR="00D7182C">
              <w:rPr>
                <w:sz w:val="28"/>
                <w:szCs w:val="28"/>
              </w:rPr>
              <w:t>я и внешнего</w:t>
            </w:r>
            <w:r w:rsidRPr="00A963F5">
              <w:rPr>
                <w:sz w:val="28"/>
                <w:szCs w:val="28"/>
              </w:rPr>
              <w:t xml:space="preserve"> вид</w:t>
            </w:r>
            <w:r w:rsidR="00D7182C">
              <w:rPr>
                <w:sz w:val="28"/>
                <w:szCs w:val="28"/>
              </w:rPr>
              <w:t>а</w:t>
            </w:r>
            <w:r w:rsidRPr="00A963F5">
              <w:rPr>
                <w:sz w:val="28"/>
                <w:szCs w:val="28"/>
              </w:rPr>
              <w:t xml:space="preserve"> ограждений участков под ИЖС и клумб;</w:t>
            </w:r>
          </w:p>
          <w:p w:rsidR="00A963F5" w:rsidRDefault="00A963F5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A963F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развитие </w:t>
            </w:r>
            <w:r w:rsidRPr="00A963F5">
              <w:rPr>
                <w:sz w:val="28"/>
                <w:szCs w:val="28"/>
              </w:rPr>
              <w:t>творческ</w:t>
            </w:r>
            <w:r>
              <w:rPr>
                <w:sz w:val="28"/>
                <w:szCs w:val="28"/>
              </w:rPr>
              <w:t>ого</w:t>
            </w:r>
            <w:r w:rsidRPr="00A963F5">
              <w:rPr>
                <w:sz w:val="28"/>
                <w:szCs w:val="28"/>
              </w:rPr>
              <w:t xml:space="preserve"> нестандартн</w:t>
            </w:r>
            <w:r>
              <w:rPr>
                <w:sz w:val="28"/>
                <w:szCs w:val="28"/>
              </w:rPr>
              <w:t>ого</w:t>
            </w:r>
            <w:r w:rsidRPr="00A963F5">
              <w:rPr>
                <w:sz w:val="28"/>
                <w:szCs w:val="28"/>
              </w:rPr>
              <w:t xml:space="preserve"> подход</w:t>
            </w:r>
            <w:r>
              <w:rPr>
                <w:sz w:val="28"/>
                <w:szCs w:val="28"/>
              </w:rPr>
              <w:t>а</w:t>
            </w:r>
            <w:r w:rsidRPr="00A963F5">
              <w:rPr>
                <w:sz w:val="28"/>
                <w:szCs w:val="28"/>
              </w:rPr>
              <w:t xml:space="preserve"> к вопрос</w:t>
            </w:r>
            <w:r>
              <w:rPr>
                <w:sz w:val="28"/>
                <w:szCs w:val="28"/>
              </w:rPr>
              <w:t>ам</w:t>
            </w:r>
            <w:r w:rsidRPr="00A963F5">
              <w:rPr>
                <w:sz w:val="28"/>
                <w:szCs w:val="28"/>
              </w:rPr>
              <w:t xml:space="preserve"> о</w:t>
            </w:r>
            <w:r w:rsidR="00D7182C">
              <w:rPr>
                <w:sz w:val="28"/>
                <w:szCs w:val="28"/>
              </w:rPr>
              <w:t>формления придомовой территории</w:t>
            </w:r>
          </w:p>
          <w:p w:rsidR="00D7182C" w:rsidRPr="00A963F5" w:rsidRDefault="00D7182C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D7182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предотвращение </w:t>
            </w:r>
            <w:r w:rsidRPr="00D7182C">
              <w:rPr>
                <w:sz w:val="28"/>
                <w:szCs w:val="28"/>
              </w:rPr>
              <w:t>нарушения пункта 32 раздела IV Правил благоустройства и санитарного содержания территории Усть-Лабинского городского поселения</w:t>
            </w:r>
          </w:p>
          <w:p w:rsidR="00B41BD8" w:rsidRPr="00C96C1D" w:rsidRDefault="00B41BD8" w:rsidP="00A963F5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Pr="009D60F1" w:rsidRDefault="0080135E" w:rsidP="008013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684179" w:rsidRDefault="00684179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684179" w:rsidRDefault="00684179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AC7397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p w:rsidR="0080135E" w:rsidRDefault="0080135E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sectPr w:rsidR="0080135E" w:rsidSect="00E159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8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2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6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8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9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1"/>
  </w:num>
  <w:num w:numId="2">
    <w:abstractNumId w:val="40"/>
  </w:num>
  <w:num w:numId="3">
    <w:abstractNumId w:val="15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37"/>
  </w:num>
  <w:num w:numId="9">
    <w:abstractNumId w:val="2"/>
  </w:num>
  <w:num w:numId="10">
    <w:abstractNumId w:val="39"/>
  </w:num>
  <w:num w:numId="11">
    <w:abstractNumId w:val="29"/>
  </w:num>
  <w:num w:numId="12">
    <w:abstractNumId w:val="11"/>
  </w:num>
  <w:num w:numId="13">
    <w:abstractNumId w:val="17"/>
  </w:num>
  <w:num w:numId="14">
    <w:abstractNumId w:val="28"/>
  </w:num>
  <w:num w:numId="15">
    <w:abstractNumId w:val="35"/>
  </w:num>
  <w:num w:numId="16">
    <w:abstractNumId w:val="16"/>
  </w:num>
  <w:num w:numId="17">
    <w:abstractNumId w:val="22"/>
  </w:num>
  <w:num w:numId="18">
    <w:abstractNumId w:val="7"/>
  </w:num>
  <w:num w:numId="19">
    <w:abstractNumId w:val="25"/>
  </w:num>
  <w:num w:numId="20">
    <w:abstractNumId w:val="26"/>
  </w:num>
  <w:num w:numId="21">
    <w:abstractNumId w:val="31"/>
  </w:num>
  <w:num w:numId="22">
    <w:abstractNumId w:val="14"/>
  </w:num>
  <w:num w:numId="23">
    <w:abstractNumId w:val="33"/>
  </w:num>
  <w:num w:numId="24">
    <w:abstractNumId w:val="18"/>
  </w:num>
  <w:num w:numId="25">
    <w:abstractNumId w:val="32"/>
  </w:num>
  <w:num w:numId="26">
    <w:abstractNumId w:val="4"/>
  </w:num>
  <w:num w:numId="27">
    <w:abstractNumId w:val="19"/>
  </w:num>
  <w:num w:numId="28">
    <w:abstractNumId w:val="23"/>
  </w:num>
  <w:num w:numId="29">
    <w:abstractNumId w:val="30"/>
  </w:num>
  <w:num w:numId="30">
    <w:abstractNumId w:val="13"/>
  </w:num>
  <w:num w:numId="31">
    <w:abstractNumId w:val="9"/>
  </w:num>
  <w:num w:numId="32">
    <w:abstractNumId w:val="34"/>
  </w:num>
  <w:num w:numId="33">
    <w:abstractNumId w:val="12"/>
  </w:num>
  <w:num w:numId="34">
    <w:abstractNumId w:val="24"/>
  </w:num>
  <w:num w:numId="35">
    <w:abstractNumId w:val="8"/>
  </w:num>
  <w:num w:numId="36">
    <w:abstractNumId w:val="36"/>
  </w:num>
  <w:num w:numId="37">
    <w:abstractNumId w:val="27"/>
  </w:num>
  <w:num w:numId="38">
    <w:abstractNumId w:val="1"/>
  </w:num>
  <w:num w:numId="39">
    <w:abstractNumId w:val="41"/>
  </w:num>
  <w:num w:numId="40">
    <w:abstractNumId w:val="20"/>
  </w:num>
  <w:num w:numId="41">
    <w:abstractNumId w:val="38"/>
  </w:num>
  <w:num w:numId="4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51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99E"/>
    <w:rsid w:val="00010BED"/>
    <w:rsid w:val="000111DE"/>
    <w:rsid w:val="0001127E"/>
    <w:rsid w:val="00011C79"/>
    <w:rsid w:val="0001397B"/>
    <w:rsid w:val="00023363"/>
    <w:rsid w:val="0002510C"/>
    <w:rsid w:val="00035AD3"/>
    <w:rsid w:val="00043400"/>
    <w:rsid w:val="00043710"/>
    <w:rsid w:val="000450B4"/>
    <w:rsid w:val="00045887"/>
    <w:rsid w:val="0004710E"/>
    <w:rsid w:val="00050939"/>
    <w:rsid w:val="00053189"/>
    <w:rsid w:val="00053490"/>
    <w:rsid w:val="00061999"/>
    <w:rsid w:val="00062148"/>
    <w:rsid w:val="00065BCC"/>
    <w:rsid w:val="00071372"/>
    <w:rsid w:val="0007682C"/>
    <w:rsid w:val="00077CDD"/>
    <w:rsid w:val="00080738"/>
    <w:rsid w:val="00085DD2"/>
    <w:rsid w:val="00090D92"/>
    <w:rsid w:val="0009142C"/>
    <w:rsid w:val="000975F7"/>
    <w:rsid w:val="000A2861"/>
    <w:rsid w:val="000A4F91"/>
    <w:rsid w:val="000A76F7"/>
    <w:rsid w:val="000B058C"/>
    <w:rsid w:val="000B0AF1"/>
    <w:rsid w:val="000B3BAD"/>
    <w:rsid w:val="000C15E2"/>
    <w:rsid w:val="000C3343"/>
    <w:rsid w:val="000D295B"/>
    <w:rsid w:val="000D64D9"/>
    <w:rsid w:val="000E34F3"/>
    <w:rsid w:val="000E4C3B"/>
    <w:rsid w:val="000E6134"/>
    <w:rsid w:val="000E6295"/>
    <w:rsid w:val="000F4564"/>
    <w:rsid w:val="000F6E7C"/>
    <w:rsid w:val="0010345A"/>
    <w:rsid w:val="0011387A"/>
    <w:rsid w:val="001157D6"/>
    <w:rsid w:val="001213D5"/>
    <w:rsid w:val="00132DB8"/>
    <w:rsid w:val="001331B9"/>
    <w:rsid w:val="0013644B"/>
    <w:rsid w:val="00136992"/>
    <w:rsid w:val="00137759"/>
    <w:rsid w:val="0014039E"/>
    <w:rsid w:val="0014048F"/>
    <w:rsid w:val="00144747"/>
    <w:rsid w:val="00145593"/>
    <w:rsid w:val="00150E53"/>
    <w:rsid w:val="00151163"/>
    <w:rsid w:val="00152FDA"/>
    <w:rsid w:val="00154715"/>
    <w:rsid w:val="001560CD"/>
    <w:rsid w:val="00156A77"/>
    <w:rsid w:val="00160AAF"/>
    <w:rsid w:val="00164829"/>
    <w:rsid w:val="00164A2A"/>
    <w:rsid w:val="001654C5"/>
    <w:rsid w:val="00171988"/>
    <w:rsid w:val="00171AE4"/>
    <w:rsid w:val="0017626E"/>
    <w:rsid w:val="00176854"/>
    <w:rsid w:val="00180432"/>
    <w:rsid w:val="0018599E"/>
    <w:rsid w:val="001868A9"/>
    <w:rsid w:val="001923A4"/>
    <w:rsid w:val="001A09C1"/>
    <w:rsid w:val="001A3438"/>
    <w:rsid w:val="001A4A47"/>
    <w:rsid w:val="001B1D2C"/>
    <w:rsid w:val="001B3820"/>
    <w:rsid w:val="001B4594"/>
    <w:rsid w:val="001B624A"/>
    <w:rsid w:val="001B74B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E08A4"/>
    <w:rsid w:val="001E0DAC"/>
    <w:rsid w:val="001F119A"/>
    <w:rsid w:val="001F1CE4"/>
    <w:rsid w:val="001F7B61"/>
    <w:rsid w:val="002008DA"/>
    <w:rsid w:val="00201C4A"/>
    <w:rsid w:val="00202B8C"/>
    <w:rsid w:val="00204C86"/>
    <w:rsid w:val="00216DAC"/>
    <w:rsid w:val="00217648"/>
    <w:rsid w:val="002207F1"/>
    <w:rsid w:val="00220D3F"/>
    <w:rsid w:val="002257E5"/>
    <w:rsid w:val="002333A9"/>
    <w:rsid w:val="00237019"/>
    <w:rsid w:val="00243735"/>
    <w:rsid w:val="00244343"/>
    <w:rsid w:val="00251E7B"/>
    <w:rsid w:val="002540CF"/>
    <w:rsid w:val="00261D0F"/>
    <w:rsid w:val="00264C97"/>
    <w:rsid w:val="0026575B"/>
    <w:rsid w:val="002664AB"/>
    <w:rsid w:val="002728E2"/>
    <w:rsid w:val="002733ED"/>
    <w:rsid w:val="0027699A"/>
    <w:rsid w:val="0029541D"/>
    <w:rsid w:val="002A17CA"/>
    <w:rsid w:val="002B162C"/>
    <w:rsid w:val="002B3D6E"/>
    <w:rsid w:val="002B5378"/>
    <w:rsid w:val="002C07D2"/>
    <w:rsid w:val="002C6100"/>
    <w:rsid w:val="002E1693"/>
    <w:rsid w:val="002F2AB1"/>
    <w:rsid w:val="0030179B"/>
    <w:rsid w:val="00301A50"/>
    <w:rsid w:val="00321BCC"/>
    <w:rsid w:val="0032392E"/>
    <w:rsid w:val="003261CD"/>
    <w:rsid w:val="00330E8B"/>
    <w:rsid w:val="00332F42"/>
    <w:rsid w:val="003332B7"/>
    <w:rsid w:val="00334059"/>
    <w:rsid w:val="00334DB8"/>
    <w:rsid w:val="0033536D"/>
    <w:rsid w:val="0034395E"/>
    <w:rsid w:val="00347E85"/>
    <w:rsid w:val="00353AC1"/>
    <w:rsid w:val="0035665D"/>
    <w:rsid w:val="00362EFE"/>
    <w:rsid w:val="003813B2"/>
    <w:rsid w:val="00395DD7"/>
    <w:rsid w:val="00396129"/>
    <w:rsid w:val="00396F38"/>
    <w:rsid w:val="0039743C"/>
    <w:rsid w:val="003A1916"/>
    <w:rsid w:val="003A4530"/>
    <w:rsid w:val="003B086C"/>
    <w:rsid w:val="003B23AA"/>
    <w:rsid w:val="003B6945"/>
    <w:rsid w:val="003C0E03"/>
    <w:rsid w:val="003C65DC"/>
    <w:rsid w:val="003D535E"/>
    <w:rsid w:val="003D563C"/>
    <w:rsid w:val="003D63D9"/>
    <w:rsid w:val="003D641B"/>
    <w:rsid w:val="003E7CDE"/>
    <w:rsid w:val="003F184A"/>
    <w:rsid w:val="003F1FB3"/>
    <w:rsid w:val="003F6137"/>
    <w:rsid w:val="003F7734"/>
    <w:rsid w:val="004003EF"/>
    <w:rsid w:val="00402AA8"/>
    <w:rsid w:val="004160DC"/>
    <w:rsid w:val="00426859"/>
    <w:rsid w:val="0042751C"/>
    <w:rsid w:val="004301E9"/>
    <w:rsid w:val="0043429E"/>
    <w:rsid w:val="0043579E"/>
    <w:rsid w:val="00435866"/>
    <w:rsid w:val="00440A91"/>
    <w:rsid w:val="00442F4B"/>
    <w:rsid w:val="00444CEA"/>
    <w:rsid w:val="00455645"/>
    <w:rsid w:val="00461710"/>
    <w:rsid w:val="00462C97"/>
    <w:rsid w:val="00464E06"/>
    <w:rsid w:val="00475916"/>
    <w:rsid w:val="00475E03"/>
    <w:rsid w:val="00476D01"/>
    <w:rsid w:val="00481A4B"/>
    <w:rsid w:val="004829A8"/>
    <w:rsid w:val="00484FDF"/>
    <w:rsid w:val="00486165"/>
    <w:rsid w:val="00490BBB"/>
    <w:rsid w:val="00495618"/>
    <w:rsid w:val="004A3584"/>
    <w:rsid w:val="004A45F2"/>
    <w:rsid w:val="004B09D3"/>
    <w:rsid w:val="004B7A5D"/>
    <w:rsid w:val="004C4098"/>
    <w:rsid w:val="004D293A"/>
    <w:rsid w:val="004D7989"/>
    <w:rsid w:val="004E2C8C"/>
    <w:rsid w:val="004F48B8"/>
    <w:rsid w:val="00504503"/>
    <w:rsid w:val="00507ACD"/>
    <w:rsid w:val="005100A3"/>
    <w:rsid w:val="005131AF"/>
    <w:rsid w:val="00514C80"/>
    <w:rsid w:val="00530A97"/>
    <w:rsid w:val="00530D74"/>
    <w:rsid w:val="00533AC8"/>
    <w:rsid w:val="00537425"/>
    <w:rsid w:val="0054189B"/>
    <w:rsid w:val="00542B26"/>
    <w:rsid w:val="00551C70"/>
    <w:rsid w:val="00553B70"/>
    <w:rsid w:val="005549E8"/>
    <w:rsid w:val="00555CDC"/>
    <w:rsid w:val="00556477"/>
    <w:rsid w:val="0055679C"/>
    <w:rsid w:val="00556B02"/>
    <w:rsid w:val="00562455"/>
    <w:rsid w:val="00562673"/>
    <w:rsid w:val="00565BA5"/>
    <w:rsid w:val="005663B1"/>
    <w:rsid w:val="005679FD"/>
    <w:rsid w:val="00573171"/>
    <w:rsid w:val="00573533"/>
    <w:rsid w:val="00581065"/>
    <w:rsid w:val="00594625"/>
    <w:rsid w:val="005971A9"/>
    <w:rsid w:val="005A1B6F"/>
    <w:rsid w:val="005A6D3A"/>
    <w:rsid w:val="005B19BC"/>
    <w:rsid w:val="005B4528"/>
    <w:rsid w:val="005B4A82"/>
    <w:rsid w:val="005B4B60"/>
    <w:rsid w:val="005B4C6A"/>
    <w:rsid w:val="005B4CCA"/>
    <w:rsid w:val="005B570C"/>
    <w:rsid w:val="005C2088"/>
    <w:rsid w:val="005C3339"/>
    <w:rsid w:val="005C434B"/>
    <w:rsid w:val="005C58DF"/>
    <w:rsid w:val="005D3BC1"/>
    <w:rsid w:val="005D6D97"/>
    <w:rsid w:val="005E0319"/>
    <w:rsid w:val="005E06E3"/>
    <w:rsid w:val="005E1DDF"/>
    <w:rsid w:val="005E4047"/>
    <w:rsid w:val="005E4548"/>
    <w:rsid w:val="005E47DB"/>
    <w:rsid w:val="005F6B80"/>
    <w:rsid w:val="00602B5D"/>
    <w:rsid w:val="00606324"/>
    <w:rsid w:val="0062160B"/>
    <w:rsid w:val="00627B98"/>
    <w:rsid w:val="006321C1"/>
    <w:rsid w:val="00640049"/>
    <w:rsid w:val="00641318"/>
    <w:rsid w:val="00642EEA"/>
    <w:rsid w:val="006446C6"/>
    <w:rsid w:val="00650024"/>
    <w:rsid w:val="00651C1C"/>
    <w:rsid w:val="0065515F"/>
    <w:rsid w:val="00656BD9"/>
    <w:rsid w:val="006577F1"/>
    <w:rsid w:val="00661CE2"/>
    <w:rsid w:val="00662559"/>
    <w:rsid w:val="00665612"/>
    <w:rsid w:val="006663EA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4131"/>
    <w:rsid w:val="006A5E07"/>
    <w:rsid w:val="006B1C87"/>
    <w:rsid w:val="006C2030"/>
    <w:rsid w:val="006C3ED3"/>
    <w:rsid w:val="006D1FBA"/>
    <w:rsid w:val="006D204B"/>
    <w:rsid w:val="006D4960"/>
    <w:rsid w:val="006D62B6"/>
    <w:rsid w:val="006D67F6"/>
    <w:rsid w:val="006E090F"/>
    <w:rsid w:val="006E52AC"/>
    <w:rsid w:val="006E6A27"/>
    <w:rsid w:val="006E7741"/>
    <w:rsid w:val="006F5A20"/>
    <w:rsid w:val="007079D3"/>
    <w:rsid w:val="00712155"/>
    <w:rsid w:val="00720426"/>
    <w:rsid w:val="007215BE"/>
    <w:rsid w:val="00721D9E"/>
    <w:rsid w:val="0072735C"/>
    <w:rsid w:val="00747608"/>
    <w:rsid w:val="00747B49"/>
    <w:rsid w:val="00751EA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801DB"/>
    <w:rsid w:val="00780D66"/>
    <w:rsid w:val="00783EDE"/>
    <w:rsid w:val="00784A9D"/>
    <w:rsid w:val="0078613D"/>
    <w:rsid w:val="007861ED"/>
    <w:rsid w:val="00786DDF"/>
    <w:rsid w:val="0079747B"/>
    <w:rsid w:val="007A2E67"/>
    <w:rsid w:val="007A2F55"/>
    <w:rsid w:val="007A3738"/>
    <w:rsid w:val="007B5EE2"/>
    <w:rsid w:val="007B5FD4"/>
    <w:rsid w:val="007B611D"/>
    <w:rsid w:val="007C14B5"/>
    <w:rsid w:val="007C399E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31D5"/>
    <w:rsid w:val="007F353E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646D"/>
    <w:rsid w:val="00832137"/>
    <w:rsid w:val="00834243"/>
    <w:rsid w:val="00844678"/>
    <w:rsid w:val="0085409D"/>
    <w:rsid w:val="00855D79"/>
    <w:rsid w:val="008568CF"/>
    <w:rsid w:val="008654B0"/>
    <w:rsid w:val="00876743"/>
    <w:rsid w:val="00881B25"/>
    <w:rsid w:val="00882D59"/>
    <w:rsid w:val="008840DB"/>
    <w:rsid w:val="00884DC4"/>
    <w:rsid w:val="008911DB"/>
    <w:rsid w:val="00892443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F33F9"/>
    <w:rsid w:val="009017F0"/>
    <w:rsid w:val="009034B6"/>
    <w:rsid w:val="00917B13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54FC2"/>
    <w:rsid w:val="00955D62"/>
    <w:rsid w:val="00960569"/>
    <w:rsid w:val="00963779"/>
    <w:rsid w:val="0096603A"/>
    <w:rsid w:val="0096642C"/>
    <w:rsid w:val="00966479"/>
    <w:rsid w:val="00972BC6"/>
    <w:rsid w:val="00972CBF"/>
    <w:rsid w:val="0098014A"/>
    <w:rsid w:val="0098218C"/>
    <w:rsid w:val="0098552A"/>
    <w:rsid w:val="0098608C"/>
    <w:rsid w:val="009917D7"/>
    <w:rsid w:val="009A5B85"/>
    <w:rsid w:val="009A6C73"/>
    <w:rsid w:val="009B4933"/>
    <w:rsid w:val="009B524C"/>
    <w:rsid w:val="009C6FBE"/>
    <w:rsid w:val="009D212B"/>
    <w:rsid w:val="009D32F1"/>
    <w:rsid w:val="009D3811"/>
    <w:rsid w:val="009D3D81"/>
    <w:rsid w:val="009E3C8D"/>
    <w:rsid w:val="009E69F3"/>
    <w:rsid w:val="009F0BA1"/>
    <w:rsid w:val="009F1C31"/>
    <w:rsid w:val="009F1CBA"/>
    <w:rsid w:val="009F65EA"/>
    <w:rsid w:val="00A0063D"/>
    <w:rsid w:val="00A008CC"/>
    <w:rsid w:val="00A02D30"/>
    <w:rsid w:val="00A050E7"/>
    <w:rsid w:val="00A05324"/>
    <w:rsid w:val="00A056EE"/>
    <w:rsid w:val="00A12589"/>
    <w:rsid w:val="00A13A52"/>
    <w:rsid w:val="00A13ADC"/>
    <w:rsid w:val="00A24F2D"/>
    <w:rsid w:val="00A35C52"/>
    <w:rsid w:val="00A37C2E"/>
    <w:rsid w:val="00A51471"/>
    <w:rsid w:val="00A639B1"/>
    <w:rsid w:val="00A63A99"/>
    <w:rsid w:val="00A64B57"/>
    <w:rsid w:val="00A64C98"/>
    <w:rsid w:val="00A677A2"/>
    <w:rsid w:val="00A73D7A"/>
    <w:rsid w:val="00A77AB4"/>
    <w:rsid w:val="00A818E5"/>
    <w:rsid w:val="00A839BE"/>
    <w:rsid w:val="00A84FFC"/>
    <w:rsid w:val="00A85174"/>
    <w:rsid w:val="00A918AE"/>
    <w:rsid w:val="00A963F5"/>
    <w:rsid w:val="00AA147F"/>
    <w:rsid w:val="00AA24AF"/>
    <w:rsid w:val="00AA5848"/>
    <w:rsid w:val="00AA6AE2"/>
    <w:rsid w:val="00AB0926"/>
    <w:rsid w:val="00AB1F37"/>
    <w:rsid w:val="00AC1143"/>
    <w:rsid w:val="00AC5CAA"/>
    <w:rsid w:val="00AC7397"/>
    <w:rsid w:val="00AC7BB3"/>
    <w:rsid w:val="00AD0A78"/>
    <w:rsid w:val="00AD41F6"/>
    <w:rsid w:val="00AE2786"/>
    <w:rsid w:val="00AE3D23"/>
    <w:rsid w:val="00AE668A"/>
    <w:rsid w:val="00AF526F"/>
    <w:rsid w:val="00AF7DD6"/>
    <w:rsid w:val="00B0519F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1BD8"/>
    <w:rsid w:val="00B477F2"/>
    <w:rsid w:val="00B51E7E"/>
    <w:rsid w:val="00B52315"/>
    <w:rsid w:val="00B52868"/>
    <w:rsid w:val="00B559EA"/>
    <w:rsid w:val="00B65293"/>
    <w:rsid w:val="00B70939"/>
    <w:rsid w:val="00B70F6A"/>
    <w:rsid w:val="00B82758"/>
    <w:rsid w:val="00B83773"/>
    <w:rsid w:val="00B85E5A"/>
    <w:rsid w:val="00B873E6"/>
    <w:rsid w:val="00B93B90"/>
    <w:rsid w:val="00B94FE5"/>
    <w:rsid w:val="00BB14EF"/>
    <w:rsid w:val="00BC2903"/>
    <w:rsid w:val="00BD57F4"/>
    <w:rsid w:val="00BD715B"/>
    <w:rsid w:val="00BD77D3"/>
    <w:rsid w:val="00BE2B07"/>
    <w:rsid w:val="00BE3953"/>
    <w:rsid w:val="00BF0D7C"/>
    <w:rsid w:val="00BF3301"/>
    <w:rsid w:val="00BF5444"/>
    <w:rsid w:val="00BF6BA7"/>
    <w:rsid w:val="00C01D25"/>
    <w:rsid w:val="00C040CC"/>
    <w:rsid w:val="00C04A3A"/>
    <w:rsid w:val="00C059AE"/>
    <w:rsid w:val="00C1247B"/>
    <w:rsid w:val="00C141A2"/>
    <w:rsid w:val="00C178DC"/>
    <w:rsid w:val="00C22A0E"/>
    <w:rsid w:val="00C32A2A"/>
    <w:rsid w:val="00C4385D"/>
    <w:rsid w:val="00C52DE8"/>
    <w:rsid w:val="00C53C51"/>
    <w:rsid w:val="00C56DF0"/>
    <w:rsid w:val="00C60BC3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4C11"/>
    <w:rsid w:val="00C858B6"/>
    <w:rsid w:val="00C8628E"/>
    <w:rsid w:val="00C86F7E"/>
    <w:rsid w:val="00C8724C"/>
    <w:rsid w:val="00C96C1D"/>
    <w:rsid w:val="00C977A1"/>
    <w:rsid w:val="00C9782E"/>
    <w:rsid w:val="00CA1344"/>
    <w:rsid w:val="00CA2CAA"/>
    <w:rsid w:val="00CA52E6"/>
    <w:rsid w:val="00CB2C63"/>
    <w:rsid w:val="00CB3527"/>
    <w:rsid w:val="00CB76D4"/>
    <w:rsid w:val="00CC46A2"/>
    <w:rsid w:val="00CF052A"/>
    <w:rsid w:val="00CF45EF"/>
    <w:rsid w:val="00CF6525"/>
    <w:rsid w:val="00D00A51"/>
    <w:rsid w:val="00D0227D"/>
    <w:rsid w:val="00D06717"/>
    <w:rsid w:val="00D10660"/>
    <w:rsid w:val="00D15697"/>
    <w:rsid w:val="00D15A1F"/>
    <w:rsid w:val="00D20992"/>
    <w:rsid w:val="00D20EA0"/>
    <w:rsid w:val="00D2403B"/>
    <w:rsid w:val="00D31CC9"/>
    <w:rsid w:val="00D35D9D"/>
    <w:rsid w:val="00D37633"/>
    <w:rsid w:val="00D378C5"/>
    <w:rsid w:val="00D42EF7"/>
    <w:rsid w:val="00D43AFC"/>
    <w:rsid w:val="00D4416E"/>
    <w:rsid w:val="00D503E9"/>
    <w:rsid w:val="00D53B3F"/>
    <w:rsid w:val="00D5518F"/>
    <w:rsid w:val="00D55E40"/>
    <w:rsid w:val="00D56BBF"/>
    <w:rsid w:val="00D56FE6"/>
    <w:rsid w:val="00D6313E"/>
    <w:rsid w:val="00D7182C"/>
    <w:rsid w:val="00D755CD"/>
    <w:rsid w:val="00D762A2"/>
    <w:rsid w:val="00D76E69"/>
    <w:rsid w:val="00D94953"/>
    <w:rsid w:val="00D9559D"/>
    <w:rsid w:val="00DA7BAA"/>
    <w:rsid w:val="00DB514A"/>
    <w:rsid w:val="00DD0E03"/>
    <w:rsid w:val="00DD3C77"/>
    <w:rsid w:val="00DD57BF"/>
    <w:rsid w:val="00DE613F"/>
    <w:rsid w:val="00DE7A5D"/>
    <w:rsid w:val="00E04353"/>
    <w:rsid w:val="00E114D0"/>
    <w:rsid w:val="00E1595C"/>
    <w:rsid w:val="00E21243"/>
    <w:rsid w:val="00E2358D"/>
    <w:rsid w:val="00E32D2C"/>
    <w:rsid w:val="00E410A3"/>
    <w:rsid w:val="00E42521"/>
    <w:rsid w:val="00E43BB2"/>
    <w:rsid w:val="00E44625"/>
    <w:rsid w:val="00E535A8"/>
    <w:rsid w:val="00E54FE5"/>
    <w:rsid w:val="00E55240"/>
    <w:rsid w:val="00E6166B"/>
    <w:rsid w:val="00E704D9"/>
    <w:rsid w:val="00E74375"/>
    <w:rsid w:val="00E74460"/>
    <w:rsid w:val="00E77177"/>
    <w:rsid w:val="00E82B27"/>
    <w:rsid w:val="00E86A92"/>
    <w:rsid w:val="00E92649"/>
    <w:rsid w:val="00E92805"/>
    <w:rsid w:val="00E96038"/>
    <w:rsid w:val="00E96112"/>
    <w:rsid w:val="00E9640E"/>
    <w:rsid w:val="00EA0D63"/>
    <w:rsid w:val="00EA3DB5"/>
    <w:rsid w:val="00EA6700"/>
    <w:rsid w:val="00EA7055"/>
    <w:rsid w:val="00EB3C14"/>
    <w:rsid w:val="00EB7923"/>
    <w:rsid w:val="00EC15EB"/>
    <w:rsid w:val="00EC18A5"/>
    <w:rsid w:val="00EC3AAD"/>
    <w:rsid w:val="00EC5A9E"/>
    <w:rsid w:val="00EC75F6"/>
    <w:rsid w:val="00ED06A1"/>
    <w:rsid w:val="00ED4B54"/>
    <w:rsid w:val="00ED64AE"/>
    <w:rsid w:val="00ED664A"/>
    <w:rsid w:val="00EE38A6"/>
    <w:rsid w:val="00F01815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5486"/>
    <w:rsid w:val="00F46618"/>
    <w:rsid w:val="00F50966"/>
    <w:rsid w:val="00F51F63"/>
    <w:rsid w:val="00F52CA3"/>
    <w:rsid w:val="00F55F30"/>
    <w:rsid w:val="00F568DB"/>
    <w:rsid w:val="00F623C2"/>
    <w:rsid w:val="00F66840"/>
    <w:rsid w:val="00F67428"/>
    <w:rsid w:val="00F72994"/>
    <w:rsid w:val="00F72C85"/>
    <w:rsid w:val="00F73EDA"/>
    <w:rsid w:val="00F73FB2"/>
    <w:rsid w:val="00F80806"/>
    <w:rsid w:val="00F85142"/>
    <w:rsid w:val="00F92832"/>
    <w:rsid w:val="00F92F3A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E07FD"/>
    <w:rsid w:val="00FE10C7"/>
    <w:rsid w:val="00FF5111"/>
    <w:rsid w:val="00FF59E7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841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Название Знак"/>
    <w:link w:val="af1"/>
    <w:uiPriority w:val="99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997C-92DD-45E0-A247-D2F271F9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29</Pages>
  <Words>7819</Words>
  <Characters>44573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Чухирь</cp:lastModifiedBy>
  <cp:revision>19</cp:revision>
  <cp:lastPrinted>2017-01-11T06:55:00Z</cp:lastPrinted>
  <dcterms:created xsi:type="dcterms:W3CDTF">2016-11-29T14:25:00Z</dcterms:created>
  <dcterms:modified xsi:type="dcterms:W3CDTF">2017-01-11T11:57:00Z</dcterms:modified>
</cp:coreProperties>
</file>