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E9F" w:rsidRPr="006E342A" w:rsidRDefault="00BB41F2" w:rsidP="00C13983">
      <w:pPr>
        <w:spacing w:after="0" w:line="360" w:lineRule="auto"/>
        <w:jc w:val="center"/>
        <w:rPr>
          <w:rFonts w:ascii="Times New Roman" w:hAnsi="Times New Roman"/>
          <w:sz w:val="24"/>
          <w:szCs w:val="24"/>
        </w:rPr>
      </w:pPr>
      <w:r>
        <w:rPr>
          <w:rFonts w:ascii="Times New Roman" w:hAnsi="Times New Roman"/>
          <w:sz w:val="24"/>
          <w:szCs w:val="24"/>
        </w:rPr>
        <w:t xml:space="preserve"> </w:t>
      </w:r>
      <w:r w:rsidR="00D8201D">
        <w:rPr>
          <w:rFonts w:ascii="Times New Roman" w:hAnsi="Times New Roman"/>
          <w:noProof/>
          <w:sz w:val="24"/>
          <w:szCs w:val="24"/>
        </w:rPr>
        <w:drawing>
          <wp:inline distT="0" distB="0" distL="0" distR="0">
            <wp:extent cx="476250" cy="571500"/>
            <wp:effectExtent l="0" t="0" r="0" b="0"/>
            <wp:docPr id="1" name="Рисунок 1" descr="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rsidR="00C84E9F" w:rsidRPr="006E342A" w:rsidRDefault="00C84E9F" w:rsidP="00C13983">
      <w:pPr>
        <w:spacing w:after="0" w:line="240" w:lineRule="auto"/>
        <w:jc w:val="center"/>
        <w:rPr>
          <w:rFonts w:ascii="Times New Roman" w:hAnsi="Times New Roman"/>
          <w:sz w:val="28"/>
          <w:szCs w:val="24"/>
        </w:rPr>
      </w:pPr>
    </w:p>
    <w:p w:rsidR="00C84E9F" w:rsidRPr="006E342A" w:rsidRDefault="00C84E9F" w:rsidP="00C13983">
      <w:pPr>
        <w:spacing w:after="0" w:line="240" w:lineRule="auto"/>
        <w:ind w:left="-170" w:right="-170"/>
        <w:jc w:val="center"/>
        <w:rPr>
          <w:rFonts w:ascii="Times New Roman" w:hAnsi="Times New Roman"/>
          <w:b/>
          <w:sz w:val="28"/>
          <w:szCs w:val="24"/>
        </w:rPr>
      </w:pPr>
      <w:r w:rsidRPr="006E342A">
        <w:rPr>
          <w:rFonts w:ascii="Times New Roman" w:hAnsi="Times New Roman"/>
          <w:b/>
          <w:sz w:val="28"/>
          <w:szCs w:val="24"/>
        </w:rPr>
        <w:t xml:space="preserve">АДМИНИСТРАЦИЯ  УСТЬ-ЛАБИНСКОГО ГОРОДСКОГО ПОСЕЛЕНИЯ  </w:t>
      </w:r>
    </w:p>
    <w:p w:rsidR="00C84E9F" w:rsidRPr="006E342A" w:rsidRDefault="00C84E9F" w:rsidP="00C13983">
      <w:pPr>
        <w:spacing w:after="0" w:line="240" w:lineRule="auto"/>
        <w:jc w:val="center"/>
        <w:rPr>
          <w:rFonts w:ascii="Times New Roman" w:hAnsi="Times New Roman"/>
          <w:b/>
          <w:sz w:val="24"/>
          <w:szCs w:val="24"/>
        </w:rPr>
      </w:pPr>
      <w:r w:rsidRPr="006E342A">
        <w:rPr>
          <w:rFonts w:ascii="Times New Roman" w:hAnsi="Times New Roman"/>
          <w:b/>
          <w:sz w:val="28"/>
          <w:szCs w:val="24"/>
        </w:rPr>
        <w:t xml:space="preserve">УСТЬ-ЛАБИНСКОГО  РАЙОНА </w:t>
      </w:r>
    </w:p>
    <w:p w:rsidR="00C84E9F" w:rsidRPr="006E342A" w:rsidRDefault="00C84E9F" w:rsidP="00C13983">
      <w:pPr>
        <w:spacing w:after="0" w:line="240" w:lineRule="auto"/>
        <w:jc w:val="center"/>
        <w:rPr>
          <w:rFonts w:ascii="Times New Roman" w:hAnsi="Times New Roman"/>
          <w:b/>
          <w:sz w:val="32"/>
          <w:szCs w:val="32"/>
        </w:rPr>
      </w:pPr>
      <w:proofErr w:type="gramStart"/>
      <w:r w:rsidRPr="006E342A">
        <w:rPr>
          <w:rFonts w:ascii="Times New Roman" w:hAnsi="Times New Roman"/>
          <w:b/>
          <w:sz w:val="32"/>
          <w:szCs w:val="32"/>
        </w:rPr>
        <w:t>П</w:t>
      </w:r>
      <w:proofErr w:type="gramEnd"/>
      <w:r w:rsidRPr="006E342A">
        <w:rPr>
          <w:rFonts w:ascii="Times New Roman" w:hAnsi="Times New Roman"/>
          <w:b/>
          <w:sz w:val="32"/>
          <w:szCs w:val="32"/>
        </w:rPr>
        <w:t xml:space="preserve"> О С Т А Н О В Л Е Н И Е</w:t>
      </w:r>
    </w:p>
    <w:p w:rsidR="00C84E9F" w:rsidRPr="008A7028" w:rsidRDefault="00C84E9F" w:rsidP="00C13983">
      <w:pPr>
        <w:spacing w:after="0" w:line="240" w:lineRule="auto"/>
        <w:jc w:val="center"/>
        <w:rPr>
          <w:rFonts w:ascii="Times New Roman" w:hAnsi="Times New Roman"/>
          <w:sz w:val="28"/>
          <w:szCs w:val="28"/>
        </w:rPr>
      </w:pPr>
    </w:p>
    <w:p w:rsidR="00C84E9F" w:rsidRPr="008A7028" w:rsidRDefault="00C84E9F" w:rsidP="00C13983">
      <w:pPr>
        <w:spacing w:after="0" w:line="240" w:lineRule="auto"/>
        <w:jc w:val="center"/>
        <w:rPr>
          <w:rFonts w:ascii="Times New Roman" w:hAnsi="Times New Roman"/>
          <w:sz w:val="28"/>
          <w:szCs w:val="28"/>
        </w:rPr>
      </w:pPr>
    </w:p>
    <w:p w:rsidR="00C84E9F" w:rsidRPr="008A7028" w:rsidRDefault="00C84E9F" w:rsidP="00C13983">
      <w:pPr>
        <w:spacing w:after="0" w:line="240" w:lineRule="auto"/>
        <w:rPr>
          <w:rFonts w:ascii="Times New Roman" w:hAnsi="Times New Roman"/>
          <w:sz w:val="28"/>
          <w:szCs w:val="28"/>
        </w:rPr>
      </w:pPr>
      <w:r w:rsidRPr="008A7028">
        <w:rPr>
          <w:rFonts w:ascii="Times New Roman" w:hAnsi="Times New Roman"/>
          <w:sz w:val="28"/>
          <w:szCs w:val="28"/>
        </w:rPr>
        <w:t xml:space="preserve">от </w:t>
      </w:r>
      <w:r w:rsidR="00BE3AC7">
        <w:rPr>
          <w:rFonts w:ascii="Times New Roman" w:hAnsi="Times New Roman"/>
          <w:sz w:val="28"/>
          <w:szCs w:val="28"/>
        </w:rPr>
        <w:t>23.10.2015</w:t>
      </w:r>
      <w:r w:rsidRPr="008A7028">
        <w:rPr>
          <w:rFonts w:ascii="Times New Roman" w:hAnsi="Times New Roman"/>
          <w:sz w:val="28"/>
          <w:szCs w:val="28"/>
        </w:rPr>
        <w:tab/>
      </w:r>
      <w:r w:rsidRPr="008A7028">
        <w:rPr>
          <w:rFonts w:ascii="Times New Roman" w:hAnsi="Times New Roman"/>
          <w:sz w:val="28"/>
          <w:szCs w:val="28"/>
        </w:rPr>
        <w:tab/>
        <w:t xml:space="preserve">                                                </w:t>
      </w:r>
      <w:r w:rsidR="00BE3AC7">
        <w:rPr>
          <w:rFonts w:ascii="Times New Roman" w:hAnsi="Times New Roman"/>
          <w:sz w:val="28"/>
          <w:szCs w:val="28"/>
        </w:rPr>
        <w:t xml:space="preserve">                                     </w:t>
      </w:r>
      <w:r w:rsidRPr="008A7028">
        <w:rPr>
          <w:rFonts w:ascii="Times New Roman" w:hAnsi="Times New Roman"/>
          <w:sz w:val="28"/>
          <w:szCs w:val="28"/>
        </w:rPr>
        <w:t xml:space="preserve"> № </w:t>
      </w:r>
      <w:r w:rsidR="00BE3AC7">
        <w:rPr>
          <w:rFonts w:ascii="Times New Roman" w:hAnsi="Times New Roman"/>
          <w:sz w:val="28"/>
          <w:szCs w:val="28"/>
        </w:rPr>
        <w:t>707</w:t>
      </w:r>
    </w:p>
    <w:p w:rsidR="00C84E9F" w:rsidRPr="006E342A" w:rsidRDefault="00C84E9F" w:rsidP="00C13983">
      <w:pPr>
        <w:spacing w:after="0" w:line="240" w:lineRule="auto"/>
        <w:jc w:val="both"/>
        <w:rPr>
          <w:rFonts w:ascii="Times New Roman" w:hAnsi="Times New Roman"/>
          <w:sz w:val="26"/>
          <w:szCs w:val="24"/>
        </w:rPr>
      </w:pPr>
    </w:p>
    <w:p w:rsidR="00C84E9F" w:rsidRPr="006E342A" w:rsidRDefault="00C84E9F" w:rsidP="00C13983">
      <w:pPr>
        <w:spacing w:after="0" w:line="240" w:lineRule="auto"/>
        <w:jc w:val="center"/>
        <w:rPr>
          <w:rFonts w:ascii="Times New Roman" w:hAnsi="Times New Roman"/>
          <w:sz w:val="24"/>
          <w:szCs w:val="24"/>
        </w:rPr>
      </w:pPr>
      <w:r w:rsidRPr="006E342A">
        <w:rPr>
          <w:rFonts w:ascii="Times New Roman" w:hAnsi="Times New Roman"/>
          <w:sz w:val="24"/>
          <w:szCs w:val="24"/>
        </w:rPr>
        <w:t>город Усть-Лабинск</w:t>
      </w:r>
    </w:p>
    <w:p w:rsidR="00C84E9F" w:rsidRDefault="00C84E9F" w:rsidP="00C13983">
      <w:pPr>
        <w:spacing w:after="0" w:line="240" w:lineRule="auto"/>
        <w:jc w:val="center"/>
        <w:rPr>
          <w:rFonts w:ascii="Times New Roman" w:hAnsi="Times New Roman"/>
          <w:sz w:val="28"/>
          <w:szCs w:val="28"/>
        </w:rPr>
      </w:pPr>
    </w:p>
    <w:p w:rsidR="008A7028" w:rsidRPr="008A7028" w:rsidRDefault="008A7028" w:rsidP="00C13983">
      <w:pPr>
        <w:spacing w:after="0" w:line="240" w:lineRule="auto"/>
        <w:jc w:val="center"/>
        <w:rPr>
          <w:rFonts w:ascii="Times New Roman" w:hAnsi="Times New Roman"/>
          <w:sz w:val="28"/>
          <w:szCs w:val="28"/>
        </w:rPr>
      </w:pPr>
    </w:p>
    <w:p w:rsidR="00C84E9F" w:rsidRPr="006E342A" w:rsidRDefault="00C84E9F" w:rsidP="00EA73D7">
      <w:pPr>
        <w:spacing w:after="0" w:line="240" w:lineRule="auto"/>
        <w:ind w:firstLine="709"/>
        <w:jc w:val="center"/>
        <w:rPr>
          <w:rFonts w:ascii="Times New Roman" w:hAnsi="Times New Roman"/>
          <w:b/>
          <w:sz w:val="28"/>
          <w:szCs w:val="28"/>
        </w:rPr>
      </w:pPr>
      <w:r w:rsidRPr="006E342A">
        <w:rPr>
          <w:rFonts w:ascii="Times New Roman" w:hAnsi="Times New Roman"/>
          <w:b/>
          <w:sz w:val="28"/>
          <w:szCs w:val="28"/>
        </w:rPr>
        <w:t>Об утверждении административного регламента предоставления администрацией Усть-Лабинского городского поселения Усть-Лабинского района муниципальной услуги «</w:t>
      </w:r>
      <w:r w:rsidR="004F00C5">
        <w:rPr>
          <w:rFonts w:ascii="Times New Roman" w:hAnsi="Times New Roman"/>
          <w:b/>
          <w:sz w:val="28"/>
          <w:szCs w:val="28"/>
        </w:rPr>
        <w:t xml:space="preserve">Признание граждан </w:t>
      </w:r>
      <w:proofErr w:type="gramStart"/>
      <w:r w:rsidR="004F00C5">
        <w:rPr>
          <w:rFonts w:ascii="Times New Roman" w:hAnsi="Times New Roman"/>
          <w:b/>
          <w:sz w:val="28"/>
          <w:szCs w:val="28"/>
        </w:rPr>
        <w:t>нуждающимися</w:t>
      </w:r>
      <w:proofErr w:type="gramEnd"/>
      <w:r w:rsidR="004F00C5">
        <w:rPr>
          <w:rFonts w:ascii="Times New Roman" w:hAnsi="Times New Roman"/>
          <w:b/>
          <w:sz w:val="28"/>
          <w:szCs w:val="28"/>
        </w:rPr>
        <w:t xml:space="preserve"> в жилых помещениях</w:t>
      </w:r>
      <w:r w:rsidRPr="006E342A">
        <w:rPr>
          <w:rFonts w:ascii="Times New Roman" w:hAnsi="Times New Roman"/>
          <w:b/>
          <w:sz w:val="28"/>
          <w:szCs w:val="28"/>
        </w:rPr>
        <w:t>»</w:t>
      </w:r>
    </w:p>
    <w:p w:rsidR="00C84E9F" w:rsidRDefault="00C84E9F" w:rsidP="00C13983">
      <w:pPr>
        <w:spacing w:after="0" w:line="240" w:lineRule="auto"/>
        <w:ind w:firstLine="709"/>
        <w:jc w:val="both"/>
        <w:rPr>
          <w:rFonts w:ascii="Times New Roman" w:hAnsi="Times New Roman"/>
          <w:sz w:val="28"/>
          <w:szCs w:val="28"/>
        </w:rPr>
      </w:pPr>
    </w:p>
    <w:p w:rsidR="008A7028" w:rsidRPr="006E342A" w:rsidRDefault="008A7028" w:rsidP="00C13983">
      <w:pPr>
        <w:spacing w:after="0" w:line="240" w:lineRule="auto"/>
        <w:ind w:firstLine="709"/>
        <w:jc w:val="both"/>
        <w:rPr>
          <w:rFonts w:ascii="Times New Roman" w:hAnsi="Times New Roman"/>
          <w:sz w:val="28"/>
          <w:szCs w:val="28"/>
        </w:rPr>
      </w:pPr>
    </w:p>
    <w:p w:rsidR="00C84E9F" w:rsidRPr="006E342A" w:rsidRDefault="00C84E9F" w:rsidP="00C13983">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В соответствии со статьей 13 Федерального закона от 27 июля 2010 года №210-ФЗ «Об организации предоставления государственных и муниципальных услуг», статьёй 14  Федерального закона Российской Федерации от 6 октября 2003 года № 131-ФЗ «Об общих принципах организации местного самоуправления в Российской Федерации», Уставом Усть-Лабинского городского поселения Усть-Лабинского района, </w:t>
      </w:r>
      <w:proofErr w:type="gramStart"/>
      <w:r w:rsidRPr="006E342A">
        <w:rPr>
          <w:rFonts w:ascii="Times New Roman" w:hAnsi="Times New Roman"/>
          <w:sz w:val="28"/>
          <w:szCs w:val="28"/>
        </w:rPr>
        <w:t>п</w:t>
      </w:r>
      <w:proofErr w:type="gramEnd"/>
      <w:r w:rsidRPr="006E342A">
        <w:rPr>
          <w:rFonts w:ascii="Times New Roman" w:hAnsi="Times New Roman"/>
          <w:sz w:val="28"/>
          <w:szCs w:val="28"/>
        </w:rPr>
        <w:t xml:space="preserve"> о с т а н о в л я ю:</w:t>
      </w:r>
    </w:p>
    <w:p w:rsidR="00C84E9F" w:rsidRPr="006E342A" w:rsidRDefault="00C84E9F" w:rsidP="00C13983">
      <w:pPr>
        <w:tabs>
          <w:tab w:val="left" w:pos="900"/>
        </w:tabs>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1. Утвердить административный регламент </w:t>
      </w:r>
      <w:r w:rsidRPr="006E342A">
        <w:rPr>
          <w:rFonts w:ascii="Times New Roman" w:hAnsi="Times New Roman"/>
          <w:bCs/>
          <w:sz w:val="28"/>
          <w:szCs w:val="28"/>
        </w:rPr>
        <w:t>предоставления администрацией Усть-Лабинского городского поселения Усть-Лабинского района муниципальной услуги</w:t>
      </w:r>
      <w:r w:rsidR="00CF6D6D">
        <w:rPr>
          <w:rFonts w:ascii="Times New Roman" w:hAnsi="Times New Roman"/>
          <w:bCs/>
          <w:sz w:val="28"/>
          <w:szCs w:val="28"/>
        </w:rPr>
        <w:t xml:space="preserve"> </w:t>
      </w:r>
      <w:r w:rsidR="00CF6D6D" w:rsidRPr="00CF6D6D">
        <w:rPr>
          <w:rFonts w:ascii="Times New Roman" w:hAnsi="Times New Roman"/>
          <w:bCs/>
          <w:sz w:val="28"/>
          <w:szCs w:val="28"/>
        </w:rPr>
        <w:t xml:space="preserve">«Признание граждан </w:t>
      </w:r>
      <w:proofErr w:type="gramStart"/>
      <w:r w:rsidR="00CF6D6D" w:rsidRPr="00CF6D6D">
        <w:rPr>
          <w:rFonts w:ascii="Times New Roman" w:hAnsi="Times New Roman"/>
          <w:bCs/>
          <w:sz w:val="28"/>
          <w:szCs w:val="28"/>
        </w:rPr>
        <w:t>нуждающимися</w:t>
      </w:r>
      <w:proofErr w:type="gramEnd"/>
      <w:r w:rsidR="00CF6D6D" w:rsidRPr="00CF6D6D">
        <w:rPr>
          <w:rFonts w:ascii="Times New Roman" w:hAnsi="Times New Roman"/>
          <w:bCs/>
          <w:sz w:val="28"/>
          <w:szCs w:val="28"/>
        </w:rPr>
        <w:t xml:space="preserve"> в жилых помещениях»</w:t>
      </w:r>
      <w:r w:rsidRPr="006E342A">
        <w:rPr>
          <w:rFonts w:ascii="Times New Roman" w:hAnsi="Times New Roman"/>
          <w:sz w:val="28"/>
          <w:szCs w:val="28"/>
        </w:rPr>
        <w:t>, согласно приложению.</w:t>
      </w:r>
    </w:p>
    <w:p w:rsidR="00C84E9F" w:rsidRPr="006E342A" w:rsidRDefault="00C84E9F" w:rsidP="00C13983">
      <w:pPr>
        <w:autoSpaceDE w:val="0"/>
        <w:autoSpaceDN w:val="0"/>
        <w:adjustRightInd w:val="0"/>
        <w:spacing w:after="0" w:line="240" w:lineRule="auto"/>
        <w:ind w:firstLine="709"/>
        <w:jc w:val="both"/>
        <w:outlineLvl w:val="0"/>
        <w:rPr>
          <w:rFonts w:ascii="Times New Roman" w:hAnsi="Times New Roman"/>
          <w:sz w:val="28"/>
          <w:szCs w:val="28"/>
        </w:rPr>
      </w:pPr>
      <w:r w:rsidRPr="006E342A">
        <w:rPr>
          <w:rFonts w:ascii="Times New Roman" w:hAnsi="Times New Roman"/>
          <w:sz w:val="28"/>
          <w:szCs w:val="28"/>
        </w:rPr>
        <w:t>2. Отделу по общим и организационным вопросам администрации Усть-Лабинского городского поселения Усть-Лабинского района (</w:t>
      </w:r>
      <w:proofErr w:type="spellStart"/>
      <w:r w:rsidRPr="006E342A">
        <w:rPr>
          <w:rFonts w:ascii="Times New Roman" w:hAnsi="Times New Roman"/>
          <w:sz w:val="28"/>
          <w:szCs w:val="28"/>
        </w:rPr>
        <w:t>Чухирь</w:t>
      </w:r>
      <w:proofErr w:type="spellEnd"/>
      <w:r w:rsidRPr="006E342A">
        <w:rPr>
          <w:rFonts w:ascii="Times New Roman" w:hAnsi="Times New Roman"/>
          <w:sz w:val="28"/>
          <w:szCs w:val="28"/>
        </w:rPr>
        <w:t xml:space="preserve">) опубликовать настоящее постановление в районной газете «Сельская новь» и разместить  на официальном сайте администрации Усть-Лабинского городского поселения Усть-Лабинского района в сети Интернет </w:t>
      </w:r>
      <w:hyperlink r:id="rId9" w:history="1">
        <w:r w:rsidRPr="008A7028">
          <w:rPr>
            <w:rFonts w:ascii="Times New Roman" w:hAnsi="Times New Roman"/>
            <w:sz w:val="28"/>
            <w:szCs w:val="28"/>
            <w:lang w:val="en-US"/>
          </w:rPr>
          <w:t>www</w:t>
        </w:r>
        <w:r w:rsidRPr="008A7028">
          <w:rPr>
            <w:rFonts w:ascii="Times New Roman" w:hAnsi="Times New Roman"/>
            <w:sz w:val="28"/>
            <w:szCs w:val="28"/>
          </w:rPr>
          <w:t>.</w:t>
        </w:r>
        <w:proofErr w:type="spellStart"/>
        <w:r w:rsidRPr="008A7028">
          <w:rPr>
            <w:rFonts w:ascii="Times New Roman" w:hAnsi="Times New Roman"/>
            <w:sz w:val="28"/>
            <w:szCs w:val="28"/>
            <w:lang w:val="en-US"/>
          </w:rPr>
          <w:t>gorod</w:t>
        </w:r>
        <w:proofErr w:type="spellEnd"/>
        <w:r w:rsidRPr="008A7028">
          <w:rPr>
            <w:rFonts w:ascii="Times New Roman" w:hAnsi="Times New Roman"/>
            <w:sz w:val="28"/>
            <w:szCs w:val="28"/>
          </w:rPr>
          <w:t>-</w:t>
        </w:r>
        <w:proofErr w:type="spellStart"/>
        <w:r w:rsidRPr="008A7028">
          <w:rPr>
            <w:rFonts w:ascii="Times New Roman" w:hAnsi="Times New Roman"/>
            <w:sz w:val="28"/>
            <w:szCs w:val="28"/>
            <w:lang w:val="en-US"/>
          </w:rPr>
          <w:t>ust</w:t>
        </w:r>
        <w:proofErr w:type="spellEnd"/>
        <w:r w:rsidRPr="008A7028">
          <w:rPr>
            <w:rFonts w:ascii="Times New Roman" w:hAnsi="Times New Roman"/>
            <w:sz w:val="28"/>
            <w:szCs w:val="28"/>
          </w:rPr>
          <w:t>-</w:t>
        </w:r>
        <w:proofErr w:type="spellStart"/>
        <w:r w:rsidRPr="008A7028">
          <w:rPr>
            <w:rFonts w:ascii="Times New Roman" w:hAnsi="Times New Roman"/>
            <w:sz w:val="28"/>
            <w:szCs w:val="28"/>
            <w:lang w:val="en-US"/>
          </w:rPr>
          <w:t>labinsk</w:t>
        </w:r>
        <w:proofErr w:type="spellEnd"/>
        <w:r w:rsidRPr="008A7028">
          <w:rPr>
            <w:rFonts w:ascii="Times New Roman" w:hAnsi="Times New Roman"/>
            <w:sz w:val="28"/>
            <w:szCs w:val="28"/>
          </w:rPr>
          <w:t>.</w:t>
        </w:r>
        <w:proofErr w:type="spellStart"/>
        <w:r w:rsidRPr="008A7028">
          <w:rPr>
            <w:rFonts w:ascii="Times New Roman" w:hAnsi="Times New Roman"/>
            <w:sz w:val="28"/>
            <w:szCs w:val="28"/>
            <w:lang w:val="en-US"/>
          </w:rPr>
          <w:t>ru</w:t>
        </w:r>
        <w:proofErr w:type="spellEnd"/>
      </w:hyperlink>
      <w:r w:rsidRPr="006E342A">
        <w:rPr>
          <w:rFonts w:ascii="Times New Roman" w:hAnsi="Times New Roman"/>
          <w:sz w:val="28"/>
          <w:szCs w:val="28"/>
        </w:rPr>
        <w:t>.</w:t>
      </w:r>
    </w:p>
    <w:p w:rsidR="00C84E9F" w:rsidRPr="006E342A" w:rsidRDefault="00CF6D6D" w:rsidP="00C13983">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3</w:t>
      </w:r>
      <w:r w:rsidR="00C84E9F" w:rsidRPr="006E342A">
        <w:rPr>
          <w:rFonts w:ascii="Times New Roman" w:hAnsi="Times New Roman"/>
          <w:sz w:val="28"/>
          <w:szCs w:val="28"/>
        </w:rPr>
        <w:t xml:space="preserve">. </w:t>
      </w:r>
      <w:proofErr w:type="gramStart"/>
      <w:r w:rsidR="00C84E9F" w:rsidRPr="006E342A">
        <w:rPr>
          <w:rFonts w:ascii="Times New Roman" w:hAnsi="Times New Roman"/>
          <w:sz w:val="28"/>
          <w:szCs w:val="28"/>
        </w:rPr>
        <w:t>Контроль за</w:t>
      </w:r>
      <w:proofErr w:type="gramEnd"/>
      <w:r w:rsidR="00C84E9F" w:rsidRPr="006E342A">
        <w:rPr>
          <w:rFonts w:ascii="Times New Roman" w:hAnsi="Times New Roman"/>
          <w:sz w:val="28"/>
          <w:szCs w:val="28"/>
        </w:rPr>
        <w:t xml:space="preserve"> выполнением настоящего постановления возложить на главу Усть-Лабинского городского поселения Усть-Лабинского района          В.Н. </w:t>
      </w:r>
      <w:proofErr w:type="spellStart"/>
      <w:r w:rsidR="00C84E9F" w:rsidRPr="006E342A">
        <w:rPr>
          <w:rFonts w:ascii="Times New Roman" w:hAnsi="Times New Roman"/>
          <w:sz w:val="28"/>
          <w:szCs w:val="28"/>
        </w:rPr>
        <w:t>Анпилогова</w:t>
      </w:r>
      <w:proofErr w:type="spellEnd"/>
      <w:r w:rsidR="00C84E9F" w:rsidRPr="006E342A">
        <w:rPr>
          <w:rFonts w:ascii="Times New Roman" w:hAnsi="Times New Roman"/>
          <w:sz w:val="28"/>
          <w:szCs w:val="28"/>
        </w:rPr>
        <w:t>.</w:t>
      </w:r>
    </w:p>
    <w:p w:rsidR="00C84E9F" w:rsidRPr="006E342A" w:rsidRDefault="00CF6D6D" w:rsidP="00C13983">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4</w:t>
      </w:r>
      <w:r w:rsidR="00C84E9F" w:rsidRPr="006E342A">
        <w:rPr>
          <w:rFonts w:ascii="Times New Roman" w:hAnsi="Times New Roman"/>
          <w:sz w:val="28"/>
          <w:szCs w:val="28"/>
        </w:rPr>
        <w:t>. Постановление вступает в силу со дня его официального опубликования.</w:t>
      </w: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r w:rsidRPr="006E342A">
        <w:rPr>
          <w:rFonts w:ascii="Times New Roman" w:hAnsi="Times New Roman"/>
          <w:sz w:val="28"/>
          <w:szCs w:val="28"/>
        </w:rPr>
        <w:t>Глава</w:t>
      </w: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r w:rsidRPr="006E342A">
        <w:rPr>
          <w:rFonts w:ascii="Times New Roman" w:hAnsi="Times New Roman"/>
          <w:sz w:val="28"/>
          <w:szCs w:val="28"/>
        </w:rPr>
        <w:t xml:space="preserve">Усть-Лабинского городского поселения </w:t>
      </w: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r w:rsidRPr="006E342A">
        <w:rPr>
          <w:rFonts w:ascii="Times New Roman" w:hAnsi="Times New Roman"/>
          <w:sz w:val="28"/>
          <w:szCs w:val="28"/>
        </w:rPr>
        <w:t>Усть-Лабинского района</w:t>
      </w:r>
      <w:r w:rsidRPr="006E342A">
        <w:rPr>
          <w:rFonts w:ascii="Times New Roman" w:hAnsi="Times New Roman"/>
          <w:sz w:val="28"/>
          <w:szCs w:val="28"/>
        </w:rPr>
        <w:tab/>
      </w:r>
      <w:r w:rsidRPr="006E342A">
        <w:rPr>
          <w:rFonts w:ascii="Times New Roman" w:hAnsi="Times New Roman"/>
          <w:sz w:val="28"/>
          <w:szCs w:val="28"/>
        </w:rPr>
        <w:tab/>
      </w:r>
      <w:r w:rsidRPr="006E342A">
        <w:rPr>
          <w:rFonts w:ascii="Times New Roman" w:hAnsi="Times New Roman"/>
          <w:sz w:val="28"/>
          <w:szCs w:val="28"/>
        </w:rPr>
        <w:tab/>
      </w:r>
      <w:r w:rsidRPr="006E342A">
        <w:rPr>
          <w:rFonts w:ascii="Times New Roman" w:hAnsi="Times New Roman"/>
          <w:sz w:val="28"/>
          <w:szCs w:val="28"/>
        </w:rPr>
        <w:tab/>
      </w:r>
      <w:r w:rsidRPr="006E342A">
        <w:rPr>
          <w:rFonts w:ascii="Times New Roman" w:hAnsi="Times New Roman"/>
          <w:sz w:val="28"/>
          <w:szCs w:val="28"/>
        </w:rPr>
        <w:tab/>
      </w:r>
      <w:r w:rsidRPr="006E342A">
        <w:rPr>
          <w:rFonts w:ascii="Times New Roman" w:hAnsi="Times New Roman"/>
          <w:sz w:val="28"/>
          <w:szCs w:val="28"/>
        </w:rPr>
        <w:tab/>
        <w:t xml:space="preserve">   </w:t>
      </w:r>
      <w:r w:rsidR="008A7028">
        <w:rPr>
          <w:rFonts w:ascii="Times New Roman" w:hAnsi="Times New Roman"/>
          <w:sz w:val="28"/>
          <w:szCs w:val="28"/>
        </w:rPr>
        <w:t xml:space="preserve">      </w:t>
      </w:r>
      <w:r w:rsidRPr="006E342A">
        <w:rPr>
          <w:rFonts w:ascii="Times New Roman" w:hAnsi="Times New Roman"/>
          <w:sz w:val="28"/>
          <w:szCs w:val="28"/>
        </w:rPr>
        <w:t>В.Н. Анпилогов</w:t>
      </w:r>
    </w:p>
    <w:p w:rsidR="00C84E9F" w:rsidRPr="006E342A" w:rsidRDefault="00C84E9F" w:rsidP="00C13983">
      <w:pPr>
        <w:spacing w:after="0" w:line="240" w:lineRule="auto"/>
        <w:ind w:firstLine="709"/>
        <w:jc w:val="both"/>
        <w:rPr>
          <w:rFonts w:ascii="Times New Roman" w:hAnsi="Times New Roman"/>
          <w:sz w:val="28"/>
          <w:szCs w:val="28"/>
        </w:rPr>
      </w:pPr>
    </w:p>
    <w:p w:rsidR="008A7028" w:rsidRDefault="008A7028"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r w:rsidRPr="000F0135">
        <w:rPr>
          <w:rFonts w:ascii="Times New Roman" w:hAnsi="Times New Roman"/>
          <w:sz w:val="28"/>
          <w:szCs w:val="28"/>
        </w:rPr>
        <w:t>ПРИЛОЖЕНИЕ</w:t>
      </w:r>
    </w:p>
    <w:p w:rsidR="008A7028" w:rsidRDefault="008A7028"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8A7028" w:rsidRPr="002F31A3" w:rsidRDefault="008A7028"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r>
        <w:rPr>
          <w:rFonts w:ascii="Times New Roman" w:hAnsi="Times New Roman"/>
          <w:sz w:val="28"/>
          <w:szCs w:val="28"/>
        </w:rPr>
        <w:t>УТВЕРЖДЕН</w:t>
      </w:r>
    </w:p>
    <w:p w:rsidR="008A7028" w:rsidRPr="000F0135" w:rsidRDefault="008A7028"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r w:rsidRPr="000F0135">
        <w:rPr>
          <w:rFonts w:ascii="Times New Roman" w:hAnsi="Times New Roman"/>
          <w:sz w:val="28"/>
          <w:szCs w:val="28"/>
        </w:rPr>
        <w:t>постановлени</w:t>
      </w:r>
      <w:r>
        <w:rPr>
          <w:rFonts w:ascii="Times New Roman" w:hAnsi="Times New Roman"/>
          <w:sz w:val="28"/>
          <w:szCs w:val="28"/>
        </w:rPr>
        <w:t>ем</w:t>
      </w:r>
      <w:r w:rsidRPr="000F0135">
        <w:rPr>
          <w:rFonts w:ascii="Times New Roman" w:hAnsi="Times New Roman"/>
          <w:sz w:val="28"/>
          <w:szCs w:val="28"/>
        </w:rPr>
        <w:t xml:space="preserve"> администрации</w:t>
      </w:r>
    </w:p>
    <w:p w:rsidR="008A7028" w:rsidRPr="000F0135" w:rsidRDefault="008A7028"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870"/>
        </w:tabs>
        <w:jc w:val="right"/>
        <w:outlineLvl w:val="0"/>
        <w:rPr>
          <w:rFonts w:ascii="Times New Roman" w:hAnsi="Times New Roman"/>
          <w:sz w:val="28"/>
          <w:szCs w:val="28"/>
        </w:rPr>
      </w:pPr>
      <w:r w:rsidRPr="000F0135">
        <w:rPr>
          <w:rFonts w:ascii="Times New Roman" w:hAnsi="Times New Roman"/>
          <w:sz w:val="28"/>
          <w:szCs w:val="28"/>
        </w:rPr>
        <w:t xml:space="preserve">Усть-Лабинского городского поселения </w:t>
      </w:r>
    </w:p>
    <w:p w:rsidR="008A7028" w:rsidRPr="000F0135" w:rsidRDefault="008A7028"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870"/>
        </w:tabs>
        <w:jc w:val="right"/>
        <w:outlineLvl w:val="0"/>
        <w:rPr>
          <w:rFonts w:ascii="Times New Roman" w:hAnsi="Times New Roman"/>
          <w:sz w:val="28"/>
          <w:szCs w:val="28"/>
        </w:rPr>
      </w:pPr>
      <w:r w:rsidRPr="000F0135">
        <w:rPr>
          <w:rFonts w:ascii="Times New Roman" w:hAnsi="Times New Roman"/>
          <w:sz w:val="28"/>
          <w:szCs w:val="28"/>
        </w:rPr>
        <w:t>Усть-Лабинского района</w:t>
      </w:r>
    </w:p>
    <w:p w:rsidR="008A7028" w:rsidRPr="00374886" w:rsidRDefault="008A7028"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r w:rsidRPr="000F0135">
        <w:rPr>
          <w:rFonts w:ascii="Times New Roman" w:hAnsi="Times New Roman"/>
          <w:sz w:val="28"/>
          <w:szCs w:val="28"/>
        </w:rPr>
        <w:t xml:space="preserve">от </w:t>
      </w:r>
      <w:r>
        <w:rPr>
          <w:rFonts w:ascii="Times New Roman" w:hAnsi="Times New Roman"/>
          <w:sz w:val="28"/>
          <w:szCs w:val="28"/>
        </w:rPr>
        <w:t xml:space="preserve">23.10.2015 </w:t>
      </w:r>
      <w:r w:rsidRPr="000F0135">
        <w:rPr>
          <w:rFonts w:ascii="Times New Roman" w:hAnsi="Times New Roman"/>
          <w:sz w:val="28"/>
          <w:szCs w:val="28"/>
        </w:rPr>
        <w:t>№</w:t>
      </w:r>
      <w:r>
        <w:rPr>
          <w:rFonts w:ascii="Times New Roman" w:hAnsi="Times New Roman"/>
          <w:sz w:val="28"/>
          <w:szCs w:val="28"/>
        </w:rPr>
        <w:t xml:space="preserve"> 707</w:t>
      </w:r>
    </w:p>
    <w:p w:rsidR="008A7028" w:rsidRPr="00B6283D" w:rsidRDefault="008A7028" w:rsidP="008A7028">
      <w:pPr>
        <w:spacing w:after="0" w:line="240" w:lineRule="auto"/>
        <w:jc w:val="both"/>
        <w:rPr>
          <w:rFonts w:ascii="Times New Roman" w:hAnsi="Times New Roman"/>
          <w:sz w:val="28"/>
          <w:szCs w:val="28"/>
        </w:rPr>
      </w:pPr>
      <w:r w:rsidRPr="00B6283D">
        <w:rPr>
          <w:rFonts w:ascii="Times New Roman" w:hAnsi="Times New Roman"/>
          <w:sz w:val="28"/>
          <w:szCs w:val="28"/>
        </w:rPr>
        <w:t xml:space="preserve">                                                                             </w:t>
      </w:r>
    </w:p>
    <w:p w:rsidR="00C84E9F" w:rsidRPr="00B6283D" w:rsidRDefault="00C84E9F" w:rsidP="00E5176D">
      <w:pPr>
        <w:spacing w:after="0" w:line="240" w:lineRule="auto"/>
        <w:rPr>
          <w:rFonts w:ascii="Times New Roman" w:hAnsi="Times New Roman"/>
          <w:b/>
          <w:sz w:val="28"/>
          <w:szCs w:val="28"/>
        </w:rPr>
      </w:pPr>
    </w:p>
    <w:p w:rsidR="00C84E9F" w:rsidRPr="008A7028" w:rsidRDefault="00C84E9F" w:rsidP="00E5176D">
      <w:pPr>
        <w:spacing w:after="0" w:line="240" w:lineRule="auto"/>
        <w:jc w:val="center"/>
        <w:rPr>
          <w:rFonts w:ascii="Times New Roman" w:hAnsi="Times New Roman"/>
          <w:b/>
          <w:caps/>
          <w:sz w:val="28"/>
          <w:szCs w:val="28"/>
        </w:rPr>
      </w:pPr>
      <w:r w:rsidRPr="008A7028">
        <w:rPr>
          <w:rFonts w:ascii="Times New Roman" w:hAnsi="Times New Roman"/>
          <w:b/>
          <w:caps/>
          <w:sz w:val="28"/>
          <w:szCs w:val="28"/>
        </w:rPr>
        <w:t>Административный регламент</w:t>
      </w:r>
    </w:p>
    <w:p w:rsidR="00CF6D6D" w:rsidRPr="006E342A" w:rsidRDefault="00C84E9F" w:rsidP="00CF6D6D">
      <w:pPr>
        <w:spacing w:after="0" w:line="240" w:lineRule="auto"/>
        <w:ind w:firstLine="709"/>
        <w:jc w:val="center"/>
        <w:rPr>
          <w:rFonts w:ascii="Times New Roman" w:hAnsi="Times New Roman"/>
          <w:b/>
          <w:sz w:val="28"/>
          <w:szCs w:val="28"/>
        </w:rPr>
      </w:pPr>
      <w:r w:rsidRPr="006E342A">
        <w:rPr>
          <w:rFonts w:ascii="Times New Roman" w:hAnsi="Times New Roman"/>
          <w:b/>
          <w:sz w:val="28"/>
          <w:szCs w:val="28"/>
        </w:rPr>
        <w:t xml:space="preserve">предоставления администрацией Усть-Лабинского городского поселения Усть-Лабинского района муниципальной услуги </w:t>
      </w:r>
      <w:r w:rsidR="00CF6D6D" w:rsidRPr="006E342A">
        <w:rPr>
          <w:rFonts w:ascii="Times New Roman" w:hAnsi="Times New Roman"/>
          <w:b/>
          <w:sz w:val="28"/>
          <w:szCs w:val="28"/>
        </w:rPr>
        <w:t>«</w:t>
      </w:r>
      <w:r w:rsidR="00CF6D6D">
        <w:rPr>
          <w:rFonts w:ascii="Times New Roman" w:hAnsi="Times New Roman"/>
          <w:b/>
          <w:sz w:val="28"/>
          <w:szCs w:val="28"/>
        </w:rPr>
        <w:t xml:space="preserve">Признание граждан </w:t>
      </w:r>
      <w:proofErr w:type="gramStart"/>
      <w:r w:rsidR="00CF6D6D">
        <w:rPr>
          <w:rFonts w:ascii="Times New Roman" w:hAnsi="Times New Roman"/>
          <w:b/>
          <w:sz w:val="28"/>
          <w:szCs w:val="28"/>
        </w:rPr>
        <w:t>нуждающимися</w:t>
      </w:r>
      <w:proofErr w:type="gramEnd"/>
      <w:r w:rsidR="00CF6D6D">
        <w:rPr>
          <w:rFonts w:ascii="Times New Roman" w:hAnsi="Times New Roman"/>
          <w:b/>
          <w:sz w:val="28"/>
          <w:szCs w:val="28"/>
        </w:rPr>
        <w:t xml:space="preserve"> в жилых помещениях</w:t>
      </w:r>
      <w:r w:rsidR="00CF6D6D" w:rsidRPr="006E342A">
        <w:rPr>
          <w:rFonts w:ascii="Times New Roman" w:hAnsi="Times New Roman"/>
          <w:b/>
          <w:sz w:val="28"/>
          <w:szCs w:val="28"/>
        </w:rPr>
        <w:t>»</w:t>
      </w:r>
    </w:p>
    <w:p w:rsidR="00C84E9F" w:rsidRDefault="00C84E9F" w:rsidP="00E5176D">
      <w:pPr>
        <w:spacing w:after="0" w:line="240" w:lineRule="auto"/>
        <w:jc w:val="center"/>
        <w:rPr>
          <w:rFonts w:ascii="Times New Roman" w:hAnsi="Times New Roman"/>
          <w:b/>
          <w:sz w:val="28"/>
          <w:szCs w:val="28"/>
        </w:rPr>
      </w:pPr>
    </w:p>
    <w:p w:rsidR="00B6283D" w:rsidRPr="006E342A" w:rsidRDefault="00B6283D" w:rsidP="00E5176D">
      <w:pPr>
        <w:spacing w:after="0" w:line="240" w:lineRule="auto"/>
        <w:jc w:val="center"/>
        <w:rPr>
          <w:rFonts w:ascii="Times New Roman" w:hAnsi="Times New Roman"/>
          <w:b/>
          <w:sz w:val="28"/>
          <w:szCs w:val="28"/>
        </w:rPr>
      </w:pPr>
    </w:p>
    <w:p w:rsidR="00C84E9F" w:rsidRPr="00B6283D" w:rsidRDefault="00C84E9F" w:rsidP="00B6283D">
      <w:pPr>
        <w:pStyle w:val="af0"/>
        <w:numPr>
          <w:ilvl w:val="0"/>
          <w:numId w:val="2"/>
        </w:numPr>
        <w:spacing w:after="0" w:line="240" w:lineRule="auto"/>
        <w:ind w:left="0" w:firstLine="709"/>
        <w:jc w:val="both"/>
        <w:rPr>
          <w:rFonts w:ascii="Times New Roman" w:hAnsi="Times New Roman"/>
          <w:b/>
          <w:sz w:val="28"/>
          <w:szCs w:val="28"/>
        </w:rPr>
      </w:pPr>
      <w:r w:rsidRPr="00B6283D">
        <w:rPr>
          <w:rFonts w:ascii="Times New Roman" w:hAnsi="Times New Roman"/>
          <w:b/>
          <w:sz w:val="28"/>
          <w:szCs w:val="28"/>
        </w:rPr>
        <w:t>Общие положения</w:t>
      </w:r>
    </w:p>
    <w:p w:rsidR="00C84E9F" w:rsidRPr="00B6283D" w:rsidRDefault="00C84E9F" w:rsidP="00B6283D">
      <w:pPr>
        <w:pStyle w:val="af0"/>
        <w:numPr>
          <w:ilvl w:val="1"/>
          <w:numId w:val="2"/>
        </w:numPr>
        <w:autoSpaceDE w:val="0"/>
        <w:autoSpaceDN w:val="0"/>
        <w:adjustRightInd w:val="0"/>
        <w:spacing w:after="0" w:line="240" w:lineRule="auto"/>
        <w:ind w:left="0" w:firstLine="709"/>
        <w:jc w:val="both"/>
        <w:rPr>
          <w:rFonts w:ascii="Times New Roman" w:hAnsi="Times New Roman"/>
          <w:sz w:val="28"/>
          <w:szCs w:val="28"/>
        </w:rPr>
      </w:pPr>
      <w:r w:rsidRPr="00B6283D">
        <w:rPr>
          <w:rFonts w:ascii="Times New Roman" w:hAnsi="Times New Roman"/>
          <w:sz w:val="28"/>
          <w:szCs w:val="28"/>
        </w:rPr>
        <w:t>Предмет регулирования административного регламента.</w:t>
      </w:r>
    </w:p>
    <w:p w:rsidR="00C84E9F" w:rsidRPr="00B6283D" w:rsidRDefault="00C84E9F" w:rsidP="00B6283D">
      <w:pPr>
        <w:tabs>
          <w:tab w:val="left" w:pos="900"/>
        </w:tabs>
        <w:spacing w:after="0" w:line="240" w:lineRule="auto"/>
        <w:ind w:firstLine="709"/>
        <w:jc w:val="both"/>
        <w:rPr>
          <w:rFonts w:ascii="Times New Roman" w:hAnsi="Times New Roman"/>
          <w:sz w:val="28"/>
          <w:szCs w:val="28"/>
        </w:rPr>
      </w:pPr>
      <w:proofErr w:type="gramStart"/>
      <w:r w:rsidRPr="00B6283D">
        <w:rPr>
          <w:rFonts w:ascii="Times New Roman" w:hAnsi="Times New Roman"/>
          <w:sz w:val="28"/>
          <w:szCs w:val="28"/>
        </w:rPr>
        <w:t xml:space="preserve">Административный регламент предоставления администрацией Усть-Лабинского городского поселения Усть-Лабинского района муниципальной услуги </w:t>
      </w:r>
      <w:r w:rsidR="00CF6D6D" w:rsidRPr="00B6283D">
        <w:rPr>
          <w:rFonts w:ascii="Times New Roman" w:hAnsi="Times New Roman"/>
          <w:sz w:val="28"/>
          <w:szCs w:val="28"/>
        </w:rPr>
        <w:t>«Признание граждан нуждающимися в жилых помещениях»</w:t>
      </w:r>
      <w:r w:rsidRPr="00B6283D">
        <w:rPr>
          <w:rFonts w:ascii="Times New Roman" w:hAnsi="Times New Roman"/>
          <w:sz w:val="28"/>
          <w:szCs w:val="28"/>
        </w:rPr>
        <w:t xml:space="preserve"> (далее – Административный регламент) разработан в целях повышения качества исполнения и доступности результатов предоставления муниципальной услуги </w:t>
      </w:r>
      <w:r w:rsidR="00CF6D6D" w:rsidRPr="00B6283D">
        <w:rPr>
          <w:rFonts w:ascii="Times New Roman" w:hAnsi="Times New Roman"/>
          <w:sz w:val="28"/>
          <w:szCs w:val="28"/>
        </w:rPr>
        <w:t>«Признание граждан нуждающимися в жилых помещениях»</w:t>
      </w:r>
      <w:r w:rsidRPr="00B6283D">
        <w:rPr>
          <w:rFonts w:ascii="Times New Roman" w:hAnsi="Times New Roman"/>
          <w:sz w:val="28"/>
          <w:szCs w:val="28"/>
        </w:rPr>
        <w:t xml:space="preserve"> (далее – Муниципальная услуга), создания комфортных условий для получения муниципальной услуги, устанавливает сроки и последовательность действий (административных процедур) по ее исполнению. </w:t>
      </w:r>
      <w:proofErr w:type="gramEnd"/>
    </w:p>
    <w:p w:rsidR="00C84E9F" w:rsidRPr="00B6283D" w:rsidRDefault="00C84E9F" w:rsidP="00B6283D">
      <w:pPr>
        <w:tabs>
          <w:tab w:val="left" w:pos="900"/>
        </w:tabs>
        <w:spacing w:after="0" w:line="240" w:lineRule="auto"/>
        <w:ind w:firstLine="709"/>
        <w:jc w:val="both"/>
        <w:rPr>
          <w:rFonts w:ascii="Times New Roman" w:hAnsi="Times New Roman"/>
          <w:sz w:val="28"/>
          <w:szCs w:val="28"/>
        </w:rPr>
      </w:pPr>
      <w:r w:rsidRPr="00B6283D">
        <w:rPr>
          <w:rFonts w:ascii="Times New Roman" w:hAnsi="Times New Roman"/>
          <w:sz w:val="28"/>
          <w:szCs w:val="28"/>
        </w:rPr>
        <w:t>1.2. Заявителями на оказание муниципальной услуги могут быть  физические лица – граждане Российской Федерации, постоянно проживающие на территории Усть-Лабинского городского поселения Усть-Лабинского района (далее -  заявители).</w:t>
      </w:r>
    </w:p>
    <w:p w:rsidR="00C84E9F" w:rsidRPr="00B6283D" w:rsidRDefault="00C84E9F" w:rsidP="00B6283D">
      <w:pPr>
        <w:autoSpaceDE w:val="0"/>
        <w:autoSpaceDN w:val="0"/>
        <w:adjustRightInd w:val="0"/>
        <w:spacing w:after="0" w:line="240" w:lineRule="auto"/>
        <w:ind w:firstLine="709"/>
        <w:jc w:val="both"/>
        <w:rPr>
          <w:rFonts w:ascii="Times New Roman" w:hAnsi="Times New Roman"/>
          <w:sz w:val="28"/>
          <w:szCs w:val="28"/>
        </w:rPr>
      </w:pPr>
      <w:r w:rsidRPr="00B6283D">
        <w:rPr>
          <w:rFonts w:ascii="Times New Roman" w:hAnsi="Times New Roman"/>
          <w:sz w:val="28"/>
          <w:szCs w:val="28"/>
        </w:rPr>
        <w:t xml:space="preserve">Иностранные граждане и лица без гражданства не могут быть получателями муниципальной услуги, если иное не предусмотрено международными договорами Российской Федерации и (или) федеральным законодательством.         </w:t>
      </w:r>
    </w:p>
    <w:p w:rsidR="00C84E9F" w:rsidRPr="00B6283D" w:rsidRDefault="00C84E9F" w:rsidP="00B6283D">
      <w:pPr>
        <w:spacing w:after="0" w:line="240" w:lineRule="auto"/>
        <w:ind w:firstLine="709"/>
        <w:jc w:val="both"/>
        <w:rPr>
          <w:rFonts w:ascii="Times New Roman" w:hAnsi="Times New Roman"/>
          <w:sz w:val="28"/>
          <w:szCs w:val="28"/>
        </w:rPr>
      </w:pPr>
      <w:r w:rsidRPr="00B6283D">
        <w:rPr>
          <w:rFonts w:ascii="Times New Roman" w:hAnsi="Times New Roman"/>
          <w:sz w:val="28"/>
          <w:szCs w:val="28"/>
        </w:rPr>
        <w:t>От имени заявителей заявления о предоставлении муниципальной услуги могут подавать:</w:t>
      </w:r>
    </w:p>
    <w:p w:rsidR="00C84E9F" w:rsidRPr="00B6283D" w:rsidRDefault="00C84E9F" w:rsidP="00B6283D">
      <w:pPr>
        <w:spacing w:after="0" w:line="240" w:lineRule="auto"/>
        <w:ind w:firstLine="709"/>
        <w:jc w:val="both"/>
        <w:rPr>
          <w:rFonts w:ascii="Times New Roman" w:hAnsi="Times New Roman"/>
          <w:sz w:val="28"/>
          <w:szCs w:val="28"/>
        </w:rPr>
      </w:pPr>
      <w:r w:rsidRPr="00B6283D">
        <w:rPr>
          <w:rFonts w:ascii="Times New Roman" w:hAnsi="Times New Roman"/>
          <w:sz w:val="28"/>
          <w:szCs w:val="28"/>
        </w:rPr>
        <w:t>законные представители (родители, усыновители, опекуны) несовершеннолетних в возрасте до 18 лет;</w:t>
      </w:r>
    </w:p>
    <w:p w:rsidR="00C84E9F" w:rsidRPr="00B6283D" w:rsidRDefault="00C84E9F" w:rsidP="00B6283D">
      <w:pPr>
        <w:spacing w:after="0" w:line="240" w:lineRule="auto"/>
        <w:ind w:firstLine="709"/>
        <w:jc w:val="both"/>
        <w:rPr>
          <w:rFonts w:ascii="Times New Roman" w:hAnsi="Times New Roman"/>
          <w:sz w:val="28"/>
          <w:szCs w:val="28"/>
        </w:rPr>
      </w:pPr>
      <w:r w:rsidRPr="00B6283D">
        <w:rPr>
          <w:rFonts w:ascii="Times New Roman" w:hAnsi="Times New Roman"/>
          <w:sz w:val="28"/>
          <w:szCs w:val="28"/>
        </w:rPr>
        <w:t>опекуны недееспособных граждан;</w:t>
      </w:r>
    </w:p>
    <w:p w:rsidR="00C84E9F" w:rsidRPr="00B6283D" w:rsidRDefault="00C84E9F" w:rsidP="00B6283D">
      <w:pPr>
        <w:spacing w:after="0" w:line="240" w:lineRule="auto"/>
        <w:ind w:firstLine="709"/>
        <w:jc w:val="both"/>
        <w:rPr>
          <w:rFonts w:ascii="Times New Roman" w:hAnsi="Times New Roman"/>
          <w:sz w:val="28"/>
          <w:szCs w:val="28"/>
        </w:rPr>
      </w:pPr>
      <w:r w:rsidRPr="00B6283D">
        <w:rPr>
          <w:rFonts w:ascii="Times New Roman" w:hAnsi="Times New Roman"/>
          <w:sz w:val="28"/>
          <w:szCs w:val="28"/>
        </w:rPr>
        <w:t>представители, действующие в силу полномочий, основанных на доверенности, удостоверенной в установленном действующим законодательством порядке.</w:t>
      </w:r>
    </w:p>
    <w:p w:rsidR="00C84E9F" w:rsidRPr="00B6283D" w:rsidRDefault="00C84E9F" w:rsidP="00B6283D">
      <w:pPr>
        <w:pStyle w:val="af0"/>
        <w:numPr>
          <w:ilvl w:val="1"/>
          <w:numId w:val="3"/>
        </w:numPr>
        <w:autoSpaceDE w:val="0"/>
        <w:autoSpaceDN w:val="0"/>
        <w:adjustRightInd w:val="0"/>
        <w:spacing w:after="0" w:line="240" w:lineRule="auto"/>
        <w:ind w:left="0" w:firstLine="709"/>
        <w:jc w:val="both"/>
        <w:rPr>
          <w:rFonts w:ascii="Times New Roman" w:hAnsi="Times New Roman"/>
          <w:sz w:val="28"/>
          <w:szCs w:val="28"/>
        </w:rPr>
      </w:pPr>
      <w:r w:rsidRPr="00B6283D">
        <w:rPr>
          <w:rFonts w:ascii="Times New Roman" w:hAnsi="Times New Roman"/>
          <w:sz w:val="28"/>
          <w:szCs w:val="28"/>
        </w:rPr>
        <w:lastRenderedPageBreak/>
        <w:t>Требования к порядку информирования о предоставлении муниципальной услуги.</w:t>
      </w:r>
    </w:p>
    <w:p w:rsidR="00C84E9F" w:rsidRPr="00B6283D" w:rsidRDefault="00BB1776" w:rsidP="00B6283D">
      <w:pPr>
        <w:pStyle w:val="af0"/>
        <w:numPr>
          <w:ilvl w:val="2"/>
          <w:numId w:val="3"/>
        </w:numPr>
        <w:autoSpaceDE w:val="0"/>
        <w:autoSpaceDN w:val="0"/>
        <w:adjustRightInd w:val="0"/>
        <w:spacing w:after="0" w:line="240" w:lineRule="auto"/>
        <w:ind w:left="0" w:firstLine="709"/>
        <w:jc w:val="both"/>
        <w:rPr>
          <w:rFonts w:ascii="Times New Roman" w:hAnsi="Times New Roman"/>
          <w:sz w:val="28"/>
          <w:szCs w:val="28"/>
        </w:rPr>
      </w:pPr>
      <w:hyperlink w:anchor="Par264" w:history="1">
        <w:r w:rsidR="00C84E9F" w:rsidRPr="00B6283D">
          <w:rPr>
            <w:rFonts w:ascii="Times New Roman" w:hAnsi="Times New Roman"/>
            <w:sz w:val="28"/>
            <w:szCs w:val="28"/>
          </w:rPr>
          <w:t>Информация</w:t>
        </w:r>
      </w:hyperlink>
      <w:r w:rsidR="00C84E9F" w:rsidRPr="00B6283D">
        <w:rPr>
          <w:rFonts w:ascii="Times New Roman" w:hAnsi="Times New Roman"/>
          <w:sz w:val="28"/>
          <w:szCs w:val="28"/>
        </w:rPr>
        <w:t xml:space="preserve"> о местах нахождения и графике работы государственных и муниципальных органов и организаций, участвующих в предоставлении муниципальной услуги: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1931"/>
        <w:gridCol w:w="2835"/>
        <w:gridCol w:w="2268"/>
        <w:gridCol w:w="2268"/>
      </w:tblGrid>
      <w:tr w:rsidR="00C84E9F" w:rsidRPr="00B6283D" w:rsidTr="00B6283D">
        <w:tc>
          <w:tcPr>
            <w:tcW w:w="9747" w:type="dxa"/>
            <w:gridSpan w:val="5"/>
            <w:shd w:val="clear" w:color="000000" w:fill="auto"/>
          </w:tcPr>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Организация, непосредственно предоставляющая муниципальную услугу</w:t>
            </w:r>
          </w:p>
        </w:tc>
      </w:tr>
      <w:tr w:rsidR="00C84E9F" w:rsidRPr="00B6283D" w:rsidTr="00B6283D">
        <w:tc>
          <w:tcPr>
            <w:tcW w:w="445" w:type="dxa"/>
            <w:shd w:val="clear" w:color="000000" w:fill="auto"/>
          </w:tcPr>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w:t>
            </w:r>
          </w:p>
        </w:tc>
        <w:tc>
          <w:tcPr>
            <w:tcW w:w="1931" w:type="dxa"/>
            <w:shd w:val="clear" w:color="000000" w:fill="auto"/>
          </w:tcPr>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Наименование организации</w:t>
            </w:r>
          </w:p>
        </w:tc>
        <w:tc>
          <w:tcPr>
            <w:tcW w:w="2835" w:type="dxa"/>
            <w:shd w:val="clear" w:color="000000" w:fill="auto"/>
          </w:tcPr>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График работы</w:t>
            </w:r>
          </w:p>
        </w:tc>
        <w:tc>
          <w:tcPr>
            <w:tcW w:w="2268" w:type="dxa"/>
            <w:shd w:val="clear" w:color="000000" w:fill="auto"/>
          </w:tcPr>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Адрес организации, телефон</w:t>
            </w:r>
          </w:p>
        </w:tc>
        <w:tc>
          <w:tcPr>
            <w:tcW w:w="2268" w:type="dxa"/>
            <w:shd w:val="clear" w:color="000000" w:fill="auto"/>
          </w:tcPr>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Адрес электронной почты и сайта</w:t>
            </w:r>
          </w:p>
        </w:tc>
      </w:tr>
      <w:tr w:rsidR="00C84E9F" w:rsidRPr="00B6283D" w:rsidTr="00B6283D">
        <w:tc>
          <w:tcPr>
            <w:tcW w:w="445" w:type="dxa"/>
            <w:shd w:val="clear" w:color="000000" w:fill="auto"/>
          </w:tcPr>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1</w:t>
            </w:r>
          </w:p>
        </w:tc>
        <w:tc>
          <w:tcPr>
            <w:tcW w:w="1931" w:type="dxa"/>
            <w:shd w:val="clear" w:color="000000" w:fill="auto"/>
          </w:tcPr>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Администрация Усть-Лабинского городского поселения Усть-Лабинского района</w:t>
            </w:r>
          </w:p>
        </w:tc>
        <w:tc>
          <w:tcPr>
            <w:tcW w:w="2835" w:type="dxa"/>
            <w:shd w:val="clear" w:color="000000" w:fill="auto"/>
          </w:tcPr>
          <w:p w:rsid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 xml:space="preserve">Понедельник-четверг: </w:t>
            </w:r>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с 8-00 до 17-00</w:t>
            </w:r>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Пятница: с 8-00 до 16-00</w:t>
            </w:r>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Перерыв: с 12-00 до 13-00</w:t>
            </w:r>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Выходной: суббота, воскресенье</w:t>
            </w:r>
          </w:p>
        </w:tc>
        <w:tc>
          <w:tcPr>
            <w:tcW w:w="2268" w:type="dxa"/>
            <w:shd w:val="clear" w:color="000000" w:fill="auto"/>
          </w:tcPr>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 xml:space="preserve">352330, Краснодарский край, г. Усть-Лабинск, </w:t>
            </w:r>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ул. Ленина, 38</w:t>
            </w:r>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Тел. 4-19-11</w:t>
            </w:r>
          </w:p>
        </w:tc>
        <w:tc>
          <w:tcPr>
            <w:tcW w:w="2268" w:type="dxa"/>
            <w:shd w:val="clear" w:color="000000" w:fill="auto"/>
          </w:tcPr>
          <w:p w:rsidR="00C84E9F" w:rsidRPr="00B6283D" w:rsidRDefault="00BB1776" w:rsidP="00B6283D">
            <w:pPr>
              <w:autoSpaceDE w:val="0"/>
              <w:autoSpaceDN w:val="0"/>
              <w:adjustRightInd w:val="0"/>
              <w:spacing w:after="0" w:line="240" w:lineRule="auto"/>
              <w:ind w:left="-57" w:right="-57"/>
              <w:jc w:val="both"/>
              <w:rPr>
                <w:rFonts w:ascii="Times New Roman" w:hAnsi="Times New Roman"/>
                <w:sz w:val="24"/>
                <w:szCs w:val="24"/>
              </w:rPr>
            </w:pPr>
            <w:hyperlink r:id="rId10" w:history="1">
              <w:r w:rsidR="00C84E9F" w:rsidRPr="00B6283D">
                <w:rPr>
                  <w:rStyle w:val="ac"/>
                  <w:rFonts w:ascii="Times New Roman" w:hAnsi="Times New Roman"/>
                  <w:color w:val="auto"/>
                  <w:sz w:val="24"/>
                  <w:szCs w:val="24"/>
                  <w:u w:val="none"/>
                  <w:lang w:val="en-US"/>
                </w:rPr>
                <w:t>adm</w:t>
              </w:r>
              <w:r w:rsidR="00C84E9F" w:rsidRPr="00B6283D">
                <w:rPr>
                  <w:rStyle w:val="ac"/>
                  <w:rFonts w:ascii="Times New Roman" w:hAnsi="Times New Roman"/>
                  <w:color w:val="auto"/>
                  <w:sz w:val="24"/>
                  <w:szCs w:val="24"/>
                  <w:u w:val="none"/>
                </w:rPr>
                <w:t>_</w:t>
              </w:r>
              <w:r w:rsidR="00C84E9F" w:rsidRPr="00B6283D">
                <w:rPr>
                  <w:rStyle w:val="ac"/>
                  <w:rFonts w:ascii="Times New Roman" w:hAnsi="Times New Roman"/>
                  <w:color w:val="auto"/>
                  <w:sz w:val="24"/>
                  <w:szCs w:val="24"/>
                  <w:u w:val="none"/>
                  <w:lang w:val="en-US"/>
                </w:rPr>
                <w:t>yst</w:t>
              </w:r>
              <w:r w:rsidR="00C84E9F" w:rsidRPr="00B6283D">
                <w:rPr>
                  <w:rStyle w:val="ac"/>
                  <w:rFonts w:ascii="Times New Roman" w:hAnsi="Times New Roman"/>
                  <w:color w:val="auto"/>
                  <w:sz w:val="24"/>
                  <w:szCs w:val="24"/>
                  <w:u w:val="none"/>
                </w:rPr>
                <w:t>@</w:t>
              </w:r>
              <w:r w:rsidR="00C84E9F" w:rsidRPr="00B6283D">
                <w:rPr>
                  <w:rStyle w:val="ac"/>
                  <w:rFonts w:ascii="Times New Roman" w:hAnsi="Times New Roman"/>
                  <w:color w:val="auto"/>
                  <w:sz w:val="24"/>
                  <w:szCs w:val="24"/>
                  <w:u w:val="none"/>
                  <w:lang w:val="en-US"/>
                </w:rPr>
                <w:t>mail</w:t>
              </w:r>
              <w:r w:rsidR="00C84E9F" w:rsidRPr="00B6283D">
                <w:rPr>
                  <w:rStyle w:val="ac"/>
                  <w:rFonts w:ascii="Times New Roman" w:hAnsi="Times New Roman"/>
                  <w:color w:val="auto"/>
                  <w:sz w:val="24"/>
                  <w:szCs w:val="24"/>
                  <w:u w:val="none"/>
                </w:rPr>
                <w:t>.</w:t>
              </w:r>
              <w:proofErr w:type="spellStart"/>
              <w:r w:rsidR="00C84E9F" w:rsidRPr="00B6283D">
                <w:rPr>
                  <w:rStyle w:val="ac"/>
                  <w:rFonts w:ascii="Times New Roman" w:hAnsi="Times New Roman"/>
                  <w:color w:val="auto"/>
                  <w:sz w:val="24"/>
                  <w:szCs w:val="24"/>
                  <w:u w:val="none"/>
                  <w:lang w:val="en-US"/>
                </w:rPr>
                <w:t>ru</w:t>
              </w:r>
              <w:proofErr w:type="spellEnd"/>
            </w:hyperlink>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 xml:space="preserve">официальный сайт: </w:t>
            </w:r>
            <w:r w:rsidRPr="00B6283D">
              <w:rPr>
                <w:rFonts w:ascii="Times New Roman" w:hAnsi="Times New Roman"/>
                <w:sz w:val="24"/>
                <w:szCs w:val="24"/>
                <w:lang w:val="en-US"/>
              </w:rPr>
              <w:t>www</w:t>
            </w:r>
            <w:r w:rsidRPr="00B6283D">
              <w:rPr>
                <w:rFonts w:ascii="Times New Roman" w:hAnsi="Times New Roman"/>
                <w:sz w:val="24"/>
                <w:szCs w:val="24"/>
              </w:rPr>
              <w:t>.</w:t>
            </w:r>
            <w:proofErr w:type="spellStart"/>
            <w:r w:rsidRPr="00B6283D">
              <w:rPr>
                <w:rFonts w:ascii="Times New Roman" w:hAnsi="Times New Roman"/>
                <w:sz w:val="24"/>
                <w:szCs w:val="24"/>
                <w:lang w:val="en-US"/>
              </w:rPr>
              <w:t>gorod</w:t>
            </w:r>
            <w:proofErr w:type="spellEnd"/>
            <w:r w:rsidRPr="00B6283D">
              <w:rPr>
                <w:rFonts w:ascii="Times New Roman" w:hAnsi="Times New Roman"/>
                <w:sz w:val="24"/>
                <w:szCs w:val="24"/>
              </w:rPr>
              <w:t>-</w:t>
            </w:r>
            <w:proofErr w:type="spellStart"/>
            <w:r w:rsidRPr="00B6283D">
              <w:rPr>
                <w:rFonts w:ascii="Times New Roman" w:hAnsi="Times New Roman"/>
                <w:sz w:val="24"/>
                <w:szCs w:val="24"/>
                <w:lang w:val="en-US"/>
              </w:rPr>
              <w:t>ust</w:t>
            </w:r>
            <w:proofErr w:type="spellEnd"/>
            <w:r w:rsidRPr="00B6283D">
              <w:rPr>
                <w:rFonts w:ascii="Times New Roman" w:hAnsi="Times New Roman"/>
                <w:sz w:val="24"/>
                <w:szCs w:val="24"/>
              </w:rPr>
              <w:t>-</w:t>
            </w:r>
            <w:proofErr w:type="spellStart"/>
            <w:r w:rsidRPr="00B6283D">
              <w:rPr>
                <w:rFonts w:ascii="Times New Roman" w:hAnsi="Times New Roman"/>
                <w:sz w:val="24"/>
                <w:szCs w:val="24"/>
                <w:lang w:val="en-US"/>
              </w:rPr>
              <w:t>labinsk</w:t>
            </w:r>
            <w:proofErr w:type="spellEnd"/>
            <w:r w:rsidRPr="00B6283D">
              <w:rPr>
                <w:rFonts w:ascii="Times New Roman" w:hAnsi="Times New Roman"/>
                <w:sz w:val="24"/>
                <w:szCs w:val="24"/>
              </w:rPr>
              <w:t>.</w:t>
            </w:r>
            <w:proofErr w:type="spellStart"/>
            <w:r w:rsidRPr="00B6283D">
              <w:rPr>
                <w:rFonts w:ascii="Times New Roman" w:hAnsi="Times New Roman"/>
                <w:sz w:val="24"/>
                <w:szCs w:val="24"/>
                <w:lang w:val="en-US"/>
              </w:rPr>
              <w:t>ru</w:t>
            </w:r>
            <w:proofErr w:type="spellEnd"/>
          </w:p>
        </w:tc>
      </w:tr>
      <w:tr w:rsidR="00C84E9F" w:rsidRPr="00B6283D" w:rsidTr="00B6283D">
        <w:tc>
          <w:tcPr>
            <w:tcW w:w="9747" w:type="dxa"/>
            <w:gridSpan w:val="5"/>
            <w:shd w:val="clear" w:color="000000" w:fill="auto"/>
          </w:tcPr>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Организации (учреждения), участвующие в предоставлении муниципальной услуги</w:t>
            </w:r>
          </w:p>
        </w:tc>
      </w:tr>
      <w:tr w:rsidR="00C84E9F" w:rsidRPr="00B6283D" w:rsidTr="00B6283D">
        <w:tc>
          <w:tcPr>
            <w:tcW w:w="445" w:type="dxa"/>
            <w:shd w:val="clear" w:color="000000" w:fill="auto"/>
          </w:tcPr>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1</w:t>
            </w:r>
          </w:p>
        </w:tc>
        <w:tc>
          <w:tcPr>
            <w:tcW w:w="1931" w:type="dxa"/>
            <w:shd w:val="clear" w:color="000000" w:fill="auto"/>
          </w:tcPr>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МБУ «МФЦ»</w:t>
            </w:r>
          </w:p>
        </w:tc>
        <w:tc>
          <w:tcPr>
            <w:tcW w:w="2835" w:type="dxa"/>
            <w:shd w:val="clear" w:color="000000" w:fill="auto"/>
          </w:tcPr>
          <w:p w:rsid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Понедельник:</w:t>
            </w:r>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с8-00 до 20-00</w:t>
            </w:r>
          </w:p>
          <w:p w:rsid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 xml:space="preserve">Вторник - пятница  </w:t>
            </w:r>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с 8-00 до 18-00</w:t>
            </w:r>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 xml:space="preserve">Суббота: с 8-00 до 16-00 </w:t>
            </w:r>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Выходной:</w:t>
            </w:r>
            <w:r w:rsidR="00B6283D">
              <w:rPr>
                <w:rFonts w:ascii="Times New Roman" w:hAnsi="Times New Roman"/>
                <w:sz w:val="24"/>
                <w:szCs w:val="24"/>
              </w:rPr>
              <w:t xml:space="preserve"> </w:t>
            </w:r>
            <w:r w:rsidRPr="00B6283D">
              <w:rPr>
                <w:rFonts w:ascii="Times New Roman" w:hAnsi="Times New Roman"/>
                <w:sz w:val="24"/>
                <w:szCs w:val="24"/>
              </w:rPr>
              <w:t>воскресенье</w:t>
            </w:r>
          </w:p>
        </w:tc>
        <w:tc>
          <w:tcPr>
            <w:tcW w:w="2268" w:type="dxa"/>
            <w:shd w:val="clear" w:color="000000" w:fill="auto"/>
          </w:tcPr>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 xml:space="preserve">352330, Краснодарский край, г. Усть-Лабинск, </w:t>
            </w:r>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ул. Ленина, 43</w:t>
            </w:r>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Тел. 5-13-05</w:t>
            </w:r>
          </w:p>
        </w:tc>
        <w:tc>
          <w:tcPr>
            <w:tcW w:w="2268" w:type="dxa"/>
            <w:shd w:val="clear" w:color="000000" w:fill="auto"/>
          </w:tcPr>
          <w:p w:rsidR="00C84E9F" w:rsidRPr="00B6283D" w:rsidRDefault="00BB1776" w:rsidP="00B6283D">
            <w:pPr>
              <w:autoSpaceDE w:val="0"/>
              <w:autoSpaceDN w:val="0"/>
              <w:adjustRightInd w:val="0"/>
              <w:spacing w:after="0" w:line="240" w:lineRule="auto"/>
              <w:ind w:left="-57" w:right="-57"/>
              <w:jc w:val="both"/>
              <w:rPr>
                <w:rFonts w:ascii="Times New Roman" w:hAnsi="Times New Roman"/>
                <w:sz w:val="24"/>
                <w:szCs w:val="24"/>
              </w:rPr>
            </w:pPr>
            <w:hyperlink r:id="rId11" w:history="1">
              <w:r w:rsidR="00C84E9F" w:rsidRPr="00B6283D">
                <w:rPr>
                  <w:rStyle w:val="ac"/>
                  <w:rFonts w:ascii="Times New Roman" w:hAnsi="Times New Roman"/>
                  <w:color w:val="auto"/>
                  <w:sz w:val="24"/>
                  <w:szCs w:val="24"/>
                  <w:u w:val="none"/>
                  <w:lang w:val="en-US"/>
                </w:rPr>
                <w:t>mfc</w:t>
              </w:r>
              <w:r w:rsidR="00C84E9F" w:rsidRPr="00B6283D">
                <w:rPr>
                  <w:rStyle w:val="ac"/>
                  <w:rFonts w:ascii="Times New Roman" w:hAnsi="Times New Roman"/>
                  <w:color w:val="auto"/>
                  <w:sz w:val="24"/>
                  <w:szCs w:val="24"/>
                  <w:u w:val="none"/>
                </w:rPr>
                <w:t>-</w:t>
              </w:r>
              <w:r w:rsidR="00C84E9F" w:rsidRPr="00B6283D">
                <w:rPr>
                  <w:rStyle w:val="ac"/>
                  <w:rFonts w:ascii="Times New Roman" w:hAnsi="Times New Roman"/>
                  <w:color w:val="auto"/>
                  <w:sz w:val="24"/>
                  <w:szCs w:val="24"/>
                  <w:u w:val="none"/>
                  <w:lang w:val="en-US"/>
                </w:rPr>
                <w:t>ustlab</w:t>
              </w:r>
              <w:r w:rsidR="00C84E9F" w:rsidRPr="00B6283D">
                <w:rPr>
                  <w:rStyle w:val="ac"/>
                  <w:rFonts w:ascii="Times New Roman" w:hAnsi="Times New Roman"/>
                  <w:color w:val="auto"/>
                  <w:sz w:val="24"/>
                  <w:szCs w:val="24"/>
                  <w:u w:val="none"/>
                </w:rPr>
                <w:t>@</w:t>
              </w:r>
              <w:r w:rsidR="00C84E9F" w:rsidRPr="00B6283D">
                <w:rPr>
                  <w:rStyle w:val="ac"/>
                  <w:rFonts w:ascii="Times New Roman" w:hAnsi="Times New Roman"/>
                  <w:color w:val="auto"/>
                  <w:sz w:val="24"/>
                  <w:szCs w:val="24"/>
                  <w:u w:val="none"/>
                  <w:lang w:val="en-US"/>
                </w:rPr>
                <w:t>mail</w:t>
              </w:r>
              <w:r w:rsidR="00C84E9F" w:rsidRPr="00B6283D">
                <w:rPr>
                  <w:rStyle w:val="ac"/>
                  <w:rFonts w:ascii="Times New Roman" w:hAnsi="Times New Roman"/>
                  <w:color w:val="auto"/>
                  <w:sz w:val="24"/>
                  <w:szCs w:val="24"/>
                  <w:u w:val="none"/>
                </w:rPr>
                <w:t>.</w:t>
              </w:r>
              <w:proofErr w:type="spellStart"/>
              <w:r w:rsidR="00C84E9F" w:rsidRPr="00B6283D">
                <w:rPr>
                  <w:rStyle w:val="ac"/>
                  <w:rFonts w:ascii="Times New Roman" w:hAnsi="Times New Roman"/>
                  <w:color w:val="auto"/>
                  <w:sz w:val="24"/>
                  <w:szCs w:val="24"/>
                  <w:u w:val="none"/>
                  <w:lang w:val="en-US"/>
                </w:rPr>
                <w:t>ru</w:t>
              </w:r>
              <w:proofErr w:type="spellEnd"/>
            </w:hyperlink>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 xml:space="preserve">официальный сайт: </w:t>
            </w:r>
            <w:r w:rsidRPr="00B6283D">
              <w:rPr>
                <w:rFonts w:ascii="Times New Roman" w:hAnsi="Times New Roman"/>
                <w:sz w:val="24"/>
                <w:szCs w:val="24"/>
                <w:lang w:val="en-GB"/>
              </w:rPr>
              <w:t>www</w:t>
            </w:r>
            <w:r w:rsidRPr="00B6283D">
              <w:rPr>
                <w:rFonts w:ascii="Times New Roman" w:hAnsi="Times New Roman"/>
                <w:sz w:val="24"/>
                <w:szCs w:val="24"/>
              </w:rPr>
              <w:t>.</w:t>
            </w:r>
            <w:proofErr w:type="spellStart"/>
            <w:r w:rsidRPr="00B6283D">
              <w:rPr>
                <w:rFonts w:ascii="Times New Roman" w:hAnsi="Times New Roman"/>
                <w:sz w:val="24"/>
                <w:szCs w:val="24"/>
                <w:lang w:val="en-GB"/>
              </w:rPr>
              <w:t>ust</w:t>
            </w:r>
            <w:proofErr w:type="spellEnd"/>
            <w:r w:rsidRPr="00B6283D">
              <w:rPr>
                <w:rFonts w:ascii="Times New Roman" w:hAnsi="Times New Roman"/>
                <w:sz w:val="24"/>
                <w:szCs w:val="24"/>
              </w:rPr>
              <w:t>-</w:t>
            </w:r>
            <w:r w:rsidRPr="00B6283D">
              <w:rPr>
                <w:rFonts w:ascii="Times New Roman" w:hAnsi="Times New Roman"/>
                <w:sz w:val="24"/>
                <w:szCs w:val="24"/>
                <w:lang w:val="en-GB"/>
              </w:rPr>
              <w:t>lab</w:t>
            </w:r>
            <w:r w:rsidRPr="00B6283D">
              <w:rPr>
                <w:rFonts w:ascii="Times New Roman" w:hAnsi="Times New Roman"/>
                <w:sz w:val="24"/>
                <w:szCs w:val="24"/>
              </w:rPr>
              <w:t>.</w:t>
            </w:r>
            <w:r w:rsidRPr="00B6283D">
              <w:rPr>
                <w:rFonts w:ascii="Times New Roman" w:hAnsi="Times New Roman"/>
                <w:sz w:val="24"/>
                <w:szCs w:val="24"/>
                <w:lang w:val="en-GB"/>
              </w:rPr>
              <w:t>e</w:t>
            </w:r>
            <w:r w:rsidRPr="00B6283D">
              <w:rPr>
                <w:rFonts w:ascii="Times New Roman" w:hAnsi="Times New Roman"/>
                <w:sz w:val="24"/>
                <w:szCs w:val="24"/>
              </w:rPr>
              <w:t>-</w:t>
            </w:r>
            <w:proofErr w:type="spellStart"/>
            <w:r w:rsidRPr="00B6283D">
              <w:rPr>
                <w:rFonts w:ascii="Times New Roman" w:hAnsi="Times New Roman"/>
                <w:sz w:val="24"/>
                <w:szCs w:val="24"/>
                <w:lang w:val="en-GB"/>
              </w:rPr>
              <w:t>mfc</w:t>
            </w:r>
            <w:proofErr w:type="spellEnd"/>
            <w:r w:rsidRPr="00B6283D">
              <w:rPr>
                <w:rFonts w:ascii="Times New Roman" w:hAnsi="Times New Roman"/>
                <w:sz w:val="24"/>
                <w:szCs w:val="24"/>
              </w:rPr>
              <w:t>.</w:t>
            </w:r>
            <w:proofErr w:type="spellStart"/>
            <w:r w:rsidRPr="00B6283D">
              <w:rPr>
                <w:rFonts w:ascii="Times New Roman" w:hAnsi="Times New Roman"/>
                <w:sz w:val="24"/>
                <w:szCs w:val="24"/>
                <w:lang w:val="en-GB"/>
              </w:rPr>
              <w:t>ru</w:t>
            </w:r>
            <w:proofErr w:type="spellEnd"/>
          </w:p>
        </w:tc>
      </w:tr>
      <w:tr w:rsidR="004767BC" w:rsidRPr="00B6283D" w:rsidTr="00B6283D">
        <w:tc>
          <w:tcPr>
            <w:tcW w:w="445" w:type="dxa"/>
            <w:shd w:val="clear" w:color="000000" w:fill="auto"/>
          </w:tcPr>
          <w:p w:rsidR="004767BC" w:rsidRPr="00B6283D" w:rsidRDefault="004767BC" w:rsidP="00B6283D">
            <w:pPr>
              <w:autoSpaceDE w:val="0"/>
              <w:autoSpaceDN w:val="0"/>
              <w:adjustRightInd w:val="0"/>
              <w:spacing w:after="0" w:line="240" w:lineRule="auto"/>
              <w:ind w:left="-57" w:right="-57"/>
              <w:jc w:val="both"/>
              <w:rPr>
                <w:rFonts w:ascii="Times New Roman" w:hAnsi="Times New Roman"/>
                <w:sz w:val="24"/>
                <w:szCs w:val="24"/>
                <w:lang w:val="en-GB"/>
              </w:rPr>
            </w:pPr>
            <w:r w:rsidRPr="00B6283D">
              <w:rPr>
                <w:rFonts w:ascii="Times New Roman" w:hAnsi="Times New Roman"/>
                <w:sz w:val="24"/>
                <w:szCs w:val="24"/>
                <w:lang w:val="en-GB"/>
              </w:rPr>
              <w:t>2</w:t>
            </w:r>
          </w:p>
        </w:tc>
        <w:tc>
          <w:tcPr>
            <w:tcW w:w="1931" w:type="dxa"/>
            <w:shd w:val="clear" w:color="000000" w:fill="auto"/>
          </w:tcPr>
          <w:p w:rsidR="004767BC" w:rsidRPr="00B6283D" w:rsidRDefault="004767BC"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Филиал ГУП КК «Краевая техническая инвентаризация – Краевое БТИ» по Усть-Лабинскому району</w:t>
            </w:r>
          </w:p>
        </w:tc>
        <w:tc>
          <w:tcPr>
            <w:tcW w:w="2835" w:type="dxa"/>
            <w:shd w:val="clear" w:color="000000" w:fill="auto"/>
          </w:tcPr>
          <w:p w:rsidR="00B6283D" w:rsidRDefault="004767BC"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 xml:space="preserve">Понедельник-пятница: </w:t>
            </w:r>
          </w:p>
          <w:p w:rsidR="004767BC" w:rsidRPr="00B6283D" w:rsidRDefault="004767BC"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с 8-00 до 17-00</w:t>
            </w:r>
          </w:p>
          <w:p w:rsidR="004767BC" w:rsidRPr="00B6283D" w:rsidRDefault="004767BC"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Суббота: с 8-00 до 12-00</w:t>
            </w:r>
          </w:p>
          <w:p w:rsidR="004767BC" w:rsidRPr="00B6283D" w:rsidRDefault="004767BC"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 xml:space="preserve">Прием граждан </w:t>
            </w:r>
          </w:p>
          <w:p w:rsidR="00B6283D" w:rsidRDefault="004767BC"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Понедельник-пятница:</w:t>
            </w:r>
          </w:p>
          <w:p w:rsidR="004767BC" w:rsidRPr="00B6283D" w:rsidRDefault="004767BC"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 xml:space="preserve">с 8-00 до 15-00 </w:t>
            </w:r>
          </w:p>
          <w:p w:rsidR="004767BC" w:rsidRPr="00B6283D" w:rsidRDefault="004767BC"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Суббота: с 8-00 до 12-00</w:t>
            </w:r>
          </w:p>
          <w:p w:rsidR="004767BC" w:rsidRPr="00B6283D" w:rsidRDefault="004767BC"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Перерыв: с 12-00 до 13-00</w:t>
            </w:r>
          </w:p>
          <w:p w:rsidR="004767BC" w:rsidRPr="00B6283D" w:rsidRDefault="004767BC"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Выходной:</w:t>
            </w:r>
            <w:r w:rsidR="00B6283D">
              <w:rPr>
                <w:rFonts w:ascii="Times New Roman" w:hAnsi="Times New Roman"/>
                <w:sz w:val="24"/>
                <w:szCs w:val="24"/>
              </w:rPr>
              <w:t xml:space="preserve"> </w:t>
            </w:r>
            <w:r w:rsidRPr="00B6283D">
              <w:rPr>
                <w:rFonts w:ascii="Times New Roman" w:hAnsi="Times New Roman"/>
                <w:sz w:val="24"/>
                <w:szCs w:val="24"/>
              </w:rPr>
              <w:t>воскресенье</w:t>
            </w:r>
          </w:p>
        </w:tc>
        <w:tc>
          <w:tcPr>
            <w:tcW w:w="2268" w:type="dxa"/>
            <w:shd w:val="clear" w:color="000000" w:fill="auto"/>
          </w:tcPr>
          <w:p w:rsidR="004767BC" w:rsidRPr="00B6283D" w:rsidRDefault="004767BC"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 xml:space="preserve">352330, Краснодарский край, г. Усть-Лабинск, </w:t>
            </w:r>
          </w:p>
          <w:p w:rsidR="004767BC" w:rsidRPr="00B6283D" w:rsidRDefault="004767BC"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ул. Коминтерна, 101</w:t>
            </w:r>
          </w:p>
          <w:p w:rsidR="004767BC" w:rsidRPr="00B6283D" w:rsidRDefault="004767BC"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Тел. 2-31-88</w:t>
            </w:r>
          </w:p>
        </w:tc>
        <w:tc>
          <w:tcPr>
            <w:tcW w:w="2268" w:type="dxa"/>
            <w:shd w:val="clear" w:color="000000" w:fill="auto"/>
          </w:tcPr>
          <w:p w:rsidR="004767BC" w:rsidRPr="00B6283D" w:rsidRDefault="00BB1776" w:rsidP="00B6283D">
            <w:pPr>
              <w:autoSpaceDE w:val="0"/>
              <w:autoSpaceDN w:val="0"/>
              <w:adjustRightInd w:val="0"/>
              <w:spacing w:after="0" w:line="240" w:lineRule="auto"/>
              <w:ind w:left="-57" w:right="-57"/>
              <w:jc w:val="both"/>
              <w:rPr>
                <w:rFonts w:ascii="Times New Roman" w:hAnsi="Times New Roman"/>
                <w:sz w:val="24"/>
                <w:szCs w:val="24"/>
              </w:rPr>
            </w:pPr>
            <w:hyperlink r:id="rId12" w:history="1">
              <w:r w:rsidR="004767BC" w:rsidRPr="00B6283D">
                <w:rPr>
                  <w:rStyle w:val="ac"/>
                  <w:rFonts w:ascii="Times New Roman" w:hAnsi="Times New Roman"/>
                  <w:sz w:val="24"/>
                  <w:szCs w:val="24"/>
                  <w:u w:val="none"/>
                  <w:lang w:val="en-US"/>
                </w:rPr>
                <w:t>ust</w:t>
              </w:r>
              <w:r w:rsidR="004767BC" w:rsidRPr="00B6283D">
                <w:rPr>
                  <w:rStyle w:val="ac"/>
                  <w:rFonts w:ascii="Times New Roman" w:hAnsi="Times New Roman"/>
                  <w:sz w:val="24"/>
                  <w:szCs w:val="24"/>
                  <w:u w:val="none"/>
                </w:rPr>
                <w:t>-</w:t>
              </w:r>
              <w:r w:rsidR="004767BC" w:rsidRPr="00B6283D">
                <w:rPr>
                  <w:rStyle w:val="ac"/>
                  <w:rFonts w:ascii="Times New Roman" w:hAnsi="Times New Roman"/>
                  <w:sz w:val="24"/>
                  <w:szCs w:val="24"/>
                  <w:u w:val="none"/>
                  <w:lang w:val="en-US"/>
                </w:rPr>
                <w:t>labinsk</w:t>
              </w:r>
              <w:r w:rsidR="004767BC" w:rsidRPr="00B6283D">
                <w:rPr>
                  <w:rStyle w:val="ac"/>
                  <w:rFonts w:ascii="Times New Roman" w:hAnsi="Times New Roman"/>
                  <w:sz w:val="24"/>
                  <w:szCs w:val="24"/>
                  <w:u w:val="none"/>
                </w:rPr>
                <w:t>@</w:t>
              </w:r>
              <w:r w:rsidR="004767BC" w:rsidRPr="00B6283D">
                <w:rPr>
                  <w:rStyle w:val="ac"/>
                  <w:rFonts w:ascii="Times New Roman" w:hAnsi="Times New Roman"/>
                  <w:sz w:val="24"/>
                  <w:szCs w:val="24"/>
                  <w:u w:val="none"/>
                  <w:lang w:val="en-US"/>
                </w:rPr>
                <w:t>kubbti</w:t>
              </w:r>
              <w:r w:rsidR="004767BC" w:rsidRPr="00B6283D">
                <w:rPr>
                  <w:rStyle w:val="ac"/>
                  <w:rFonts w:ascii="Times New Roman" w:hAnsi="Times New Roman"/>
                  <w:sz w:val="24"/>
                  <w:szCs w:val="24"/>
                  <w:u w:val="none"/>
                </w:rPr>
                <w:t>.</w:t>
              </w:r>
              <w:proofErr w:type="spellStart"/>
              <w:r w:rsidR="004767BC" w:rsidRPr="00B6283D">
                <w:rPr>
                  <w:rStyle w:val="ac"/>
                  <w:rFonts w:ascii="Times New Roman" w:hAnsi="Times New Roman"/>
                  <w:sz w:val="24"/>
                  <w:szCs w:val="24"/>
                  <w:u w:val="none"/>
                  <w:lang w:val="en-US"/>
                </w:rPr>
                <w:t>ru</w:t>
              </w:r>
              <w:proofErr w:type="spellEnd"/>
            </w:hyperlink>
          </w:p>
          <w:p w:rsidR="004767BC" w:rsidRPr="00B6283D" w:rsidRDefault="004767BC"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 xml:space="preserve">официальный сайт: </w:t>
            </w:r>
            <w:r w:rsidRPr="00B6283D">
              <w:rPr>
                <w:rFonts w:ascii="Times New Roman" w:hAnsi="Times New Roman"/>
                <w:sz w:val="24"/>
                <w:szCs w:val="24"/>
                <w:lang w:val="en-US"/>
              </w:rPr>
              <w:t>www</w:t>
            </w:r>
            <w:r w:rsidRPr="00B6283D">
              <w:rPr>
                <w:rFonts w:ascii="Times New Roman" w:hAnsi="Times New Roman"/>
                <w:sz w:val="24"/>
                <w:szCs w:val="24"/>
              </w:rPr>
              <w:t>.</w:t>
            </w:r>
            <w:proofErr w:type="spellStart"/>
            <w:r w:rsidRPr="00B6283D">
              <w:rPr>
                <w:rFonts w:ascii="Times New Roman" w:hAnsi="Times New Roman"/>
                <w:sz w:val="24"/>
                <w:szCs w:val="24"/>
                <w:lang w:val="en-US"/>
              </w:rPr>
              <w:t>kubbti</w:t>
            </w:r>
            <w:proofErr w:type="spellEnd"/>
            <w:r w:rsidRPr="00B6283D">
              <w:rPr>
                <w:rFonts w:ascii="Times New Roman" w:hAnsi="Times New Roman"/>
                <w:sz w:val="24"/>
                <w:szCs w:val="24"/>
              </w:rPr>
              <w:t>.</w:t>
            </w:r>
            <w:proofErr w:type="spellStart"/>
            <w:r w:rsidRPr="00B6283D">
              <w:rPr>
                <w:rFonts w:ascii="Times New Roman" w:hAnsi="Times New Roman"/>
                <w:sz w:val="24"/>
                <w:szCs w:val="24"/>
                <w:lang w:val="en-US"/>
              </w:rPr>
              <w:t>ru</w:t>
            </w:r>
            <w:proofErr w:type="spellEnd"/>
          </w:p>
        </w:tc>
      </w:tr>
      <w:tr w:rsidR="00C84E9F" w:rsidRPr="00B6283D" w:rsidTr="00B6283D">
        <w:tc>
          <w:tcPr>
            <w:tcW w:w="445" w:type="dxa"/>
            <w:shd w:val="clear" w:color="000000" w:fill="auto"/>
          </w:tcPr>
          <w:p w:rsidR="00C84E9F" w:rsidRPr="00B6283D" w:rsidRDefault="00401351"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3</w:t>
            </w:r>
          </w:p>
        </w:tc>
        <w:tc>
          <w:tcPr>
            <w:tcW w:w="1931" w:type="dxa"/>
            <w:shd w:val="clear" w:color="000000" w:fill="auto"/>
          </w:tcPr>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Усть-Лабинский отдел Управления Федеральной службы государственной регистрации, кадастра и картографии по Краснодарскому краю</w:t>
            </w:r>
          </w:p>
        </w:tc>
        <w:tc>
          <w:tcPr>
            <w:tcW w:w="2835" w:type="dxa"/>
            <w:shd w:val="clear" w:color="000000" w:fill="auto"/>
          </w:tcPr>
          <w:p w:rsid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Понедельник-четверг:</w:t>
            </w:r>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с 8-00 до 17-00</w:t>
            </w:r>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Пятница: с 8-00 до 16-00</w:t>
            </w:r>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Перерыв: с 12-00 до 13-00</w:t>
            </w:r>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Суббота: с 8-00 до 13-00</w:t>
            </w:r>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Выходной:</w:t>
            </w:r>
            <w:r w:rsidR="00B6283D">
              <w:rPr>
                <w:rFonts w:ascii="Times New Roman" w:hAnsi="Times New Roman"/>
                <w:sz w:val="24"/>
                <w:szCs w:val="24"/>
              </w:rPr>
              <w:t xml:space="preserve"> </w:t>
            </w:r>
            <w:r w:rsidRPr="00B6283D">
              <w:rPr>
                <w:rFonts w:ascii="Times New Roman" w:hAnsi="Times New Roman"/>
                <w:sz w:val="24"/>
                <w:szCs w:val="24"/>
              </w:rPr>
              <w:t>воскресенье</w:t>
            </w:r>
          </w:p>
        </w:tc>
        <w:tc>
          <w:tcPr>
            <w:tcW w:w="2268" w:type="dxa"/>
            <w:shd w:val="clear" w:color="000000" w:fill="auto"/>
          </w:tcPr>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 xml:space="preserve">352330, Краснодарский край, г. Усть-Лабинск, </w:t>
            </w:r>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ул. Ободовского, 31а</w:t>
            </w:r>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Тел. 4-05-79</w:t>
            </w:r>
          </w:p>
        </w:tc>
        <w:tc>
          <w:tcPr>
            <w:tcW w:w="2268" w:type="dxa"/>
            <w:shd w:val="clear" w:color="000000" w:fill="auto"/>
          </w:tcPr>
          <w:p w:rsidR="00C84E9F" w:rsidRPr="00B6283D" w:rsidRDefault="00BB1776" w:rsidP="00B6283D">
            <w:pPr>
              <w:autoSpaceDE w:val="0"/>
              <w:autoSpaceDN w:val="0"/>
              <w:adjustRightInd w:val="0"/>
              <w:spacing w:after="0" w:line="240" w:lineRule="auto"/>
              <w:ind w:left="-57" w:right="-57"/>
              <w:jc w:val="both"/>
              <w:rPr>
                <w:rFonts w:ascii="Times New Roman" w:hAnsi="Times New Roman"/>
                <w:sz w:val="24"/>
                <w:szCs w:val="24"/>
              </w:rPr>
            </w:pPr>
            <w:hyperlink r:id="rId13" w:history="1">
              <w:r w:rsidR="00C84E9F" w:rsidRPr="00B6283D">
                <w:rPr>
                  <w:rStyle w:val="ac"/>
                  <w:rFonts w:ascii="Times New Roman" w:hAnsi="Times New Roman"/>
                  <w:color w:val="auto"/>
                  <w:sz w:val="24"/>
                  <w:szCs w:val="24"/>
                  <w:u w:val="none"/>
                  <w:lang w:val="en-US"/>
                </w:rPr>
                <w:t>OO</w:t>
              </w:r>
              <w:r w:rsidR="00C84E9F" w:rsidRPr="00B6283D">
                <w:rPr>
                  <w:rStyle w:val="ac"/>
                  <w:rFonts w:ascii="Times New Roman" w:hAnsi="Times New Roman"/>
                  <w:color w:val="auto"/>
                  <w:sz w:val="24"/>
                  <w:szCs w:val="24"/>
                  <w:u w:val="none"/>
                </w:rPr>
                <w:t>_33@</w:t>
              </w:r>
              <w:proofErr w:type="spellStart"/>
              <w:r w:rsidR="00C84E9F" w:rsidRPr="00B6283D">
                <w:rPr>
                  <w:rStyle w:val="ac"/>
                  <w:rFonts w:ascii="Times New Roman" w:hAnsi="Times New Roman"/>
                  <w:color w:val="auto"/>
                  <w:sz w:val="24"/>
                  <w:szCs w:val="24"/>
                  <w:u w:val="none"/>
                  <w:lang w:val="en-US"/>
                </w:rPr>
                <w:t>frskuban</w:t>
              </w:r>
              <w:proofErr w:type="spellEnd"/>
              <w:r w:rsidR="00C84E9F" w:rsidRPr="00B6283D">
                <w:rPr>
                  <w:rStyle w:val="ac"/>
                  <w:rFonts w:ascii="Times New Roman" w:hAnsi="Times New Roman"/>
                  <w:color w:val="auto"/>
                  <w:sz w:val="24"/>
                  <w:szCs w:val="24"/>
                  <w:u w:val="none"/>
                </w:rPr>
                <w:t>.</w:t>
              </w:r>
              <w:proofErr w:type="spellStart"/>
              <w:r w:rsidR="00C84E9F" w:rsidRPr="00B6283D">
                <w:rPr>
                  <w:rStyle w:val="ac"/>
                  <w:rFonts w:ascii="Times New Roman" w:hAnsi="Times New Roman"/>
                  <w:color w:val="auto"/>
                  <w:sz w:val="24"/>
                  <w:szCs w:val="24"/>
                  <w:u w:val="none"/>
                  <w:lang w:val="en-US"/>
                </w:rPr>
                <w:t>ru</w:t>
              </w:r>
              <w:proofErr w:type="spellEnd"/>
            </w:hyperlink>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 xml:space="preserve">Официальный сайт: </w:t>
            </w:r>
            <w:hyperlink r:id="rId14" w:history="1">
              <w:r w:rsidRPr="00B6283D">
                <w:rPr>
                  <w:rStyle w:val="ac"/>
                  <w:rFonts w:ascii="Times New Roman" w:hAnsi="Times New Roman"/>
                  <w:color w:val="auto"/>
                  <w:sz w:val="24"/>
                  <w:szCs w:val="24"/>
                  <w:u w:val="none"/>
                  <w:lang w:val="en-GB"/>
                </w:rPr>
                <w:t>www</w:t>
              </w:r>
              <w:r w:rsidRPr="00B6283D">
                <w:rPr>
                  <w:rStyle w:val="ac"/>
                  <w:rFonts w:ascii="Times New Roman" w:hAnsi="Times New Roman"/>
                  <w:color w:val="auto"/>
                  <w:sz w:val="24"/>
                  <w:szCs w:val="24"/>
                  <w:u w:val="none"/>
                </w:rPr>
                <w:t>.</w:t>
              </w:r>
              <w:proofErr w:type="spellStart"/>
              <w:r w:rsidRPr="00B6283D">
                <w:rPr>
                  <w:rStyle w:val="ac"/>
                  <w:rFonts w:ascii="Times New Roman" w:hAnsi="Times New Roman"/>
                  <w:color w:val="auto"/>
                  <w:sz w:val="24"/>
                  <w:szCs w:val="24"/>
                  <w:u w:val="none"/>
                  <w:lang w:val="en-GB"/>
                </w:rPr>
                <w:t>rosreestr</w:t>
              </w:r>
              <w:proofErr w:type="spellEnd"/>
              <w:r w:rsidRPr="00B6283D">
                <w:rPr>
                  <w:rStyle w:val="ac"/>
                  <w:rFonts w:ascii="Times New Roman" w:hAnsi="Times New Roman"/>
                  <w:color w:val="auto"/>
                  <w:sz w:val="24"/>
                  <w:szCs w:val="24"/>
                  <w:u w:val="none"/>
                </w:rPr>
                <w:t>.</w:t>
              </w:r>
              <w:proofErr w:type="spellStart"/>
              <w:r w:rsidRPr="00B6283D">
                <w:rPr>
                  <w:rStyle w:val="ac"/>
                  <w:rFonts w:ascii="Times New Roman" w:hAnsi="Times New Roman"/>
                  <w:color w:val="auto"/>
                  <w:sz w:val="24"/>
                  <w:szCs w:val="24"/>
                  <w:u w:val="none"/>
                  <w:lang w:val="en-GB"/>
                </w:rPr>
                <w:t>ru</w:t>
              </w:r>
              <w:proofErr w:type="spellEnd"/>
            </w:hyperlink>
          </w:p>
        </w:tc>
      </w:tr>
    </w:tbl>
    <w:p w:rsidR="00C84E9F" w:rsidRPr="006E342A" w:rsidRDefault="00C84E9F" w:rsidP="00B6283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1.3.2.Информирование о предоставлении муниципальной услуги осуществляется:</w:t>
      </w:r>
    </w:p>
    <w:p w:rsidR="00C84E9F" w:rsidRPr="006E342A" w:rsidRDefault="00C84E9F" w:rsidP="00B6283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непосредственно </w:t>
      </w:r>
      <w:r w:rsidR="009972CB">
        <w:rPr>
          <w:rFonts w:ascii="Times New Roman" w:hAnsi="Times New Roman"/>
          <w:sz w:val="28"/>
          <w:szCs w:val="28"/>
        </w:rPr>
        <w:t xml:space="preserve">в </w:t>
      </w:r>
      <w:r w:rsidRPr="006E342A">
        <w:rPr>
          <w:rFonts w:ascii="Times New Roman" w:hAnsi="Times New Roman"/>
          <w:sz w:val="28"/>
          <w:szCs w:val="28"/>
        </w:rPr>
        <w:t>администрации Усть-Лабинского городского поселения  Усть-Лабинского района (далее – Администрация);</w:t>
      </w:r>
    </w:p>
    <w:p w:rsidR="00C84E9F" w:rsidRPr="006E342A" w:rsidRDefault="00C84E9F" w:rsidP="00B6283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в муниципальном бюджетном учреждении «Многофункциональный центр по предоставлению государственных и муниципальных услуг населению» (далее – МФЦ»</w:t>
      </w:r>
      <w:r w:rsidR="009972CB">
        <w:rPr>
          <w:rFonts w:ascii="Times New Roman" w:hAnsi="Times New Roman"/>
          <w:sz w:val="28"/>
          <w:szCs w:val="28"/>
        </w:rPr>
        <w:t>)</w:t>
      </w:r>
      <w:r w:rsidRPr="006E342A">
        <w:rPr>
          <w:rFonts w:ascii="Times New Roman" w:hAnsi="Times New Roman"/>
          <w:sz w:val="28"/>
          <w:szCs w:val="28"/>
        </w:rPr>
        <w:t>;</w:t>
      </w:r>
    </w:p>
    <w:p w:rsidR="00C84E9F" w:rsidRPr="006E342A" w:rsidRDefault="00C84E9F" w:rsidP="00B6283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посредством телефонной связи;</w:t>
      </w:r>
    </w:p>
    <w:p w:rsidR="00C84E9F" w:rsidRPr="006E342A" w:rsidRDefault="00C84E9F" w:rsidP="00B6283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lastRenderedPageBreak/>
        <w:t>с использованием информационно-телекоммуникационной сети общего пользования, в том числе посредством Единого портала государственных и муниципальных услуг (функций);</w:t>
      </w:r>
    </w:p>
    <w:p w:rsidR="00C84E9F" w:rsidRPr="006E342A" w:rsidRDefault="00C84E9F" w:rsidP="00B6283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посредством почтовой связи;</w:t>
      </w:r>
    </w:p>
    <w:p w:rsidR="00C84E9F" w:rsidRPr="006E342A" w:rsidRDefault="009972CB" w:rsidP="00B6283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посредством размещения</w:t>
      </w:r>
      <w:r w:rsidR="00C84E9F" w:rsidRPr="006E342A">
        <w:rPr>
          <w:rFonts w:ascii="Times New Roman" w:hAnsi="Times New Roman"/>
          <w:sz w:val="28"/>
          <w:szCs w:val="28"/>
        </w:rPr>
        <w:t xml:space="preserve"> информации в информационно-телекоммуникационных сетях общего пользования, в средствах массовой информации, в брошюрах, буклетах, на информационных  стендах и т.д.</w:t>
      </w:r>
    </w:p>
    <w:p w:rsidR="00C84E9F" w:rsidRDefault="00C84E9F" w:rsidP="00B6283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Информирование осуществляется на русском языке.</w:t>
      </w:r>
    </w:p>
    <w:p w:rsidR="00C84E9F" w:rsidRDefault="00C84E9F" w:rsidP="00B6283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любое время с момента приема документов заявитель имеет право на получение сведений о прохождении процедур по предоставлению муниципальной услуги при помощи телефона, Интернета, электронной почты или при личном обращении в Администрацию или МФЦ. </w:t>
      </w:r>
      <w:proofErr w:type="gramStart"/>
      <w:r>
        <w:rPr>
          <w:rFonts w:ascii="Times New Roman" w:hAnsi="Times New Roman"/>
          <w:sz w:val="28"/>
          <w:szCs w:val="28"/>
        </w:rPr>
        <w:t xml:space="preserve">Для получения сведений о прохождении процедур по предоставлению муниципальной услуги заявителем указываются дата и входящий номер, полученные при подаче документов.  </w:t>
      </w:r>
      <w:proofErr w:type="gramEnd"/>
    </w:p>
    <w:p w:rsidR="00C84E9F" w:rsidRPr="006E342A"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При ответах на телефонные звонки и устные обращения специалисты Администрации и МФЦ подробно и в вежливой (корректной) форме информируют обратившихся по вопросам предоставления муниципальной услуги. Ответ на телефонный звонок должен начинаться с информации о наименовании организации, имени, отчестве и должности специалиста, принявшего телефонный звонок. </w:t>
      </w:r>
    </w:p>
    <w:p w:rsidR="00C84E9F" w:rsidRPr="006E342A"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Рекомендуемое время телефонного разговора не более 10 минут, личного устного информирования 15 минут.</w:t>
      </w:r>
    </w:p>
    <w:p w:rsidR="00C84E9F" w:rsidRPr="006E342A"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w:t>
      </w:r>
    </w:p>
    <w:p w:rsidR="00C84E9F" w:rsidRPr="006E342A"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В случае если для подготовки ответа требуется продолжительное время, сотрудник, осуществляющий устное информирование, может предложить гражданину обратиться за необходимой информацией в письменном виде, либо назначить другое удобное для гражданина время для устного информирования.</w:t>
      </w:r>
    </w:p>
    <w:p w:rsidR="00C84E9F" w:rsidRPr="006E342A"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Звонки от граждан по вопросу информирования о порядке предоставления муниципальной услуги принимаются в соответствии с графиком работы администрации, МФЦ. </w:t>
      </w:r>
    </w:p>
    <w:p w:rsidR="00C84E9F" w:rsidRDefault="00C84E9F" w:rsidP="00B6283D">
      <w:pPr>
        <w:spacing w:after="0" w:line="240" w:lineRule="auto"/>
        <w:ind w:firstLine="709"/>
        <w:jc w:val="both"/>
        <w:rPr>
          <w:rFonts w:ascii="Times New Roman" w:hAnsi="Times New Roman"/>
          <w:sz w:val="28"/>
          <w:szCs w:val="28"/>
        </w:rPr>
      </w:pPr>
      <w:proofErr w:type="gramStart"/>
      <w:r w:rsidRPr="006E342A">
        <w:rPr>
          <w:rFonts w:ascii="Times New Roman" w:hAnsi="Times New Roman"/>
          <w:sz w:val="28"/>
          <w:szCs w:val="28"/>
        </w:rPr>
        <w:t xml:space="preserve">Индивидуальное письменное информирование осуществляется в виде письменного ответа, в том числе в форме электронного документа (в зависимости от способа доставки ответа, указанного в письменном обращении, или способа обращения заинтересованного лица за информацией), на обращение заинтересованного лица в порядке, установленном Федеральным </w:t>
      </w:r>
      <w:hyperlink r:id="rId15" w:history="1">
        <w:r w:rsidRPr="006E342A">
          <w:rPr>
            <w:rFonts w:ascii="Times New Roman" w:hAnsi="Times New Roman"/>
            <w:sz w:val="28"/>
            <w:szCs w:val="28"/>
          </w:rPr>
          <w:t>законом</w:t>
        </w:r>
      </w:hyperlink>
      <w:r w:rsidRPr="006E342A">
        <w:rPr>
          <w:rFonts w:ascii="Times New Roman" w:hAnsi="Times New Roman"/>
          <w:sz w:val="28"/>
          <w:szCs w:val="28"/>
        </w:rPr>
        <w:t xml:space="preserve"> от 2 мая 2006 года № 59-ФЗ «О порядке рассмотрения обращений граждан Российской Федерации».</w:t>
      </w:r>
      <w:bookmarkStart w:id="0" w:name="sub_2111"/>
      <w:bookmarkEnd w:id="0"/>
      <w:proofErr w:type="gramEnd"/>
    </w:p>
    <w:p w:rsidR="00C84E9F" w:rsidRPr="006E342A"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На информационных стендах, размещаемых в помещениях, предназначенных для приема документов для предоставления муниципальной </w:t>
      </w:r>
      <w:r w:rsidRPr="006E342A">
        <w:rPr>
          <w:rFonts w:ascii="Times New Roman" w:hAnsi="Times New Roman"/>
          <w:sz w:val="28"/>
          <w:szCs w:val="28"/>
        </w:rPr>
        <w:lastRenderedPageBreak/>
        <w:t>услуги, и официальном сайте Администрации размещается следующая информация:</w:t>
      </w:r>
    </w:p>
    <w:p w:rsidR="00C84E9F" w:rsidRPr="006E342A"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извлечения из законодательных и иных нормативных правовых актов, содержащих нормы, регулирующие деятельность по предоставлению муниципальной услуги; </w:t>
      </w:r>
    </w:p>
    <w:p w:rsidR="00C84E9F" w:rsidRPr="006E342A"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текст административного регламента с приложениями;</w:t>
      </w:r>
    </w:p>
    <w:p w:rsidR="00C84E9F" w:rsidRPr="006E342A"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краткое описание порядка предоставления муниципальной услуги;</w:t>
      </w:r>
    </w:p>
    <w:p w:rsidR="00C84E9F" w:rsidRPr="006E342A"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блок-схема последовательности административных процедур;</w:t>
      </w:r>
    </w:p>
    <w:p w:rsidR="00C84E9F" w:rsidRPr="006E342A"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перечни документов, необходимых для предоставления услуги, и требования, предъявляемые к этим документам;</w:t>
      </w:r>
    </w:p>
    <w:p w:rsidR="00C84E9F" w:rsidRPr="006E342A"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форма и образец оформления заявления о предоставлении муниципальной услуги;</w:t>
      </w:r>
    </w:p>
    <w:p w:rsidR="00C84E9F" w:rsidRPr="006E342A"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местонахождение, почтовые адреса, справочные телефоны, адреса электронной почты, графики работы, адреса официальных Интернет-сайтов органов, осуществляющих оказание муниципальной услуги;</w:t>
      </w:r>
    </w:p>
    <w:p w:rsidR="00C84E9F" w:rsidRPr="006E342A"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срок предоставления муниципальной услуги;</w:t>
      </w:r>
    </w:p>
    <w:p w:rsidR="00C84E9F" w:rsidRPr="006E342A"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основания для отказа в приеме документов, в предоставлении муниципальной услуги.</w:t>
      </w:r>
    </w:p>
    <w:p w:rsidR="00C84E9F" w:rsidRPr="006E342A"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Тексты информационных материалов печатаются удобным для чтения шрифтом (размер шрифта не менее № 14), без исправлений, наиболее важные положения выделяются другим шрифтом. В случае оформления информационных материалов в виде брошюр требования к размеру шрифта могут быть снижены.</w:t>
      </w:r>
    </w:p>
    <w:p w:rsidR="00C84E9F" w:rsidRPr="006E342A" w:rsidRDefault="00C84E9F" w:rsidP="00B6283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Консультирование заявителей по вопросам предоставления муниципальной услуги осуществляется бесплатно.</w:t>
      </w:r>
    </w:p>
    <w:p w:rsidR="00C84E9F" w:rsidRPr="006E342A" w:rsidRDefault="00C84E9F" w:rsidP="00B6283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Специалист, ответственный за </w:t>
      </w:r>
      <w:r>
        <w:rPr>
          <w:rFonts w:ascii="Times New Roman" w:hAnsi="Times New Roman"/>
          <w:sz w:val="28"/>
          <w:szCs w:val="28"/>
        </w:rPr>
        <w:t>консультирование</w:t>
      </w:r>
      <w:r w:rsidRPr="006E342A">
        <w:rPr>
          <w:rFonts w:ascii="Times New Roman" w:hAnsi="Times New Roman"/>
          <w:sz w:val="28"/>
          <w:szCs w:val="28"/>
        </w:rPr>
        <w:t>, принимает все необходимые меры для предоставления полного и оперативного ответа на поставленные вопросы, в том числе с привлечением других специалистов.</w:t>
      </w:r>
    </w:p>
    <w:p w:rsidR="00C84E9F" w:rsidRPr="006E342A"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В федеральной государственной информационной системе «Единый портал государственных и муниципальных услуг (функций)» по адресу: </w:t>
      </w:r>
      <w:hyperlink r:id="rId16" w:history="1">
        <w:r w:rsidRPr="00B6283D">
          <w:rPr>
            <w:rStyle w:val="ac"/>
            <w:rFonts w:ascii="Times New Roman" w:hAnsi="Times New Roman"/>
            <w:color w:val="auto"/>
            <w:sz w:val="28"/>
            <w:szCs w:val="28"/>
            <w:u w:val="none"/>
            <w:lang w:val="en-GB"/>
          </w:rPr>
          <w:t>www</w:t>
        </w:r>
        <w:r w:rsidRPr="00B6283D">
          <w:rPr>
            <w:rStyle w:val="ac"/>
            <w:rFonts w:ascii="Times New Roman" w:hAnsi="Times New Roman"/>
            <w:color w:val="auto"/>
            <w:sz w:val="28"/>
            <w:szCs w:val="28"/>
            <w:u w:val="none"/>
          </w:rPr>
          <w:t>.</w:t>
        </w:r>
        <w:proofErr w:type="spellStart"/>
        <w:r w:rsidRPr="00B6283D">
          <w:rPr>
            <w:rStyle w:val="ac"/>
            <w:rFonts w:ascii="Times New Roman" w:hAnsi="Times New Roman"/>
            <w:color w:val="auto"/>
            <w:sz w:val="28"/>
            <w:szCs w:val="28"/>
            <w:u w:val="none"/>
            <w:lang w:val="en-GB"/>
          </w:rPr>
          <w:t>gosuslugi</w:t>
        </w:r>
        <w:proofErr w:type="spellEnd"/>
        <w:r w:rsidRPr="00B6283D">
          <w:rPr>
            <w:rStyle w:val="ac"/>
            <w:rFonts w:ascii="Times New Roman" w:hAnsi="Times New Roman"/>
            <w:color w:val="auto"/>
            <w:sz w:val="28"/>
            <w:szCs w:val="28"/>
            <w:u w:val="none"/>
          </w:rPr>
          <w:t>.</w:t>
        </w:r>
        <w:proofErr w:type="spellStart"/>
        <w:r w:rsidRPr="00B6283D">
          <w:rPr>
            <w:rStyle w:val="ac"/>
            <w:rFonts w:ascii="Times New Roman" w:hAnsi="Times New Roman"/>
            <w:color w:val="auto"/>
            <w:sz w:val="28"/>
            <w:szCs w:val="28"/>
            <w:u w:val="none"/>
            <w:lang w:val="en-GB"/>
          </w:rPr>
          <w:t>ru</w:t>
        </w:r>
        <w:proofErr w:type="spellEnd"/>
      </w:hyperlink>
      <w:r w:rsidRPr="00B6283D">
        <w:rPr>
          <w:rFonts w:ascii="Times New Roman" w:hAnsi="Times New Roman"/>
          <w:sz w:val="28"/>
          <w:szCs w:val="28"/>
        </w:rPr>
        <w:t xml:space="preserve"> </w:t>
      </w:r>
      <w:r w:rsidRPr="006E342A">
        <w:rPr>
          <w:rFonts w:ascii="Times New Roman" w:hAnsi="Times New Roman"/>
          <w:sz w:val="28"/>
          <w:szCs w:val="28"/>
        </w:rPr>
        <w:t>размещается полная версия регламента предоставляемой услуги.</w:t>
      </w:r>
    </w:p>
    <w:p w:rsidR="00C84E9F" w:rsidRPr="006E342A" w:rsidRDefault="00C84E9F" w:rsidP="00B6283D">
      <w:pPr>
        <w:tabs>
          <w:tab w:val="left" w:pos="709"/>
        </w:tabs>
        <w:spacing w:after="0" w:line="240" w:lineRule="auto"/>
        <w:ind w:firstLine="709"/>
        <w:jc w:val="both"/>
        <w:rPr>
          <w:rFonts w:ascii="Times New Roman" w:hAnsi="Times New Roman"/>
          <w:b/>
          <w:sz w:val="28"/>
          <w:szCs w:val="28"/>
        </w:rPr>
      </w:pPr>
    </w:p>
    <w:p w:rsidR="00C84E9F" w:rsidRPr="006E342A" w:rsidRDefault="00C84E9F" w:rsidP="00B6283D">
      <w:pPr>
        <w:spacing w:after="0" w:line="240" w:lineRule="auto"/>
        <w:ind w:firstLine="709"/>
        <w:jc w:val="both"/>
        <w:rPr>
          <w:rFonts w:ascii="Times New Roman" w:hAnsi="Times New Roman"/>
          <w:b/>
          <w:sz w:val="28"/>
          <w:szCs w:val="28"/>
        </w:rPr>
      </w:pPr>
      <w:r w:rsidRPr="006E342A">
        <w:rPr>
          <w:rFonts w:ascii="Times New Roman" w:hAnsi="Times New Roman"/>
          <w:b/>
          <w:sz w:val="28"/>
          <w:szCs w:val="28"/>
          <w:lang w:val="en-US"/>
        </w:rPr>
        <w:t>II</w:t>
      </w:r>
      <w:r w:rsidRPr="006E342A">
        <w:rPr>
          <w:rFonts w:ascii="Times New Roman" w:hAnsi="Times New Roman"/>
          <w:b/>
          <w:sz w:val="28"/>
          <w:szCs w:val="28"/>
        </w:rPr>
        <w:t>. Стандарт предоставления муниципальной услуги</w:t>
      </w:r>
    </w:p>
    <w:p w:rsidR="00C84E9F"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2.1. Наименование муниципальной услуги –</w:t>
      </w:r>
      <w:r w:rsidR="00CF6D6D">
        <w:rPr>
          <w:rFonts w:ascii="Times New Roman" w:hAnsi="Times New Roman"/>
          <w:sz w:val="28"/>
          <w:szCs w:val="28"/>
        </w:rPr>
        <w:t xml:space="preserve"> </w:t>
      </w:r>
      <w:r w:rsidR="00CF6D6D" w:rsidRPr="00CF6D6D">
        <w:rPr>
          <w:rFonts w:ascii="Times New Roman" w:hAnsi="Times New Roman"/>
          <w:sz w:val="28"/>
          <w:szCs w:val="28"/>
        </w:rPr>
        <w:t xml:space="preserve">«Признание граждан </w:t>
      </w:r>
      <w:proofErr w:type="gramStart"/>
      <w:r w:rsidR="00CF6D6D" w:rsidRPr="00CF6D6D">
        <w:rPr>
          <w:rFonts w:ascii="Times New Roman" w:hAnsi="Times New Roman"/>
          <w:sz w:val="28"/>
          <w:szCs w:val="28"/>
        </w:rPr>
        <w:t>нуждающимися</w:t>
      </w:r>
      <w:proofErr w:type="gramEnd"/>
      <w:r w:rsidR="00CF6D6D" w:rsidRPr="00CF6D6D">
        <w:rPr>
          <w:rFonts w:ascii="Times New Roman" w:hAnsi="Times New Roman"/>
          <w:sz w:val="28"/>
          <w:szCs w:val="28"/>
        </w:rPr>
        <w:t xml:space="preserve"> в жилых помещениях»</w:t>
      </w:r>
      <w:r w:rsidRPr="006E342A">
        <w:rPr>
          <w:rFonts w:ascii="Times New Roman" w:hAnsi="Times New Roman"/>
          <w:sz w:val="28"/>
          <w:szCs w:val="28"/>
        </w:rPr>
        <w:t>.</w:t>
      </w:r>
    </w:p>
    <w:p w:rsidR="00C84E9F" w:rsidRDefault="00C84E9F" w:rsidP="00B6283D">
      <w:pPr>
        <w:spacing w:after="0" w:line="240" w:lineRule="auto"/>
        <w:ind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Администрацией через функциональный орган – юридический отдел администрации Усть-Лабинского городского поселения Усть-Лабинского района (далее – юридический отдел).</w:t>
      </w:r>
    </w:p>
    <w:p w:rsidR="00C84E9F" w:rsidRDefault="00C84E9F" w:rsidP="00B6283D">
      <w:pPr>
        <w:spacing w:after="0" w:line="240" w:lineRule="auto"/>
        <w:ind w:firstLine="709"/>
        <w:jc w:val="both"/>
        <w:rPr>
          <w:rFonts w:ascii="Times New Roman" w:hAnsi="Times New Roman"/>
          <w:sz w:val="28"/>
          <w:szCs w:val="28"/>
        </w:rPr>
      </w:pPr>
      <w:r>
        <w:rPr>
          <w:rFonts w:ascii="Times New Roman" w:hAnsi="Times New Roman"/>
          <w:sz w:val="28"/>
          <w:szCs w:val="28"/>
        </w:rPr>
        <w:t>Прием документов, необходимых для предоставления муниципальной услуги, и выдачу документов, являющихся результатом предоставления муниципальной услуги, осуществляется Администрацией и МФЦ.</w:t>
      </w:r>
    </w:p>
    <w:p w:rsidR="00C84E9F" w:rsidRDefault="00C84E9F" w:rsidP="00B6283D">
      <w:pPr>
        <w:spacing w:after="0" w:line="240" w:lineRule="auto"/>
        <w:ind w:firstLine="709"/>
        <w:jc w:val="both"/>
        <w:rPr>
          <w:rFonts w:ascii="Times New Roman" w:hAnsi="Times New Roman"/>
          <w:sz w:val="28"/>
          <w:szCs w:val="28"/>
        </w:rPr>
      </w:pPr>
      <w:r>
        <w:rPr>
          <w:rFonts w:ascii="Times New Roman" w:hAnsi="Times New Roman"/>
          <w:sz w:val="28"/>
          <w:szCs w:val="28"/>
        </w:rPr>
        <w:t xml:space="preserve">2.2. При предоставлении муниципальной услуги также могут принимать участие в качестве источников получения документов, необходимых для </w:t>
      </w:r>
      <w:r>
        <w:rPr>
          <w:rFonts w:ascii="Times New Roman" w:hAnsi="Times New Roman"/>
          <w:sz w:val="28"/>
          <w:szCs w:val="28"/>
        </w:rPr>
        <w:lastRenderedPageBreak/>
        <w:t>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
        <w:gridCol w:w="2669"/>
        <w:gridCol w:w="4156"/>
        <w:gridCol w:w="2581"/>
      </w:tblGrid>
      <w:tr w:rsidR="00B649AE" w:rsidRPr="005D198F" w:rsidTr="00C21670">
        <w:trPr>
          <w:trHeight w:val="145"/>
        </w:trPr>
        <w:tc>
          <w:tcPr>
            <w:tcW w:w="340" w:type="dxa"/>
            <w:shd w:val="clear" w:color="000000" w:fill="auto"/>
          </w:tcPr>
          <w:p w:rsidR="00B649AE" w:rsidRDefault="00B649AE" w:rsidP="00C21670">
            <w:pPr>
              <w:autoSpaceDE w:val="0"/>
              <w:autoSpaceDN w:val="0"/>
              <w:adjustRightInd w:val="0"/>
              <w:spacing w:after="0" w:line="240" w:lineRule="auto"/>
              <w:ind w:left="-57" w:right="-57"/>
              <w:jc w:val="both"/>
              <w:rPr>
                <w:rFonts w:ascii="Times New Roman" w:hAnsi="Times New Roman"/>
                <w:sz w:val="24"/>
                <w:szCs w:val="24"/>
              </w:rPr>
            </w:pPr>
            <w:r w:rsidRPr="00C26EB9">
              <w:rPr>
                <w:rFonts w:ascii="Times New Roman" w:hAnsi="Times New Roman"/>
                <w:sz w:val="24"/>
                <w:szCs w:val="24"/>
              </w:rPr>
              <w:t>№</w:t>
            </w:r>
          </w:p>
          <w:p w:rsidR="00C21670" w:rsidRPr="00C26EB9" w:rsidRDefault="00C21670" w:rsidP="00C21670">
            <w:pPr>
              <w:autoSpaceDE w:val="0"/>
              <w:autoSpaceDN w:val="0"/>
              <w:adjustRightInd w:val="0"/>
              <w:spacing w:after="0" w:line="240" w:lineRule="auto"/>
              <w:ind w:left="-57" w:right="-57"/>
              <w:jc w:val="both"/>
              <w:rPr>
                <w:rFonts w:ascii="Times New Roman" w:hAnsi="Times New Roman"/>
                <w:sz w:val="24"/>
                <w:szCs w:val="24"/>
              </w:rPr>
            </w:pPr>
          </w:p>
        </w:tc>
        <w:tc>
          <w:tcPr>
            <w:tcW w:w="2640" w:type="dxa"/>
            <w:shd w:val="clear" w:color="000000" w:fill="auto"/>
          </w:tcPr>
          <w:p w:rsidR="00B649AE" w:rsidRPr="00C26EB9" w:rsidRDefault="00B649AE" w:rsidP="00C21670">
            <w:pPr>
              <w:autoSpaceDE w:val="0"/>
              <w:autoSpaceDN w:val="0"/>
              <w:adjustRightInd w:val="0"/>
              <w:spacing w:after="0" w:line="240" w:lineRule="auto"/>
              <w:ind w:left="-57" w:right="-57"/>
              <w:jc w:val="both"/>
              <w:rPr>
                <w:rFonts w:ascii="Times New Roman" w:hAnsi="Times New Roman"/>
                <w:sz w:val="24"/>
                <w:szCs w:val="24"/>
              </w:rPr>
            </w:pPr>
            <w:r w:rsidRPr="00C26EB9">
              <w:rPr>
                <w:rFonts w:ascii="Times New Roman" w:hAnsi="Times New Roman"/>
                <w:sz w:val="24"/>
                <w:szCs w:val="24"/>
              </w:rPr>
              <w:t>Орган, оказывающий услугу</w:t>
            </w:r>
          </w:p>
        </w:tc>
        <w:tc>
          <w:tcPr>
            <w:tcW w:w="4111" w:type="dxa"/>
            <w:shd w:val="clear" w:color="000000" w:fill="auto"/>
          </w:tcPr>
          <w:p w:rsidR="00B649AE" w:rsidRPr="00C26EB9" w:rsidRDefault="00B649AE" w:rsidP="00C21670">
            <w:pPr>
              <w:autoSpaceDE w:val="0"/>
              <w:autoSpaceDN w:val="0"/>
              <w:adjustRightInd w:val="0"/>
              <w:spacing w:after="0" w:line="240" w:lineRule="auto"/>
              <w:ind w:left="-57" w:right="-57"/>
              <w:jc w:val="both"/>
              <w:rPr>
                <w:rFonts w:ascii="Times New Roman" w:hAnsi="Times New Roman"/>
                <w:sz w:val="24"/>
                <w:szCs w:val="24"/>
              </w:rPr>
            </w:pPr>
            <w:r w:rsidRPr="00C26EB9">
              <w:rPr>
                <w:rFonts w:ascii="Times New Roman" w:hAnsi="Times New Roman"/>
                <w:sz w:val="24"/>
                <w:szCs w:val="24"/>
              </w:rPr>
              <w:t xml:space="preserve">Сведения о выдаваемом документе </w:t>
            </w:r>
          </w:p>
        </w:tc>
        <w:tc>
          <w:tcPr>
            <w:tcW w:w="2553" w:type="dxa"/>
            <w:shd w:val="clear" w:color="000000" w:fill="auto"/>
          </w:tcPr>
          <w:p w:rsidR="00B649AE" w:rsidRPr="00C26EB9" w:rsidRDefault="00B649AE" w:rsidP="00C21670">
            <w:pPr>
              <w:autoSpaceDE w:val="0"/>
              <w:autoSpaceDN w:val="0"/>
              <w:adjustRightInd w:val="0"/>
              <w:spacing w:after="0" w:line="240" w:lineRule="auto"/>
              <w:ind w:left="-57" w:right="-57"/>
              <w:jc w:val="both"/>
              <w:rPr>
                <w:rFonts w:ascii="Times New Roman" w:hAnsi="Times New Roman"/>
                <w:sz w:val="24"/>
                <w:szCs w:val="24"/>
              </w:rPr>
            </w:pPr>
            <w:r w:rsidRPr="00C26EB9">
              <w:rPr>
                <w:rFonts w:ascii="Times New Roman" w:hAnsi="Times New Roman"/>
                <w:sz w:val="24"/>
                <w:szCs w:val="24"/>
              </w:rPr>
              <w:t>Юридический адрес организации, телефон</w:t>
            </w:r>
          </w:p>
        </w:tc>
      </w:tr>
      <w:tr w:rsidR="00B649AE" w:rsidRPr="005D198F" w:rsidTr="00C21670">
        <w:trPr>
          <w:trHeight w:val="145"/>
        </w:trPr>
        <w:tc>
          <w:tcPr>
            <w:tcW w:w="340" w:type="dxa"/>
            <w:shd w:val="clear" w:color="000000" w:fill="auto"/>
          </w:tcPr>
          <w:p w:rsidR="00B649AE" w:rsidRPr="00C26EB9" w:rsidRDefault="00B649AE" w:rsidP="00C21670">
            <w:pPr>
              <w:autoSpaceDE w:val="0"/>
              <w:autoSpaceDN w:val="0"/>
              <w:adjustRightInd w:val="0"/>
              <w:spacing w:after="0" w:line="240" w:lineRule="auto"/>
              <w:ind w:left="-57" w:right="-57"/>
              <w:jc w:val="both"/>
              <w:rPr>
                <w:rFonts w:ascii="Times New Roman" w:hAnsi="Times New Roman"/>
                <w:sz w:val="24"/>
                <w:szCs w:val="24"/>
              </w:rPr>
            </w:pPr>
            <w:r w:rsidRPr="00C26EB9">
              <w:rPr>
                <w:rFonts w:ascii="Times New Roman" w:hAnsi="Times New Roman"/>
                <w:sz w:val="24"/>
                <w:szCs w:val="24"/>
              </w:rPr>
              <w:t>1</w:t>
            </w:r>
          </w:p>
        </w:tc>
        <w:tc>
          <w:tcPr>
            <w:tcW w:w="2640" w:type="dxa"/>
            <w:shd w:val="clear" w:color="000000" w:fill="auto"/>
          </w:tcPr>
          <w:p w:rsidR="00B649AE" w:rsidRPr="00C26EB9" w:rsidRDefault="00B649AE" w:rsidP="00C21670">
            <w:pPr>
              <w:autoSpaceDE w:val="0"/>
              <w:autoSpaceDN w:val="0"/>
              <w:adjustRightInd w:val="0"/>
              <w:spacing w:after="0" w:line="240" w:lineRule="auto"/>
              <w:ind w:left="-57" w:right="-57"/>
              <w:jc w:val="both"/>
              <w:rPr>
                <w:rFonts w:ascii="Times New Roman" w:hAnsi="Times New Roman"/>
                <w:sz w:val="24"/>
                <w:szCs w:val="24"/>
              </w:rPr>
            </w:pPr>
            <w:r w:rsidRPr="00C26EB9">
              <w:rPr>
                <w:rFonts w:ascii="Times New Roman" w:hAnsi="Times New Roman"/>
                <w:sz w:val="24"/>
                <w:szCs w:val="24"/>
              </w:rPr>
              <w:t>МБУ «МФЦ»</w:t>
            </w:r>
          </w:p>
        </w:tc>
        <w:tc>
          <w:tcPr>
            <w:tcW w:w="4111" w:type="dxa"/>
            <w:shd w:val="clear" w:color="000000" w:fill="auto"/>
          </w:tcPr>
          <w:p w:rsidR="00B649AE" w:rsidRPr="00C26EB9" w:rsidRDefault="00B649AE" w:rsidP="00C21670">
            <w:pPr>
              <w:autoSpaceDE w:val="0"/>
              <w:autoSpaceDN w:val="0"/>
              <w:adjustRightInd w:val="0"/>
              <w:spacing w:after="0" w:line="240" w:lineRule="auto"/>
              <w:ind w:left="-57" w:right="-57"/>
              <w:jc w:val="both"/>
              <w:rPr>
                <w:rFonts w:ascii="Times New Roman" w:hAnsi="Times New Roman"/>
                <w:sz w:val="24"/>
                <w:szCs w:val="24"/>
              </w:rPr>
            </w:pPr>
          </w:p>
        </w:tc>
        <w:tc>
          <w:tcPr>
            <w:tcW w:w="2553" w:type="dxa"/>
            <w:shd w:val="clear" w:color="000000" w:fill="auto"/>
          </w:tcPr>
          <w:p w:rsidR="00B649AE" w:rsidRPr="00C26EB9" w:rsidRDefault="00B649AE" w:rsidP="00C21670">
            <w:pPr>
              <w:autoSpaceDE w:val="0"/>
              <w:autoSpaceDN w:val="0"/>
              <w:adjustRightInd w:val="0"/>
              <w:spacing w:after="0" w:line="240" w:lineRule="auto"/>
              <w:ind w:left="-57" w:right="-57"/>
              <w:jc w:val="both"/>
              <w:rPr>
                <w:rFonts w:ascii="Times New Roman" w:hAnsi="Times New Roman"/>
                <w:sz w:val="24"/>
                <w:szCs w:val="24"/>
              </w:rPr>
            </w:pPr>
            <w:r w:rsidRPr="00C26EB9">
              <w:rPr>
                <w:rFonts w:ascii="Times New Roman" w:hAnsi="Times New Roman"/>
                <w:sz w:val="24"/>
                <w:szCs w:val="24"/>
              </w:rPr>
              <w:t xml:space="preserve">352330, Краснодарский край, г. Усть-Лабинск, </w:t>
            </w:r>
          </w:p>
          <w:p w:rsidR="00B649AE" w:rsidRPr="00C26EB9" w:rsidRDefault="00B649AE" w:rsidP="00C21670">
            <w:pPr>
              <w:autoSpaceDE w:val="0"/>
              <w:autoSpaceDN w:val="0"/>
              <w:adjustRightInd w:val="0"/>
              <w:spacing w:after="0" w:line="240" w:lineRule="auto"/>
              <w:ind w:left="-57" w:right="-57"/>
              <w:jc w:val="both"/>
              <w:rPr>
                <w:rFonts w:ascii="Times New Roman" w:hAnsi="Times New Roman"/>
                <w:sz w:val="24"/>
                <w:szCs w:val="24"/>
              </w:rPr>
            </w:pPr>
            <w:r w:rsidRPr="00C26EB9">
              <w:rPr>
                <w:rFonts w:ascii="Times New Roman" w:hAnsi="Times New Roman"/>
                <w:sz w:val="24"/>
                <w:szCs w:val="24"/>
              </w:rPr>
              <w:t>ул. Ленина, 43</w:t>
            </w:r>
          </w:p>
          <w:p w:rsidR="00B649AE" w:rsidRPr="00C26EB9" w:rsidRDefault="00B649AE" w:rsidP="00C21670">
            <w:pPr>
              <w:autoSpaceDE w:val="0"/>
              <w:autoSpaceDN w:val="0"/>
              <w:adjustRightInd w:val="0"/>
              <w:spacing w:after="0" w:line="240" w:lineRule="auto"/>
              <w:ind w:left="-57" w:right="-57"/>
              <w:jc w:val="both"/>
              <w:rPr>
                <w:rFonts w:ascii="Times New Roman" w:hAnsi="Times New Roman"/>
                <w:sz w:val="24"/>
                <w:szCs w:val="24"/>
              </w:rPr>
            </w:pPr>
            <w:r w:rsidRPr="00C26EB9">
              <w:rPr>
                <w:rFonts w:ascii="Times New Roman" w:hAnsi="Times New Roman"/>
                <w:sz w:val="24"/>
                <w:szCs w:val="24"/>
              </w:rPr>
              <w:t>Тел. 5-13-05</w:t>
            </w:r>
          </w:p>
        </w:tc>
      </w:tr>
      <w:tr w:rsidR="00B649AE" w:rsidRPr="005D198F" w:rsidTr="00C21670">
        <w:trPr>
          <w:trHeight w:val="145"/>
        </w:trPr>
        <w:tc>
          <w:tcPr>
            <w:tcW w:w="340" w:type="dxa"/>
            <w:shd w:val="clear" w:color="000000" w:fill="auto"/>
          </w:tcPr>
          <w:p w:rsidR="00B649AE" w:rsidRPr="00C26EB9" w:rsidRDefault="00B649AE" w:rsidP="00C21670">
            <w:pPr>
              <w:autoSpaceDE w:val="0"/>
              <w:autoSpaceDN w:val="0"/>
              <w:adjustRightInd w:val="0"/>
              <w:spacing w:after="0" w:line="240" w:lineRule="auto"/>
              <w:ind w:left="-57" w:right="-57"/>
              <w:jc w:val="both"/>
              <w:rPr>
                <w:rFonts w:ascii="Times New Roman" w:hAnsi="Times New Roman"/>
                <w:sz w:val="24"/>
                <w:szCs w:val="24"/>
                <w:lang w:val="en-GB"/>
              </w:rPr>
            </w:pPr>
            <w:r w:rsidRPr="00C26EB9">
              <w:rPr>
                <w:rFonts w:ascii="Times New Roman" w:hAnsi="Times New Roman"/>
                <w:sz w:val="24"/>
                <w:szCs w:val="24"/>
                <w:lang w:val="en-GB"/>
              </w:rPr>
              <w:t>2</w:t>
            </w:r>
          </w:p>
        </w:tc>
        <w:tc>
          <w:tcPr>
            <w:tcW w:w="2640" w:type="dxa"/>
            <w:shd w:val="clear" w:color="000000" w:fill="auto"/>
          </w:tcPr>
          <w:p w:rsidR="00B649AE" w:rsidRPr="00C26EB9" w:rsidRDefault="00B649AE" w:rsidP="00C21670">
            <w:pPr>
              <w:autoSpaceDE w:val="0"/>
              <w:autoSpaceDN w:val="0"/>
              <w:adjustRightInd w:val="0"/>
              <w:spacing w:after="0" w:line="240" w:lineRule="auto"/>
              <w:ind w:left="-57" w:right="-57"/>
              <w:jc w:val="both"/>
              <w:rPr>
                <w:rFonts w:ascii="Times New Roman" w:hAnsi="Times New Roman"/>
                <w:sz w:val="24"/>
                <w:szCs w:val="24"/>
              </w:rPr>
            </w:pPr>
            <w:r w:rsidRPr="00C26EB9">
              <w:rPr>
                <w:rFonts w:ascii="Times New Roman" w:hAnsi="Times New Roman"/>
                <w:sz w:val="24"/>
                <w:szCs w:val="24"/>
              </w:rPr>
              <w:t>Филиал ГУП КК «Краевая техническая инвентаризация – Краевое БТИ» по Усть-Лабинскому району</w:t>
            </w:r>
          </w:p>
        </w:tc>
        <w:tc>
          <w:tcPr>
            <w:tcW w:w="4111" w:type="dxa"/>
            <w:shd w:val="clear" w:color="000000" w:fill="auto"/>
          </w:tcPr>
          <w:p w:rsidR="00B649AE" w:rsidRPr="00C26EB9" w:rsidRDefault="00B649AE" w:rsidP="00C21670">
            <w:pPr>
              <w:numPr>
                <w:ilvl w:val="0"/>
                <w:numId w:val="19"/>
              </w:numPr>
              <w:autoSpaceDE w:val="0"/>
              <w:autoSpaceDN w:val="0"/>
              <w:adjustRightInd w:val="0"/>
              <w:spacing w:after="0" w:line="240" w:lineRule="auto"/>
              <w:ind w:left="-57" w:right="-57" w:firstLine="0"/>
              <w:jc w:val="both"/>
              <w:rPr>
                <w:rFonts w:ascii="Times New Roman" w:hAnsi="Times New Roman"/>
                <w:sz w:val="24"/>
                <w:szCs w:val="24"/>
              </w:rPr>
            </w:pPr>
            <w:r w:rsidRPr="00C26EB9">
              <w:rPr>
                <w:rFonts w:ascii="Times New Roman" w:hAnsi="Times New Roman"/>
                <w:sz w:val="24"/>
                <w:szCs w:val="24"/>
              </w:rPr>
              <w:t>справка о наличии (отсутствии) у гражданина и членов его семьи на праве собственности или на основании иного подлежащего государственной регистрации права жилог</w:t>
            </w:r>
            <w:proofErr w:type="gramStart"/>
            <w:r w:rsidRPr="00C26EB9">
              <w:rPr>
                <w:rFonts w:ascii="Times New Roman" w:hAnsi="Times New Roman"/>
                <w:sz w:val="24"/>
                <w:szCs w:val="24"/>
              </w:rPr>
              <w:t>о(</w:t>
            </w:r>
            <w:proofErr w:type="spellStart"/>
            <w:proofErr w:type="gramEnd"/>
            <w:r w:rsidRPr="00C26EB9">
              <w:rPr>
                <w:rFonts w:ascii="Times New Roman" w:hAnsi="Times New Roman"/>
                <w:sz w:val="24"/>
                <w:szCs w:val="24"/>
              </w:rPr>
              <w:t>ых</w:t>
            </w:r>
            <w:proofErr w:type="spellEnd"/>
            <w:r w:rsidRPr="00C26EB9">
              <w:rPr>
                <w:rFonts w:ascii="Times New Roman" w:hAnsi="Times New Roman"/>
                <w:sz w:val="24"/>
                <w:szCs w:val="24"/>
              </w:rPr>
              <w:t>) помещения(</w:t>
            </w:r>
            <w:proofErr w:type="spellStart"/>
            <w:r w:rsidRPr="00C26EB9">
              <w:rPr>
                <w:rFonts w:ascii="Times New Roman" w:hAnsi="Times New Roman"/>
                <w:sz w:val="24"/>
                <w:szCs w:val="24"/>
              </w:rPr>
              <w:t>ий</w:t>
            </w:r>
            <w:proofErr w:type="spellEnd"/>
            <w:r w:rsidRPr="00C26EB9">
              <w:rPr>
                <w:rFonts w:ascii="Times New Roman" w:hAnsi="Times New Roman"/>
                <w:sz w:val="24"/>
                <w:szCs w:val="24"/>
              </w:rPr>
              <w:t>) и (или) земельного(</w:t>
            </w:r>
            <w:proofErr w:type="spellStart"/>
            <w:r w:rsidRPr="00C26EB9">
              <w:rPr>
                <w:rFonts w:ascii="Times New Roman" w:hAnsi="Times New Roman"/>
                <w:sz w:val="24"/>
                <w:szCs w:val="24"/>
              </w:rPr>
              <w:t>ых</w:t>
            </w:r>
            <w:proofErr w:type="spellEnd"/>
            <w:r w:rsidRPr="00C26EB9">
              <w:rPr>
                <w:rFonts w:ascii="Times New Roman" w:hAnsi="Times New Roman"/>
                <w:sz w:val="24"/>
                <w:szCs w:val="24"/>
              </w:rPr>
              <w:t>) участка(</w:t>
            </w:r>
            <w:proofErr w:type="spellStart"/>
            <w:r w:rsidRPr="00C26EB9">
              <w:rPr>
                <w:rFonts w:ascii="Times New Roman" w:hAnsi="Times New Roman"/>
                <w:sz w:val="24"/>
                <w:szCs w:val="24"/>
              </w:rPr>
              <w:t>ов</w:t>
            </w:r>
            <w:proofErr w:type="spellEnd"/>
            <w:r w:rsidRPr="00C26EB9">
              <w:rPr>
                <w:rFonts w:ascii="Times New Roman" w:hAnsi="Times New Roman"/>
                <w:sz w:val="24"/>
                <w:szCs w:val="24"/>
              </w:rPr>
              <w:t>), выделенного(</w:t>
            </w:r>
            <w:proofErr w:type="spellStart"/>
            <w:r w:rsidRPr="00C26EB9">
              <w:rPr>
                <w:rFonts w:ascii="Times New Roman" w:hAnsi="Times New Roman"/>
                <w:sz w:val="24"/>
                <w:szCs w:val="24"/>
              </w:rPr>
              <w:t>ых</w:t>
            </w:r>
            <w:proofErr w:type="spellEnd"/>
            <w:r w:rsidRPr="00C26EB9">
              <w:rPr>
                <w:rFonts w:ascii="Times New Roman" w:hAnsi="Times New Roman"/>
                <w:sz w:val="24"/>
                <w:szCs w:val="24"/>
              </w:rPr>
              <w:t>) для строительства жилого(</w:t>
            </w:r>
            <w:proofErr w:type="spellStart"/>
            <w:r w:rsidRPr="00C26EB9">
              <w:rPr>
                <w:rFonts w:ascii="Times New Roman" w:hAnsi="Times New Roman"/>
                <w:sz w:val="24"/>
                <w:szCs w:val="24"/>
              </w:rPr>
              <w:t>ых</w:t>
            </w:r>
            <w:proofErr w:type="spellEnd"/>
            <w:r w:rsidRPr="00C26EB9">
              <w:rPr>
                <w:rFonts w:ascii="Times New Roman" w:hAnsi="Times New Roman"/>
                <w:sz w:val="24"/>
                <w:szCs w:val="24"/>
              </w:rPr>
              <w:t>) дома(</w:t>
            </w:r>
            <w:proofErr w:type="spellStart"/>
            <w:r w:rsidRPr="00C26EB9">
              <w:rPr>
                <w:rFonts w:ascii="Times New Roman" w:hAnsi="Times New Roman"/>
                <w:sz w:val="24"/>
                <w:szCs w:val="24"/>
              </w:rPr>
              <w:t>ов</w:t>
            </w:r>
            <w:proofErr w:type="spellEnd"/>
            <w:r w:rsidRPr="00C26EB9">
              <w:rPr>
                <w:rFonts w:ascii="Times New Roman" w:hAnsi="Times New Roman"/>
                <w:sz w:val="24"/>
                <w:szCs w:val="24"/>
              </w:rPr>
              <w:t>), в случае если права на указанные помещения и земельные участки не были зарегистрированы в Едином реестре прав на недвижимое имущество и сделок с ним;</w:t>
            </w:r>
          </w:p>
          <w:p w:rsidR="00B649AE" w:rsidRPr="00C26EB9" w:rsidRDefault="00B649AE" w:rsidP="00C21670">
            <w:pPr>
              <w:numPr>
                <w:ilvl w:val="0"/>
                <w:numId w:val="19"/>
              </w:numPr>
              <w:autoSpaceDE w:val="0"/>
              <w:autoSpaceDN w:val="0"/>
              <w:adjustRightInd w:val="0"/>
              <w:spacing w:after="0" w:line="240" w:lineRule="auto"/>
              <w:ind w:left="-57" w:right="-57" w:firstLine="0"/>
              <w:jc w:val="both"/>
              <w:rPr>
                <w:rFonts w:ascii="Times New Roman" w:hAnsi="Times New Roman"/>
                <w:sz w:val="24"/>
                <w:szCs w:val="24"/>
              </w:rPr>
            </w:pPr>
            <w:r w:rsidRPr="00C26EB9">
              <w:rPr>
                <w:rFonts w:ascii="Times New Roman" w:hAnsi="Times New Roman"/>
                <w:sz w:val="24"/>
                <w:szCs w:val="24"/>
              </w:rPr>
              <w:t xml:space="preserve">правоустанавливающие документы на занимаемые жилые помещения, в случае если права на указанные помещения не были зарегистрированы в Едином реестре прав на недвижимое имущество и сделок с ним и </w:t>
            </w:r>
            <w:proofErr w:type="spellStart"/>
            <w:r w:rsidRPr="00C26EB9">
              <w:rPr>
                <w:rFonts w:ascii="Times New Roman" w:hAnsi="Times New Roman"/>
                <w:sz w:val="24"/>
                <w:szCs w:val="24"/>
              </w:rPr>
              <w:t>правоудостоверяющие</w:t>
            </w:r>
            <w:proofErr w:type="spellEnd"/>
            <w:r w:rsidRPr="00C26EB9">
              <w:rPr>
                <w:rFonts w:ascii="Times New Roman" w:hAnsi="Times New Roman"/>
                <w:sz w:val="24"/>
                <w:szCs w:val="24"/>
              </w:rPr>
              <w:t xml:space="preserve"> документы на занимаемые жилые помещения</w:t>
            </w:r>
          </w:p>
        </w:tc>
        <w:tc>
          <w:tcPr>
            <w:tcW w:w="2553" w:type="dxa"/>
            <w:shd w:val="clear" w:color="000000" w:fill="auto"/>
          </w:tcPr>
          <w:p w:rsidR="00B649AE" w:rsidRPr="00C26EB9" w:rsidRDefault="00B649AE" w:rsidP="00C21670">
            <w:pPr>
              <w:autoSpaceDE w:val="0"/>
              <w:autoSpaceDN w:val="0"/>
              <w:adjustRightInd w:val="0"/>
              <w:spacing w:after="0" w:line="240" w:lineRule="auto"/>
              <w:ind w:left="-57" w:right="-57"/>
              <w:jc w:val="both"/>
              <w:rPr>
                <w:rFonts w:ascii="Times New Roman" w:hAnsi="Times New Roman"/>
                <w:sz w:val="24"/>
                <w:szCs w:val="24"/>
              </w:rPr>
            </w:pPr>
            <w:r w:rsidRPr="00C26EB9">
              <w:rPr>
                <w:rFonts w:ascii="Times New Roman" w:hAnsi="Times New Roman"/>
                <w:sz w:val="24"/>
                <w:szCs w:val="24"/>
              </w:rPr>
              <w:t xml:space="preserve">352330, Краснодарский край, г. Усть-Лабинск, </w:t>
            </w:r>
          </w:p>
          <w:p w:rsidR="00B649AE" w:rsidRPr="00C26EB9" w:rsidRDefault="00B649AE" w:rsidP="00C21670">
            <w:pPr>
              <w:autoSpaceDE w:val="0"/>
              <w:autoSpaceDN w:val="0"/>
              <w:adjustRightInd w:val="0"/>
              <w:spacing w:after="0" w:line="240" w:lineRule="auto"/>
              <w:ind w:left="-57" w:right="-57"/>
              <w:jc w:val="both"/>
              <w:rPr>
                <w:rFonts w:ascii="Times New Roman" w:hAnsi="Times New Roman"/>
                <w:sz w:val="24"/>
                <w:szCs w:val="24"/>
              </w:rPr>
            </w:pPr>
            <w:r w:rsidRPr="00C26EB9">
              <w:rPr>
                <w:rFonts w:ascii="Times New Roman" w:hAnsi="Times New Roman"/>
                <w:sz w:val="24"/>
                <w:szCs w:val="24"/>
              </w:rPr>
              <w:t>ул. Коминтерна, 101</w:t>
            </w:r>
          </w:p>
          <w:p w:rsidR="00B649AE" w:rsidRPr="00C26EB9" w:rsidRDefault="00B649AE" w:rsidP="00C21670">
            <w:pPr>
              <w:autoSpaceDE w:val="0"/>
              <w:autoSpaceDN w:val="0"/>
              <w:adjustRightInd w:val="0"/>
              <w:spacing w:after="0" w:line="240" w:lineRule="auto"/>
              <w:ind w:left="-57" w:right="-57"/>
              <w:jc w:val="both"/>
              <w:rPr>
                <w:rFonts w:ascii="Times New Roman" w:hAnsi="Times New Roman"/>
                <w:sz w:val="24"/>
                <w:szCs w:val="24"/>
              </w:rPr>
            </w:pPr>
            <w:r w:rsidRPr="00C26EB9">
              <w:rPr>
                <w:rFonts w:ascii="Times New Roman" w:hAnsi="Times New Roman"/>
                <w:sz w:val="24"/>
                <w:szCs w:val="24"/>
              </w:rPr>
              <w:t>Тел. 2-31-88</w:t>
            </w:r>
          </w:p>
        </w:tc>
      </w:tr>
      <w:tr w:rsidR="00B649AE" w:rsidRPr="005D198F" w:rsidTr="00C21670">
        <w:trPr>
          <w:trHeight w:val="145"/>
        </w:trPr>
        <w:tc>
          <w:tcPr>
            <w:tcW w:w="340" w:type="dxa"/>
            <w:shd w:val="clear" w:color="000000" w:fill="auto"/>
          </w:tcPr>
          <w:p w:rsidR="00B649AE" w:rsidRPr="00C26EB9" w:rsidRDefault="00B649AE" w:rsidP="00C21670">
            <w:pPr>
              <w:autoSpaceDE w:val="0"/>
              <w:autoSpaceDN w:val="0"/>
              <w:adjustRightInd w:val="0"/>
              <w:spacing w:after="0" w:line="240" w:lineRule="auto"/>
              <w:ind w:left="-57" w:right="-57"/>
              <w:jc w:val="both"/>
              <w:rPr>
                <w:rFonts w:ascii="Times New Roman" w:hAnsi="Times New Roman"/>
                <w:sz w:val="24"/>
                <w:szCs w:val="24"/>
                <w:lang w:val="en-US"/>
              </w:rPr>
            </w:pPr>
            <w:r w:rsidRPr="00C26EB9">
              <w:rPr>
                <w:rFonts w:ascii="Times New Roman" w:hAnsi="Times New Roman"/>
                <w:sz w:val="24"/>
                <w:szCs w:val="24"/>
                <w:lang w:val="en-US"/>
              </w:rPr>
              <w:t>3</w:t>
            </w:r>
          </w:p>
        </w:tc>
        <w:tc>
          <w:tcPr>
            <w:tcW w:w="2640" w:type="dxa"/>
            <w:shd w:val="clear" w:color="000000" w:fill="auto"/>
          </w:tcPr>
          <w:p w:rsidR="00B649AE" w:rsidRPr="00C26EB9" w:rsidRDefault="00B649AE" w:rsidP="00C21670">
            <w:pPr>
              <w:autoSpaceDE w:val="0"/>
              <w:autoSpaceDN w:val="0"/>
              <w:adjustRightInd w:val="0"/>
              <w:spacing w:after="0" w:line="240" w:lineRule="auto"/>
              <w:ind w:left="-57" w:right="-57"/>
              <w:jc w:val="both"/>
              <w:rPr>
                <w:rFonts w:ascii="Times New Roman" w:hAnsi="Times New Roman"/>
                <w:sz w:val="24"/>
                <w:szCs w:val="24"/>
              </w:rPr>
            </w:pPr>
            <w:r w:rsidRPr="00C26EB9">
              <w:rPr>
                <w:rFonts w:ascii="Times New Roman" w:hAnsi="Times New Roman"/>
                <w:sz w:val="24"/>
                <w:szCs w:val="24"/>
              </w:rPr>
              <w:t>Усть-Лабинский отдел Управления Федеральной службы государственной регистрации, кадастра и картографии по Краснодарскому краю</w:t>
            </w:r>
          </w:p>
        </w:tc>
        <w:tc>
          <w:tcPr>
            <w:tcW w:w="4111" w:type="dxa"/>
            <w:shd w:val="clear" w:color="000000" w:fill="auto"/>
          </w:tcPr>
          <w:p w:rsidR="00B649AE" w:rsidRPr="00C26EB9" w:rsidRDefault="00B649AE" w:rsidP="00C21670">
            <w:pPr>
              <w:autoSpaceDE w:val="0"/>
              <w:autoSpaceDN w:val="0"/>
              <w:adjustRightInd w:val="0"/>
              <w:spacing w:after="0" w:line="240" w:lineRule="auto"/>
              <w:ind w:left="-57" w:right="-57"/>
              <w:jc w:val="both"/>
              <w:rPr>
                <w:rFonts w:ascii="Times New Roman" w:hAnsi="Times New Roman"/>
                <w:sz w:val="24"/>
                <w:szCs w:val="24"/>
              </w:rPr>
            </w:pPr>
            <w:r w:rsidRPr="00C26EB9">
              <w:rPr>
                <w:rFonts w:ascii="Times New Roman" w:hAnsi="Times New Roman"/>
                <w:sz w:val="24"/>
                <w:szCs w:val="24"/>
              </w:rPr>
              <w:t>Выписка из Единого государственного реестра прав на недвижимое имущество и сделок с ним о правах отдельного лица на имевшиеся (имеющиеся) объекты недвижимого имущества</w:t>
            </w:r>
          </w:p>
        </w:tc>
        <w:tc>
          <w:tcPr>
            <w:tcW w:w="2553" w:type="dxa"/>
            <w:shd w:val="clear" w:color="000000" w:fill="auto"/>
          </w:tcPr>
          <w:p w:rsidR="00B649AE" w:rsidRPr="00C26EB9" w:rsidRDefault="00B649AE" w:rsidP="00C21670">
            <w:pPr>
              <w:autoSpaceDE w:val="0"/>
              <w:autoSpaceDN w:val="0"/>
              <w:adjustRightInd w:val="0"/>
              <w:spacing w:after="0" w:line="240" w:lineRule="auto"/>
              <w:ind w:left="-57" w:right="-57"/>
              <w:jc w:val="both"/>
              <w:rPr>
                <w:rFonts w:ascii="Times New Roman" w:hAnsi="Times New Roman"/>
                <w:sz w:val="24"/>
                <w:szCs w:val="24"/>
              </w:rPr>
            </w:pPr>
            <w:r w:rsidRPr="00C26EB9">
              <w:rPr>
                <w:rFonts w:ascii="Times New Roman" w:hAnsi="Times New Roman"/>
                <w:sz w:val="24"/>
                <w:szCs w:val="24"/>
              </w:rPr>
              <w:t xml:space="preserve">352330, Краснодарский край, г. Усть-Лабинск, </w:t>
            </w:r>
          </w:p>
          <w:p w:rsidR="00B649AE" w:rsidRPr="00C26EB9" w:rsidRDefault="00B649AE" w:rsidP="00C21670">
            <w:pPr>
              <w:autoSpaceDE w:val="0"/>
              <w:autoSpaceDN w:val="0"/>
              <w:adjustRightInd w:val="0"/>
              <w:spacing w:after="0" w:line="240" w:lineRule="auto"/>
              <w:ind w:left="-57" w:right="-57"/>
              <w:jc w:val="both"/>
              <w:rPr>
                <w:rFonts w:ascii="Times New Roman" w:hAnsi="Times New Roman"/>
                <w:sz w:val="24"/>
                <w:szCs w:val="24"/>
              </w:rPr>
            </w:pPr>
            <w:r w:rsidRPr="00C26EB9">
              <w:rPr>
                <w:rFonts w:ascii="Times New Roman" w:hAnsi="Times New Roman"/>
                <w:sz w:val="24"/>
                <w:szCs w:val="24"/>
              </w:rPr>
              <w:t>ул. Ободовского, 31а</w:t>
            </w:r>
          </w:p>
          <w:p w:rsidR="00B649AE" w:rsidRPr="00C26EB9" w:rsidRDefault="00B649AE" w:rsidP="00C21670">
            <w:pPr>
              <w:autoSpaceDE w:val="0"/>
              <w:autoSpaceDN w:val="0"/>
              <w:adjustRightInd w:val="0"/>
              <w:spacing w:after="0" w:line="240" w:lineRule="auto"/>
              <w:ind w:left="-57" w:right="-57"/>
              <w:jc w:val="both"/>
              <w:rPr>
                <w:rFonts w:ascii="Times New Roman" w:hAnsi="Times New Roman"/>
                <w:sz w:val="24"/>
                <w:szCs w:val="24"/>
              </w:rPr>
            </w:pPr>
            <w:r w:rsidRPr="00C26EB9">
              <w:rPr>
                <w:rFonts w:ascii="Times New Roman" w:hAnsi="Times New Roman"/>
                <w:sz w:val="24"/>
                <w:szCs w:val="24"/>
              </w:rPr>
              <w:t>Тел. 4-05-79</w:t>
            </w:r>
          </w:p>
        </w:tc>
      </w:tr>
    </w:tbl>
    <w:p w:rsidR="00C84E9F" w:rsidRPr="006E342A" w:rsidRDefault="00C84E9F" w:rsidP="006B5E2D">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3</w:t>
      </w:r>
      <w:r w:rsidRPr="006E342A">
        <w:rPr>
          <w:rFonts w:ascii="Times New Roman" w:hAnsi="Times New Roman"/>
          <w:sz w:val="28"/>
          <w:szCs w:val="28"/>
        </w:rPr>
        <w:t xml:space="preserve">. </w:t>
      </w:r>
      <w:proofErr w:type="gramStart"/>
      <w:r w:rsidRPr="006E342A">
        <w:rPr>
          <w:rFonts w:ascii="Times New Roman" w:hAnsi="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которые являются необходимыми и обязательными для предоставления муниципальных услуг, утвержденных решением Совета Усть-Лабинского городского поселения</w:t>
      </w:r>
      <w:proofErr w:type="gramEnd"/>
      <w:r w:rsidRPr="006E342A">
        <w:rPr>
          <w:rFonts w:ascii="Times New Roman" w:hAnsi="Times New Roman"/>
          <w:sz w:val="28"/>
          <w:szCs w:val="28"/>
        </w:rPr>
        <w:t xml:space="preserve"> Усть-Лабинского района.</w:t>
      </w:r>
    </w:p>
    <w:p w:rsidR="00C84E9F" w:rsidRPr="006E342A" w:rsidRDefault="00C84E9F" w:rsidP="00B77663">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4</w:t>
      </w:r>
      <w:r w:rsidRPr="006E342A">
        <w:rPr>
          <w:rFonts w:ascii="Times New Roman" w:hAnsi="Times New Roman"/>
          <w:sz w:val="28"/>
          <w:szCs w:val="28"/>
        </w:rPr>
        <w:t>. Результат предоставления муниципальной услуги.</w:t>
      </w:r>
    </w:p>
    <w:p w:rsidR="00C84E9F" w:rsidRPr="006E342A" w:rsidRDefault="00C84E9F" w:rsidP="00B77663">
      <w:pPr>
        <w:spacing w:after="0" w:line="240" w:lineRule="auto"/>
        <w:ind w:firstLine="709"/>
        <w:jc w:val="both"/>
        <w:rPr>
          <w:rFonts w:ascii="Times New Roman" w:hAnsi="Times New Roman"/>
          <w:sz w:val="28"/>
          <w:szCs w:val="28"/>
        </w:rPr>
      </w:pPr>
      <w:r w:rsidRPr="006E342A">
        <w:rPr>
          <w:rFonts w:ascii="Times New Roman" w:hAnsi="Times New Roman"/>
          <w:sz w:val="28"/>
          <w:szCs w:val="28"/>
        </w:rPr>
        <w:t>Конечным результатом предоставления муниципальной услуги является:</w:t>
      </w:r>
    </w:p>
    <w:p w:rsidR="00CF6D6D" w:rsidRDefault="00CF6D6D" w:rsidP="00B7766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признание гражданина </w:t>
      </w:r>
      <w:proofErr w:type="gramStart"/>
      <w:r>
        <w:rPr>
          <w:rFonts w:ascii="Times New Roman" w:hAnsi="Times New Roman"/>
          <w:sz w:val="28"/>
          <w:szCs w:val="28"/>
        </w:rPr>
        <w:t>нуждающимся</w:t>
      </w:r>
      <w:proofErr w:type="gramEnd"/>
      <w:r>
        <w:rPr>
          <w:rFonts w:ascii="Times New Roman" w:hAnsi="Times New Roman"/>
          <w:sz w:val="28"/>
          <w:szCs w:val="28"/>
        </w:rPr>
        <w:t xml:space="preserve"> в жилом помещении;</w:t>
      </w:r>
    </w:p>
    <w:p w:rsidR="00CF6D6D" w:rsidRDefault="00CF6D6D" w:rsidP="00B77663">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отказ в признании гражданина </w:t>
      </w:r>
      <w:proofErr w:type="gramStart"/>
      <w:r>
        <w:rPr>
          <w:rFonts w:ascii="Times New Roman" w:hAnsi="Times New Roman"/>
          <w:sz w:val="28"/>
          <w:szCs w:val="28"/>
        </w:rPr>
        <w:t>нуждающимся</w:t>
      </w:r>
      <w:proofErr w:type="gramEnd"/>
      <w:r>
        <w:rPr>
          <w:rFonts w:ascii="Times New Roman" w:hAnsi="Times New Roman"/>
          <w:sz w:val="28"/>
          <w:szCs w:val="28"/>
        </w:rPr>
        <w:t xml:space="preserve"> в жилом помещении.</w:t>
      </w:r>
    </w:p>
    <w:p w:rsidR="00C84E9F" w:rsidRPr="006E342A" w:rsidRDefault="00C84E9F" w:rsidP="00CF6D6D">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Процедура предоставления муниципальной услуги завеша</w:t>
      </w:r>
      <w:r w:rsidR="00CF6D6D">
        <w:rPr>
          <w:rFonts w:ascii="Times New Roman" w:hAnsi="Times New Roman"/>
          <w:sz w:val="28"/>
          <w:szCs w:val="28"/>
        </w:rPr>
        <w:t xml:space="preserve">ется путем получения заявителем уведомления о наличии (отсутствии) у него предусмотренных законодательством оснований </w:t>
      </w:r>
      <w:proofErr w:type="gramStart"/>
      <w:r w:rsidR="00CF6D6D">
        <w:rPr>
          <w:rFonts w:ascii="Times New Roman" w:hAnsi="Times New Roman"/>
          <w:sz w:val="28"/>
          <w:szCs w:val="28"/>
        </w:rPr>
        <w:t>признания</w:t>
      </w:r>
      <w:proofErr w:type="gramEnd"/>
      <w:r w:rsidR="00CF6D6D">
        <w:rPr>
          <w:rFonts w:ascii="Times New Roman" w:hAnsi="Times New Roman"/>
          <w:sz w:val="28"/>
          <w:szCs w:val="28"/>
        </w:rPr>
        <w:t xml:space="preserve"> нуждающимся в жилом помещении</w:t>
      </w:r>
      <w:r w:rsidR="00C26EB9">
        <w:rPr>
          <w:rFonts w:ascii="Times New Roman" w:hAnsi="Times New Roman"/>
          <w:sz w:val="28"/>
          <w:szCs w:val="28"/>
        </w:rPr>
        <w:t>.</w:t>
      </w:r>
      <w:r w:rsidR="009F2978">
        <w:rPr>
          <w:rFonts w:ascii="Times New Roman" w:hAnsi="Times New Roman"/>
          <w:sz w:val="28"/>
          <w:szCs w:val="28"/>
        </w:rPr>
        <w:t xml:space="preserve">  </w:t>
      </w:r>
    </w:p>
    <w:p w:rsidR="00C84E9F" w:rsidRPr="006E342A" w:rsidRDefault="00C84E9F" w:rsidP="00B77663">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5</w:t>
      </w:r>
      <w:r w:rsidRPr="006E342A">
        <w:rPr>
          <w:rFonts w:ascii="Times New Roman" w:hAnsi="Times New Roman"/>
          <w:sz w:val="28"/>
          <w:szCs w:val="28"/>
        </w:rPr>
        <w:t xml:space="preserve">. Срок предоставления муниципальной услуги составляет не более </w:t>
      </w:r>
      <w:r w:rsidR="00711488">
        <w:rPr>
          <w:rFonts w:ascii="Times New Roman" w:hAnsi="Times New Roman"/>
          <w:sz w:val="28"/>
          <w:szCs w:val="28"/>
        </w:rPr>
        <w:t xml:space="preserve">20 </w:t>
      </w:r>
      <w:r w:rsidRPr="006E342A">
        <w:rPr>
          <w:rFonts w:ascii="Times New Roman" w:hAnsi="Times New Roman"/>
          <w:sz w:val="28"/>
          <w:szCs w:val="28"/>
        </w:rPr>
        <w:t>рабочих дней со дня принятия заявления и документов, обязанность по представлению которых возложена на заявителя.</w:t>
      </w:r>
    </w:p>
    <w:p w:rsidR="00D64491" w:rsidRPr="00D64491" w:rsidRDefault="00D64491" w:rsidP="00D64491">
      <w:pPr>
        <w:autoSpaceDE w:val="0"/>
        <w:autoSpaceDN w:val="0"/>
        <w:adjustRightInd w:val="0"/>
        <w:spacing w:after="0" w:line="240" w:lineRule="auto"/>
        <w:ind w:firstLine="840"/>
        <w:jc w:val="both"/>
        <w:rPr>
          <w:rFonts w:ascii="Times New Roman" w:hAnsi="Times New Roman"/>
          <w:sz w:val="28"/>
          <w:szCs w:val="28"/>
        </w:rPr>
      </w:pPr>
      <w:r w:rsidRPr="00D64491">
        <w:rPr>
          <w:rFonts w:ascii="Times New Roman" w:hAnsi="Times New Roman"/>
          <w:color w:val="000000"/>
          <w:sz w:val="28"/>
          <w:szCs w:val="28"/>
        </w:rPr>
        <w:t>Срок выдачи (направления) документов, являющихся результатом предоставления муниципальной услуги</w:t>
      </w:r>
      <w:r w:rsidRPr="00D64491">
        <w:rPr>
          <w:rFonts w:ascii="Times New Roman" w:hAnsi="Times New Roman"/>
          <w:sz w:val="28"/>
          <w:szCs w:val="28"/>
        </w:rPr>
        <w:t xml:space="preserve">  (уведомления гражданина о наличии (отсутствии) у него предусмотренных законодательством в жилом помещении</w:t>
      </w:r>
      <w:r w:rsidRPr="00D64491">
        <w:rPr>
          <w:rFonts w:ascii="Times New Roman" w:hAnsi="Times New Roman"/>
          <w:color w:val="000000"/>
          <w:sz w:val="28"/>
          <w:szCs w:val="28"/>
        </w:rPr>
        <w:t>), составляет 3 рабочих дня.</w:t>
      </w:r>
    </w:p>
    <w:p w:rsidR="00C84E9F" w:rsidRPr="00937736" w:rsidRDefault="00C84E9F" w:rsidP="006B5E2D">
      <w:pPr>
        <w:spacing w:after="0" w:line="240" w:lineRule="auto"/>
        <w:ind w:firstLine="709"/>
        <w:jc w:val="both"/>
        <w:rPr>
          <w:rFonts w:ascii="Times New Roman" w:hAnsi="Times New Roman"/>
          <w:sz w:val="28"/>
          <w:szCs w:val="28"/>
        </w:rPr>
      </w:pPr>
      <w:r w:rsidRPr="00937736">
        <w:rPr>
          <w:rFonts w:ascii="Times New Roman" w:hAnsi="Times New Roman"/>
          <w:sz w:val="28"/>
          <w:szCs w:val="28"/>
        </w:rPr>
        <w:t>2.6. Перечень нормативных правовых актов, регулирующих отношения, возникающих в связи с предоставлением муниципальной услуги.</w:t>
      </w:r>
    </w:p>
    <w:p w:rsidR="00C84E9F" w:rsidRPr="00937736" w:rsidRDefault="00C84E9F" w:rsidP="006B5E2D">
      <w:pPr>
        <w:spacing w:after="0" w:line="240" w:lineRule="auto"/>
        <w:ind w:firstLine="709"/>
        <w:jc w:val="both"/>
        <w:rPr>
          <w:rFonts w:ascii="Times New Roman" w:hAnsi="Times New Roman"/>
          <w:sz w:val="28"/>
          <w:szCs w:val="28"/>
        </w:rPr>
      </w:pPr>
      <w:r w:rsidRPr="00937736">
        <w:rPr>
          <w:rFonts w:ascii="Times New Roman" w:hAnsi="Times New Roman"/>
          <w:sz w:val="28"/>
          <w:szCs w:val="28"/>
        </w:rPr>
        <w:t xml:space="preserve">Предоставление муниципальной услуги осуществляется в соответствии </w:t>
      </w:r>
      <w:proofErr w:type="gramStart"/>
      <w:r w:rsidRPr="00937736">
        <w:rPr>
          <w:rFonts w:ascii="Times New Roman" w:hAnsi="Times New Roman"/>
          <w:sz w:val="28"/>
          <w:szCs w:val="28"/>
        </w:rPr>
        <w:t>с</w:t>
      </w:r>
      <w:proofErr w:type="gramEnd"/>
      <w:r w:rsidRPr="00937736">
        <w:rPr>
          <w:rFonts w:ascii="Times New Roman" w:hAnsi="Times New Roman"/>
          <w:sz w:val="28"/>
          <w:szCs w:val="28"/>
        </w:rPr>
        <w:t>:</w:t>
      </w:r>
    </w:p>
    <w:p w:rsidR="00937736" w:rsidRDefault="00BB1776" w:rsidP="006B5E2D">
      <w:pPr>
        <w:spacing w:after="0" w:line="240" w:lineRule="auto"/>
        <w:ind w:firstLine="709"/>
        <w:jc w:val="both"/>
        <w:rPr>
          <w:rFonts w:ascii="Times New Roman" w:hAnsi="Times New Roman"/>
          <w:sz w:val="28"/>
          <w:szCs w:val="28"/>
        </w:rPr>
      </w:pPr>
      <w:hyperlink r:id="rId17" w:history="1">
        <w:r w:rsidR="00C84E9F" w:rsidRPr="00937736">
          <w:rPr>
            <w:rFonts w:ascii="Times New Roman" w:hAnsi="Times New Roman"/>
            <w:sz w:val="28"/>
            <w:szCs w:val="28"/>
          </w:rPr>
          <w:t>Конституцией</w:t>
        </w:r>
      </w:hyperlink>
      <w:r w:rsidR="00937736">
        <w:rPr>
          <w:rFonts w:ascii="Times New Roman" w:hAnsi="Times New Roman"/>
          <w:sz w:val="28"/>
          <w:szCs w:val="28"/>
        </w:rPr>
        <w:t xml:space="preserve"> Российской Федерации;</w:t>
      </w:r>
    </w:p>
    <w:p w:rsidR="00C84E9F" w:rsidRPr="00937736" w:rsidRDefault="00C84E9F" w:rsidP="006B5E2D">
      <w:pPr>
        <w:spacing w:after="0" w:line="240" w:lineRule="auto"/>
        <w:ind w:firstLine="709"/>
        <w:jc w:val="both"/>
        <w:rPr>
          <w:rFonts w:ascii="Times New Roman" w:hAnsi="Times New Roman"/>
          <w:sz w:val="28"/>
          <w:szCs w:val="28"/>
        </w:rPr>
      </w:pPr>
      <w:r w:rsidRPr="00937736">
        <w:rPr>
          <w:rFonts w:ascii="Times New Roman" w:hAnsi="Times New Roman"/>
          <w:sz w:val="28"/>
          <w:szCs w:val="28"/>
        </w:rPr>
        <w:t>Жилищны</w:t>
      </w:r>
      <w:r w:rsidR="00937736">
        <w:rPr>
          <w:rFonts w:ascii="Times New Roman" w:hAnsi="Times New Roman"/>
          <w:sz w:val="28"/>
          <w:szCs w:val="28"/>
        </w:rPr>
        <w:t>м кодексом Российской Федерации</w:t>
      </w:r>
      <w:r w:rsidRPr="00937736">
        <w:rPr>
          <w:rFonts w:ascii="Times New Roman" w:hAnsi="Times New Roman"/>
          <w:sz w:val="28"/>
          <w:szCs w:val="28"/>
        </w:rPr>
        <w:t>;</w:t>
      </w:r>
    </w:p>
    <w:p w:rsidR="00937736" w:rsidRDefault="00C84E9F" w:rsidP="00937736">
      <w:pPr>
        <w:autoSpaceDE w:val="0"/>
        <w:autoSpaceDN w:val="0"/>
        <w:adjustRightInd w:val="0"/>
        <w:spacing w:after="0" w:line="240" w:lineRule="auto"/>
        <w:ind w:firstLine="709"/>
        <w:jc w:val="both"/>
        <w:rPr>
          <w:rFonts w:ascii="Times New Roman" w:hAnsi="Times New Roman"/>
          <w:sz w:val="28"/>
          <w:szCs w:val="28"/>
        </w:rPr>
      </w:pPr>
      <w:r w:rsidRPr="00937736">
        <w:rPr>
          <w:rFonts w:ascii="Times New Roman" w:hAnsi="Times New Roman"/>
          <w:sz w:val="28"/>
          <w:szCs w:val="28"/>
        </w:rPr>
        <w:t>Федеральным законом от 6 октября 2003 года № 131-ФЗ «Об общих принципах организации местного самоуправления в Российской Федерации»</w:t>
      </w:r>
      <w:r w:rsidR="00937736">
        <w:rPr>
          <w:rFonts w:ascii="Times New Roman" w:hAnsi="Times New Roman"/>
          <w:sz w:val="28"/>
          <w:szCs w:val="28"/>
        </w:rPr>
        <w:t>;</w:t>
      </w:r>
    </w:p>
    <w:p w:rsidR="00937736" w:rsidRDefault="00937736" w:rsidP="00937736">
      <w:pPr>
        <w:autoSpaceDE w:val="0"/>
        <w:autoSpaceDN w:val="0"/>
        <w:adjustRightInd w:val="0"/>
        <w:spacing w:after="0" w:line="240" w:lineRule="auto"/>
        <w:ind w:firstLine="709"/>
        <w:jc w:val="both"/>
        <w:rPr>
          <w:rFonts w:ascii="Times New Roman" w:hAnsi="Times New Roman"/>
          <w:sz w:val="28"/>
          <w:szCs w:val="28"/>
        </w:rPr>
      </w:pPr>
      <w:r w:rsidRPr="00937736">
        <w:rPr>
          <w:rFonts w:ascii="Times New Roman" w:hAnsi="Times New Roman"/>
          <w:sz w:val="28"/>
          <w:szCs w:val="28"/>
        </w:rPr>
        <w:t xml:space="preserve">Федеральным </w:t>
      </w:r>
      <w:hyperlink r:id="rId18" w:history="1">
        <w:r w:rsidRPr="00937736">
          <w:rPr>
            <w:rStyle w:val="ac"/>
            <w:rFonts w:ascii="Times New Roman" w:hAnsi="Times New Roman"/>
            <w:color w:val="auto"/>
            <w:sz w:val="28"/>
            <w:szCs w:val="28"/>
            <w:u w:val="none"/>
          </w:rPr>
          <w:t>законом</w:t>
        </w:r>
      </w:hyperlink>
      <w:r w:rsidRPr="00937736">
        <w:rPr>
          <w:rFonts w:ascii="Times New Roman" w:hAnsi="Times New Roman"/>
          <w:sz w:val="28"/>
          <w:szCs w:val="28"/>
        </w:rPr>
        <w:t xml:space="preserve"> от 27 июля 2010 года № 210-ФЗ «Об организации предоставления государственных и муниципальных услуг»</w:t>
      </w:r>
      <w:r>
        <w:rPr>
          <w:rFonts w:ascii="Times New Roman" w:hAnsi="Times New Roman"/>
          <w:sz w:val="28"/>
          <w:szCs w:val="28"/>
        </w:rPr>
        <w:t>;</w:t>
      </w:r>
    </w:p>
    <w:p w:rsidR="00C84E9F" w:rsidRDefault="00C84E9F" w:rsidP="00B77663">
      <w:pPr>
        <w:autoSpaceDE w:val="0"/>
        <w:autoSpaceDN w:val="0"/>
        <w:adjustRightInd w:val="0"/>
        <w:spacing w:after="0" w:line="240" w:lineRule="auto"/>
        <w:ind w:firstLine="709"/>
        <w:jc w:val="both"/>
        <w:rPr>
          <w:rFonts w:ascii="Times New Roman" w:hAnsi="Times New Roman"/>
          <w:sz w:val="28"/>
          <w:szCs w:val="28"/>
        </w:rPr>
      </w:pPr>
      <w:r w:rsidRPr="00937736">
        <w:rPr>
          <w:rFonts w:ascii="Times New Roman" w:hAnsi="Times New Roman"/>
          <w:sz w:val="28"/>
          <w:szCs w:val="28"/>
        </w:rPr>
        <w:t xml:space="preserve"> Законом Красно</w:t>
      </w:r>
      <w:r w:rsidR="00761A21">
        <w:rPr>
          <w:rFonts w:ascii="Times New Roman" w:hAnsi="Times New Roman"/>
          <w:sz w:val="28"/>
          <w:szCs w:val="28"/>
        </w:rPr>
        <w:t>дарского края от 29 декабря 2008 года № 1655</w:t>
      </w:r>
      <w:r w:rsidRPr="00937736">
        <w:rPr>
          <w:rFonts w:ascii="Times New Roman" w:hAnsi="Times New Roman"/>
          <w:sz w:val="28"/>
          <w:szCs w:val="28"/>
        </w:rPr>
        <w:t xml:space="preserve">-КЗ           «О порядке </w:t>
      </w:r>
      <w:r w:rsidR="00761A21">
        <w:rPr>
          <w:rFonts w:ascii="Times New Roman" w:hAnsi="Times New Roman"/>
          <w:sz w:val="28"/>
          <w:szCs w:val="28"/>
        </w:rPr>
        <w:t>ведения органами местного самоуправления учета граждан в качестве нуждающихся в жилых помещениях</w:t>
      </w:r>
      <w:r w:rsidRPr="00937736">
        <w:rPr>
          <w:rFonts w:ascii="Times New Roman" w:hAnsi="Times New Roman"/>
          <w:sz w:val="28"/>
          <w:szCs w:val="28"/>
        </w:rPr>
        <w:t>»;</w:t>
      </w:r>
    </w:p>
    <w:p w:rsidR="00761A21" w:rsidRDefault="00761A21" w:rsidP="00B7766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постановлением главы администрации Краснодарского края от 17 апреля 2007 года № 335 «Об организации учета в качестве нуждающихся в жилых помещениях малоимущих граждан и граждан отдельных категорий»; </w:t>
      </w:r>
    </w:p>
    <w:p w:rsidR="00D64491" w:rsidRDefault="00D64491" w:rsidP="006B5E2D">
      <w:pPr>
        <w:autoSpaceDE w:val="0"/>
        <w:autoSpaceDN w:val="0"/>
        <w:adjustRightInd w:val="0"/>
        <w:spacing w:after="0" w:line="240" w:lineRule="auto"/>
        <w:ind w:firstLine="709"/>
        <w:jc w:val="both"/>
        <w:rPr>
          <w:rFonts w:ascii="Times New Roman" w:hAnsi="Times New Roman"/>
          <w:sz w:val="28"/>
          <w:szCs w:val="28"/>
        </w:rPr>
      </w:pPr>
      <w:r w:rsidRPr="00D64491">
        <w:rPr>
          <w:rFonts w:ascii="Times New Roman" w:hAnsi="Times New Roman"/>
          <w:sz w:val="28"/>
          <w:szCs w:val="28"/>
        </w:rPr>
        <w:t>постановлением главы Усть-Лабинского городского поселения Усть-Лабинского района от 29 января 2009 года № 15 «Об установлении нормы предоставления площади жилого помещения по договору социального найма и учетной нормы площади жилого помещения на территории Усть-Лабинского городского поселения Усть-Лабинского района»</w:t>
      </w:r>
      <w:r>
        <w:rPr>
          <w:rFonts w:ascii="Times New Roman" w:hAnsi="Times New Roman"/>
          <w:sz w:val="28"/>
          <w:szCs w:val="28"/>
        </w:rPr>
        <w:t>;</w:t>
      </w:r>
    </w:p>
    <w:p w:rsidR="00C84E9F" w:rsidRPr="00937736" w:rsidRDefault="00937736" w:rsidP="006B5E2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Уставом Усть-Лабинского городского поселения Усть-Лабинского района</w:t>
      </w:r>
    </w:p>
    <w:p w:rsidR="00937736" w:rsidRPr="00937736" w:rsidRDefault="00937736" w:rsidP="006E342A">
      <w:pPr>
        <w:spacing w:after="0" w:line="240" w:lineRule="auto"/>
        <w:ind w:firstLine="709"/>
        <w:jc w:val="both"/>
        <w:rPr>
          <w:rFonts w:ascii="Times New Roman" w:hAnsi="Times New Roman"/>
          <w:sz w:val="28"/>
          <w:szCs w:val="28"/>
        </w:rPr>
      </w:pPr>
      <w:r>
        <w:rPr>
          <w:rFonts w:ascii="Times New Roman" w:hAnsi="Times New Roman"/>
          <w:sz w:val="28"/>
          <w:szCs w:val="28"/>
        </w:rPr>
        <w:t>н</w:t>
      </w:r>
      <w:r w:rsidRPr="00937736">
        <w:rPr>
          <w:rFonts w:ascii="Times New Roman" w:hAnsi="Times New Roman"/>
          <w:sz w:val="28"/>
          <w:szCs w:val="28"/>
        </w:rPr>
        <w:t>астоящим административным регламентом</w:t>
      </w:r>
      <w:r>
        <w:rPr>
          <w:rFonts w:ascii="Times New Roman" w:hAnsi="Times New Roman"/>
          <w:sz w:val="28"/>
          <w:szCs w:val="28"/>
        </w:rPr>
        <w:t>.</w:t>
      </w:r>
    </w:p>
    <w:p w:rsidR="00C84E9F" w:rsidRDefault="00C84E9F" w:rsidP="006E342A">
      <w:pPr>
        <w:spacing w:after="0" w:line="240" w:lineRule="auto"/>
        <w:ind w:firstLine="709"/>
        <w:jc w:val="both"/>
        <w:rPr>
          <w:rFonts w:ascii="Times New Roman" w:hAnsi="Times New Roman"/>
          <w:sz w:val="28"/>
          <w:szCs w:val="28"/>
        </w:rPr>
      </w:pPr>
      <w:r>
        <w:rPr>
          <w:rFonts w:ascii="Times New Roman" w:hAnsi="Times New Roman"/>
          <w:sz w:val="28"/>
          <w:szCs w:val="28"/>
        </w:rPr>
        <w:t>2.7</w:t>
      </w:r>
      <w:r w:rsidRPr="006E342A">
        <w:rPr>
          <w:rFonts w:ascii="Times New Roman" w:hAnsi="Times New Roman"/>
          <w:sz w:val="28"/>
          <w:szCs w:val="28"/>
        </w:rPr>
        <w:t>. Исчерпывающий перечень документов, необходимых в соответствии с законодательством для предоставления муниципальной услуги:</w:t>
      </w:r>
    </w:p>
    <w:p w:rsidR="00761A21" w:rsidRPr="00761A21" w:rsidRDefault="00761A21" w:rsidP="00761A21">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1) заявление</w:t>
      </w:r>
      <w:r w:rsidRPr="00761A21">
        <w:rPr>
          <w:rFonts w:ascii="Times New Roman" w:hAnsi="Times New Roman"/>
          <w:sz w:val="28"/>
          <w:szCs w:val="28"/>
        </w:rPr>
        <w:t xml:space="preserve"> </w:t>
      </w:r>
      <w:r>
        <w:rPr>
          <w:rFonts w:ascii="Times New Roman" w:hAnsi="Times New Roman"/>
          <w:sz w:val="28"/>
          <w:szCs w:val="28"/>
        </w:rPr>
        <w:t xml:space="preserve">о </w:t>
      </w:r>
      <w:r w:rsidR="00D64491">
        <w:rPr>
          <w:rFonts w:ascii="Times New Roman" w:hAnsi="Times New Roman"/>
          <w:sz w:val="28"/>
          <w:szCs w:val="28"/>
        </w:rPr>
        <w:t>признании гражданина</w:t>
      </w:r>
      <w:r>
        <w:rPr>
          <w:rFonts w:ascii="Times New Roman" w:hAnsi="Times New Roman"/>
          <w:sz w:val="28"/>
          <w:szCs w:val="28"/>
        </w:rPr>
        <w:t xml:space="preserve"> </w:t>
      </w:r>
      <w:proofErr w:type="gramStart"/>
      <w:r>
        <w:rPr>
          <w:rFonts w:ascii="Times New Roman" w:hAnsi="Times New Roman"/>
          <w:sz w:val="28"/>
          <w:szCs w:val="28"/>
        </w:rPr>
        <w:t>нуждающ</w:t>
      </w:r>
      <w:r w:rsidR="00D64491">
        <w:rPr>
          <w:rFonts w:ascii="Times New Roman" w:hAnsi="Times New Roman"/>
          <w:sz w:val="28"/>
          <w:szCs w:val="28"/>
        </w:rPr>
        <w:t>им</w:t>
      </w:r>
      <w:r>
        <w:rPr>
          <w:rFonts w:ascii="Times New Roman" w:hAnsi="Times New Roman"/>
          <w:sz w:val="28"/>
          <w:szCs w:val="28"/>
        </w:rPr>
        <w:t>ся</w:t>
      </w:r>
      <w:proofErr w:type="gramEnd"/>
      <w:r w:rsidR="0034089F">
        <w:rPr>
          <w:rFonts w:ascii="Times New Roman" w:hAnsi="Times New Roman"/>
          <w:sz w:val="28"/>
          <w:szCs w:val="28"/>
        </w:rPr>
        <w:t xml:space="preserve"> в жилом помещении</w:t>
      </w:r>
      <w:r w:rsidR="005B12F3">
        <w:rPr>
          <w:rFonts w:ascii="Times New Roman" w:hAnsi="Times New Roman"/>
          <w:sz w:val="28"/>
          <w:szCs w:val="28"/>
        </w:rPr>
        <w:t xml:space="preserve"> (по форме согласно приложению № 1)</w:t>
      </w:r>
      <w:r w:rsidRPr="00761A21">
        <w:rPr>
          <w:rFonts w:ascii="Times New Roman" w:hAnsi="Times New Roman"/>
          <w:sz w:val="28"/>
          <w:szCs w:val="28"/>
        </w:rPr>
        <w:t>;</w:t>
      </w:r>
    </w:p>
    <w:p w:rsidR="00761A21" w:rsidRPr="00761A21" w:rsidRDefault="00761A21" w:rsidP="00761A21">
      <w:pPr>
        <w:autoSpaceDE w:val="0"/>
        <w:autoSpaceDN w:val="0"/>
        <w:adjustRightInd w:val="0"/>
        <w:spacing w:after="0" w:line="240" w:lineRule="auto"/>
        <w:ind w:firstLine="720"/>
        <w:jc w:val="both"/>
        <w:rPr>
          <w:rFonts w:ascii="Times New Roman" w:hAnsi="Times New Roman"/>
          <w:sz w:val="28"/>
          <w:szCs w:val="28"/>
        </w:rPr>
      </w:pPr>
      <w:r w:rsidRPr="00761A21">
        <w:rPr>
          <w:rFonts w:ascii="Times New Roman" w:hAnsi="Times New Roman"/>
          <w:sz w:val="28"/>
          <w:szCs w:val="28"/>
        </w:rPr>
        <w:t>2) документ, удостоверяющий личность гражданина</w:t>
      </w:r>
      <w:r w:rsidR="00565161">
        <w:rPr>
          <w:rFonts w:ascii="Times New Roman" w:hAnsi="Times New Roman"/>
          <w:sz w:val="28"/>
          <w:szCs w:val="28"/>
        </w:rPr>
        <w:t xml:space="preserve"> (копия, оригинал для сверки)</w:t>
      </w:r>
      <w:r w:rsidRPr="00761A21">
        <w:rPr>
          <w:rFonts w:ascii="Times New Roman" w:hAnsi="Times New Roman"/>
          <w:sz w:val="28"/>
          <w:szCs w:val="28"/>
        </w:rPr>
        <w:t>;</w:t>
      </w:r>
    </w:p>
    <w:p w:rsidR="00761A21" w:rsidRDefault="00761A21" w:rsidP="00761A21">
      <w:pPr>
        <w:autoSpaceDE w:val="0"/>
        <w:autoSpaceDN w:val="0"/>
        <w:adjustRightInd w:val="0"/>
        <w:spacing w:after="0" w:line="240" w:lineRule="auto"/>
        <w:ind w:firstLine="720"/>
        <w:jc w:val="both"/>
        <w:rPr>
          <w:rFonts w:ascii="Times New Roman" w:hAnsi="Times New Roman"/>
          <w:sz w:val="28"/>
          <w:szCs w:val="28"/>
        </w:rPr>
      </w:pPr>
      <w:r w:rsidRPr="00761A21">
        <w:rPr>
          <w:rFonts w:ascii="Times New Roman" w:hAnsi="Times New Roman"/>
          <w:sz w:val="28"/>
          <w:szCs w:val="28"/>
        </w:rPr>
        <w:t>3) документ, подтверждающий факт государственного пенс</w:t>
      </w:r>
      <w:r w:rsidR="00446185">
        <w:rPr>
          <w:rFonts w:ascii="Times New Roman" w:hAnsi="Times New Roman"/>
          <w:sz w:val="28"/>
          <w:szCs w:val="28"/>
        </w:rPr>
        <w:t>ионного страхования гражданина и членов его семьи</w:t>
      </w:r>
      <w:r w:rsidR="00565161">
        <w:rPr>
          <w:rFonts w:ascii="Times New Roman" w:hAnsi="Times New Roman"/>
          <w:sz w:val="28"/>
          <w:szCs w:val="28"/>
        </w:rPr>
        <w:t xml:space="preserve"> (копия, оригинал для сверки)</w:t>
      </w:r>
      <w:r w:rsidRPr="00761A21">
        <w:rPr>
          <w:rFonts w:ascii="Times New Roman" w:hAnsi="Times New Roman"/>
          <w:sz w:val="28"/>
          <w:szCs w:val="28"/>
        </w:rPr>
        <w:t>;</w:t>
      </w:r>
    </w:p>
    <w:p w:rsidR="00D64491" w:rsidRPr="00761A21" w:rsidRDefault="00D64491" w:rsidP="00761A21">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lastRenderedPageBreak/>
        <w:t>4) д</w:t>
      </w:r>
      <w:r w:rsidRPr="00D64491">
        <w:rPr>
          <w:rFonts w:ascii="Times New Roman" w:hAnsi="Times New Roman"/>
          <w:sz w:val="28"/>
          <w:szCs w:val="28"/>
        </w:rPr>
        <w:t>окумент, удостоверяющий права (полномочия) представителя физического лица, если с заявлением обращается представитель заявителя   (копия, оригинал для сверки)</w:t>
      </w:r>
      <w:r>
        <w:rPr>
          <w:rFonts w:ascii="Times New Roman" w:hAnsi="Times New Roman"/>
          <w:sz w:val="28"/>
          <w:szCs w:val="28"/>
        </w:rPr>
        <w:t>;</w:t>
      </w:r>
      <w:r w:rsidRPr="00D64491">
        <w:rPr>
          <w:rFonts w:ascii="Times New Roman" w:hAnsi="Times New Roman"/>
          <w:sz w:val="28"/>
          <w:szCs w:val="28"/>
        </w:rPr>
        <w:t xml:space="preserve">     </w:t>
      </w:r>
    </w:p>
    <w:p w:rsidR="00761A21" w:rsidRPr="00761A21" w:rsidRDefault="00D64491" w:rsidP="00761A21">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5</w:t>
      </w:r>
      <w:r w:rsidR="00761A21" w:rsidRPr="00761A21">
        <w:rPr>
          <w:rFonts w:ascii="Times New Roman" w:hAnsi="Times New Roman"/>
          <w:sz w:val="28"/>
          <w:szCs w:val="28"/>
        </w:rPr>
        <w:t>) свидетельства о государственной регистрации актов гражданского состояния</w:t>
      </w:r>
      <w:r w:rsidR="00565161">
        <w:rPr>
          <w:rFonts w:ascii="Times New Roman" w:hAnsi="Times New Roman"/>
          <w:sz w:val="28"/>
          <w:szCs w:val="28"/>
        </w:rPr>
        <w:t xml:space="preserve"> (копии, оригиналы для сверки)</w:t>
      </w:r>
      <w:r w:rsidR="00761A21" w:rsidRPr="00761A21">
        <w:rPr>
          <w:rFonts w:ascii="Times New Roman" w:hAnsi="Times New Roman"/>
          <w:sz w:val="28"/>
          <w:szCs w:val="28"/>
        </w:rPr>
        <w:t>:</w:t>
      </w:r>
    </w:p>
    <w:p w:rsidR="00761A21" w:rsidRPr="00761A21" w:rsidRDefault="00761A21" w:rsidP="00761A21">
      <w:pPr>
        <w:autoSpaceDE w:val="0"/>
        <w:autoSpaceDN w:val="0"/>
        <w:adjustRightInd w:val="0"/>
        <w:spacing w:after="0" w:line="240" w:lineRule="auto"/>
        <w:ind w:firstLine="720"/>
        <w:jc w:val="both"/>
        <w:rPr>
          <w:rFonts w:ascii="Times New Roman" w:hAnsi="Times New Roman"/>
          <w:sz w:val="28"/>
          <w:szCs w:val="28"/>
        </w:rPr>
      </w:pPr>
      <w:r w:rsidRPr="00761A21">
        <w:rPr>
          <w:rFonts w:ascii="Times New Roman" w:hAnsi="Times New Roman"/>
          <w:sz w:val="28"/>
          <w:szCs w:val="28"/>
        </w:rPr>
        <w:t>а) свидетельство о рождении;</w:t>
      </w:r>
    </w:p>
    <w:p w:rsidR="00761A21" w:rsidRPr="00761A21" w:rsidRDefault="00761A21" w:rsidP="00761A21">
      <w:pPr>
        <w:autoSpaceDE w:val="0"/>
        <w:autoSpaceDN w:val="0"/>
        <w:adjustRightInd w:val="0"/>
        <w:spacing w:after="0" w:line="240" w:lineRule="auto"/>
        <w:ind w:firstLine="720"/>
        <w:jc w:val="both"/>
        <w:rPr>
          <w:rFonts w:ascii="Times New Roman" w:hAnsi="Times New Roman"/>
          <w:sz w:val="28"/>
          <w:szCs w:val="28"/>
        </w:rPr>
      </w:pPr>
      <w:r w:rsidRPr="00761A21">
        <w:rPr>
          <w:rFonts w:ascii="Times New Roman" w:hAnsi="Times New Roman"/>
          <w:sz w:val="28"/>
          <w:szCs w:val="28"/>
        </w:rPr>
        <w:t>б) свидетельство о рождении ребенка (детей);</w:t>
      </w:r>
    </w:p>
    <w:p w:rsidR="00761A21" w:rsidRPr="00761A21" w:rsidRDefault="00761A21" w:rsidP="00761A21">
      <w:pPr>
        <w:autoSpaceDE w:val="0"/>
        <w:autoSpaceDN w:val="0"/>
        <w:adjustRightInd w:val="0"/>
        <w:spacing w:after="0" w:line="240" w:lineRule="auto"/>
        <w:ind w:firstLine="720"/>
        <w:jc w:val="both"/>
        <w:rPr>
          <w:rFonts w:ascii="Times New Roman" w:hAnsi="Times New Roman"/>
          <w:sz w:val="28"/>
          <w:szCs w:val="28"/>
        </w:rPr>
      </w:pPr>
      <w:r w:rsidRPr="00761A21">
        <w:rPr>
          <w:rFonts w:ascii="Times New Roman" w:hAnsi="Times New Roman"/>
          <w:sz w:val="28"/>
          <w:szCs w:val="28"/>
        </w:rPr>
        <w:t>в) свидетельство о заключении брака;</w:t>
      </w:r>
    </w:p>
    <w:p w:rsidR="00761A21" w:rsidRPr="00761A21" w:rsidRDefault="00761A21" w:rsidP="00761A21">
      <w:pPr>
        <w:autoSpaceDE w:val="0"/>
        <w:autoSpaceDN w:val="0"/>
        <w:adjustRightInd w:val="0"/>
        <w:spacing w:after="0" w:line="240" w:lineRule="auto"/>
        <w:ind w:firstLine="720"/>
        <w:jc w:val="both"/>
        <w:rPr>
          <w:rFonts w:ascii="Times New Roman" w:hAnsi="Times New Roman"/>
          <w:sz w:val="28"/>
          <w:szCs w:val="28"/>
        </w:rPr>
      </w:pPr>
      <w:r w:rsidRPr="00761A21">
        <w:rPr>
          <w:rFonts w:ascii="Times New Roman" w:hAnsi="Times New Roman"/>
          <w:sz w:val="28"/>
          <w:szCs w:val="28"/>
        </w:rPr>
        <w:t>г) свидетельство о расторжении брака;</w:t>
      </w:r>
    </w:p>
    <w:p w:rsidR="00761A21" w:rsidRPr="00761A21" w:rsidRDefault="00761A21" w:rsidP="00761A21">
      <w:pPr>
        <w:autoSpaceDE w:val="0"/>
        <w:autoSpaceDN w:val="0"/>
        <w:adjustRightInd w:val="0"/>
        <w:spacing w:after="0" w:line="240" w:lineRule="auto"/>
        <w:ind w:firstLine="720"/>
        <w:jc w:val="both"/>
        <w:rPr>
          <w:rFonts w:ascii="Times New Roman" w:hAnsi="Times New Roman"/>
          <w:sz w:val="28"/>
          <w:szCs w:val="28"/>
        </w:rPr>
      </w:pPr>
      <w:r w:rsidRPr="00761A21">
        <w:rPr>
          <w:rFonts w:ascii="Times New Roman" w:hAnsi="Times New Roman"/>
          <w:sz w:val="28"/>
          <w:szCs w:val="28"/>
        </w:rPr>
        <w:t>д) свидетельство об усыновлении;</w:t>
      </w:r>
    </w:p>
    <w:p w:rsidR="00761A21" w:rsidRPr="00761A21" w:rsidRDefault="00761A21" w:rsidP="00761A21">
      <w:pPr>
        <w:autoSpaceDE w:val="0"/>
        <w:autoSpaceDN w:val="0"/>
        <w:adjustRightInd w:val="0"/>
        <w:spacing w:after="0" w:line="240" w:lineRule="auto"/>
        <w:ind w:firstLine="720"/>
        <w:jc w:val="both"/>
        <w:rPr>
          <w:rFonts w:ascii="Times New Roman" w:hAnsi="Times New Roman"/>
          <w:sz w:val="28"/>
          <w:szCs w:val="28"/>
        </w:rPr>
      </w:pPr>
      <w:r w:rsidRPr="00761A21">
        <w:rPr>
          <w:rFonts w:ascii="Times New Roman" w:hAnsi="Times New Roman"/>
          <w:sz w:val="28"/>
          <w:szCs w:val="28"/>
        </w:rPr>
        <w:t>е) свидетельство об установлении отцовства;</w:t>
      </w:r>
    </w:p>
    <w:p w:rsidR="00761A21" w:rsidRPr="00761A21" w:rsidRDefault="00761A21" w:rsidP="00761A21">
      <w:pPr>
        <w:autoSpaceDE w:val="0"/>
        <w:autoSpaceDN w:val="0"/>
        <w:adjustRightInd w:val="0"/>
        <w:spacing w:after="0" w:line="240" w:lineRule="auto"/>
        <w:ind w:firstLine="720"/>
        <w:jc w:val="both"/>
        <w:rPr>
          <w:rFonts w:ascii="Times New Roman" w:hAnsi="Times New Roman"/>
          <w:sz w:val="28"/>
          <w:szCs w:val="28"/>
        </w:rPr>
      </w:pPr>
      <w:r w:rsidRPr="00761A21">
        <w:rPr>
          <w:rFonts w:ascii="Times New Roman" w:hAnsi="Times New Roman"/>
          <w:sz w:val="28"/>
          <w:szCs w:val="28"/>
        </w:rPr>
        <w:t>ж) свидетельство о перемене имени;</w:t>
      </w:r>
    </w:p>
    <w:p w:rsidR="00761A21" w:rsidRPr="00761A21" w:rsidRDefault="00761A21" w:rsidP="00761A21">
      <w:pPr>
        <w:autoSpaceDE w:val="0"/>
        <w:autoSpaceDN w:val="0"/>
        <w:adjustRightInd w:val="0"/>
        <w:spacing w:after="0" w:line="240" w:lineRule="auto"/>
        <w:ind w:firstLine="720"/>
        <w:jc w:val="both"/>
        <w:rPr>
          <w:rFonts w:ascii="Times New Roman" w:hAnsi="Times New Roman"/>
          <w:sz w:val="28"/>
          <w:szCs w:val="28"/>
        </w:rPr>
      </w:pPr>
      <w:r w:rsidRPr="00761A21">
        <w:rPr>
          <w:rFonts w:ascii="Times New Roman" w:hAnsi="Times New Roman"/>
          <w:sz w:val="28"/>
          <w:szCs w:val="28"/>
        </w:rPr>
        <w:t>з) свидетельство о смерти;</w:t>
      </w:r>
    </w:p>
    <w:p w:rsidR="00761A21" w:rsidRPr="00761A21" w:rsidRDefault="00D64491" w:rsidP="00761A21">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6</w:t>
      </w:r>
      <w:r w:rsidR="00761A21" w:rsidRPr="00761A21">
        <w:rPr>
          <w:rFonts w:ascii="Times New Roman" w:hAnsi="Times New Roman"/>
          <w:sz w:val="28"/>
          <w:szCs w:val="28"/>
        </w:rPr>
        <w:t>) вступившее в силу решение суда об определении состава семьи;</w:t>
      </w:r>
    </w:p>
    <w:p w:rsidR="00761A21" w:rsidRPr="00761A21" w:rsidRDefault="00D64491" w:rsidP="00761A21">
      <w:pPr>
        <w:autoSpaceDE w:val="0"/>
        <w:autoSpaceDN w:val="0"/>
        <w:adjustRightInd w:val="0"/>
        <w:spacing w:after="0" w:line="240" w:lineRule="auto"/>
        <w:ind w:firstLine="720"/>
        <w:jc w:val="both"/>
        <w:rPr>
          <w:rFonts w:ascii="Times New Roman" w:hAnsi="Times New Roman"/>
          <w:sz w:val="28"/>
          <w:szCs w:val="28"/>
        </w:rPr>
      </w:pPr>
      <w:bookmarkStart w:id="1" w:name="sub_14026"/>
      <w:r>
        <w:rPr>
          <w:rFonts w:ascii="Times New Roman" w:hAnsi="Times New Roman"/>
          <w:sz w:val="28"/>
          <w:szCs w:val="28"/>
        </w:rPr>
        <w:t>7</w:t>
      </w:r>
      <w:r w:rsidR="00761A21" w:rsidRPr="00761A21">
        <w:rPr>
          <w:rFonts w:ascii="Times New Roman" w:hAnsi="Times New Roman"/>
          <w:sz w:val="28"/>
          <w:szCs w:val="28"/>
        </w:rPr>
        <w:t xml:space="preserve">) документы, подтверждающие наличие (отсутствие) жилых помещений, правоустанавливающие и </w:t>
      </w:r>
      <w:proofErr w:type="spellStart"/>
      <w:r w:rsidR="00761A21" w:rsidRPr="00761A21">
        <w:rPr>
          <w:rFonts w:ascii="Times New Roman" w:hAnsi="Times New Roman"/>
          <w:sz w:val="28"/>
          <w:szCs w:val="28"/>
        </w:rPr>
        <w:t>правоудостоверяющие</w:t>
      </w:r>
      <w:proofErr w:type="spellEnd"/>
      <w:r w:rsidR="00761A21" w:rsidRPr="00761A21">
        <w:rPr>
          <w:rFonts w:ascii="Times New Roman" w:hAnsi="Times New Roman"/>
          <w:sz w:val="28"/>
          <w:szCs w:val="28"/>
        </w:rPr>
        <w:t xml:space="preserve"> документы на занимаемые жилые помещения</w:t>
      </w:r>
      <w:r w:rsidR="00565161">
        <w:rPr>
          <w:rFonts w:ascii="Times New Roman" w:hAnsi="Times New Roman"/>
          <w:sz w:val="28"/>
          <w:szCs w:val="28"/>
        </w:rPr>
        <w:t xml:space="preserve"> (копии, оригиналы для сверки)</w:t>
      </w:r>
      <w:r w:rsidR="00761A21" w:rsidRPr="00761A21">
        <w:rPr>
          <w:rFonts w:ascii="Times New Roman" w:hAnsi="Times New Roman"/>
          <w:sz w:val="28"/>
          <w:szCs w:val="28"/>
        </w:rPr>
        <w:t>:</w:t>
      </w:r>
    </w:p>
    <w:p w:rsidR="009273AB" w:rsidRDefault="00761A21" w:rsidP="009273AB">
      <w:pPr>
        <w:autoSpaceDE w:val="0"/>
        <w:autoSpaceDN w:val="0"/>
        <w:adjustRightInd w:val="0"/>
        <w:spacing w:after="0" w:line="240" w:lineRule="auto"/>
        <w:ind w:firstLine="720"/>
        <w:jc w:val="both"/>
        <w:rPr>
          <w:rFonts w:ascii="Times New Roman" w:hAnsi="Times New Roman"/>
          <w:sz w:val="28"/>
          <w:szCs w:val="28"/>
        </w:rPr>
      </w:pPr>
      <w:bookmarkStart w:id="2" w:name="sub_140261"/>
      <w:bookmarkEnd w:id="1"/>
      <w:r w:rsidRPr="00761A21">
        <w:rPr>
          <w:rFonts w:ascii="Times New Roman" w:hAnsi="Times New Roman"/>
          <w:sz w:val="28"/>
          <w:szCs w:val="28"/>
        </w:rPr>
        <w:t>а) справки из органа, осуществляющего технический учет жилищного фонда</w:t>
      </w:r>
      <w:r w:rsidR="009273AB" w:rsidRPr="009273AB">
        <w:rPr>
          <w:rFonts w:ascii="Times New Roman" w:hAnsi="Times New Roman"/>
          <w:sz w:val="28"/>
          <w:szCs w:val="28"/>
        </w:rPr>
        <w:t xml:space="preserve"> </w:t>
      </w:r>
      <w:r w:rsidR="009273AB">
        <w:rPr>
          <w:rFonts w:ascii="Times New Roman" w:hAnsi="Times New Roman"/>
          <w:sz w:val="28"/>
          <w:szCs w:val="28"/>
        </w:rPr>
        <w:t>о наличии (отсутствии)</w:t>
      </w:r>
      <w:r w:rsidRPr="00761A21">
        <w:rPr>
          <w:rFonts w:ascii="Times New Roman" w:hAnsi="Times New Roman"/>
          <w:b/>
          <w:sz w:val="28"/>
          <w:szCs w:val="28"/>
        </w:rPr>
        <w:t xml:space="preserve"> </w:t>
      </w:r>
      <w:r w:rsidRPr="00761A21">
        <w:rPr>
          <w:rFonts w:ascii="Times New Roman" w:hAnsi="Times New Roman"/>
          <w:sz w:val="28"/>
          <w:szCs w:val="28"/>
        </w:rPr>
        <w:t>на праве собственности или на основании иного подлежащего государственной регистрации права жилог</w:t>
      </w:r>
      <w:proofErr w:type="gramStart"/>
      <w:r w:rsidRPr="00761A21">
        <w:rPr>
          <w:rFonts w:ascii="Times New Roman" w:hAnsi="Times New Roman"/>
          <w:sz w:val="28"/>
          <w:szCs w:val="28"/>
        </w:rPr>
        <w:t>о(</w:t>
      </w:r>
      <w:proofErr w:type="spellStart"/>
      <w:proofErr w:type="gramEnd"/>
      <w:r w:rsidRPr="00761A21">
        <w:rPr>
          <w:rFonts w:ascii="Times New Roman" w:hAnsi="Times New Roman"/>
          <w:sz w:val="28"/>
          <w:szCs w:val="28"/>
        </w:rPr>
        <w:t>ых</w:t>
      </w:r>
      <w:proofErr w:type="spellEnd"/>
      <w:r w:rsidRPr="00761A21">
        <w:rPr>
          <w:rFonts w:ascii="Times New Roman" w:hAnsi="Times New Roman"/>
          <w:sz w:val="28"/>
          <w:szCs w:val="28"/>
        </w:rPr>
        <w:t>) помещения(</w:t>
      </w:r>
      <w:proofErr w:type="spellStart"/>
      <w:r w:rsidRPr="00761A21">
        <w:rPr>
          <w:rFonts w:ascii="Times New Roman" w:hAnsi="Times New Roman"/>
          <w:sz w:val="28"/>
          <w:szCs w:val="28"/>
        </w:rPr>
        <w:t>ий</w:t>
      </w:r>
      <w:proofErr w:type="spellEnd"/>
      <w:r w:rsidRPr="00761A21">
        <w:rPr>
          <w:rFonts w:ascii="Times New Roman" w:hAnsi="Times New Roman"/>
          <w:sz w:val="28"/>
          <w:szCs w:val="28"/>
        </w:rPr>
        <w:t>) и (или) земельного(</w:t>
      </w:r>
      <w:proofErr w:type="spellStart"/>
      <w:r w:rsidRPr="00761A21">
        <w:rPr>
          <w:rFonts w:ascii="Times New Roman" w:hAnsi="Times New Roman"/>
          <w:sz w:val="28"/>
          <w:szCs w:val="28"/>
        </w:rPr>
        <w:t>ых</w:t>
      </w:r>
      <w:proofErr w:type="spellEnd"/>
      <w:r w:rsidRPr="00761A21">
        <w:rPr>
          <w:rFonts w:ascii="Times New Roman" w:hAnsi="Times New Roman"/>
          <w:sz w:val="28"/>
          <w:szCs w:val="28"/>
        </w:rPr>
        <w:t>) участка(</w:t>
      </w:r>
      <w:proofErr w:type="spellStart"/>
      <w:r w:rsidRPr="00761A21">
        <w:rPr>
          <w:rFonts w:ascii="Times New Roman" w:hAnsi="Times New Roman"/>
          <w:sz w:val="28"/>
          <w:szCs w:val="28"/>
        </w:rPr>
        <w:t>ов</w:t>
      </w:r>
      <w:proofErr w:type="spellEnd"/>
      <w:r w:rsidRPr="00761A21">
        <w:rPr>
          <w:rFonts w:ascii="Times New Roman" w:hAnsi="Times New Roman"/>
          <w:sz w:val="28"/>
          <w:szCs w:val="28"/>
        </w:rPr>
        <w:t>), выделенного(</w:t>
      </w:r>
      <w:proofErr w:type="spellStart"/>
      <w:r w:rsidRPr="00761A21">
        <w:rPr>
          <w:rFonts w:ascii="Times New Roman" w:hAnsi="Times New Roman"/>
          <w:sz w:val="28"/>
          <w:szCs w:val="28"/>
        </w:rPr>
        <w:t>ых</w:t>
      </w:r>
      <w:proofErr w:type="spellEnd"/>
      <w:r w:rsidRPr="00761A21">
        <w:rPr>
          <w:rFonts w:ascii="Times New Roman" w:hAnsi="Times New Roman"/>
          <w:sz w:val="28"/>
          <w:szCs w:val="28"/>
        </w:rPr>
        <w:t>) для строительства жилого(</w:t>
      </w:r>
      <w:proofErr w:type="spellStart"/>
      <w:r w:rsidRPr="00761A21">
        <w:rPr>
          <w:rFonts w:ascii="Times New Roman" w:hAnsi="Times New Roman"/>
          <w:sz w:val="28"/>
          <w:szCs w:val="28"/>
        </w:rPr>
        <w:t>ых</w:t>
      </w:r>
      <w:proofErr w:type="spellEnd"/>
      <w:r w:rsidRPr="00761A21">
        <w:rPr>
          <w:rFonts w:ascii="Times New Roman" w:hAnsi="Times New Roman"/>
          <w:sz w:val="28"/>
          <w:szCs w:val="28"/>
        </w:rPr>
        <w:t>) дома(</w:t>
      </w:r>
      <w:proofErr w:type="spellStart"/>
      <w:r w:rsidRPr="00761A21">
        <w:rPr>
          <w:rFonts w:ascii="Times New Roman" w:hAnsi="Times New Roman"/>
          <w:sz w:val="28"/>
          <w:szCs w:val="28"/>
        </w:rPr>
        <w:t>ов</w:t>
      </w:r>
      <w:proofErr w:type="spellEnd"/>
      <w:r w:rsidRPr="00761A21">
        <w:rPr>
          <w:rFonts w:ascii="Times New Roman" w:hAnsi="Times New Roman"/>
          <w:sz w:val="28"/>
          <w:szCs w:val="28"/>
        </w:rPr>
        <w:t xml:space="preserve">), </w:t>
      </w:r>
      <w:r w:rsidR="009273AB">
        <w:rPr>
          <w:rFonts w:ascii="Times New Roman" w:hAnsi="Times New Roman"/>
          <w:sz w:val="28"/>
          <w:szCs w:val="28"/>
        </w:rPr>
        <w:t>принадлежащих</w:t>
      </w:r>
      <w:r w:rsidR="00B70A43">
        <w:rPr>
          <w:rFonts w:ascii="Times New Roman" w:hAnsi="Times New Roman"/>
          <w:sz w:val="28"/>
          <w:szCs w:val="28"/>
        </w:rPr>
        <w:t xml:space="preserve"> </w:t>
      </w:r>
      <w:r w:rsidR="009273AB" w:rsidRPr="00761A21">
        <w:rPr>
          <w:rFonts w:ascii="Times New Roman" w:hAnsi="Times New Roman"/>
          <w:sz w:val="28"/>
          <w:szCs w:val="28"/>
        </w:rPr>
        <w:t>гражданин</w:t>
      </w:r>
      <w:r w:rsidR="009273AB">
        <w:rPr>
          <w:rFonts w:ascii="Times New Roman" w:hAnsi="Times New Roman"/>
          <w:sz w:val="28"/>
          <w:szCs w:val="28"/>
        </w:rPr>
        <w:t>у и членам его семьи, указанным</w:t>
      </w:r>
      <w:r w:rsidR="00B70A43">
        <w:rPr>
          <w:rFonts w:ascii="Times New Roman" w:hAnsi="Times New Roman"/>
          <w:sz w:val="28"/>
          <w:szCs w:val="28"/>
        </w:rPr>
        <w:t xml:space="preserve"> в заявлении о принятии на учет, а также гражданам, указанным</w:t>
      </w:r>
      <w:r w:rsidR="00B70A43" w:rsidRPr="00761A21">
        <w:rPr>
          <w:rFonts w:ascii="Times New Roman" w:hAnsi="Times New Roman"/>
          <w:sz w:val="28"/>
          <w:szCs w:val="28"/>
        </w:rPr>
        <w:t xml:space="preserve"> в </w:t>
      </w:r>
      <w:hyperlink w:anchor="sub_60203" w:history="1">
        <w:r w:rsidR="00B70A43" w:rsidRPr="00761A21">
          <w:rPr>
            <w:rFonts w:ascii="Times New Roman" w:hAnsi="Times New Roman"/>
            <w:sz w:val="28"/>
            <w:szCs w:val="28"/>
          </w:rPr>
          <w:t>абзацах третьем</w:t>
        </w:r>
      </w:hyperlink>
      <w:r w:rsidR="00B70A43" w:rsidRPr="00761A21">
        <w:rPr>
          <w:rFonts w:ascii="Times New Roman" w:hAnsi="Times New Roman"/>
          <w:sz w:val="28"/>
          <w:szCs w:val="28"/>
        </w:rPr>
        <w:t xml:space="preserve"> и </w:t>
      </w:r>
      <w:hyperlink w:anchor="sub_60204" w:history="1">
        <w:r w:rsidR="00B70A43" w:rsidRPr="00761A21">
          <w:rPr>
            <w:rFonts w:ascii="Times New Roman" w:hAnsi="Times New Roman"/>
            <w:sz w:val="28"/>
            <w:szCs w:val="28"/>
          </w:rPr>
          <w:t>четвертом</w:t>
        </w:r>
      </w:hyperlink>
      <w:r w:rsidR="00B70A43" w:rsidRPr="00761A21">
        <w:rPr>
          <w:rFonts w:ascii="Times New Roman" w:hAnsi="Times New Roman"/>
          <w:sz w:val="28"/>
          <w:szCs w:val="28"/>
        </w:rPr>
        <w:t xml:space="preserve"> части 2 статьи 6 </w:t>
      </w:r>
      <w:r w:rsidR="00B70A43">
        <w:rPr>
          <w:rFonts w:ascii="Times New Roman" w:hAnsi="Times New Roman"/>
          <w:sz w:val="28"/>
          <w:szCs w:val="28"/>
        </w:rPr>
        <w:t>Закона Краснодарского края от 29</w:t>
      </w:r>
      <w:r w:rsidR="001276B6">
        <w:rPr>
          <w:rFonts w:ascii="Times New Roman" w:hAnsi="Times New Roman"/>
          <w:sz w:val="28"/>
          <w:szCs w:val="28"/>
        </w:rPr>
        <w:t>.12.2008 года № 1655-КЗ</w:t>
      </w:r>
      <w:r w:rsidR="00B70A43">
        <w:rPr>
          <w:rFonts w:ascii="Times New Roman" w:hAnsi="Times New Roman"/>
          <w:sz w:val="28"/>
          <w:szCs w:val="28"/>
        </w:rPr>
        <w:t xml:space="preserve"> «О порядке ведения органами местного самоуправления учета граждан в качестве нуждающихся в жилых помещениях»</w:t>
      </w:r>
      <w:r w:rsidR="007A7CA3">
        <w:rPr>
          <w:rFonts w:ascii="Times New Roman" w:hAnsi="Times New Roman"/>
          <w:sz w:val="28"/>
          <w:szCs w:val="28"/>
        </w:rPr>
        <w:t xml:space="preserve"> (</w:t>
      </w:r>
      <w:r w:rsidR="007A7CA3" w:rsidRPr="007A7CA3">
        <w:rPr>
          <w:rFonts w:ascii="Times New Roman" w:hAnsi="Times New Roman"/>
          <w:sz w:val="28"/>
          <w:szCs w:val="28"/>
        </w:rPr>
        <w:t>Филиал ГУП КК «Краевая техническая инвентаризация – Краевое БТИ» по Усть-Лабинскому району</w:t>
      </w:r>
      <w:r w:rsidR="007A7CA3">
        <w:rPr>
          <w:rFonts w:ascii="Times New Roman" w:hAnsi="Times New Roman"/>
          <w:sz w:val="28"/>
          <w:szCs w:val="28"/>
        </w:rPr>
        <w:t>)</w:t>
      </w:r>
      <w:r w:rsidR="00B70A43">
        <w:rPr>
          <w:rFonts w:ascii="Times New Roman" w:hAnsi="Times New Roman"/>
          <w:sz w:val="28"/>
          <w:szCs w:val="28"/>
        </w:rPr>
        <w:t>, а именно:</w:t>
      </w:r>
    </w:p>
    <w:p w:rsidR="009273AB" w:rsidRDefault="009273AB" w:rsidP="009273AB">
      <w:pPr>
        <w:autoSpaceDE w:val="0"/>
        <w:autoSpaceDN w:val="0"/>
        <w:adjustRightInd w:val="0"/>
        <w:spacing w:after="0" w:line="240" w:lineRule="auto"/>
        <w:ind w:firstLine="720"/>
        <w:jc w:val="both"/>
        <w:rPr>
          <w:rFonts w:ascii="Times New Roman" w:hAnsi="Times New Roman"/>
          <w:sz w:val="28"/>
          <w:szCs w:val="28"/>
        </w:rPr>
      </w:pPr>
      <w:proofErr w:type="gramStart"/>
      <w:r w:rsidRPr="009273AB">
        <w:rPr>
          <w:rFonts w:ascii="Times New Roman" w:hAnsi="Times New Roman"/>
          <w:sz w:val="28"/>
          <w:szCs w:val="28"/>
        </w:rPr>
        <w:t>не указанным в заявлении о принятии на учет супругам граждан, указанных в заявлении о принятии на учет, а также не указанным в заявлении о принятии на учет их общим несовершеннолетним детям и не состоящим в браке совершеннолетним нетрудоспособным детям, несовершеннолетним детям и не состоящим в браке совершеннолетним нетрудоспособным детям таких граждан и их супругов независимо от места жительства супругов и</w:t>
      </w:r>
      <w:proofErr w:type="gramEnd"/>
      <w:r w:rsidRPr="009273AB">
        <w:rPr>
          <w:rFonts w:ascii="Times New Roman" w:hAnsi="Times New Roman"/>
          <w:sz w:val="28"/>
          <w:szCs w:val="28"/>
        </w:rPr>
        <w:t xml:space="preserve"> детей таких граждан</w:t>
      </w:r>
      <w:r>
        <w:rPr>
          <w:rFonts w:ascii="Times New Roman" w:hAnsi="Times New Roman"/>
          <w:sz w:val="28"/>
          <w:szCs w:val="28"/>
        </w:rPr>
        <w:t>;</w:t>
      </w:r>
    </w:p>
    <w:p w:rsidR="001276B6" w:rsidRDefault="009273AB" w:rsidP="001276B6">
      <w:pPr>
        <w:autoSpaceDE w:val="0"/>
        <w:autoSpaceDN w:val="0"/>
        <w:adjustRightInd w:val="0"/>
        <w:spacing w:after="0" w:line="240" w:lineRule="auto"/>
        <w:ind w:firstLine="720"/>
        <w:jc w:val="both"/>
        <w:rPr>
          <w:rFonts w:ascii="Times New Roman" w:hAnsi="Times New Roman"/>
          <w:sz w:val="28"/>
          <w:szCs w:val="28"/>
        </w:rPr>
      </w:pPr>
      <w:r w:rsidRPr="009273AB">
        <w:rPr>
          <w:rFonts w:ascii="Times New Roman" w:hAnsi="Times New Roman"/>
          <w:sz w:val="28"/>
          <w:szCs w:val="28"/>
        </w:rPr>
        <w:t>проживающим по месту жительства совместно с гражданино</w:t>
      </w:r>
      <w:proofErr w:type="gramStart"/>
      <w:r w:rsidRPr="009273AB">
        <w:rPr>
          <w:rFonts w:ascii="Times New Roman" w:hAnsi="Times New Roman"/>
          <w:sz w:val="28"/>
          <w:szCs w:val="28"/>
        </w:rPr>
        <w:t>м(</w:t>
      </w:r>
      <w:proofErr w:type="spellStart"/>
      <w:proofErr w:type="gramEnd"/>
      <w:r w:rsidRPr="009273AB">
        <w:rPr>
          <w:rFonts w:ascii="Times New Roman" w:hAnsi="Times New Roman"/>
          <w:sz w:val="28"/>
          <w:szCs w:val="28"/>
        </w:rPr>
        <w:t>ами</w:t>
      </w:r>
      <w:proofErr w:type="spellEnd"/>
      <w:r w:rsidRPr="009273AB">
        <w:rPr>
          <w:rFonts w:ascii="Times New Roman" w:hAnsi="Times New Roman"/>
          <w:sz w:val="28"/>
          <w:szCs w:val="28"/>
        </w:rPr>
        <w:t>), указанным(и) в заявлении о принятии на учет, за исключением граждан, занимающих соответствующие жилые помещения по договору поднайма жилого помещения жилищного фонда социального использования, по договору найма жилого помещения жилищного фонда коммерческого использования или по договору безвозмездного пользования жилым помещением индивидуального жилищного фонда</w:t>
      </w:r>
      <w:r w:rsidR="001276B6">
        <w:rPr>
          <w:rFonts w:ascii="Times New Roman" w:hAnsi="Times New Roman"/>
          <w:sz w:val="28"/>
          <w:szCs w:val="28"/>
        </w:rPr>
        <w:t xml:space="preserve">  (далее – граждане указанные</w:t>
      </w:r>
      <w:r w:rsidR="001276B6" w:rsidRPr="00761A21">
        <w:rPr>
          <w:rFonts w:ascii="Times New Roman" w:hAnsi="Times New Roman"/>
          <w:sz w:val="28"/>
          <w:szCs w:val="28"/>
        </w:rPr>
        <w:t xml:space="preserve"> в </w:t>
      </w:r>
      <w:hyperlink w:anchor="sub_60203" w:history="1">
        <w:r w:rsidR="001276B6" w:rsidRPr="00761A21">
          <w:rPr>
            <w:rFonts w:ascii="Times New Roman" w:hAnsi="Times New Roman"/>
            <w:sz w:val="28"/>
            <w:szCs w:val="28"/>
          </w:rPr>
          <w:t>абзацах третьем</w:t>
        </w:r>
      </w:hyperlink>
      <w:r w:rsidR="001276B6" w:rsidRPr="00761A21">
        <w:rPr>
          <w:rFonts w:ascii="Times New Roman" w:hAnsi="Times New Roman"/>
          <w:sz w:val="28"/>
          <w:szCs w:val="28"/>
        </w:rPr>
        <w:t xml:space="preserve"> и </w:t>
      </w:r>
      <w:hyperlink w:anchor="sub_60204" w:history="1">
        <w:r w:rsidR="001276B6" w:rsidRPr="00761A21">
          <w:rPr>
            <w:rFonts w:ascii="Times New Roman" w:hAnsi="Times New Roman"/>
            <w:sz w:val="28"/>
            <w:szCs w:val="28"/>
          </w:rPr>
          <w:t>четвертом</w:t>
        </w:r>
      </w:hyperlink>
      <w:r w:rsidR="001276B6" w:rsidRPr="00761A21">
        <w:rPr>
          <w:rFonts w:ascii="Times New Roman" w:hAnsi="Times New Roman"/>
          <w:sz w:val="28"/>
          <w:szCs w:val="28"/>
        </w:rPr>
        <w:t xml:space="preserve"> части </w:t>
      </w:r>
      <w:proofErr w:type="gramStart"/>
      <w:r w:rsidR="001276B6" w:rsidRPr="00761A21">
        <w:rPr>
          <w:rFonts w:ascii="Times New Roman" w:hAnsi="Times New Roman"/>
          <w:sz w:val="28"/>
          <w:szCs w:val="28"/>
        </w:rPr>
        <w:t xml:space="preserve">2 статьи 6 </w:t>
      </w:r>
      <w:r w:rsidR="001276B6">
        <w:rPr>
          <w:rFonts w:ascii="Times New Roman" w:hAnsi="Times New Roman"/>
          <w:sz w:val="28"/>
          <w:szCs w:val="28"/>
        </w:rPr>
        <w:t xml:space="preserve">Закона Краснодарского края от 29.12.2008 года № 1655-КЗ «О </w:t>
      </w:r>
      <w:r w:rsidR="001276B6">
        <w:rPr>
          <w:rFonts w:ascii="Times New Roman" w:hAnsi="Times New Roman"/>
          <w:sz w:val="28"/>
          <w:szCs w:val="28"/>
        </w:rPr>
        <w:lastRenderedPageBreak/>
        <w:t>порядке ведения органами местного самоуправления учета граждан в качестве нуждающихся в жилых помещениях»).</w:t>
      </w:r>
      <w:proofErr w:type="gramEnd"/>
    </w:p>
    <w:p w:rsidR="00761A21" w:rsidRDefault="009273AB" w:rsidP="00761A21">
      <w:pPr>
        <w:autoSpaceDE w:val="0"/>
        <w:autoSpaceDN w:val="0"/>
        <w:adjustRightInd w:val="0"/>
        <w:spacing w:after="0" w:line="240" w:lineRule="auto"/>
        <w:ind w:firstLine="720"/>
        <w:jc w:val="both"/>
        <w:rPr>
          <w:rFonts w:ascii="Times New Roman" w:hAnsi="Times New Roman"/>
          <w:sz w:val="28"/>
          <w:szCs w:val="28"/>
        </w:rPr>
      </w:pPr>
      <w:r w:rsidRPr="009273AB">
        <w:rPr>
          <w:rFonts w:ascii="Times New Roman" w:hAnsi="Times New Roman"/>
          <w:sz w:val="28"/>
          <w:szCs w:val="28"/>
        </w:rPr>
        <w:t>Указанные справки  должны быть составлены</w:t>
      </w:r>
      <w:r w:rsidR="00761A21" w:rsidRPr="00761A21">
        <w:rPr>
          <w:rFonts w:ascii="Times New Roman" w:hAnsi="Times New Roman"/>
          <w:sz w:val="28"/>
          <w:szCs w:val="28"/>
        </w:rPr>
        <w:t xml:space="preserve"> не ранее чем за два месяца до даты представления их в уполномоченный орган по учету;</w:t>
      </w:r>
    </w:p>
    <w:p w:rsidR="00C26EB9" w:rsidRPr="000573FA" w:rsidRDefault="0030729E" w:rsidP="00C26EB9">
      <w:pPr>
        <w:autoSpaceDE w:val="0"/>
        <w:autoSpaceDN w:val="0"/>
        <w:adjustRightInd w:val="0"/>
        <w:spacing w:after="0" w:line="240" w:lineRule="auto"/>
        <w:ind w:firstLine="720"/>
        <w:jc w:val="both"/>
        <w:rPr>
          <w:rFonts w:ascii="Times New Roman" w:hAnsi="Times New Roman"/>
          <w:spacing w:val="-4"/>
          <w:sz w:val="28"/>
          <w:szCs w:val="28"/>
        </w:rPr>
      </w:pPr>
      <w:proofErr w:type="gramStart"/>
      <w:r w:rsidRPr="000573FA">
        <w:rPr>
          <w:rFonts w:ascii="Times New Roman" w:hAnsi="Times New Roman"/>
          <w:spacing w:val="-4"/>
          <w:sz w:val="28"/>
          <w:szCs w:val="28"/>
        </w:rPr>
        <w:t xml:space="preserve">б) </w:t>
      </w:r>
      <w:r w:rsidR="00C26EB9" w:rsidRPr="000573FA">
        <w:rPr>
          <w:rFonts w:ascii="Times New Roman" w:hAnsi="Times New Roman"/>
          <w:spacing w:val="-4"/>
          <w:sz w:val="28"/>
          <w:szCs w:val="28"/>
        </w:rPr>
        <w:t xml:space="preserve">выписка из Единого государственного реестра прав на недвижимое имущество и сделок с ним о правах отдельного лица на имевшиеся (имеющиеся) объекты недвижимого имущества, принадлежащих гражданину и членам его семьи, указанным в заявлении о принятии на учет, а также гражданам, указанным в </w:t>
      </w:r>
      <w:hyperlink w:anchor="sub_60203" w:history="1">
        <w:r w:rsidR="00C26EB9" w:rsidRPr="000573FA">
          <w:rPr>
            <w:rStyle w:val="ac"/>
            <w:rFonts w:ascii="Times New Roman" w:hAnsi="Times New Roman"/>
            <w:color w:val="auto"/>
            <w:spacing w:val="-4"/>
            <w:sz w:val="28"/>
            <w:szCs w:val="28"/>
            <w:u w:val="none"/>
          </w:rPr>
          <w:t>абзацах третьем</w:t>
        </w:r>
      </w:hyperlink>
      <w:r w:rsidR="00C26EB9" w:rsidRPr="000573FA">
        <w:rPr>
          <w:rFonts w:ascii="Times New Roman" w:hAnsi="Times New Roman"/>
          <w:spacing w:val="-4"/>
          <w:sz w:val="28"/>
          <w:szCs w:val="28"/>
        </w:rPr>
        <w:t xml:space="preserve"> и </w:t>
      </w:r>
      <w:hyperlink w:anchor="sub_60204" w:history="1">
        <w:r w:rsidR="00C26EB9" w:rsidRPr="000573FA">
          <w:rPr>
            <w:rStyle w:val="ac"/>
            <w:rFonts w:ascii="Times New Roman" w:hAnsi="Times New Roman"/>
            <w:color w:val="auto"/>
            <w:spacing w:val="-4"/>
            <w:sz w:val="28"/>
            <w:szCs w:val="28"/>
            <w:u w:val="none"/>
          </w:rPr>
          <w:t>четвертом</w:t>
        </w:r>
      </w:hyperlink>
      <w:r w:rsidR="00C26EB9" w:rsidRPr="000573FA">
        <w:rPr>
          <w:rFonts w:ascii="Times New Roman" w:hAnsi="Times New Roman"/>
          <w:spacing w:val="-4"/>
          <w:sz w:val="28"/>
          <w:szCs w:val="28"/>
        </w:rPr>
        <w:t xml:space="preserve"> части 2 статьи 6 Закона Краснодарского края от 29.12.2008 года № 1655-КЗ «О порядке ведения</w:t>
      </w:r>
      <w:proofErr w:type="gramEnd"/>
      <w:r w:rsidR="00C26EB9" w:rsidRPr="000573FA">
        <w:rPr>
          <w:rFonts w:ascii="Times New Roman" w:hAnsi="Times New Roman"/>
          <w:spacing w:val="-4"/>
          <w:sz w:val="28"/>
          <w:szCs w:val="28"/>
        </w:rPr>
        <w:t xml:space="preserve"> органами местного самоуправления учета граждан в качестве нуждающихся в жилых помещениях»</w:t>
      </w:r>
      <w:r w:rsidR="00C26EB9" w:rsidRPr="000573FA">
        <w:rPr>
          <w:rFonts w:ascii="Times New Roman" w:hAnsi="Times New Roman"/>
          <w:spacing w:val="-4"/>
          <w:sz w:val="24"/>
          <w:szCs w:val="24"/>
        </w:rPr>
        <w:t xml:space="preserve"> (</w:t>
      </w:r>
      <w:r w:rsidR="00C26EB9" w:rsidRPr="000573FA">
        <w:rPr>
          <w:rFonts w:ascii="Times New Roman" w:hAnsi="Times New Roman"/>
          <w:spacing w:val="-4"/>
          <w:sz w:val="28"/>
          <w:szCs w:val="28"/>
        </w:rPr>
        <w:t>Усть-Лабинский отдел Управления Федеральной службы государственной регистрации, кадастра и картографии по Краснодарскому краю);</w:t>
      </w:r>
    </w:p>
    <w:bookmarkEnd w:id="2"/>
    <w:p w:rsidR="00761A21" w:rsidRPr="000573FA" w:rsidRDefault="0030729E" w:rsidP="00761A21">
      <w:pPr>
        <w:autoSpaceDE w:val="0"/>
        <w:autoSpaceDN w:val="0"/>
        <w:adjustRightInd w:val="0"/>
        <w:spacing w:after="0" w:line="240" w:lineRule="auto"/>
        <w:ind w:firstLine="720"/>
        <w:jc w:val="both"/>
        <w:rPr>
          <w:rFonts w:ascii="Times New Roman" w:hAnsi="Times New Roman"/>
          <w:spacing w:val="-2"/>
          <w:sz w:val="28"/>
          <w:szCs w:val="28"/>
        </w:rPr>
      </w:pPr>
      <w:r w:rsidRPr="000573FA">
        <w:rPr>
          <w:rFonts w:ascii="Times New Roman" w:hAnsi="Times New Roman"/>
          <w:spacing w:val="-2"/>
          <w:sz w:val="28"/>
          <w:szCs w:val="28"/>
        </w:rPr>
        <w:t>в</w:t>
      </w:r>
      <w:r w:rsidR="00761A21" w:rsidRPr="000573FA">
        <w:rPr>
          <w:rFonts w:ascii="Times New Roman" w:hAnsi="Times New Roman"/>
          <w:spacing w:val="-2"/>
          <w:sz w:val="28"/>
          <w:szCs w:val="28"/>
        </w:rPr>
        <w:t>) расписка об отсутствии в течение последних пяти лет, предшествующих подаче заявления о принятии на учет, жилог</w:t>
      </w:r>
      <w:proofErr w:type="gramStart"/>
      <w:r w:rsidR="00761A21" w:rsidRPr="000573FA">
        <w:rPr>
          <w:rFonts w:ascii="Times New Roman" w:hAnsi="Times New Roman"/>
          <w:spacing w:val="-2"/>
          <w:sz w:val="28"/>
          <w:szCs w:val="28"/>
        </w:rPr>
        <w:t>о(</w:t>
      </w:r>
      <w:proofErr w:type="spellStart"/>
      <w:proofErr w:type="gramEnd"/>
      <w:r w:rsidR="00761A21" w:rsidRPr="000573FA">
        <w:rPr>
          <w:rFonts w:ascii="Times New Roman" w:hAnsi="Times New Roman"/>
          <w:spacing w:val="-2"/>
          <w:sz w:val="28"/>
          <w:szCs w:val="28"/>
        </w:rPr>
        <w:t>ых</w:t>
      </w:r>
      <w:proofErr w:type="spellEnd"/>
      <w:r w:rsidR="00761A21" w:rsidRPr="000573FA">
        <w:rPr>
          <w:rFonts w:ascii="Times New Roman" w:hAnsi="Times New Roman"/>
          <w:spacing w:val="-2"/>
          <w:sz w:val="28"/>
          <w:szCs w:val="28"/>
        </w:rPr>
        <w:t>) помещения(</w:t>
      </w:r>
      <w:proofErr w:type="spellStart"/>
      <w:r w:rsidR="00761A21" w:rsidRPr="000573FA">
        <w:rPr>
          <w:rFonts w:ascii="Times New Roman" w:hAnsi="Times New Roman"/>
          <w:spacing w:val="-2"/>
          <w:sz w:val="28"/>
          <w:szCs w:val="28"/>
        </w:rPr>
        <w:t>ий</w:t>
      </w:r>
      <w:proofErr w:type="spellEnd"/>
      <w:r w:rsidR="00761A21" w:rsidRPr="000573FA">
        <w:rPr>
          <w:rFonts w:ascii="Times New Roman" w:hAnsi="Times New Roman"/>
          <w:spacing w:val="-2"/>
          <w:sz w:val="28"/>
          <w:szCs w:val="28"/>
        </w:rPr>
        <w:t>) и (или) земельного(</w:t>
      </w:r>
      <w:proofErr w:type="spellStart"/>
      <w:r w:rsidR="00761A21" w:rsidRPr="000573FA">
        <w:rPr>
          <w:rFonts w:ascii="Times New Roman" w:hAnsi="Times New Roman"/>
          <w:spacing w:val="-2"/>
          <w:sz w:val="28"/>
          <w:szCs w:val="28"/>
        </w:rPr>
        <w:t>ых</w:t>
      </w:r>
      <w:proofErr w:type="spellEnd"/>
      <w:r w:rsidR="00761A21" w:rsidRPr="000573FA">
        <w:rPr>
          <w:rFonts w:ascii="Times New Roman" w:hAnsi="Times New Roman"/>
          <w:spacing w:val="-2"/>
          <w:sz w:val="28"/>
          <w:szCs w:val="28"/>
        </w:rPr>
        <w:t>) участка(</w:t>
      </w:r>
      <w:proofErr w:type="spellStart"/>
      <w:r w:rsidR="00761A21" w:rsidRPr="000573FA">
        <w:rPr>
          <w:rFonts w:ascii="Times New Roman" w:hAnsi="Times New Roman"/>
          <w:spacing w:val="-2"/>
          <w:sz w:val="28"/>
          <w:szCs w:val="28"/>
        </w:rPr>
        <w:t>ов</w:t>
      </w:r>
      <w:proofErr w:type="spellEnd"/>
      <w:r w:rsidR="00761A21" w:rsidRPr="000573FA">
        <w:rPr>
          <w:rFonts w:ascii="Times New Roman" w:hAnsi="Times New Roman"/>
          <w:spacing w:val="-2"/>
          <w:sz w:val="28"/>
          <w:szCs w:val="28"/>
        </w:rPr>
        <w:t>), выделенного(</w:t>
      </w:r>
      <w:proofErr w:type="spellStart"/>
      <w:r w:rsidR="00761A21" w:rsidRPr="000573FA">
        <w:rPr>
          <w:rFonts w:ascii="Times New Roman" w:hAnsi="Times New Roman"/>
          <w:spacing w:val="-2"/>
          <w:sz w:val="28"/>
          <w:szCs w:val="28"/>
        </w:rPr>
        <w:t>ых</w:t>
      </w:r>
      <w:proofErr w:type="spellEnd"/>
      <w:r w:rsidR="00761A21" w:rsidRPr="000573FA">
        <w:rPr>
          <w:rFonts w:ascii="Times New Roman" w:hAnsi="Times New Roman"/>
          <w:spacing w:val="-2"/>
          <w:sz w:val="28"/>
          <w:szCs w:val="28"/>
        </w:rPr>
        <w:t>) для строительства жилого(</w:t>
      </w:r>
      <w:proofErr w:type="spellStart"/>
      <w:r w:rsidR="00761A21" w:rsidRPr="000573FA">
        <w:rPr>
          <w:rFonts w:ascii="Times New Roman" w:hAnsi="Times New Roman"/>
          <w:spacing w:val="-2"/>
          <w:sz w:val="28"/>
          <w:szCs w:val="28"/>
        </w:rPr>
        <w:t>ых</w:t>
      </w:r>
      <w:proofErr w:type="spellEnd"/>
      <w:r w:rsidR="00761A21" w:rsidRPr="000573FA">
        <w:rPr>
          <w:rFonts w:ascii="Times New Roman" w:hAnsi="Times New Roman"/>
          <w:spacing w:val="-2"/>
          <w:sz w:val="28"/>
          <w:szCs w:val="28"/>
        </w:rPr>
        <w:t>) дома(</w:t>
      </w:r>
      <w:proofErr w:type="spellStart"/>
      <w:r w:rsidR="00761A21" w:rsidRPr="000573FA">
        <w:rPr>
          <w:rFonts w:ascii="Times New Roman" w:hAnsi="Times New Roman"/>
          <w:spacing w:val="-2"/>
          <w:sz w:val="28"/>
          <w:szCs w:val="28"/>
        </w:rPr>
        <w:t>ов</w:t>
      </w:r>
      <w:proofErr w:type="spellEnd"/>
      <w:r w:rsidR="00761A21" w:rsidRPr="000573FA">
        <w:rPr>
          <w:rFonts w:ascii="Times New Roman" w:hAnsi="Times New Roman"/>
          <w:spacing w:val="-2"/>
          <w:sz w:val="28"/>
          <w:szCs w:val="28"/>
        </w:rPr>
        <w:t>), на праве собственности или на основе иного права, подлежащего государственной регистрации, по установленной форме;</w:t>
      </w:r>
    </w:p>
    <w:p w:rsidR="00761A21" w:rsidRPr="00761A21" w:rsidRDefault="0030729E" w:rsidP="00761A21">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г</w:t>
      </w:r>
      <w:r w:rsidR="00761A21" w:rsidRPr="00761A21">
        <w:rPr>
          <w:rFonts w:ascii="Times New Roman" w:hAnsi="Times New Roman"/>
          <w:sz w:val="28"/>
          <w:szCs w:val="28"/>
        </w:rPr>
        <w:t>) информация о наличии в течение последних пяти лет, предшествующих подаче заявления о принятии на учет, жилог</w:t>
      </w:r>
      <w:proofErr w:type="gramStart"/>
      <w:r w:rsidR="00761A21" w:rsidRPr="00761A21">
        <w:rPr>
          <w:rFonts w:ascii="Times New Roman" w:hAnsi="Times New Roman"/>
          <w:sz w:val="28"/>
          <w:szCs w:val="28"/>
        </w:rPr>
        <w:t>о(</w:t>
      </w:r>
      <w:proofErr w:type="spellStart"/>
      <w:proofErr w:type="gramEnd"/>
      <w:r w:rsidR="00761A21" w:rsidRPr="00761A21">
        <w:rPr>
          <w:rFonts w:ascii="Times New Roman" w:hAnsi="Times New Roman"/>
          <w:sz w:val="28"/>
          <w:szCs w:val="28"/>
        </w:rPr>
        <w:t>ых</w:t>
      </w:r>
      <w:proofErr w:type="spellEnd"/>
      <w:r w:rsidR="00761A21" w:rsidRPr="00761A21">
        <w:rPr>
          <w:rFonts w:ascii="Times New Roman" w:hAnsi="Times New Roman"/>
          <w:sz w:val="28"/>
          <w:szCs w:val="28"/>
        </w:rPr>
        <w:t>) помещения(</w:t>
      </w:r>
      <w:proofErr w:type="spellStart"/>
      <w:r w:rsidR="00761A21" w:rsidRPr="00761A21">
        <w:rPr>
          <w:rFonts w:ascii="Times New Roman" w:hAnsi="Times New Roman"/>
          <w:sz w:val="28"/>
          <w:szCs w:val="28"/>
        </w:rPr>
        <w:t>ий</w:t>
      </w:r>
      <w:proofErr w:type="spellEnd"/>
      <w:r w:rsidR="00761A21" w:rsidRPr="00761A21">
        <w:rPr>
          <w:rFonts w:ascii="Times New Roman" w:hAnsi="Times New Roman"/>
          <w:sz w:val="28"/>
          <w:szCs w:val="28"/>
        </w:rPr>
        <w:t>) и (или) земельного(</w:t>
      </w:r>
      <w:proofErr w:type="spellStart"/>
      <w:r w:rsidR="00761A21" w:rsidRPr="00761A21">
        <w:rPr>
          <w:rFonts w:ascii="Times New Roman" w:hAnsi="Times New Roman"/>
          <w:sz w:val="28"/>
          <w:szCs w:val="28"/>
        </w:rPr>
        <w:t>ых</w:t>
      </w:r>
      <w:proofErr w:type="spellEnd"/>
      <w:r w:rsidR="00761A21" w:rsidRPr="00761A21">
        <w:rPr>
          <w:rFonts w:ascii="Times New Roman" w:hAnsi="Times New Roman"/>
          <w:sz w:val="28"/>
          <w:szCs w:val="28"/>
        </w:rPr>
        <w:t>) участка(</w:t>
      </w:r>
      <w:proofErr w:type="spellStart"/>
      <w:r w:rsidR="00761A21" w:rsidRPr="00761A21">
        <w:rPr>
          <w:rFonts w:ascii="Times New Roman" w:hAnsi="Times New Roman"/>
          <w:sz w:val="28"/>
          <w:szCs w:val="28"/>
        </w:rPr>
        <w:t>ов</w:t>
      </w:r>
      <w:proofErr w:type="spellEnd"/>
      <w:r w:rsidR="00761A21" w:rsidRPr="00761A21">
        <w:rPr>
          <w:rFonts w:ascii="Times New Roman" w:hAnsi="Times New Roman"/>
          <w:sz w:val="28"/>
          <w:szCs w:val="28"/>
        </w:rPr>
        <w:t>), выделенного(</w:t>
      </w:r>
      <w:proofErr w:type="spellStart"/>
      <w:r w:rsidR="00761A21" w:rsidRPr="00761A21">
        <w:rPr>
          <w:rFonts w:ascii="Times New Roman" w:hAnsi="Times New Roman"/>
          <w:sz w:val="28"/>
          <w:szCs w:val="28"/>
        </w:rPr>
        <w:t>ых</w:t>
      </w:r>
      <w:proofErr w:type="spellEnd"/>
      <w:r w:rsidR="00761A21" w:rsidRPr="00761A21">
        <w:rPr>
          <w:rFonts w:ascii="Times New Roman" w:hAnsi="Times New Roman"/>
          <w:sz w:val="28"/>
          <w:szCs w:val="28"/>
        </w:rPr>
        <w:t>) для строительства жилого(</w:t>
      </w:r>
      <w:proofErr w:type="spellStart"/>
      <w:r w:rsidR="00761A21" w:rsidRPr="00761A21">
        <w:rPr>
          <w:rFonts w:ascii="Times New Roman" w:hAnsi="Times New Roman"/>
          <w:sz w:val="28"/>
          <w:szCs w:val="28"/>
        </w:rPr>
        <w:t>ых</w:t>
      </w:r>
      <w:proofErr w:type="spellEnd"/>
      <w:r w:rsidR="00761A21" w:rsidRPr="00761A21">
        <w:rPr>
          <w:rFonts w:ascii="Times New Roman" w:hAnsi="Times New Roman"/>
          <w:sz w:val="28"/>
          <w:szCs w:val="28"/>
        </w:rPr>
        <w:t>) дома(</w:t>
      </w:r>
      <w:proofErr w:type="spellStart"/>
      <w:r w:rsidR="00761A21" w:rsidRPr="00761A21">
        <w:rPr>
          <w:rFonts w:ascii="Times New Roman" w:hAnsi="Times New Roman"/>
          <w:sz w:val="28"/>
          <w:szCs w:val="28"/>
        </w:rPr>
        <w:t>ов</w:t>
      </w:r>
      <w:proofErr w:type="spellEnd"/>
      <w:r w:rsidR="00761A21" w:rsidRPr="00761A21">
        <w:rPr>
          <w:rFonts w:ascii="Times New Roman" w:hAnsi="Times New Roman"/>
          <w:sz w:val="28"/>
          <w:szCs w:val="28"/>
        </w:rPr>
        <w:t>), на праве собственности или на основе иного права, подлежащего государственной регистрации, и о сделках с данным имуществом в течение указанного срока, по установленной форме;</w:t>
      </w:r>
    </w:p>
    <w:p w:rsidR="00B70A43" w:rsidRDefault="0030729E" w:rsidP="00B70A43">
      <w:pPr>
        <w:autoSpaceDE w:val="0"/>
        <w:autoSpaceDN w:val="0"/>
        <w:adjustRightInd w:val="0"/>
        <w:spacing w:after="0" w:line="240" w:lineRule="auto"/>
        <w:ind w:firstLine="720"/>
        <w:jc w:val="both"/>
        <w:rPr>
          <w:rFonts w:ascii="Times New Roman" w:hAnsi="Times New Roman"/>
          <w:sz w:val="28"/>
          <w:szCs w:val="28"/>
        </w:rPr>
      </w:pPr>
      <w:bookmarkStart w:id="3" w:name="sub_140264"/>
      <w:r>
        <w:rPr>
          <w:rFonts w:ascii="Times New Roman" w:hAnsi="Times New Roman"/>
          <w:sz w:val="28"/>
          <w:szCs w:val="28"/>
        </w:rPr>
        <w:t>д</w:t>
      </w:r>
      <w:r w:rsidR="00761A21" w:rsidRPr="00761A21">
        <w:rPr>
          <w:rFonts w:ascii="Times New Roman" w:hAnsi="Times New Roman"/>
          <w:sz w:val="28"/>
          <w:szCs w:val="28"/>
        </w:rPr>
        <w:t>) свидетельств</w:t>
      </w:r>
      <w:proofErr w:type="gramStart"/>
      <w:r w:rsidR="00761A21" w:rsidRPr="00761A21">
        <w:rPr>
          <w:rFonts w:ascii="Times New Roman" w:hAnsi="Times New Roman"/>
          <w:sz w:val="28"/>
          <w:szCs w:val="28"/>
        </w:rPr>
        <w:t>о(</w:t>
      </w:r>
      <w:proofErr w:type="gramEnd"/>
      <w:r w:rsidR="00761A21" w:rsidRPr="00761A21">
        <w:rPr>
          <w:rFonts w:ascii="Times New Roman" w:hAnsi="Times New Roman"/>
          <w:sz w:val="28"/>
          <w:szCs w:val="28"/>
        </w:rPr>
        <w:t>а) о государственной регистрации права собственности</w:t>
      </w:r>
      <w:r w:rsidR="00B70A43" w:rsidRPr="00B70A43">
        <w:rPr>
          <w:rFonts w:ascii="Times New Roman" w:hAnsi="Times New Roman"/>
          <w:sz w:val="28"/>
          <w:szCs w:val="28"/>
        </w:rPr>
        <w:t xml:space="preserve"> </w:t>
      </w:r>
      <w:r w:rsidR="00B70A43" w:rsidRPr="00761A21">
        <w:rPr>
          <w:rFonts w:ascii="Times New Roman" w:hAnsi="Times New Roman"/>
          <w:sz w:val="28"/>
          <w:szCs w:val="28"/>
        </w:rPr>
        <w:t>на жилое(</w:t>
      </w:r>
      <w:proofErr w:type="spellStart"/>
      <w:r w:rsidR="00B70A43" w:rsidRPr="00761A21">
        <w:rPr>
          <w:rFonts w:ascii="Times New Roman" w:hAnsi="Times New Roman"/>
          <w:sz w:val="28"/>
          <w:szCs w:val="28"/>
        </w:rPr>
        <w:t>ые</w:t>
      </w:r>
      <w:proofErr w:type="spellEnd"/>
      <w:r w:rsidR="00B70A43" w:rsidRPr="00761A21">
        <w:rPr>
          <w:rFonts w:ascii="Times New Roman" w:hAnsi="Times New Roman"/>
          <w:sz w:val="28"/>
          <w:szCs w:val="28"/>
        </w:rPr>
        <w:t>) помещение(я) и (или) земельный(</w:t>
      </w:r>
      <w:proofErr w:type="spellStart"/>
      <w:r w:rsidR="00B70A43" w:rsidRPr="00761A21">
        <w:rPr>
          <w:rFonts w:ascii="Times New Roman" w:hAnsi="Times New Roman"/>
          <w:sz w:val="28"/>
          <w:szCs w:val="28"/>
        </w:rPr>
        <w:t>ые</w:t>
      </w:r>
      <w:proofErr w:type="spellEnd"/>
      <w:r w:rsidR="00B70A43" w:rsidRPr="00761A21">
        <w:rPr>
          <w:rFonts w:ascii="Times New Roman" w:hAnsi="Times New Roman"/>
          <w:sz w:val="28"/>
          <w:szCs w:val="28"/>
        </w:rPr>
        <w:t>) участок(и), выделенный(</w:t>
      </w:r>
      <w:proofErr w:type="spellStart"/>
      <w:r w:rsidR="00B70A43" w:rsidRPr="00761A21">
        <w:rPr>
          <w:rFonts w:ascii="Times New Roman" w:hAnsi="Times New Roman"/>
          <w:sz w:val="28"/>
          <w:szCs w:val="28"/>
        </w:rPr>
        <w:t>ые</w:t>
      </w:r>
      <w:proofErr w:type="spellEnd"/>
      <w:r w:rsidR="00B70A43" w:rsidRPr="00761A21">
        <w:rPr>
          <w:rFonts w:ascii="Times New Roman" w:hAnsi="Times New Roman"/>
          <w:sz w:val="28"/>
          <w:szCs w:val="28"/>
        </w:rPr>
        <w:t>) для ст</w:t>
      </w:r>
      <w:r w:rsidR="00B70A43">
        <w:rPr>
          <w:rFonts w:ascii="Times New Roman" w:hAnsi="Times New Roman"/>
          <w:sz w:val="28"/>
          <w:szCs w:val="28"/>
        </w:rPr>
        <w:t>роительства жилого(</w:t>
      </w:r>
      <w:proofErr w:type="spellStart"/>
      <w:r w:rsidR="00B70A43">
        <w:rPr>
          <w:rFonts w:ascii="Times New Roman" w:hAnsi="Times New Roman"/>
          <w:sz w:val="28"/>
          <w:szCs w:val="28"/>
        </w:rPr>
        <w:t>ых</w:t>
      </w:r>
      <w:proofErr w:type="spellEnd"/>
      <w:r w:rsidR="00B70A43">
        <w:rPr>
          <w:rFonts w:ascii="Times New Roman" w:hAnsi="Times New Roman"/>
          <w:sz w:val="28"/>
          <w:szCs w:val="28"/>
        </w:rPr>
        <w:t>) дома(</w:t>
      </w:r>
      <w:proofErr w:type="spellStart"/>
      <w:r w:rsidR="00B70A43">
        <w:rPr>
          <w:rFonts w:ascii="Times New Roman" w:hAnsi="Times New Roman"/>
          <w:sz w:val="28"/>
          <w:szCs w:val="28"/>
        </w:rPr>
        <w:t>ов</w:t>
      </w:r>
      <w:proofErr w:type="spellEnd"/>
      <w:r w:rsidR="00B70A43">
        <w:rPr>
          <w:rFonts w:ascii="Times New Roman" w:hAnsi="Times New Roman"/>
          <w:sz w:val="28"/>
          <w:szCs w:val="28"/>
        </w:rPr>
        <w:t>), принадлежащих</w:t>
      </w:r>
      <w:r w:rsidR="00761A21" w:rsidRPr="00761A21">
        <w:rPr>
          <w:rFonts w:ascii="Times New Roman" w:hAnsi="Times New Roman"/>
          <w:sz w:val="28"/>
          <w:szCs w:val="28"/>
        </w:rPr>
        <w:t xml:space="preserve"> </w:t>
      </w:r>
      <w:r w:rsidR="00B70A43">
        <w:rPr>
          <w:rFonts w:ascii="Times New Roman" w:hAnsi="Times New Roman"/>
          <w:sz w:val="28"/>
          <w:szCs w:val="28"/>
        </w:rPr>
        <w:t>гражданину и (или) членам его семьи, указанным</w:t>
      </w:r>
      <w:r w:rsidR="00761A21" w:rsidRPr="00761A21">
        <w:rPr>
          <w:rFonts w:ascii="Times New Roman" w:hAnsi="Times New Roman"/>
          <w:sz w:val="28"/>
          <w:szCs w:val="28"/>
        </w:rPr>
        <w:t xml:space="preserve"> в заявлении о принятии на учет</w:t>
      </w:r>
      <w:r w:rsidR="00B70A43">
        <w:rPr>
          <w:rFonts w:ascii="Times New Roman" w:hAnsi="Times New Roman"/>
          <w:sz w:val="28"/>
          <w:szCs w:val="28"/>
        </w:rPr>
        <w:t>,</w:t>
      </w:r>
      <w:r w:rsidR="00761A21" w:rsidRPr="00761A21">
        <w:rPr>
          <w:rFonts w:ascii="Times New Roman" w:hAnsi="Times New Roman"/>
          <w:sz w:val="28"/>
          <w:szCs w:val="28"/>
        </w:rPr>
        <w:t xml:space="preserve"> </w:t>
      </w:r>
      <w:r w:rsidR="00B70A43">
        <w:rPr>
          <w:rFonts w:ascii="Times New Roman" w:hAnsi="Times New Roman"/>
          <w:sz w:val="28"/>
          <w:szCs w:val="28"/>
        </w:rPr>
        <w:t>а также гражданам, указанным</w:t>
      </w:r>
      <w:r w:rsidR="00B70A43" w:rsidRPr="00761A21">
        <w:rPr>
          <w:rFonts w:ascii="Times New Roman" w:hAnsi="Times New Roman"/>
          <w:sz w:val="28"/>
          <w:szCs w:val="28"/>
        </w:rPr>
        <w:t xml:space="preserve"> в </w:t>
      </w:r>
      <w:hyperlink w:anchor="sub_60203" w:history="1">
        <w:r w:rsidR="00B70A43" w:rsidRPr="00761A21">
          <w:rPr>
            <w:rFonts w:ascii="Times New Roman" w:hAnsi="Times New Roman"/>
            <w:sz w:val="28"/>
            <w:szCs w:val="28"/>
          </w:rPr>
          <w:t>абзацах третьем</w:t>
        </w:r>
      </w:hyperlink>
      <w:r w:rsidR="00B70A43" w:rsidRPr="00761A21">
        <w:rPr>
          <w:rFonts w:ascii="Times New Roman" w:hAnsi="Times New Roman"/>
          <w:sz w:val="28"/>
          <w:szCs w:val="28"/>
        </w:rPr>
        <w:t xml:space="preserve"> и </w:t>
      </w:r>
      <w:hyperlink w:anchor="sub_60204" w:history="1">
        <w:r w:rsidR="00B70A43" w:rsidRPr="00761A21">
          <w:rPr>
            <w:rFonts w:ascii="Times New Roman" w:hAnsi="Times New Roman"/>
            <w:sz w:val="28"/>
            <w:szCs w:val="28"/>
          </w:rPr>
          <w:t>четвертом</w:t>
        </w:r>
      </w:hyperlink>
      <w:r w:rsidR="00B70A43" w:rsidRPr="00761A21">
        <w:rPr>
          <w:rFonts w:ascii="Times New Roman" w:hAnsi="Times New Roman"/>
          <w:sz w:val="28"/>
          <w:szCs w:val="28"/>
        </w:rPr>
        <w:t xml:space="preserve"> части 2 статьи 6 </w:t>
      </w:r>
      <w:r w:rsidR="00B70A43">
        <w:rPr>
          <w:rFonts w:ascii="Times New Roman" w:hAnsi="Times New Roman"/>
          <w:sz w:val="28"/>
          <w:szCs w:val="28"/>
        </w:rPr>
        <w:t>Закона Краснодарского края от 29</w:t>
      </w:r>
      <w:r w:rsidR="001276B6">
        <w:rPr>
          <w:rFonts w:ascii="Times New Roman" w:hAnsi="Times New Roman"/>
          <w:sz w:val="28"/>
          <w:szCs w:val="28"/>
        </w:rPr>
        <w:t>.12.2008 года № 1655-КЗ</w:t>
      </w:r>
      <w:r w:rsidR="00B70A43">
        <w:rPr>
          <w:rFonts w:ascii="Times New Roman" w:hAnsi="Times New Roman"/>
          <w:sz w:val="28"/>
          <w:szCs w:val="28"/>
        </w:rPr>
        <w:t xml:space="preserve"> «О порядке ведения органами местного самоуправления учета граждан в качестве нуждающихся в жилых помещениях»</w:t>
      </w:r>
      <w:r w:rsidR="00D1671B">
        <w:rPr>
          <w:rFonts w:ascii="Times New Roman" w:hAnsi="Times New Roman"/>
          <w:sz w:val="28"/>
          <w:szCs w:val="28"/>
        </w:rPr>
        <w:t xml:space="preserve"> (копии, оригиналы для сверки)</w:t>
      </w:r>
      <w:r w:rsidR="00B70A43">
        <w:rPr>
          <w:rFonts w:ascii="Times New Roman" w:hAnsi="Times New Roman"/>
          <w:sz w:val="28"/>
          <w:szCs w:val="28"/>
        </w:rPr>
        <w:t>.</w:t>
      </w:r>
    </w:p>
    <w:p w:rsidR="00761A21" w:rsidRPr="00761A21" w:rsidRDefault="0030729E" w:rsidP="00761A21">
      <w:pPr>
        <w:autoSpaceDE w:val="0"/>
        <w:autoSpaceDN w:val="0"/>
        <w:adjustRightInd w:val="0"/>
        <w:spacing w:after="0" w:line="240" w:lineRule="auto"/>
        <w:ind w:firstLine="720"/>
        <w:jc w:val="both"/>
        <w:rPr>
          <w:rFonts w:ascii="Times New Roman" w:hAnsi="Times New Roman"/>
          <w:sz w:val="28"/>
          <w:szCs w:val="28"/>
        </w:rPr>
      </w:pPr>
      <w:bookmarkStart w:id="4" w:name="sub_140265"/>
      <w:bookmarkEnd w:id="3"/>
      <w:r>
        <w:rPr>
          <w:rFonts w:ascii="Times New Roman" w:hAnsi="Times New Roman"/>
          <w:sz w:val="28"/>
          <w:szCs w:val="28"/>
        </w:rPr>
        <w:t>е</w:t>
      </w:r>
      <w:r w:rsidR="00761A21" w:rsidRPr="00761A21">
        <w:rPr>
          <w:rFonts w:ascii="Times New Roman" w:hAnsi="Times New Roman"/>
          <w:sz w:val="28"/>
          <w:szCs w:val="28"/>
        </w:rPr>
        <w:t xml:space="preserve">) документы, на основании которых гражданин и члены его семьи, указанные в заявлении о принятии на учет (состоящие на учете), а также граждане, указанные в </w:t>
      </w:r>
      <w:hyperlink w:anchor="sub_60203" w:history="1">
        <w:r w:rsidR="00761A21" w:rsidRPr="00761A21">
          <w:rPr>
            <w:rFonts w:ascii="Times New Roman" w:hAnsi="Times New Roman"/>
            <w:sz w:val="28"/>
            <w:szCs w:val="28"/>
          </w:rPr>
          <w:t>абзацах третьем</w:t>
        </w:r>
      </w:hyperlink>
      <w:r w:rsidR="00761A21" w:rsidRPr="00761A21">
        <w:rPr>
          <w:rFonts w:ascii="Times New Roman" w:hAnsi="Times New Roman"/>
          <w:sz w:val="28"/>
          <w:szCs w:val="28"/>
        </w:rPr>
        <w:t xml:space="preserve"> и </w:t>
      </w:r>
      <w:hyperlink w:anchor="sub_60204" w:history="1">
        <w:r w:rsidR="00761A21" w:rsidRPr="00761A21">
          <w:rPr>
            <w:rFonts w:ascii="Times New Roman" w:hAnsi="Times New Roman"/>
            <w:sz w:val="28"/>
            <w:szCs w:val="28"/>
          </w:rPr>
          <w:t>четвертом</w:t>
        </w:r>
      </w:hyperlink>
      <w:r w:rsidR="00761A21" w:rsidRPr="00761A21">
        <w:rPr>
          <w:rFonts w:ascii="Times New Roman" w:hAnsi="Times New Roman"/>
          <w:sz w:val="28"/>
          <w:szCs w:val="28"/>
        </w:rPr>
        <w:t xml:space="preserve"> части 2 статьи 6</w:t>
      </w:r>
      <w:r w:rsidR="001276B6" w:rsidRPr="001276B6">
        <w:rPr>
          <w:rFonts w:ascii="Times New Roman" w:hAnsi="Times New Roman"/>
          <w:sz w:val="28"/>
          <w:szCs w:val="28"/>
        </w:rPr>
        <w:t xml:space="preserve"> </w:t>
      </w:r>
      <w:r w:rsidR="001276B6">
        <w:rPr>
          <w:rFonts w:ascii="Times New Roman" w:hAnsi="Times New Roman"/>
          <w:sz w:val="28"/>
          <w:szCs w:val="28"/>
        </w:rPr>
        <w:t>Закона Краснодарского края от 29.12.2008 года № 1655-КЗ «О порядке ведения органами местного самоуправления учета граждан в качестве нуждающихся в жилых помещениях»</w:t>
      </w:r>
      <w:r w:rsidR="00761A21" w:rsidRPr="00761A21">
        <w:rPr>
          <w:rFonts w:ascii="Times New Roman" w:hAnsi="Times New Roman"/>
          <w:sz w:val="28"/>
          <w:szCs w:val="28"/>
        </w:rPr>
        <w:t>, занимают жило</w:t>
      </w:r>
      <w:proofErr w:type="gramStart"/>
      <w:r w:rsidR="00761A21" w:rsidRPr="00761A21">
        <w:rPr>
          <w:rFonts w:ascii="Times New Roman" w:hAnsi="Times New Roman"/>
          <w:sz w:val="28"/>
          <w:szCs w:val="28"/>
        </w:rPr>
        <w:t>е(</w:t>
      </w:r>
      <w:proofErr w:type="spellStart"/>
      <w:proofErr w:type="gramEnd"/>
      <w:r w:rsidR="00761A21" w:rsidRPr="00761A21">
        <w:rPr>
          <w:rFonts w:ascii="Times New Roman" w:hAnsi="Times New Roman"/>
          <w:sz w:val="28"/>
          <w:szCs w:val="28"/>
        </w:rPr>
        <w:t>ые</w:t>
      </w:r>
      <w:proofErr w:type="spellEnd"/>
      <w:r w:rsidR="00761A21" w:rsidRPr="00761A21">
        <w:rPr>
          <w:rFonts w:ascii="Times New Roman" w:hAnsi="Times New Roman"/>
          <w:sz w:val="28"/>
          <w:szCs w:val="28"/>
        </w:rPr>
        <w:t>) помещение(</w:t>
      </w:r>
      <w:proofErr w:type="spellStart"/>
      <w:r w:rsidR="00761A21" w:rsidRPr="00761A21">
        <w:rPr>
          <w:rFonts w:ascii="Times New Roman" w:hAnsi="Times New Roman"/>
          <w:sz w:val="28"/>
          <w:szCs w:val="28"/>
        </w:rPr>
        <w:t>ия</w:t>
      </w:r>
      <w:proofErr w:type="spellEnd"/>
      <w:r w:rsidR="00761A21" w:rsidRPr="00761A21">
        <w:rPr>
          <w:rFonts w:ascii="Times New Roman" w:hAnsi="Times New Roman"/>
          <w:sz w:val="28"/>
          <w:szCs w:val="28"/>
        </w:rPr>
        <w:t>)</w:t>
      </w:r>
      <w:r w:rsidR="00D1671B" w:rsidRPr="00D1671B">
        <w:rPr>
          <w:rFonts w:ascii="Times New Roman" w:hAnsi="Times New Roman"/>
          <w:sz w:val="28"/>
          <w:szCs w:val="28"/>
        </w:rPr>
        <w:t xml:space="preserve"> </w:t>
      </w:r>
      <w:r w:rsidR="00D1671B">
        <w:rPr>
          <w:rFonts w:ascii="Times New Roman" w:hAnsi="Times New Roman"/>
          <w:sz w:val="28"/>
          <w:szCs w:val="28"/>
        </w:rPr>
        <w:t>(копии, оригиналы для сверки)</w:t>
      </w:r>
      <w:r w:rsidR="00761A21" w:rsidRPr="00761A21">
        <w:rPr>
          <w:rFonts w:ascii="Times New Roman" w:hAnsi="Times New Roman"/>
          <w:sz w:val="28"/>
          <w:szCs w:val="28"/>
        </w:rPr>
        <w:t>:</w:t>
      </w:r>
    </w:p>
    <w:bookmarkEnd w:id="4"/>
    <w:p w:rsidR="00761A21" w:rsidRPr="00761A21" w:rsidRDefault="00761A21" w:rsidP="00761A21">
      <w:pPr>
        <w:autoSpaceDE w:val="0"/>
        <w:autoSpaceDN w:val="0"/>
        <w:adjustRightInd w:val="0"/>
        <w:spacing w:after="0" w:line="240" w:lineRule="auto"/>
        <w:ind w:firstLine="720"/>
        <w:jc w:val="both"/>
        <w:rPr>
          <w:rFonts w:ascii="Times New Roman" w:hAnsi="Times New Roman"/>
          <w:sz w:val="28"/>
          <w:szCs w:val="28"/>
        </w:rPr>
      </w:pPr>
      <w:r w:rsidRPr="00761A21">
        <w:rPr>
          <w:rFonts w:ascii="Times New Roman" w:hAnsi="Times New Roman"/>
          <w:sz w:val="28"/>
          <w:szCs w:val="28"/>
        </w:rPr>
        <w:t>договор социального найма жилого помещения;</w:t>
      </w:r>
    </w:p>
    <w:p w:rsidR="00761A21" w:rsidRPr="00761A21" w:rsidRDefault="00761A21" w:rsidP="00761A21">
      <w:pPr>
        <w:autoSpaceDE w:val="0"/>
        <w:autoSpaceDN w:val="0"/>
        <w:adjustRightInd w:val="0"/>
        <w:spacing w:after="0" w:line="240" w:lineRule="auto"/>
        <w:ind w:firstLine="720"/>
        <w:jc w:val="both"/>
        <w:rPr>
          <w:rFonts w:ascii="Times New Roman" w:hAnsi="Times New Roman"/>
          <w:sz w:val="28"/>
          <w:szCs w:val="28"/>
        </w:rPr>
      </w:pPr>
      <w:r w:rsidRPr="00761A21">
        <w:rPr>
          <w:rFonts w:ascii="Times New Roman" w:hAnsi="Times New Roman"/>
          <w:sz w:val="28"/>
          <w:szCs w:val="28"/>
        </w:rPr>
        <w:t>договор найма специализированного жилого помещения;</w:t>
      </w:r>
    </w:p>
    <w:p w:rsidR="00761A21" w:rsidRPr="00761A21" w:rsidRDefault="00761A21" w:rsidP="00761A21">
      <w:pPr>
        <w:autoSpaceDE w:val="0"/>
        <w:autoSpaceDN w:val="0"/>
        <w:adjustRightInd w:val="0"/>
        <w:spacing w:after="0" w:line="240" w:lineRule="auto"/>
        <w:ind w:firstLine="720"/>
        <w:jc w:val="both"/>
        <w:rPr>
          <w:rFonts w:ascii="Times New Roman" w:hAnsi="Times New Roman"/>
          <w:sz w:val="28"/>
          <w:szCs w:val="28"/>
        </w:rPr>
      </w:pPr>
      <w:r w:rsidRPr="00761A21">
        <w:rPr>
          <w:rFonts w:ascii="Times New Roman" w:hAnsi="Times New Roman"/>
          <w:sz w:val="28"/>
          <w:szCs w:val="28"/>
        </w:rPr>
        <w:t>договор найма жилого помещения жилищного фонда коммерческого использования;</w:t>
      </w:r>
    </w:p>
    <w:p w:rsidR="00761A21" w:rsidRPr="00761A21" w:rsidRDefault="00761A21" w:rsidP="00761A21">
      <w:pPr>
        <w:autoSpaceDE w:val="0"/>
        <w:autoSpaceDN w:val="0"/>
        <w:adjustRightInd w:val="0"/>
        <w:spacing w:after="0" w:line="240" w:lineRule="auto"/>
        <w:ind w:firstLine="720"/>
        <w:jc w:val="both"/>
        <w:rPr>
          <w:rFonts w:ascii="Times New Roman" w:hAnsi="Times New Roman"/>
          <w:sz w:val="28"/>
          <w:szCs w:val="28"/>
        </w:rPr>
      </w:pPr>
      <w:r w:rsidRPr="00761A21">
        <w:rPr>
          <w:rFonts w:ascii="Times New Roman" w:hAnsi="Times New Roman"/>
          <w:sz w:val="28"/>
          <w:szCs w:val="28"/>
        </w:rPr>
        <w:lastRenderedPageBreak/>
        <w:t>договор поднайма жилого помещения жилищного фонда социального использования;</w:t>
      </w:r>
    </w:p>
    <w:p w:rsidR="00761A21" w:rsidRPr="00761A21" w:rsidRDefault="00761A21" w:rsidP="00761A21">
      <w:pPr>
        <w:autoSpaceDE w:val="0"/>
        <w:autoSpaceDN w:val="0"/>
        <w:adjustRightInd w:val="0"/>
        <w:spacing w:after="0" w:line="240" w:lineRule="auto"/>
        <w:ind w:firstLine="720"/>
        <w:jc w:val="both"/>
        <w:rPr>
          <w:rFonts w:ascii="Times New Roman" w:hAnsi="Times New Roman"/>
          <w:sz w:val="28"/>
          <w:szCs w:val="28"/>
        </w:rPr>
      </w:pPr>
      <w:r w:rsidRPr="00761A21">
        <w:rPr>
          <w:rFonts w:ascii="Times New Roman" w:hAnsi="Times New Roman"/>
          <w:sz w:val="28"/>
          <w:szCs w:val="28"/>
        </w:rPr>
        <w:t>договор безвозмездного пользования жилым помещением индивидуального жилищного фонда;</w:t>
      </w:r>
    </w:p>
    <w:p w:rsidR="00761A21" w:rsidRPr="00761A21" w:rsidRDefault="00761A21" w:rsidP="00761A21">
      <w:pPr>
        <w:autoSpaceDE w:val="0"/>
        <w:autoSpaceDN w:val="0"/>
        <w:adjustRightInd w:val="0"/>
        <w:spacing w:after="0" w:line="240" w:lineRule="auto"/>
        <w:ind w:firstLine="720"/>
        <w:jc w:val="both"/>
        <w:rPr>
          <w:rFonts w:ascii="Times New Roman" w:hAnsi="Times New Roman"/>
          <w:sz w:val="28"/>
          <w:szCs w:val="28"/>
        </w:rPr>
      </w:pPr>
      <w:proofErr w:type="gramStart"/>
      <w:r w:rsidRPr="00761A21">
        <w:rPr>
          <w:rFonts w:ascii="Times New Roman" w:hAnsi="Times New Roman"/>
          <w:sz w:val="28"/>
          <w:szCs w:val="28"/>
        </w:rPr>
        <w:t xml:space="preserve">свидетельство о государственной регистрации права собственности на жилое помещение, в котором гражданин и члены его семьи, указанные в заявлении о принятии на учет, а также граждане, указанные в </w:t>
      </w:r>
      <w:hyperlink w:anchor="sub_60203" w:history="1">
        <w:r w:rsidRPr="00761A21">
          <w:rPr>
            <w:rFonts w:ascii="Times New Roman" w:hAnsi="Times New Roman"/>
            <w:sz w:val="28"/>
            <w:szCs w:val="28"/>
          </w:rPr>
          <w:t>абзаце третьем части 2 статьи 6</w:t>
        </w:r>
      </w:hyperlink>
      <w:r w:rsidR="00F6577F">
        <w:rPr>
          <w:rFonts w:ascii="Times New Roman" w:hAnsi="Times New Roman"/>
          <w:sz w:val="28"/>
          <w:szCs w:val="28"/>
        </w:rPr>
        <w:t xml:space="preserve"> Закона Краснодарского края от 29.12.2008 года № 1655-КЗ «О порядке ведения органами местного самоуправления учета граждан в качестве нуждающихся в жилых помещениях»</w:t>
      </w:r>
      <w:r w:rsidRPr="00761A21">
        <w:rPr>
          <w:rFonts w:ascii="Times New Roman" w:hAnsi="Times New Roman"/>
          <w:sz w:val="28"/>
          <w:szCs w:val="28"/>
        </w:rPr>
        <w:t>, проживают в качестве членов семьи</w:t>
      </w:r>
      <w:proofErr w:type="gramEnd"/>
      <w:r w:rsidRPr="00761A21">
        <w:rPr>
          <w:rFonts w:ascii="Times New Roman" w:hAnsi="Times New Roman"/>
          <w:sz w:val="28"/>
          <w:szCs w:val="28"/>
        </w:rPr>
        <w:t xml:space="preserve"> собственника данного жилого помещения;</w:t>
      </w:r>
    </w:p>
    <w:p w:rsidR="00761A21" w:rsidRPr="00761A21" w:rsidRDefault="0030729E" w:rsidP="00761A21">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ж</w:t>
      </w:r>
      <w:r w:rsidR="00761A21" w:rsidRPr="00761A21">
        <w:rPr>
          <w:rFonts w:ascii="Times New Roman" w:hAnsi="Times New Roman"/>
          <w:sz w:val="28"/>
          <w:szCs w:val="28"/>
        </w:rPr>
        <w:t>) справка жилищного, жилищно-строительного или иного специализированного потребительского кооператива о членстве в указанном кооперативе;</w:t>
      </w:r>
    </w:p>
    <w:p w:rsidR="00761A21" w:rsidRPr="00761A21" w:rsidRDefault="00D64491" w:rsidP="00761A21">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8</w:t>
      </w:r>
      <w:r w:rsidR="00761A21" w:rsidRPr="00761A21">
        <w:rPr>
          <w:rFonts w:ascii="Times New Roman" w:hAnsi="Times New Roman"/>
          <w:sz w:val="28"/>
          <w:szCs w:val="28"/>
        </w:rPr>
        <w:t>) соглашение об определении порядка пользования жилым помещением</w:t>
      </w:r>
      <w:r w:rsidR="00D1671B">
        <w:rPr>
          <w:rFonts w:ascii="Times New Roman" w:hAnsi="Times New Roman"/>
          <w:sz w:val="28"/>
          <w:szCs w:val="28"/>
        </w:rPr>
        <w:t xml:space="preserve"> (копия, оригинал для сверки)</w:t>
      </w:r>
      <w:r w:rsidR="00761A21" w:rsidRPr="00761A21">
        <w:rPr>
          <w:rFonts w:ascii="Times New Roman" w:hAnsi="Times New Roman"/>
          <w:sz w:val="28"/>
          <w:szCs w:val="28"/>
        </w:rPr>
        <w:t>;</w:t>
      </w:r>
    </w:p>
    <w:p w:rsidR="00761A21" w:rsidRPr="00761A21" w:rsidRDefault="00D64491" w:rsidP="00761A21">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9</w:t>
      </w:r>
      <w:r w:rsidR="00761A21" w:rsidRPr="00761A21">
        <w:rPr>
          <w:rFonts w:ascii="Times New Roman" w:hAnsi="Times New Roman"/>
          <w:sz w:val="28"/>
          <w:szCs w:val="28"/>
        </w:rPr>
        <w:t>) вступившее в силу решение суда об определении порядка пользования жилым помещением</w:t>
      </w:r>
      <w:r w:rsidR="00D1671B">
        <w:rPr>
          <w:rFonts w:ascii="Times New Roman" w:hAnsi="Times New Roman"/>
          <w:sz w:val="28"/>
          <w:szCs w:val="28"/>
        </w:rPr>
        <w:t xml:space="preserve"> (копия, оригинал для сверки)</w:t>
      </w:r>
      <w:r w:rsidR="00761A21" w:rsidRPr="00761A21">
        <w:rPr>
          <w:rFonts w:ascii="Times New Roman" w:hAnsi="Times New Roman"/>
          <w:sz w:val="28"/>
          <w:szCs w:val="28"/>
        </w:rPr>
        <w:t>;</w:t>
      </w:r>
    </w:p>
    <w:p w:rsidR="00761A21" w:rsidRPr="00761A21" w:rsidRDefault="00D64491" w:rsidP="00761A21">
      <w:pPr>
        <w:autoSpaceDE w:val="0"/>
        <w:autoSpaceDN w:val="0"/>
        <w:adjustRightInd w:val="0"/>
        <w:spacing w:after="0" w:line="240" w:lineRule="auto"/>
        <w:ind w:firstLine="720"/>
        <w:jc w:val="both"/>
        <w:rPr>
          <w:rFonts w:ascii="Times New Roman" w:hAnsi="Times New Roman"/>
          <w:sz w:val="28"/>
          <w:szCs w:val="28"/>
        </w:rPr>
      </w:pPr>
      <w:bookmarkStart w:id="5" w:name="sub_14029"/>
      <w:r>
        <w:rPr>
          <w:rFonts w:ascii="Times New Roman" w:hAnsi="Times New Roman"/>
          <w:sz w:val="28"/>
          <w:szCs w:val="28"/>
        </w:rPr>
        <w:t>10</w:t>
      </w:r>
      <w:r w:rsidR="00761A21" w:rsidRPr="00761A21">
        <w:rPr>
          <w:rFonts w:ascii="Times New Roman" w:hAnsi="Times New Roman"/>
          <w:sz w:val="28"/>
          <w:szCs w:val="28"/>
        </w:rPr>
        <w:t>) документы, подтверждающие место жительства гражданина</w:t>
      </w:r>
      <w:r w:rsidR="00D1671B">
        <w:rPr>
          <w:rFonts w:ascii="Times New Roman" w:hAnsi="Times New Roman"/>
          <w:sz w:val="28"/>
          <w:szCs w:val="28"/>
        </w:rPr>
        <w:t xml:space="preserve"> (копии, оригиналы для сверки)</w:t>
      </w:r>
      <w:r w:rsidR="00761A21" w:rsidRPr="00761A21">
        <w:rPr>
          <w:rFonts w:ascii="Times New Roman" w:hAnsi="Times New Roman"/>
          <w:sz w:val="28"/>
          <w:szCs w:val="28"/>
        </w:rPr>
        <w:t>:</w:t>
      </w:r>
    </w:p>
    <w:bookmarkEnd w:id="5"/>
    <w:p w:rsidR="00761A21" w:rsidRPr="00761A21" w:rsidRDefault="00761A21" w:rsidP="00761A21">
      <w:pPr>
        <w:autoSpaceDE w:val="0"/>
        <w:autoSpaceDN w:val="0"/>
        <w:adjustRightInd w:val="0"/>
        <w:spacing w:after="0" w:line="240" w:lineRule="auto"/>
        <w:ind w:firstLine="720"/>
        <w:jc w:val="both"/>
        <w:rPr>
          <w:rFonts w:ascii="Times New Roman" w:hAnsi="Times New Roman"/>
          <w:sz w:val="28"/>
          <w:szCs w:val="28"/>
        </w:rPr>
      </w:pPr>
      <w:r w:rsidRPr="00761A21">
        <w:rPr>
          <w:rFonts w:ascii="Times New Roman" w:hAnsi="Times New Roman"/>
          <w:sz w:val="28"/>
          <w:szCs w:val="28"/>
        </w:rPr>
        <w:t>а) паспорт гражданина Российской Федерации с отметкой о регистрации гражданина по месту жительства;</w:t>
      </w:r>
    </w:p>
    <w:p w:rsidR="00761A21" w:rsidRPr="00761A21" w:rsidRDefault="00761A21" w:rsidP="00761A21">
      <w:pPr>
        <w:autoSpaceDE w:val="0"/>
        <w:autoSpaceDN w:val="0"/>
        <w:adjustRightInd w:val="0"/>
        <w:spacing w:after="0" w:line="240" w:lineRule="auto"/>
        <w:ind w:firstLine="720"/>
        <w:jc w:val="both"/>
        <w:rPr>
          <w:rFonts w:ascii="Times New Roman" w:hAnsi="Times New Roman"/>
          <w:sz w:val="28"/>
          <w:szCs w:val="28"/>
        </w:rPr>
      </w:pPr>
      <w:r w:rsidRPr="00761A21">
        <w:rPr>
          <w:rFonts w:ascii="Times New Roman" w:hAnsi="Times New Roman"/>
          <w:sz w:val="28"/>
          <w:szCs w:val="28"/>
        </w:rPr>
        <w:t>б) свидетельство о регистрации по месту жительства;</w:t>
      </w:r>
    </w:p>
    <w:p w:rsidR="00761A21" w:rsidRPr="00761A21" w:rsidRDefault="00761A21" w:rsidP="00761A21">
      <w:pPr>
        <w:autoSpaceDE w:val="0"/>
        <w:autoSpaceDN w:val="0"/>
        <w:adjustRightInd w:val="0"/>
        <w:spacing w:after="0" w:line="240" w:lineRule="auto"/>
        <w:ind w:firstLine="720"/>
        <w:jc w:val="both"/>
        <w:rPr>
          <w:rFonts w:ascii="Times New Roman" w:hAnsi="Times New Roman"/>
          <w:sz w:val="28"/>
          <w:szCs w:val="28"/>
        </w:rPr>
      </w:pPr>
      <w:r w:rsidRPr="00761A21">
        <w:rPr>
          <w:rFonts w:ascii="Times New Roman" w:hAnsi="Times New Roman"/>
          <w:sz w:val="28"/>
          <w:szCs w:val="28"/>
        </w:rPr>
        <w:t>в) вступившее в силу решение суда об установлении факта проживания гражданина и членов его семьи по соответствующему адресу;</w:t>
      </w:r>
    </w:p>
    <w:p w:rsidR="00761A21" w:rsidRPr="00761A21" w:rsidRDefault="00D64491" w:rsidP="00761A21">
      <w:pPr>
        <w:autoSpaceDE w:val="0"/>
        <w:autoSpaceDN w:val="0"/>
        <w:adjustRightInd w:val="0"/>
        <w:spacing w:after="0" w:line="240" w:lineRule="auto"/>
        <w:ind w:firstLine="720"/>
        <w:jc w:val="both"/>
        <w:rPr>
          <w:rFonts w:ascii="Times New Roman" w:hAnsi="Times New Roman"/>
          <w:sz w:val="28"/>
          <w:szCs w:val="28"/>
        </w:rPr>
      </w:pPr>
      <w:bookmarkStart w:id="6" w:name="sub_140210"/>
      <w:r>
        <w:rPr>
          <w:rFonts w:ascii="Times New Roman" w:hAnsi="Times New Roman"/>
          <w:sz w:val="28"/>
          <w:szCs w:val="28"/>
        </w:rPr>
        <w:t>11</w:t>
      </w:r>
      <w:r w:rsidR="00761A21" w:rsidRPr="00761A21">
        <w:rPr>
          <w:rFonts w:ascii="Times New Roman" w:hAnsi="Times New Roman"/>
          <w:sz w:val="28"/>
          <w:szCs w:val="28"/>
        </w:rPr>
        <w:t>) документы, подтверждающие технические характеристики жилого помещения:</w:t>
      </w:r>
    </w:p>
    <w:p w:rsidR="00761A21" w:rsidRPr="00761A21" w:rsidRDefault="00761A21" w:rsidP="00761A21">
      <w:pPr>
        <w:autoSpaceDE w:val="0"/>
        <w:autoSpaceDN w:val="0"/>
        <w:adjustRightInd w:val="0"/>
        <w:spacing w:after="0" w:line="240" w:lineRule="auto"/>
        <w:ind w:firstLine="720"/>
        <w:jc w:val="both"/>
        <w:rPr>
          <w:rFonts w:ascii="Times New Roman" w:hAnsi="Times New Roman"/>
          <w:sz w:val="28"/>
          <w:szCs w:val="28"/>
        </w:rPr>
      </w:pPr>
      <w:bookmarkStart w:id="7" w:name="sub_1402101"/>
      <w:bookmarkEnd w:id="6"/>
      <w:r w:rsidRPr="00761A21">
        <w:rPr>
          <w:rFonts w:ascii="Times New Roman" w:hAnsi="Times New Roman"/>
          <w:sz w:val="28"/>
          <w:szCs w:val="28"/>
        </w:rPr>
        <w:t>а) выписк</w:t>
      </w:r>
      <w:proofErr w:type="gramStart"/>
      <w:r w:rsidRPr="00761A21">
        <w:rPr>
          <w:rFonts w:ascii="Times New Roman" w:hAnsi="Times New Roman"/>
          <w:sz w:val="28"/>
          <w:szCs w:val="28"/>
        </w:rPr>
        <w:t>а(</w:t>
      </w:r>
      <w:proofErr w:type="gramEnd"/>
      <w:r w:rsidRPr="00761A21">
        <w:rPr>
          <w:rFonts w:ascii="Times New Roman" w:hAnsi="Times New Roman"/>
          <w:sz w:val="28"/>
          <w:szCs w:val="28"/>
        </w:rPr>
        <w:t>и) из лицевого счета жилого(</w:t>
      </w:r>
      <w:proofErr w:type="spellStart"/>
      <w:r w:rsidRPr="00761A21">
        <w:rPr>
          <w:rFonts w:ascii="Times New Roman" w:hAnsi="Times New Roman"/>
          <w:sz w:val="28"/>
          <w:szCs w:val="28"/>
        </w:rPr>
        <w:t>ых</w:t>
      </w:r>
      <w:proofErr w:type="spellEnd"/>
      <w:r w:rsidRPr="00761A21">
        <w:rPr>
          <w:rFonts w:ascii="Times New Roman" w:hAnsi="Times New Roman"/>
          <w:sz w:val="28"/>
          <w:szCs w:val="28"/>
        </w:rPr>
        <w:t>) помещения(</w:t>
      </w:r>
      <w:proofErr w:type="spellStart"/>
      <w:r w:rsidRPr="00761A21">
        <w:rPr>
          <w:rFonts w:ascii="Times New Roman" w:hAnsi="Times New Roman"/>
          <w:sz w:val="28"/>
          <w:szCs w:val="28"/>
        </w:rPr>
        <w:t>ий</w:t>
      </w:r>
      <w:proofErr w:type="spellEnd"/>
      <w:r w:rsidRPr="00761A21">
        <w:rPr>
          <w:rFonts w:ascii="Times New Roman" w:hAnsi="Times New Roman"/>
          <w:sz w:val="28"/>
          <w:szCs w:val="28"/>
        </w:rPr>
        <w:t xml:space="preserve">), принадлежащего(их) и (или) принадлежавшего(их) в течение последних пяти лет гражданину и (или) членам его семьи, указанным в заявлении о принятии на учет, и (или) гражданам, указанным в </w:t>
      </w:r>
      <w:hyperlink w:anchor="sub_60203" w:history="1">
        <w:r w:rsidRPr="00761A21">
          <w:rPr>
            <w:rFonts w:ascii="Times New Roman" w:hAnsi="Times New Roman"/>
            <w:sz w:val="28"/>
            <w:szCs w:val="28"/>
          </w:rPr>
          <w:t>абзацах третьем</w:t>
        </w:r>
      </w:hyperlink>
      <w:r w:rsidRPr="00761A21">
        <w:rPr>
          <w:rFonts w:ascii="Times New Roman" w:hAnsi="Times New Roman"/>
          <w:sz w:val="28"/>
          <w:szCs w:val="28"/>
        </w:rPr>
        <w:t xml:space="preserve"> и </w:t>
      </w:r>
      <w:hyperlink w:anchor="sub_60204" w:history="1">
        <w:r w:rsidRPr="00761A21">
          <w:rPr>
            <w:rFonts w:ascii="Times New Roman" w:hAnsi="Times New Roman"/>
            <w:sz w:val="28"/>
            <w:szCs w:val="28"/>
          </w:rPr>
          <w:t>четвертом</w:t>
        </w:r>
      </w:hyperlink>
      <w:r w:rsidRPr="00761A21">
        <w:rPr>
          <w:rFonts w:ascii="Times New Roman" w:hAnsi="Times New Roman"/>
          <w:sz w:val="28"/>
          <w:szCs w:val="28"/>
        </w:rPr>
        <w:t xml:space="preserve"> части 2 статьи 6</w:t>
      </w:r>
      <w:r w:rsidR="00F6577F">
        <w:rPr>
          <w:rFonts w:ascii="Times New Roman" w:hAnsi="Times New Roman"/>
          <w:sz w:val="28"/>
          <w:szCs w:val="28"/>
        </w:rPr>
        <w:t xml:space="preserve"> Закона Краснодарского края от 29.12.2008 года № 1655-КЗ «О порядке ведения органами местного самоуправления </w:t>
      </w:r>
      <w:proofErr w:type="gramStart"/>
      <w:r w:rsidR="00F6577F">
        <w:rPr>
          <w:rFonts w:ascii="Times New Roman" w:hAnsi="Times New Roman"/>
          <w:sz w:val="28"/>
          <w:szCs w:val="28"/>
        </w:rPr>
        <w:t>учета граждан в качестве нуждающихся в жилых помещениях»</w:t>
      </w:r>
      <w:r w:rsidRPr="00761A21">
        <w:rPr>
          <w:rFonts w:ascii="Times New Roman" w:hAnsi="Times New Roman"/>
          <w:sz w:val="28"/>
          <w:szCs w:val="28"/>
        </w:rPr>
        <w:t>, на праве собственности, фактически занимаемого (</w:t>
      </w:r>
      <w:proofErr w:type="spellStart"/>
      <w:r w:rsidRPr="00761A21">
        <w:rPr>
          <w:rFonts w:ascii="Times New Roman" w:hAnsi="Times New Roman"/>
          <w:sz w:val="28"/>
          <w:szCs w:val="28"/>
        </w:rPr>
        <w:t>ых</w:t>
      </w:r>
      <w:proofErr w:type="spellEnd"/>
      <w:r w:rsidRPr="00761A21">
        <w:rPr>
          <w:rFonts w:ascii="Times New Roman" w:hAnsi="Times New Roman"/>
          <w:sz w:val="28"/>
          <w:szCs w:val="28"/>
        </w:rPr>
        <w:t xml:space="preserve">) в течение последних пяти лет гражданином и (или) членами его семьи, указанными в заявлении о принятии на учет (состоящими на учете), и (или) гражданами, указанными в </w:t>
      </w:r>
      <w:hyperlink w:anchor="sub_60203" w:history="1">
        <w:r w:rsidRPr="00761A21">
          <w:rPr>
            <w:rFonts w:ascii="Times New Roman" w:hAnsi="Times New Roman"/>
            <w:sz w:val="28"/>
            <w:szCs w:val="28"/>
          </w:rPr>
          <w:t>абзацах третьем</w:t>
        </w:r>
      </w:hyperlink>
      <w:r w:rsidRPr="00761A21">
        <w:rPr>
          <w:rFonts w:ascii="Times New Roman" w:hAnsi="Times New Roman"/>
          <w:sz w:val="28"/>
          <w:szCs w:val="28"/>
        </w:rPr>
        <w:t xml:space="preserve"> и </w:t>
      </w:r>
      <w:hyperlink w:anchor="sub_60204" w:history="1">
        <w:r w:rsidRPr="00761A21">
          <w:rPr>
            <w:rFonts w:ascii="Times New Roman" w:hAnsi="Times New Roman"/>
            <w:sz w:val="28"/>
            <w:szCs w:val="28"/>
          </w:rPr>
          <w:t>четвертом</w:t>
        </w:r>
      </w:hyperlink>
      <w:r w:rsidRPr="00761A21">
        <w:rPr>
          <w:rFonts w:ascii="Times New Roman" w:hAnsi="Times New Roman"/>
          <w:sz w:val="28"/>
          <w:szCs w:val="28"/>
        </w:rPr>
        <w:t xml:space="preserve"> части 2 статьи 6</w:t>
      </w:r>
      <w:r w:rsidR="00F6577F">
        <w:rPr>
          <w:rFonts w:ascii="Times New Roman" w:hAnsi="Times New Roman"/>
          <w:sz w:val="28"/>
          <w:szCs w:val="28"/>
        </w:rPr>
        <w:t xml:space="preserve"> Закона Краснодарского края от 29.12.2008 года № 1655-КЗ «О порядке ведения органами местного</w:t>
      </w:r>
      <w:proofErr w:type="gramEnd"/>
      <w:r w:rsidR="00F6577F">
        <w:rPr>
          <w:rFonts w:ascii="Times New Roman" w:hAnsi="Times New Roman"/>
          <w:sz w:val="28"/>
          <w:szCs w:val="28"/>
        </w:rPr>
        <w:t xml:space="preserve"> самоуправления учета граждан в качестве нуждающихся в жилых помещениях»</w:t>
      </w:r>
      <w:r w:rsidRPr="00761A21">
        <w:rPr>
          <w:rFonts w:ascii="Times New Roman" w:hAnsi="Times New Roman"/>
          <w:sz w:val="28"/>
          <w:szCs w:val="28"/>
        </w:rPr>
        <w:t xml:space="preserve">, составленные не ранее чем за два месяца до даты представления их </w:t>
      </w:r>
      <w:r w:rsidR="00D1671B">
        <w:rPr>
          <w:rFonts w:ascii="Times New Roman" w:hAnsi="Times New Roman"/>
          <w:sz w:val="28"/>
          <w:szCs w:val="28"/>
        </w:rPr>
        <w:t>в уполномоченный орган по учету (оригинал);</w:t>
      </w:r>
      <w:r w:rsidRPr="00761A21">
        <w:rPr>
          <w:rFonts w:ascii="Times New Roman" w:hAnsi="Times New Roman"/>
          <w:sz w:val="28"/>
          <w:szCs w:val="28"/>
        </w:rPr>
        <w:t xml:space="preserve"> </w:t>
      </w:r>
    </w:p>
    <w:bookmarkEnd w:id="7"/>
    <w:p w:rsidR="00761A21" w:rsidRDefault="00761A21" w:rsidP="00761A21">
      <w:pPr>
        <w:autoSpaceDE w:val="0"/>
        <w:autoSpaceDN w:val="0"/>
        <w:adjustRightInd w:val="0"/>
        <w:spacing w:after="0" w:line="240" w:lineRule="auto"/>
        <w:ind w:firstLine="720"/>
        <w:jc w:val="both"/>
        <w:rPr>
          <w:rFonts w:ascii="Times New Roman" w:hAnsi="Times New Roman"/>
          <w:sz w:val="28"/>
          <w:szCs w:val="28"/>
        </w:rPr>
      </w:pPr>
      <w:proofErr w:type="gramStart"/>
      <w:r w:rsidRPr="00761A21">
        <w:rPr>
          <w:rFonts w:ascii="Times New Roman" w:hAnsi="Times New Roman"/>
          <w:sz w:val="28"/>
          <w:szCs w:val="28"/>
        </w:rPr>
        <w:t xml:space="preserve">б) технический паспорт жилого помещения по месту жительства или по месту проживания, установленному вступившим в силу решением суда, гражданина и членов его семьи, указанных в заявлении о принятии на учет, а </w:t>
      </w:r>
      <w:r w:rsidRPr="00761A21">
        <w:rPr>
          <w:rFonts w:ascii="Times New Roman" w:hAnsi="Times New Roman"/>
          <w:sz w:val="28"/>
          <w:szCs w:val="28"/>
        </w:rPr>
        <w:lastRenderedPageBreak/>
        <w:t xml:space="preserve">также граждан, указанных в </w:t>
      </w:r>
      <w:hyperlink w:anchor="sub_60203" w:history="1">
        <w:r w:rsidRPr="00761A21">
          <w:rPr>
            <w:rFonts w:ascii="Times New Roman" w:hAnsi="Times New Roman"/>
            <w:sz w:val="28"/>
            <w:szCs w:val="28"/>
          </w:rPr>
          <w:t>абзацах третьем</w:t>
        </w:r>
      </w:hyperlink>
      <w:r w:rsidRPr="00761A21">
        <w:rPr>
          <w:rFonts w:ascii="Times New Roman" w:hAnsi="Times New Roman"/>
          <w:sz w:val="28"/>
          <w:szCs w:val="28"/>
        </w:rPr>
        <w:t xml:space="preserve"> и </w:t>
      </w:r>
      <w:hyperlink w:anchor="sub_60204" w:history="1">
        <w:r w:rsidRPr="00761A21">
          <w:rPr>
            <w:rFonts w:ascii="Times New Roman" w:hAnsi="Times New Roman"/>
            <w:sz w:val="28"/>
            <w:szCs w:val="28"/>
          </w:rPr>
          <w:t>четвертом</w:t>
        </w:r>
      </w:hyperlink>
      <w:r w:rsidRPr="00761A21">
        <w:rPr>
          <w:rFonts w:ascii="Times New Roman" w:hAnsi="Times New Roman"/>
          <w:sz w:val="28"/>
          <w:szCs w:val="28"/>
        </w:rPr>
        <w:t xml:space="preserve"> части 2 статьи 6</w:t>
      </w:r>
      <w:r w:rsidR="00F6577F">
        <w:rPr>
          <w:rFonts w:ascii="Times New Roman" w:hAnsi="Times New Roman"/>
          <w:sz w:val="28"/>
          <w:szCs w:val="28"/>
        </w:rPr>
        <w:t xml:space="preserve"> Закона Краснодарского края от 29.12.2008 года № 1655-КЗ «О порядке ведения органами местного самоуправления учета граждан в качестве</w:t>
      </w:r>
      <w:proofErr w:type="gramEnd"/>
      <w:r w:rsidR="00F6577F">
        <w:rPr>
          <w:rFonts w:ascii="Times New Roman" w:hAnsi="Times New Roman"/>
          <w:sz w:val="28"/>
          <w:szCs w:val="28"/>
        </w:rPr>
        <w:t xml:space="preserve"> нуждающихся в жилых помещениях»</w:t>
      </w:r>
      <w:r w:rsidRPr="00761A21">
        <w:rPr>
          <w:rFonts w:ascii="Times New Roman" w:hAnsi="Times New Roman"/>
          <w:sz w:val="28"/>
          <w:szCs w:val="28"/>
        </w:rPr>
        <w:t>, и технически</w:t>
      </w:r>
      <w:proofErr w:type="gramStart"/>
      <w:r w:rsidRPr="00761A21">
        <w:rPr>
          <w:rFonts w:ascii="Times New Roman" w:hAnsi="Times New Roman"/>
          <w:sz w:val="28"/>
          <w:szCs w:val="28"/>
        </w:rPr>
        <w:t>й(</w:t>
      </w:r>
      <w:proofErr w:type="spellStart"/>
      <w:proofErr w:type="gramEnd"/>
      <w:r w:rsidRPr="00761A21">
        <w:rPr>
          <w:rFonts w:ascii="Times New Roman" w:hAnsi="Times New Roman"/>
          <w:sz w:val="28"/>
          <w:szCs w:val="28"/>
        </w:rPr>
        <w:t>ие</w:t>
      </w:r>
      <w:proofErr w:type="spellEnd"/>
      <w:r w:rsidRPr="00761A21">
        <w:rPr>
          <w:rFonts w:ascii="Times New Roman" w:hAnsi="Times New Roman"/>
          <w:sz w:val="28"/>
          <w:szCs w:val="28"/>
        </w:rPr>
        <w:t>) паспорт(а) на жилое(</w:t>
      </w:r>
      <w:proofErr w:type="spellStart"/>
      <w:r w:rsidRPr="00761A21">
        <w:rPr>
          <w:rFonts w:ascii="Times New Roman" w:hAnsi="Times New Roman"/>
          <w:sz w:val="28"/>
          <w:szCs w:val="28"/>
        </w:rPr>
        <w:t>ые</w:t>
      </w:r>
      <w:proofErr w:type="spellEnd"/>
      <w:r w:rsidRPr="00761A21">
        <w:rPr>
          <w:rFonts w:ascii="Times New Roman" w:hAnsi="Times New Roman"/>
          <w:sz w:val="28"/>
          <w:szCs w:val="28"/>
        </w:rPr>
        <w:t>) помещение(я), принадлежащее(</w:t>
      </w:r>
      <w:proofErr w:type="spellStart"/>
      <w:r w:rsidRPr="00761A21">
        <w:rPr>
          <w:rFonts w:ascii="Times New Roman" w:hAnsi="Times New Roman"/>
          <w:sz w:val="28"/>
          <w:szCs w:val="28"/>
        </w:rPr>
        <w:t>ие</w:t>
      </w:r>
      <w:proofErr w:type="spellEnd"/>
      <w:r w:rsidRPr="00761A21">
        <w:rPr>
          <w:rFonts w:ascii="Times New Roman" w:hAnsi="Times New Roman"/>
          <w:sz w:val="28"/>
          <w:szCs w:val="28"/>
        </w:rPr>
        <w:t xml:space="preserve">) гражданину и (или) членам его семьи, указанным в заявлении о принятии на учет (состоящим на учете), и (или) гражданам, указанным в </w:t>
      </w:r>
      <w:hyperlink w:anchor="sub_60203" w:history="1">
        <w:r w:rsidRPr="00761A21">
          <w:rPr>
            <w:rFonts w:ascii="Times New Roman" w:hAnsi="Times New Roman"/>
            <w:sz w:val="28"/>
            <w:szCs w:val="28"/>
          </w:rPr>
          <w:t>абзацах третьем</w:t>
        </w:r>
      </w:hyperlink>
      <w:r w:rsidRPr="00761A21">
        <w:rPr>
          <w:rFonts w:ascii="Times New Roman" w:hAnsi="Times New Roman"/>
          <w:sz w:val="28"/>
          <w:szCs w:val="28"/>
        </w:rPr>
        <w:t xml:space="preserve"> и </w:t>
      </w:r>
      <w:hyperlink w:anchor="sub_60204" w:history="1">
        <w:r w:rsidRPr="00761A21">
          <w:rPr>
            <w:rFonts w:ascii="Times New Roman" w:hAnsi="Times New Roman"/>
            <w:sz w:val="28"/>
            <w:szCs w:val="28"/>
          </w:rPr>
          <w:t>четвертом</w:t>
        </w:r>
      </w:hyperlink>
      <w:r w:rsidRPr="00761A21">
        <w:rPr>
          <w:rFonts w:ascii="Times New Roman" w:hAnsi="Times New Roman"/>
          <w:sz w:val="28"/>
          <w:szCs w:val="28"/>
        </w:rPr>
        <w:t xml:space="preserve"> части 2 статьи 6</w:t>
      </w:r>
      <w:r w:rsidR="00F6577F">
        <w:rPr>
          <w:rFonts w:ascii="Times New Roman" w:hAnsi="Times New Roman"/>
          <w:sz w:val="28"/>
          <w:szCs w:val="28"/>
        </w:rPr>
        <w:t xml:space="preserve"> Закона Краснодарского края от 29.12.2008 года № 1655-КЗ «О порядке ведения органами местного самоуправления учета граждан </w:t>
      </w:r>
      <w:proofErr w:type="gramStart"/>
      <w:r w:rsidR="00F6577F">
        <w:rPr>
          <w:rFonts w:ascii="Times New Roman" w:hAnsi="Times New Roman"/>
          <w:sz w:val="28"/>
          <w:szCs w:val="28"/>
        </w:rPr>
        <w:t>в качестве нуждающихся в жилых помещениях»</w:t>
      </w:r>
      <w:r w:rsidRPr="00761A21">
        <w:rPr>
          <w:rFonts w:ascii="Times New Roman" w:hAnsi="Times New Roman"/>
          <w:sz w:val="28"/>
          <w:szCs w:val="28"/>
        </w:rPr>
        <w:t>, на праве собственности.</w:t>
      </w:r>
      <w:proofErr w:type="gramEnd"/>
      <w:r w:rsidRPr="00761A21">
        <w:rPr>
          <w:rFonts w:ascii="Times New Roman" w:hAnsi="Times New Roman"/>
          <w:sz w:val="28"/>
          <w:szCs w:val="28"/>
        </w:rPr>
        <w:t xml:space="preserve"> </w:t>
      </w:r>
      <w:proofErr w:type="gramStart"/>
      <w:r w:rsidRPr="00761A21">
        <w:rPr>
          <w:rFonts w:ascii="Times New Roman" w:hAnsi="Times New Roman"/>
          <w:sz w:val="28"/>
          <w:szCs w:val="28"/>
        </w:rPr>
        <w:t>Технический паспорт жилого помещения должен быть составлен по состоянию на дату не ранее пяти лет до даты представления его в уполномоченный орган по учету либо должен содержать отметку органа технической инвентаризации о проведении технической инвентаризации жилого помещения в течение пяти лет до даты представления технического паспорта в уполномоченный орган по учету.</w:t>
      </w:r>
      <w:proofErr w:type="gramEnd"/>
      <w:r w:rsidRPr="00761A21">
        <w:rPr>
          <w:rFonts w:ascii="Times New Roman" w:hAnsi="Times New Roman"/>
          <w:sz w:val="28"/>
          <w:szCs w:val="28"/>
        </w:rPr>
        <w:t xml:space="preserve"> Требование о предоставлении технического паспорта жилого помещения не распространяется на граждан, занимающих жилые помещения по договорам найма </w:t>
      </w:r>
      <w:hyperlink r:id="rId19" w:history="1">
        <w:r w:rsidRPr="00761A21">
          <w:rPr>
            <w:rFonts w:ascii="Times New Roman" w:hAnsi="Times New Roman"/>
            <w:sz w:val="28"/>
            <w:szCs w:val="28"/>
          </w:rPr>
          <w:t>специализированного жилого помещения</w:t>
        </w:r>
      </w:hyperlink>
      <w:r w:rsidRPr="00761A21">
        <w:rPr>
          <w:rFonts w:ascii="Times New Roman" w:hAnsi="Times New Roman"/>
          <w:sz w:val="28"/>
          <w:szCs w:val="28"/>
        </w:rPr>
        <w:t>,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r w:rsidR="00D1671B">
        <w:rPr>
          <w:rFonts w:ascii="Times New Roman" w:hAnsi="Times New Roman"/>
          <w:sz w:val="28"/>
          <w:szCs w:val="28"/>
        </w:rPr>
        <w:t xml:space="preserve"> (копия, оригинал для сверки)</w:t>
      </w:r>
      <w:r w:rsidRPr="00761A21">
        <w:rPr>
          <w:rFonts w:ascii="Times New Roman" w:hAnsi="Times New Roman"/>
          <w:sz w:val="28"/>
          <w:szCs w:val="28"/>
        </w:rPr>
        <w:t>;</w:t>
      </w:r>
    </w:p>
    <w:p w:rsidR="00D64491" w:rsidRPr="00761A21" w:rsidRDefault="00D64491" w:rsidP="00761A21">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12) р</w:t>
      </w:r>
      <w:r w:rsidRPr="00D64491">
        <w:rPr>
          <w:rFonts w:ascii="Times New Roman" w:hAnsi="Times New Roman"/>
          <w:sz w:val="28"/>
          <w:szCs w:val="28"/>
        </w:rPr>
        <w:t>ешение уполномоченного органа о признании жилого помещения непригодным для проживания (многоквартирного дома аварийным и подлежащим сносу или реконструкции)</w:t>
      </w:r>
      <w:r>
        <w:rPr>
          <w:rFonts w:ascii="Times New Roman" w:hAnsi="Times New Roman"/>
          <w:sz w:val="28"/>
          <w:szCs w:val="28"/>
        </w:rPr>
        <w:t xml:space="preserve"> </w:t>
      </w:r>
      <w:r w:rsidRPr="00D64491">
        <w:rPr>
          <w:rFonts w:ascii="Times New Roman" w:hAnsi="Times New Roman"/>
          <w:sz w:val="28"/>
          <w:szCs w:val="28"/>
        </w:rPr>
        <w:t>(копия, оригинал для сверки)</w:t>
      </w:r>
      <w:r>
        <w:rPr>
          <w:rFonts w:ascii="Times New Roman" w:hAnsi="Times New Roman"/>
          <w:sz w:val="28"/>
          <w:szCs w:val="28"/>
        </w:rPr>
        <w:t>.</w:t>
      </w:r>
    </w:p>
    <w:p w:rsidR="00C84E9F" w:rsidRPr="006E342A" w:rsidRDefault="00C84E9F" w:rsidP="006E342A">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В случае невозможности представления подлинников документов, представляются нотариально заверенные копии документов.</w:t>
      </w:r>
    </w:p>
    <w:p w:rsidR="00C84E9F" w:rsidRPr="006E342A" w:rsidRDefault="00C84E9F" w:rsidP="006E342A">
      <w:pPr>
        <w:spacing w:after="0" w:line="240" w:lineRule="auto"/>
        <w:ind w:firstLine="709"/>
        <w:jc w:val="both"/>
        <w:rPr>
          <w:rFonts w:ascii="Times New Roman" w:hAnsi="Times New Roman"/>
          <w:sz w:val="28"/>
          <w:szCs w:val="28"/>
        </w:rPr>
      </w:pPr>
      <w:r w:rsidRPr="006E342A">
        <w:rPr>
          <w:rFonts w:ascii="Times New Roman" w:hAnsi="Times New Roman"/>
          <w:sz w:val="28"/>
          <w:szCs w:val="28"/>
        </w:rPr>
        <w:t>К заявлению заявитель может прилагать иные документы, необходимые для предоставления услуги. Не может быть отказано заявителю в приеме дополнительных документов при наличии пожелания их сдачи.</w:t>
      </w:r>
    </w:p>
    <w:p w:rsidR="00C84E9F" w:rsidRPr="006E342A" w:rsidRDefault="00C84E9F" w:rsidP="006E342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2.8</w:t>
      </w:r>
      <w:r w:rsidRPr="006E342A">
        <w:rPr>
          <w:rFonts w:ascii="Times New Roman" w:hAnsi="Times New Roman"/>
          <w:sz w:val="28"/>
          <w:szCs w:val="28"/>
        </w:rPr>
        <w:t>.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C84E9F" w:rsidRDefault="00C84E9F" w:rsidP="006E342A">
      <w:pPr>
        <w:autoSpaceDE w:val="0"/>
        <w:autoSpaceDN w:val="0"/>
        <w:adjustRightInd w:val="0"/>
        <w:spacing w:after="0" w:line="240" w:lineRule="auto"/>
        <w:ind w:firstLine="540"/>
        <w:jc w:val="both"/>
        <w:rPr>
          <w:rFonts w:ascii="Times New Roman" w:hAnsi="Times New Roman"/>
          <w:sz w:val="28"/>
          <w:szCs w:val="28"/>
        </w:rPr>
      </w:pPr>
      <w:r w:rsidRPr="006E342A">
        <w:rPr>
          <w:rFonts w:ascii="Times New Roman" w:hAnsi="Times New Roman"/>
          <w:sz w:val="28"/>
          <w:szCs w:val="28"/>
        </w:rPr>
        <w:t>1) свидетельств</w:t>
      </w:r>
      <w:proofErr w:type="gramStart"/>
      <w:r w:rsidRPr="006E342A">
        <w:rPr>
          <w:rFonts w:ascii="Times New Roman" w:hAnsi="Times New Roman"/>
          <w:sz w:val="28"/>
          <w:szCs w:val="28"/>
        </w:rPr>
        <w:t>о(</w:t>
      </w:r>
      <w:proofErr w:type="gramEnd"/>
      <w:r w:rsidRPr="006E342A">
        <w:rPr>
          <w:rFonts w:ascii="Times New Roman" w:hAnsi="Times New Roman"/>
          <w:sz w:val="28"/>
          <w:szCs w:val="28"/>
        </w:rPr>
        <w:t>а) о государственной регистрации права собственности гражданина и (или) членов его семьи на жилое(</w:t>
      </w:r>
      <w:proofErr w:type="spellStart"/>
      <w:r w:rsidRPr="006E342A">
        <w:rPr>
          <w:rFonts w:ascii="Times New Roman" w:hAnsi="Times New Roman"/>
          <w:sz w:val="28"/>
          <w:szCs w:val="28"/>
        </w:rPr>
        <w:t>ые</w:t>
      </w:r>
      <w:proofErr w:type="spellEnd"/>
      <w:r w:rsidRPr="006E342A">
        <w:rPr>
          <w:rFonts w:ascii="Times New Roman" w:hAnsi="Times New Roman"/>
          <w:sz w:val="28"/>
          <w:szCs w:val="28"/>
        </w:rPr>
        <w:t>) помещение(я) и (или) земельный(</w:t>
      </w:r>
      <w:proofErr w:type="spellStart"/>
      <w:r w:rsidRPr="006E342A">
        <w:rPr>
          <w:rFonts w:ascii="Times New Roman" w:hAnsi="Times New Roman"/>
          <w:sz w:val="28"/>
          <w:szCs w:val="28"/>
        </w:rPr>
        <w:t>ые</w:t>
      </w:r>
      <w:proofErr w:type="spellEnd"/>
      <w:r w:rsidRPr="006E342A">
        <w:rPr>
          <w:rFonts w:ascii="Times New Roman" w:hAnsi="Times New Roman"/>
          <w:sz w:val="28"/>
          <w:szCs w:val="28"/>
        </w:rPr>
        <w:t>) участок(и), выделенный(</w:t>
      </w:r>
      <w:proofErr w:type="spellStart"/>
      <w:r w:rsidRPr="006E342A">
        <w:rPr>
          <w:rFonts w:ascii="Times New Roman" w:hAnsi="Times New Roman"/>
          <w:sz w:val="28"/>
          <w:szCs w:val="28"/>
        </w:rPr>
        <w:t>ые</w:t>
      </w:r>
      <w:proofErr w:type="spellEnd"/>
      <w:r w:rsidRPr="006E342A">
        <w:rPr>
          <w:rFonts w:ascii="Times New Roman" w:hAnsi="Times New Roman"/>
          <w:sz w:val="28"/>
          <w:szCs w:val="28"/>
        </w:rPr>
        <w:t>) для строительства жилого(</w:t>
      </w:r>
      <w:proofErr w:type="spellStart"/>
      <w:r w:rsidRPr="006E342A">
        <w:rPr>
          <w:rFonts w:ascii="Times New Roman" w:hAnsi="Times New Roman"/>
          <w:sz w:val="28"/>
          <w:szCs w:val="28"/>
        </w:rPr>
        <w:t>ых</w:t>
      </w:r>
      <w:proofErr w:type="spellEnd"/>
      <w:r w:rsidRPr="006E342A">
        <w:rPr>
          <w:rFonts w:ascii="Times New Roman" w:hAnsi="Times New Roman"/>
          <w:sz w:val="28"/>
          <w:szCs w:val="28"/>
        </w:rPr>
        <w:t>) дома(</w:t>
      </w:r>
      <w:proofErr w:type="spellStart"/>
      <w:r w:rsidRPr="006E342A">
        <w:rPr>
          <w:rFonts w:ascii="Times New Roman" w:hAnsi="Times New Roman"/>
          <w:sz w:val="28"/>
          <w:szCs w:val="28"/>
        </w:rPr>
        <w:t>ов</w:t>
      </w:r>
      <w:proofErr w:type="spellEnd"/>
      <w:r w:rsidRPr="006E342A">
        <w:rPr>
          <w:rFonts w:ascii="Times New Roman" w:hAnsi="Times New Roman"/>
          <w:sz w:val="28"/>
          <w:szCs w:val="28"/>
        </w:rPr>
        <w:t>);</w:t>
      </w:r>
    </w:p>
    <w:p w:rsidR="007A7CA3" w:rsidRDefault="007A7CA3" w:rsidP="007D789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C84E9F" w:rsidRPr="006E342A">
        <w:rPr>
          <w:rFonts w:ascii="Times New Roman" w:hAnsi="Times New Roman"/>
          <w:sz w:val="28"/>
          <w:szCs w:val="28"/>
        </w:rPr>
        <w:t xml:space="preserve">) </w:t>
      </w:r>
      <w:r w:rsidR="00331878" w:rsidRPr="00331878">
        <w:rPr>
          <w:rFonts w:ascii="Times New Roman" w:hAnsi="Times New Roman"/>
          <w:sz w:val="28"/>
          <w:szCs w:val="28"/>
        </w:rPr>
        <w:t>выписка из Единого государственного реестра прав на недвижимое имущество и сделок с ним о правах отдельного лица на имевшиеся (имеющиеся) объекты недвижимого имущества</w:t>
      </w:r>
      <w:r w:rsidR="00331878">
        <w:rPr>
          <w:rFonts w:ascii="Times New Roman" w:hAnsi="Times New Roman"/>
          <w:sz w:val="28"/>
          <w:szCs w:val="28"/>
        </w:rPr>
        <w:t>;</w:t>
      </w:r>
    </w:p>
    <w:p w:rsidR="00D1671B" w:rsidRDefault="00D277A4" w:rsidP="007D789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3</w:t>
      </w:r>
      <w:r w:rsidR="00D1671B">
        <w:rPr>
          <w:rFonts w:ascii="Times New Roman" w:hAnsi="Times New Roman"/>
          <w:sz w:val="28"/>
          <w:szCs w:val="28"/>
        </w:rPr>
        <w:t xml:space="preserve">) </w:t>
      </w:r>
      <w:r w:rsidR="00D1671B" w:rsidRPr="00761A21">
        <w:rPr>
          <w:rFonts w:ascii="Times New Roman" w:hAnsi="Times New Roman"/>
          <w:sz w:val="28"/>
          <w:szCs w:val="28"/>
        </w:rPr>
        <w:t>решение уполномоченного органа о признании жилого помещения непригодным для проживания (многоквартирного дома аварийным и подлежащим сносу или реконструкции)</w:t>
      </w:r>
      <w:r w:rsidR="00D1671B">
        <w:rPr>
          <w:rFonts w:ascii="Times New Roman" w:hAnsi="Times New Roman"/>
          <w:sz w:val="28"/>
          <w:szCs w:val="28"/>
        </w:rPr>
        <w:t>;</w:t>
      </w:r>
    </w:p>
    <w:p w:rsidR="007D7898" w:rsidRPr="00660925" w:rsidRDefault="007D7898" w:rsidP="007D7898">
      <w:pPr>
        <w:autoSpaceDE w:val="0"/>
        <w:autoSpaceDN w:val="0"/>
        <w:adjustRightInd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 xml:space="preserve">4) </w:t>
      </w:r>
      <w:r w:rsidRPr="00660925">
        <w:rPr>
          <w:rFonts w:ascii="Times New Roman" w:hAnsi="Times New Roman"/>
          <w:spacing w:val="-2"/>
          <w:sz w:val="28"/>
          <w:szCs w:val="28"/>
        </w:rPr>
        <w:t>справки из органа, осуществляющего технический учет жилищного фонда о наличии (отсутствии) у гражданина и членов его семьи на праве собственности или на основании иного подлежащего государственной регистрации права жилог</w:t>
      </w:r>
      <w:proofErr w:type="gramStart"/>
      <w:r w:rsidRPr="00660925">
        <w:rPr>
          <w:rFonts w:ascii="Times New Roman" w:hAnsi="Times New Roman"/>
          <w:spacing w:val="-2"/>
          <w:sz w:val="28"/>
          <w:szCs w:val="28"/>
        </w:rPr>
        <w:t>о(</w:t>
      </w:r>
      <w:proofErr w:type="spellStart"/>
      <w:proofErr w:type="gramEnd"/>
      <w:r w:rsidRPr="00660925">
        <w:rPr>
          <w:rFonts w:ascii="Times New Roman" w:hAnsi="Times New Roman"/>
          <w:spacing w:val="-2"/>
          <w:sz w:val="28"/>
          <w:szCs w:val="28"/>
        </w:rPr>
        <w:t>ых</w:t>
      </w:r>
      <w:proofErr w:type="spellEnd"/>
      <w:r w:rsidRPr="00660925">
        <w:rPr>
          <w:rFonts w:ascii="Times New Roman" w:hAnsi="Times New Roman"/>
          <w:spacing w:val="-2"/>
          <w:sz w:val="28"/>
          <w:szCs w:val="28"/>
        </w:rPr>
        <w:t>) помещения(</w:t>
      </w:r>
      <w:proofErr w:type="spellStart"/>
      <w:r w:rsidRPr="00660925">
        <w:rPr>
          <w:rFonts w:ascii="Times New Roman" w:hAnsi="Times New Roman"/>
          <w:spacing w:val="-2"/>
          <w:sz w:val="28"/>
          <w:szCs w:val="28"/>
        </w:rPr>
        <w:t>ий</w:t>
      </w:r>
      <w:proofErr w:type="spellEnd"/>
      <w:r w:rsidRPr="00660925">
        <w:rPr>
          <w:rFonts w:ascii="Times New Roman" w:hAnsi="Times New Roman"/>
          <w:spacing w:val="-2"/>
          <w:sz w:val="28"/>
          <w:szCs w:val="28"/>
        </w:rPr>
        <w:t>) и (или) земельного(</w:t>
      </w:r>
      <w:proofErr w:type="spellStart"/>
      <w:r w:rsidRPr="00660925">
        <w:rPr>
          <w:rFonts w:ascii="Times New Roman" w:hAnsi="Times New Roman"/>
          <w:spacing w:val="-2"/>
          <w:sz w:val="28"/>
          <w:szCs w:val="28"/>
        </w:rPr>
        <w:t>ых</w:t>
      </w:r>
      <w:proofErr w:type="spellEnd"/>
      <w:r w:rsidRPr="00660925">
        <w:rPr>
          <w:rFonts w:ascii="Times New Roman" w:hAnsi="Times New Roman"/>
          <w:spacing w:val="-2"/>
          <w:sz w:val="28"/>
          <w:szCs w:val="28"/>
        </w:rPr>
        <w:t>) участка(</w:t>
      </w:r>
      <w:proofErr w:type="spellStart"/>
      <w:r w:rsidRPr="00660925">
        <w:rPr>
          <w:rFonts w:ascii="Times New Roman" w:hAnsi="Times New Roman"/>
          <w:spacing w:val="-2"/>
          <w:sz w:val="28"/>
          <w:szCs w:val="28"/>
        </w:rPr>
        <w:t>ов</w:t>
      </w:r>
      <w:proofErr w:type="spellEnd"/>
      <w:r w:rsidRPr="00660925">
        <w:rPr>
          <w:rFonts w:ascii="Times New Roman" w:hAnsi="Times New Roman"/>
          <w:spacing w:val="-2"/>
          <w:sz w:val="28"/>
          <w:szCs w:val="28"/>
        </w:rPr>
        <w:t>), выделенного(</w:t>
      </w:r>
      <w:proofErr w:type="spellStart"/>
      <w:r w:rsidRPr="00660925">
        <w:rPr>
          <w:rFonts w:ascii="Times New Roman" w:hAnsi="Times New Roman"/>
          <w:spacing w:val="-2"/>
          <w:sz w:val="28"/>
          <w:szCs w:val="28"/>
        </w:rPr>
        <w:t>ых</w:t>
      </w:r>
      <w:proofErr w:type="spellEnd"/>
      <w:r w:rsidRPr="00660925">
        <w:rPr>
          <w:rFonts w:ascii="Times New Roman" w:hAnsi="Times New Roman"/>
          <w:spacing w:val="-2"/>
          <w:sz w:val="28"/>
          <w:szCs w:val="28"/>
        </w:rPr>
        <w:t>) для строительства жилого(</w:t>
      </w:r>
      <w:proofErr w:type="spellStart"/>
      <w:r w:rsidRPr="00660925">
        <w:rPr>
          <w:rFonts w:ascii="Times New Roman" w:hAnsi="Times New Roman"/>
          <w:spacing w:val="-2"/>
          <w:sz w:val="28"/>
          <w:szCs w:val="28"/>
        </w:rPr>
        <w:t>ых</w:t>
      </w:r>
      <w:proofErr w:type="spellEnd"/>
      <w:r w:rsidRPr="00660925">
        <w:rPr>
          <w:rFonts w:ascii="Times New Roman" w:hAnsi="Times New Roman"/>
          <w:spacing w:val="-2"/>
          <w:sz w:val="28"/>
          <w:szCs w:val="28"/>
        </w:rPr>
        <w:t>) дома(</w:t>
      </w:r>
      <w:proofErr w:type="spellStart"/>
      <w:r w:rsidRPr="00660925">
        <w:rPr>
          <w:rFonts w:ascii="Times New Roman" w:hAnsi="Times New Roman"/>
          <w:spacing w:val="-2"/>
          <w:sz w:val="28"/>
          <w:szCs w:val="28"/>
        </w:rPr>
        <w:t>ов</w:t>
      </w:r>
      <w:proofErr w:type="spellEnd"/>
      <w:r w:rsidRPr="00660925">
        <w:rPr>
          <w:rFonts w:ascii="Times New Roman" w:hAnsi="Times New Roman"/>
          <w:spacing w:val="-2"/>
          <w:sz w:val="28"/>
          <w:szCs w:val="28"/>
        </w:rPr>
        <w:t xml:space="preserve">), в случае если права на указанные помещения и земельные участки не были зарегистрированы в Едином реестре прав на недвижимое имущество и сделок с ним; </w:t>
      </w:r>
    </w:p>
    <w:p w:rsidR="007D7898" w:rsidRDefault="007D7898" w:rsidP="007D789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Pr="006E342A">
        <w:rPr>
          <w:rFonts w:ascii="Times New Roman" w:hAnsi="Times New Roman"/>
          <w:sz w:val="28"/>
          <w:szCs w:val="28"/>
        </w:rPr>
        <w:t>выписка из лицевого счета жилого помещения по месту жительств</w:t>
      </w:r>
      <w:r>
        <w:rPr>
          <w:rFonts w:ascii="Times New Roman" w:hAnsi="Times New Roman"/>
          <w:sz w:val="28"/>
          <w:szCs w:val="28"/>
        </w:rPr>
        <w:t>а гражданина и членов его семьи;</w:t>
      </w:r>
    </w:p>
    <w:p w:rsidR="00C84E9F" w:rsidRPr="006E342A" w:rsidRDefault="00C84E9F" w:rsidP="006E342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2.9. Документы</w:t>
      </w:r>
      <w:r w:rsidR="00D277A4">
        <w:rPr>
          <w:rFonts w:ascii="Times New Roman" w:hAnsi="Times New Roman"/>
          <w:sz w:val="28"/>
          <w:szCs w:val="28"/>
        </w:rPr>
        <w:t>,</w:t>
      </w:r>
      <w:r>
        <w:rPr>
          <w:rFonts w:ascii="Times New Roman" w:hAnsi="Times New Roman"/>
          <w:sz w:val="28"/>
          <w:szCs w:val="28"/>
        </w:rPr>
        <w:t xml:space="preserve"> перечисленные в п. 2.8, могут быть представлены заявителем самостоятельно. Непредставление заявителем указанных документов не является основанием для отказа в предоставлении муниципальной услуги.</w:t>
      </w:r>
    </w:p>
    <w:p w:rsidR="00C84E9F" w:rsidRPr="006E342A" w:rsidRDefault="00C84E9F" w:rsidP="00B6112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2.10</w:t>
      </w:r>
      <w:r w:rsidRPr="006E342A">
        <w:rPr>
          <w:rFonts w:ascii="Times New Roman" w:hAnsi="Times New Roman"/>
          <w:sz w:val="28"/>
          <w:szCs w:val="28"/>
        </w:rPr>
        <w:t>. От заявителя запрещается требовать:</w:t>
      </w:r>
    </w:p>
    <w:p w:rsidR="00C84E9F" w:rsidRPr="006E342A" w:rsidRDefault="00C84E9F" w:rsidP="00B6112A">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представлением муниципальной услуги;</w:t>
      </w:r>
    </w:p>
    <w:p w:rsidR="00C84E9F" w:rsidRPr="00D83C66" w:rsidRDefault="00C84E9F" w:rsidP="00B6112A">
      <w:pPr>
        <w:autoSpaceDE w:val="0"/>
        <w:autoSpaceDN w:val="0"/>
        <w:adjustRightInd w:val="0"/>
        <w:spacing w:after="0" w:line="240" w:lineRule="auto"/>
        <w:ind w:firstLine="709"/>
        <w:jc w:val="both"/>
        <w:rPr>
          <w:rFonts w:ascii="Times New Roman" w:hAnsi="Times New Roman"/>
          <w:spacing w:val="-4"/>
          <w:sz w:val="28"/>
          <w:szCs w:val="28"/>
        </w:rPr>
      </w:pPr>
      <w:proofErr w:type="gramStart"/>
      <w:r w:rsidRPr="00D83C66">
        <w:rPr>
          <w:rFonts w:ascii="Times New Roman" w:hAnsi="Times New Roman"/>
          <w:spacing w:val="-4"/>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муниципального образования Усть-Лабинский район и Усть-Лабинского городского поселения Усть-Лабинского района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подведомственных государственным органам и </w:t>
      </w:r>
      <w:r w:rsidR="00D83C66" w:rsidRPr="00D83C66">
        <w:rPr>
          <w:rFonts w:ascii="Times New Roman" w:hAnsi="Times New Roman"/>
          <w:spacing w:val="-4"/>
          <w:sz w:val="28"/>
          <w:szCs w:val="28"/>
        </w:rPr>
        <w:t xml:space="preserve">органам местного самоуправления </w:t>
      </w:r>
      <w:r w:rsidRPr="00D83C66">
        <w:rPr>
          <w:rFonts w:ascii="Times New Roman" w:hAnsi="Times New Roman"/>
          <w:spacing w:val="-4"/>
          <w:sz w:val="28"/>
          <w:szCs w:val="28"/>
        </w:rPr>
        <w:t>организациях, участвующих в предоставлении государственных и муниципальных услуг.</w:t>
      </w:r>
      <w:proofErr w:type="gramEnd"/>
    </w:p>
    <w:p w:rsidR="00C84E9F" w:rsidRPr="006E342A" w:rsidRDefault="00C84E9F" w:rsidP="00B6112A">
      <w:pPr>
        <w:spacing w:after="0" w:line="240" w:lineRule="auto"/>
        <w:ind w:firstLine="709"/>
        <w:jc w:val="both"/>
        <w:rPr>
          <w:rFonts w:ascii="Times New Roman" w:hAnsi="Times New Roman"/>
          <w:sz w:val="28"/>
          <w:szCs w:val="28"/>
        </w:rPr>
      </w:pPr>
      <w:r w:rsidRPr="00D83C66">
        <w:rPr>
          <w:rFonts w:ascii="Times New Roman" w:hAnsi="Times New Roman"/>
          <w:spacing w:val="-4"/>
          <w:sz w:val="28"/>
          <w:szCs w:val="28"/>
        </w:rPr>
        <w:t>2.11. Исчерпывающих перечень оснований</w:t>
      </w:r>
      <w:r w:rsidRPr="006E342A">
        <w:rPr>
          <w:rFonts w:ascii="Times New Roman" w:hAnsi="Times New Roman"/>
          <w:sz w:val="28"/>
          <w:szCs w:val="28"/>
        </w:rPr>
        <w:t xml:space="preserve"> для отказа в приеме документов, необходимых для предоставления муниципальной услуги.</w:t>
      </w:r>
    </w:p>
    <w:p w:rsidR="00C84E9F" w:rsidRPr="006E342A" w:rsidRDefault="00C84E9F" w:rsidP="00B6112A">
      <w:pPr>
        <w:spacing w:after="0" w:line="240" w:lineRule="auto"/>
        <w:ind w:firstLine="709"/>
        <w:jc w:val="both"/>
        <w:rPr>
          <w:rFonts w:ascii="Times New Roman" w:hAnsi="Times New Roman"/>
          <w:sz w:val="28"/>
          <w:szCs w:val="28"/>
        </w:rPr>
      </w:pPr>
      <w:r w:rsidRPr="006E342A">
        <w:rPr>
          <w:rFonts w:ascii="Times New Roman" w:hAnsi="Times New Roman"/>
          <w:sz w:val="28"/>
          <w:szCs w:val="28"/>
        </w:rPr>
        <w:t>Основаниями для отказа в приеме документов могут служить:</w:t>
      </w:r>
    </w:p>
    <w:p w:rsidR="00C84E9F" w:rsidRPr="006E342A" w:rsidRDefault="00C84E9F" w:rsidP="00B6112A">
      <w:pPr>
        <w:spacing w:after="0" w:line="240" w:lineRule="auto"/>
        <w:ind w:firstLine="709"/>
        <w:jc w:val="both"/>
        <w:rPr>
          <w:rFonts w:ascii="Times New Roman" w:hAnsi="Times New Roman"/>
          <w:sz w:val="28"/>
          <w:szCs w:val="28"/>
        </w:rPr>
      </w:pPr>
      <w:r w:rsidRPr="006E342A">
        <w:rPr>
          <w:rFonts w:ascii="Times New Roman" w:hAnsi="Times New Roman"/>
          <w:sz w:val="28"/>
          <w:szCs w:val="28"/>
        </w:rPr>
        <w:t>отсутствие одного или нескольких документов,</w:t>
      </w:r>
      <w:r w:rsidR="00D01D98">
        <w:rPr>
          <w:rFonts w:ascii="Times New Roman" w:hAnsi="Times New Roman"/>
          <w:sz w:val="28"/>
          <w:szCs w:val="28"/>
        </w:rPr>
        <w:t xml:space="preserve"> </w:t>
      </w:r>
      <w:r w:rsidR="00D01D98" w:rsidRPr="00D01D98">
        <w:rPr>
          <w:rFonts w:ascii="Times New Roman" w:hAnsi="Times New Roman"/>
          <w:sz w:val="28"/>
          <w:szCs w:val="28"/>
        </w:rPr>
        <w:t>обязанность по представлению которых возложена на заявителя</w:t>
      </w:r>
      <w:r w:rsidRPr="006E342A">
        <w:rPr>
          <w:rFonts w:ascii="Times New Roman" w:hAnsi="Times New Roman"/>
          <w:sz w:val="28"/>
          <w:szCs w:val="28"/>
        </w:rPr>
        <w:t>;</w:t>
      </w:r>
    </w:p>
    <w:p w:rsidR="00C84E9F" w:rsidRPr="006E342A" w:rsidRDefault="00C84E9F" w:rsidP="00B6112A">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обращение за получением услуги ненадлежащего лица, отсутствие у заявителя соответствующих полномочий на получение муниципальной услуги;</w:t>
      </w:r>
    </w:p>
    <w:p w:rsidR="00C84E9F" w:rsidRPr="006E342A" w:rsidRDefault="00C84E9F" w:rsidP="00B6112A">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предоставление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подписи, печати и т.д.).</w:t>
      </w:r>
    </w:p>
    <w:p w:rsidR="00C84E9F" w:rsidRPr="006E342A" w:rsidRDefault="00C84E9F" w:rsidP="00B6112A">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О наличии оснований для отказа в приеме документов заявителя устно информирует специалист, ответственный за прием документов, объясняет </w:t>
      </w:r>
      <w:r w:rsidRPr="006E342A">
        <w:rPr>
          <w:rFonts w:ascii="Times New Roman" w:hAnsi="Times New Roman"/>
          <w:sz w:val="28"/>
          <w:szCs w:val="28"/>
        </w:rPr>
        <w:lastRenderedPageBreak/>
        <w:t>заявителю содержание выявленных недостатков в документах и предлагает принять меры по их устранению.</w:t>
      </w:r>
    </w:p>
    <w:p w:rsidR="00C84E9F" w:rsidRPr="006E342A" w:rsidRDefault="00C84E9F" w:rsidP="00B6112A">
      <w:pPr>
        <w:spacing w:after="0" w:line="240" w:lineRule="auto"/>
        <w:ind w:firstLine="709"/>
        <w:jc w:val="both"/>
        <w:rPr>
          <w:rFonts w:ascii="Times New Roman" w:hAnsi="Times New Roman"/>
          <w:sz w:val="28"/>
          <w:szCs w:val="28"/>
        </w:rPr>
      </w:pPr>
      <w:r>
        <w:rPr>
          <w:rFonts w:ascii="Times New Roman" w:hAnsi="Times New Roman"/>
          <w:sz w:val="28"/>
          <w:szCs w:val="28"/>
        </w:rPr>
        <w:t>2.12</w:t>
      </w:r>
      <w:r w:rsidRPr="006E342A">
        <w:rPr>
          <w:rFonts w:ascii="Times New Roman" w:hAnsi="Times New Roman"/>
          <w:sz w:val="28"/>
          <w:szCs w:val="28"/>
        </w:rPr>
        <w:t>. Исчерпывающий перечень оснований для приостановления и (или) отказа в предоставлении муниципальной услуги.</w:t>
      </w:r>
    </w:p>
    <w:p w:rsidR="00C84E9F" w:rsidRDefault="00C84E9F" w:rsidP="009900BB">
      <w:pPr>
        <w:autoSpaceDE w:val="0"/>
        <w:autoSpaceDN w:val="0"/>
        <w:adjustRightInd w:val="0"/>
        <w:spacing w:after="0" w:line="240" w:lineRule="auto"/>
        <w:ind w:firstLine="709"/>
        <w:jc w:val="both"/>
        <w:rPr>
          <w:rFonts w:ascii="Times New Roman" w:hAnsi="Times New Roman"/>
          <w:sz w:val="28"/>
          <w:szCs w:val="28"/>
        </w:rPr>
      </w:pPr>
      <w:r w:rsidRPr="00D277A4">
        <w:rPr>
          <w:rFonts w:ascii="Times New Roman" w:hAnsi="Times New Roman"/>
          <w:sz w:val="28"/>
          <w:szCs w:val="28"/>
        </w:rPr>
        <w:t>2.12.1. Основания для приостановления предоставления муниципальной услуги</w:t>
      </w:r>
      <w:r w:rsidR="00BF29E1">
        <w:rPr>
          <w:rFonts w:ascii="Times New Roman" w:hAnsi="Times New Roman"/>
          <w:sz w:val="28"/>
          <w:szCs w:val="28"/>
        </w:rPr>
        <w:t xml:space="preserve"> отсутствуют.</w:t>
      </w:r>
    </w:p>
    <w:p w:rsidR="00C84E9F" w:rsidRDefault="00C84E9F" w:rsidP="009900BB">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2.1</w:t>
      </w:r>
      <w:r>
        <w:rPr>
          <w:rFonts w:ascii="Times New Roman" w:hAnsi="Times New Roman"/>
          <w:sz w:val="28"/>
          <w:szCs w:val="28"/>
        </w:rPr>
        <w:t>2</w:t>
      </w:r>
      <w:r w:rsidRPr="006E342A">
        <w:rPr>
          <w:rFonts w:ascii="Times New Roman" w:hAnsi="Times New Roman"/>
          <w:sz w:val="28"/>
          <w:szCs w:val="28"/>
        </w:rPr>
        <w:t>.2. В предоставлении муниципальной услуги может быть отказано на следующих основаниях:</w:t>
      </w:r>
    </w:p>
    <w:p w:rsidR="00C84E9F" w:rsidRPr="006E342A" w:rsidRDefault="00C84E9F" w:rsidP="009900B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отсутствие </w:t>
      </w:r>
      <w:r w:rsidRPr="006E342A">
        <w:rPr>
          <w:rFonts w:ascii="Times New Roman" w:hAnsi="Times New Roman"/>
          <w:sz w:val="28"/>
          <w:szCs w:val="28"/>
        </w:rPr>
        <w:t>у заявителя соответствующих полномочий на получение муниципальной услуги</w:t>
      </w:r>
      <w:r>
        <w:rPr>
          <w:rFonts w:ascii="Times New Roman" w:hAnsi="Times New Roman"/>
          <w:sz w:val="28"/>
          <w:szCs w:val="28"/>
        </w:rPr>
        <w:t>;</w:t>
      </w:r>
    </w:p>
    <w:p w:rsidR="00C84E9F" w:rsidRDefault="00C84E9F" w:rsidP="009900BB">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не представлены документы, обязанность по представлению которых возложена на заявителя или содержащиеся в представленных документах сведения являются неполными или недостоверными;</w:t>
      </w:r>
    </w:p>
    <w:p w:rsidR="00D14CF5" w:rsidRDefault="00C84E9F" w:rsidP="00D14CF5">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предоставление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подписи, печати и т.д.)</w:t>
      </w:r>
      <w:r w:rsidR="00D14CF5">
        <w:rPr>
          <w:rFonts w:ascii="Times New Roman" w:hAnsi="Times New Roman"/>
          <w:sz w:val="28"/>
          <w:szCs w:val="28"/>
        </w:rPr>
        <w:t>.</w:t>
      </w:r>
    </w:p>
    <w:p w:rsidR="00C84E9F" w:rsidRPr="006E342A" w:rsidRDefault="00C84E9F" w:rsidP="00D14CF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2.13</w:t>
      </w:r>
      <w:r w:rsidRPr="006E342A">
        <w:rPr>
          <w:rFonts w:ascii="Times New Roman" w:hAnsi="Times New Roman"/>
          <w:sz w:val="28"/>
          <w:szCs w:val="28"/>
        </w:rPr>
        <w:t>. Порядок, размер и основания взимания платы за предоставление муниципальной услуги и способы ее взимания.</w:t>
      </w:r>
    </w:p>
    <w:p w:rsidR="00C84E9F" w:rsidRPr="006E342A" w:rsidRDefault="00C84E9F" w:rsidP="009900BB">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Муниципальная услуга предоставляется без взимания платы.</w:t>
      </w:r>
    </w:p>
    <w:p w:rsidR="00C84E9F" w:rsidRPr="006E342A" w:rsidRDefault="00C84E9F" w:rsidP="00B6112A">
      <w:pPr>
        <w:spacing w:after="0" w:line="240" w:lineRule="auto"/>
        <w:ind w:firstLine="709"/>
        <w:jc w:val="both"/>
        <w:rPr>
          <w:rFonts w:ascii="Times New Roman" w:hAnsi="Times New Roman"/>
          <w:sz w:val="28"/>
          <w:szCs w:val="28"/>
        </w:rPr>
      </w:pPr>
      <w:r w:rsidRPr="006E342A">
        <w:rPr>
          <w:rFonts w:ascii="Times New Roman" w:hAnsi="Times New Roman"/>
          <w:sz w:val="28"/>
          <w:szCs w:val="28"/>
        </w:rPr>
        <w:t>2.1</w:t>
      </w:r>
      <w:r>
        <w:rPr>
          <w:rFonts w:ascii="Times New Roman" w:hAnsi="Times New Roman"/>
          <w:sz w:val="28"/>
          <w:szCs w:val="28"/>
        </w:rPr>
        <w:t>4</w:t>
      </w:r>
      <w:r w:rsidRPr="006E342A">
        <w:rPr>
          <w:rFonts w:ascii="Times New Roman" w:hAnsi="Times New Roman"/>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84E9F" w:rsidRPr="006E342A" w:rsidRDefault="00C84E9F" w:rsidP="00B6112A">
      <w:pPr>
        <w:spacing w:after="0" w:line="240" w:lineRule="auto"/>
        <w:ind w:firstLine="709"/>
        <w:jc w:val="both"/>
        <w:rPr>
          <w:rFonts w:ascii="Times New Roman" w:hAnsi="Times New Roman"/>
          <w:sz w:val="28"/>
          <w:szCs w:val="28"/>
        </w:rPr>
      </w:pPr>
      <w:r w:rsidRPr="006E342A">
        <w:rPr>
          <w:rFonts w:ascii="Times New Roman" w:hAnsi="Times New Roman"/>
          <w:sz w:val="28"/>
          <w:szCs w:val="28"/>
        </w:rPr>
        <w:t>Документы, выдаваемые организациями, участвующими в предоставлении муниципальной услуги:</w:t>
      </w:r>
    </w:p>
    <w:p w:rsidR="00D277A4" w:rsidRDefault="00D277A4" w:rsidP="00A4692E">
      <w:pPr>
        <w:autoSpaceDE w:val="0"/>
        <w:autoSpaceDN w:val="0"/>
        <w:adjustRightInd w:val="0"/>
        <w:spacing w:after="0" w:line="240" w:lineRule="auto"/>
        <w:ind w:firstLine="709"/>
        <w:jc w:val="both"/>
        <w:rPr>
          <w:rFonts w:ascii="Times New Roman" w:hAnsi="Times New Roman"/>
          <w:sz w:val="28"/>
          <w:szCs w:val="28"/>
        </w:rPr>
      </w:pPr>
      <w:r w:rsidRPr="00D277A4">
        <w:rPr>
          <w:rFonts w:ascii="Times New Roman" w:hAnsi="Times New Roman"/>
          <w:sz w:val="28"/>
          <w:szCs w:val="28"/>
        </w:rPr>
        <w:t xml:space="preserve">технический паспорт жилого помещения по месту жительства или по месту проживания, установленному </w:t>
      </w:r>
      <w:r w:rsidR="00BF29E1">
        <w:rPr>
          <w:rFonts w:ascii="Times New Roman" w:hAnsi="Times New Roman"/>
          <w:sz w:val="28"/>
          <w:szCs w:val="28"/>
        </w:rPr>
        <w:t>вступившим в силу решением суда.</w:t>
      </w:r>
    </w:p>
    <w:p w:rsidR="00C84E9F" w:rsidRPr="006E342A" w:rsidRDefault="00C84E9F" w:rsidP="00761033">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15</w:t>
      </w:r>
      <w:r w:rsidRPr="006E342A">
        <w:rPr>
          <w:rFonts w:ascii="Times New Roman" w:hAnsi="Times New Roman"/>
          <w:sz w:val="28"/>
          <w:szCs w:val="28"/>
        </w:rPr>
        <w:t>. Максимальное время ожидания в очереди при подаче документов для предоставления услуги и при получении результата предоставления муниципальной услуги не должно превышать 15 минут.</w:t>
      </w:r>
    </w:p>
    <w:p w:rsidR="00C84E9F" w:rsidRPr="006E342A" w:rsidRDefault="00C84E9F" w:rsidP="00761033">
      <w:pPr>
        <w:spacing w:after="0" w:line="20" w:lineRule="atLeast"/>
        <w:ind w:firstLine="709"/>
        <w:jc w:val="both"/>
        <w:rPr>
          <w:rFonts w:ascii="Times New Roman" w:hAnsi="Times New Roman"/>
          <w:sz w:val="28"/>
          <w:szCs w:val="28"/>
        </w:rPr>
      </w:pPr>
      <w:r>
        <w:rPr>
          <w:rFonts w:ascii="Times New Roman" w:hAnsi="Times New Roman"/>
          <w:sz w:val="28"/>
          <w:szCs w:val="28"/>
        </w:rPr>
        <w:t>2.16</w:t>
      </w:r>
      <w:r w:rsidRPr="006E342A">
        <w:rPr>
          <w:rFonts w:ascii="Times New Roman" w:hAnsi="Times New Roman"/>
          <w:sz w:val="28"/>
          <w:szCs w:val="28"/>
        </w:rPr>
        <w:t>. Срок регистрации заявления о предоставлении муниципальной услуги не должен превышать 15 минут.</w:t>
      </w:r>
    </w:p>
    <w:p w:rsidR="00C84E9F" w:rsidRPr="006E342A" w:rsidRDefault="00C84E9F" w:rsidP="00761033">
      <w:pPr>
        <w:tabs>
          <w:tab w:val="left" w:pos="1418"/>
        </w:tabs>
        <w:spacing w:after="0" w:line="20" w:lineRule="atLeast"/>
        <w:ind w:firstLine="709"/>
        <w:jc w:val="both"/>
        <w:rPr>
          <w:rFonts w:ascii="Times New Roman" w:hAnsi="Times New Roman"/>
          <w:sz w:val="28"/>
          <w:szCs w:val="28"/>
        </w:rPr>
      </w:pPr>
      <w:r>
        <w:rPr>
          <w:rFonts w:ascii="Times New Roman" w:hAnsi="Times New Roman"/>
          <w:sz w:val="28"/>
          <w:szCs w:val="28"/>
        </w:rPr>
        <w:t>2.17</w:t>
      </w:r>
      <w:r w:rsidRPr="006E342A">
        <w:rPr>
          <w:rFonts w:ascii="Times New Roman" w:hAnsi="Times New Roman"/>
          <w:sz w:val="28"/>
          <w:szCs w:val="28"/>
        </w:rPr>
        <w:t>. Требования к помещениям, в которых предоставляется муниципальная услуга, к месту ожидания и приема заявителей, размещению и оформлению информации о предоставлении муниципальной услуги:</w:t>
      </w:r>
    </w:p>
    <w:p w:rsidR="00C84E9F" w:rsidRPr="006E342A" w:rsidRDefault="00C84E9F" w:rsidP="00761033">
      <w:pPr>
        <w:spacing w:after="0" w:line="20" w:lineRule="atLeast"/>
        <w:ind w:firstLine="709"/>
        <w:jc w:val="both"/>
        <w:rPr>
          <w:rFonts w:ascii="Times New Roman" w:hAnsi="Times New Roman"/>
          <w:sz w:val="28"/>
          <w:szCs w:val="28"/>
        </w:rPr>
      </w:pPr>
      <w:r>
        <w:rPr>
          <w:rFonts w:ascii="Times New Roman" w:hAnsi="Times New Roman"/>
          <w:sz w:val="28"/>
          <w:szCs w:val="28"/>
        </w:rPr>
        <w:t>2.17</w:t>
      </w:r>
      <w:r w:rsidRPr="006E342A">
        <w:rPr>
          <w:rFonts w:ascii="Times New Roman" w:hAnsi="Times New Roman"/>
          <w:sz w:val="28"/>
          <w:szCs w:val="28"/>
        </w:rPr>
        <w:t xml:space="preserve">.1. Помещения, в которых предоставляется муниципальная услуга, должны соответствовать санитарным правилам и нормам, а также правилам противопожарной безопасности, в том числе должны быть оборудованы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 xml:space="preserve">Помещения, в которых предоставляется муниципальная услуга, должны быть оборудованы телефонами, факсами, копировальными аппаратами, </w:t>
      </w:r>
      <w:r w:rsidRPr="006E342A">
        <w:rPr>
          <w:rFonts w:ascii="Times New Roman" w:hAnsi="Times New Roman"/>
          <w:sz w:val="28"/>
          <w:szCs w:val="28"/>
        </w:rPr>
        <w:lastRenderedPageBreak/>
        <w:t>компьютерами и иной необходимой оргтехникой, письменными принадлежностями, бумагой формата А</w:t>
      </w:r>
      <w:proofErr w:type="gramStart"/>
      <w:r w:rsidRPr="006E342A">
        <w:rPr>
          <w:rFonts w:ascii="Times New Roman" w:hAnsi="Times New Roman"/>
          <w:sz w:val="28"/>
          <w:szCs w:val="28"/>
        </w:rPr>
        <w:t>4</w:t>
      </w:r>
      <w:proofErr w:type="gramEnd"/>
      <w:r w:rsidRPr="006E342A">
        <w:rPr>
          <w:rFonts w:ascii="Times New Roman" w:hAnsi="Times New Roman"/>
          <w:sz w:val="28"/>
          <w:szCs w:val="28"/>
        </w:rPr>
        <w:t>, бланками документов, рабочими столами и стульями, стульями для посетителей.</w:t>
      </w:r>
    </w:p>
    <w:p w:rsidR="00C84E9F" w:rsidRPr="006E342A" w:rsidRDefault="00C84E9F" w:rsidP="00E14F80">
      <w:pPr>
        <w:spacing w:after="0" w:line="20" w:lineRule="atLeast"/>
        <w:ind w:firstLine="709"/>
        <w:jc w:val="both"/>
        <w:rPr>
          <w:rFonts w:ascii="Times New Roman" w:hAnsi="Times New Roman"/>
          <w:sz w:val="28"/>
          <w:szCs w:val="28"/>
        </w:rPr>
      </w:pPr>
      <w:r w:rsidRPr="006E342A">
        <w:rPr>
          <w:rFonts w:ascii="Times New Roman" w:hAnsi="Times New Roman"/>
          <w:sz w:val="28"/>
          <w:szCs w:val="28"/>
        </w:rPr>
        <w:t xml:space="preserve">Помещения для приема граждан должны снабжаться табличками  с указанием номера кабинета и должности лица, осуществляющего прием. </w:t>
      </w:r>
    </w:p>
    <w:p w:rsidR="00C84E9F" w:rsidRPr="006E342A" w:rsidRDefault="00C84E9F" w:rsidP="00761033">
      <w:pPr>
        <w:spacing w:after="0" w:line="20" w:lineRule="atLeast"/>
        <w:ind w:firstLine="709"/>
        <w:jc w:val="both"/>
        <w:rPr>
          <w:rFonts w:ascii="Times New Roman" w:hAnsi="Times New Roman"/>
          <w:sz w:val="28"/>
          <w:szCs w:val="28"/>
        </w:rPr>
      </w:pPr>
      <w:r>
        <w:rPr>
          <w:rFonts w:ascii="Times New Roman" w:hAnsi="Times New Roman"/>
          <w:sz w:val="28"/>
          <w:szCs w:val="28"/>
        </w:rPr>
        <w:t>2.17</w:t>
      </w:r>
      <w:r w:rsidRPr="006E342A">
        <w:rPr>
          <w:rFonts w:ascii="Times New Roman" w:hAnsi="Times New Roman"/>
          <w:sz w:val="28"/>
          <w:szCs w:val="28"/>
        </w:rPr>
        <w:t>.2. Здание МФЦ располагается в пешеходной доступности от остановок общественного транспорта.</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Операционный зал МФЦ располагается на первом этаже здания с оборудованным отдельным входом для заявителей.</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Вход в здание оборудован лестницей, а также пандусами для беспрепятственного передвижения инвалидных колясок.</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Здание МФЦ оборудовано информационной вывеской.</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 xml:space="preserve">МФЦ </w:t>
      </w:r>
      <w:proofErr w:type="gramStart"/>
      <w:r w:rsidRPr="006E342A">
        <w:rPr>
          <w:rFonts w:ascii="Times New Roman" w:hAnsi="Times New Roman"/>
          <w:sz w:val="28"/>
          <w:szCs w:val="28"/>
        </w:rPr>
        <w:t>оборудован</w:t>
      </w:r>
      <w:proofErr w:type="gramEnd"/>
      <w:r w:rsidRPr="006E342A">
        <w:rPr>
          <w:rFonts w:ascii="Times New Roman" w:hAnsi="Times New Roman"/>
          <w:sz w:val="28"/>
          <w:szCs w:val="28"/>
        </w:rPr>
        <w:t xml:space="preserve"> стоянками для автомобильного транспорта граждан – получателей муниципальной услуги. Предоставляется бесплатный доступ получателей муниципальной услуги к па</w:t>
      </w:r>
      <w:r w:rsidR="002603F7">
        <w:rPr>
          <w:rFonts w:ascii="Times New Roman" w:hAnsi="Times New Roman"/>
          <w:sz w:val="28"/>
          <w:szCs w:val="28"/>
        </w:rPr>
        <w:t>р</w:t>
      </w:r>
      <w:r w:rsidRPr="006E342A">
        <w:rPr>
          <w:rFonts w:ascii="Times New Roman" w:hAnsi="Times New Roman"/>
          <w:sz w:val="28"/>
          <w:szCs w:val="28"/>
        </w:rPr>
        <w:t>ковочным местам.</w:t>
      </w:r>
    </w:p>
    <w:p w:rsidR="00C84E9F" w:rsidRPr="00660925" w:rsidRDefault="00C84E9F" w:rsidP="00761033">
      <w:pPr>
        <w:spacing w:after="0" w:line="20" w:lineRule="atLeast"/>
        <w:ind w:firstLine="709"/>
        <w:jc w:val="both"/>
        <w:rPr>
          <w:rFonts w:ascii="Times New Roman" w:hAnsi="Times New Roman"/>
          <w:spacing w:val="-4"/>
          <w:sz w:val="28"/>
          <w:szCs w:val="28"/>
        </w:rPr>
      </w:pPr>
      <w:r w:rsidRPr="00660925">
        <w:rPr>
          <w:rFonts w:ascii="Times New Roman" w:hAnsi="Times New Roman"/>
          <w:spacing w:val="-4"/>
          <w:sz w:val="28"/>
          <w:szCs w:val="28"/>
        </w:rPr>
        <w:t>В часы приема для доступа граждан открыты сектор ожидания, сектор информирования и сектор для непосредственного приема граждан. Сектор ожидания оборудован стульями, креслами, столами для оформления документов.</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Операционный зал оборудован электронной системой управления очередью. Электронная система управления функционирует в течение всего времени приема граждан и должна исключать возможность ее произвольного отключения сотрудниками МФЦ.</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Сектор ожидания оборудован световым информационным табло (видеоэкран с информацией), а также системой звукового информирования для престарелых и слабовидящих граждан.</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Помещение МФЦ оборудовано информационными стендами, которые содержат следующую информацию:</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перечень  документов, необходимых для предоставления муниципальной услуги;</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список организаций, выдающих эти документы, с указанием адресов их местонахождения, номеров телефонов и режимов работы;</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порядок и сроки предоставления муниципальной услуги;</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адреса Интернет-сайтов;</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порядок получения консультации по вопросам предоставления муниципальной услуги;</w:t>
      </w:r>
    </w:p>
    <w:p w:rsidR="00C84E9F" w:rsidRPr="006E342A" w:rsidRDefault="00C84E9F" w:rsidP="006B124D">
      <w:pPr>
        <w:spacing w:after="0" w:line="240" w:lineRule="auto"/>
        <w:ind w:firstLine="709"/>
        <w:jc w:val="both"/>
        <w:rPr>
          <w:rFonts w:ascii="Times New Roman" w:hAnsi="Times New Roman"/>
          <w:sz w:val="28"/>
          <w:szCs w:val="28"/>
        </w:rPr>
      </w:pPr>
      <w:r w:rsidRPr="006E342A">
        <w:rPr>
          <w:rFonts w:ascii="Times New Roman" w:hAnsi="Times New Roman"/>
          <w:sz w:val="28"/>
          <w:szCs w:val="28"/>
        </w:rPr>
        <w:t>блок-схема последовательности административных процедур;</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образцы заполнения заявлений;</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основания для отказа в предоставлении муниципальной услуги;</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другая информация, необходимая для получения муниципальной услуги.</w:t>
      </w:r>
    </w:p>
    <w:p w:rsidR="00C84E9F" w:rsidRPr="006E342A" w:rsidRDefault="00C84E9F" w:rsidP="0014721A">
      <w:pPr>
        <w:spacing w:after="0" w:line="20" w:lineRule="atLeast"/>
        <w:ind w:firstLine="709"/>
        <w:jc w:val="both"/>
        <w:rPr>
          <w:rFonts w:ascii="Times New Roman" w:hAnsi="Times New Roman"/>
          <w:sz w:val="28"/>
          <w:szCs w:val="28"/>
        </w:rPr>
      </w:pPr>
      <w:r w:rsidRPr="006E342A">
        <w:rPr>
          <w:rFonts w:ascii="Times New Roman" w:hAnsi="Times New Roman"/>
          <w:sz w:val="28"/>
          <w:szCs w:val="28"/>
        </w:rPr>
        <w:t xml:space="preserve">К информационным стендам должен быть обеспечен свободный доступ посетителей. </w:t>
      </w:r>
    </w:p>
    <w:p w:rsidR="00C84E9F" w:rsidRPr="00D83C66" w:rsidRDefault="00C84E9F" w:rsidP="00BE6274">
      <w:pPr>
        <w:spacing w:after="0" w:line="240" w:lineRule="auto"/>
        <w:ind w:firstLine="709"/>
        <w:jc w:val="both"/>
        <w:rPr>
          <w:rFonts w:ascii="Times New Roman" w:hAnsi="Times New Roman"/>
          <w:spacing w:val="-4"/>
          <w:sz w:val="28"/>
          <w:szCs w:val="28"/>
        </w:rPr>
      </w:pPr>
      <w:r w:rsidRPr="00D83C66">
        <w:rPr>
          <w:rFonts w:ascii="Times New Roman" w:hAnsi="Times New Roman"/>
          <w:spacing w:val="-4"/>
          <w:sz w:val="28"/>
          <w:szCs w:val="28"/>
        </w:rPr>
        <w:t xml:space="preserve">Тексты информационных материалов печатаются удобным для чтения шрифтом (размер шрифта не менее № 14), без исправлений, наиболее важные </w:t>
      </w:r>
      <w:r w:rsidRPr="00D83C66">
        <w:rPr>
          <w:rFonts w:ascii="Times New Roman" w:hAnsi="Times New Roman"/>
          <w:spacing w:val="-4"/>
          <w:sz w:val="28"/>
          <w:szCs w:val="28"/>
        </w:rPr>
        <w:lastRenderedPageBreak/>
        <w:t>положения выделяются другим шрифтом. В случае оформления информационных материалов в виде брошюр требования к размеру шрифта могут быть снижены.</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В секторе информирования устанавливаются информационно-справочные терминалы, а также находится информатор, который осуществляет организационную и консультационную помощь гражданам, обратившимся в МФЦ для получения муниципальной услуги.</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18</w:t>
      </w:r>
      <w:r w:rsidRPr="006E342A">
        <w:rPr>
          <w:rFonts w:ascii="Times New Roman" w:hAnsi="Times New Roman"/>
          <w:sz w:val="28"/>
          <w:szCs w:val="28"/>
        </w:rPr>
        <w:t>. Показатели доступности и качества муниципальной услуги.</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Показателями доступности и качества муниципальной услуги являются:</w:t>
      </w:r>
    </w:p>
    <w:p w:rsidR="00C84E9F" w:rsidRPr="006E342A" w:rsidRDefault="00C84E9F" w:rsidP="00B6112A">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C84E9F" w:rsidRPr="006E342A" w:rsidRDefault="00C84E9F" w:rsidP="004F23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C84E9F" w:rsidRPr="006E342A" w:rsidRDefault="00C84E9F" w:rsidP="004F23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установление и соблюдение требований к помещениям, в которых предоставляется услуга;</w:t>
      </w:r>
    </w:p>
    <w:p w:rsidR="00C84E9F" w:rsidRPr="006E342A" w:rsidRDefault="00C84E9F" w:rsidP="00B6112A">
      <w:pPr>
        <w:spacing w:after="0" w:line="20" w:lineRule="atLeast"/>
        <w:ind w:firstLine="709"/>
        <w:jc w:val="both"/>
        <w:rPr>
          <w:rFonts w:ascii="Times New Roman" w:hAnsi="Times New Roman"/>
          <w:sz w:val="28"/>
          <w:szCs w:val="28"/>
        </w:rPr>
      </w:pPr>
      <w:r w:rsidRPr="006E342A">
        <w:rPr>
          <w:rFonts w:ascii="Times New Roman" w:hAnsi="Times New Roman"/>
          <w:sz w:val="28"/>
          <w:szCs w:val="28"/>
        </w:rPr>
        <w:t>удобство и доступность получения полной, актуальной и достоверной информации о порядке предоставления муниципальной услуги;</w:t>
      </w:r>
    </w:p>
    <w:p w:rsidR="00C84E9F" w:rsidRPr="006E342A" w:rsidRDefault="00C84E9F" w:rsidP="00B6112A">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84E9F" w:rsidRPr="006E342A" w:rsidRDefault="00C84E9F" w:rsidP="004F23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обоснованность отказов в пред</w:t>
      </w:r>
      <w:r w:rsidR="00F133F3">
        <w:rPr>
          <w:rFonts w:ascii="Times New Roman" w:hAnsi="Times New Roman"/>
          <w:sz w:val="28"/>
          <w:szCs w:val="28"/>
        </w:rPr>
        <w:t>оставлении муниципальной услуги.</w:t>
      </w:r>
    </w:p>
    <w:p w:rsidR="00C84E9F" w:rsidRPr="006E342A" w:rsidRDefault="00C84E9F" w:rsidP="00B6112A">
      <w:pPr>
        <w:spacing w:after="0" w:line="20" w:lineRule="atLeast"/>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19</w:t>
      </w:r>
      <w:r w:rsidRPr="006E342A">
        <w:rPr>
          <w:rFonts w:ascii="Times New Roman" w:hAnsi="Times New Roman"/>
          <w:sz w:val="28"/>
          <w:szCs w:val="28"/>
        </w:rPr>
        <w:t>.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C84E9F" w:rsidRPr="006E342A" w:rsidRDefault="00C84E9F" w:rsidP="00B6112A">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обеспечение возможности получения заявителями информации о предоставлении муниципальной услуги на официальном сайте Администрации, МФЦ, на федеральной государственной информационной системе «Единый портал государственных и муниципальных услуг»;</w:t>
      </w:r>
    </w:p>
    <w:p w:rsidR="00C84E9F" w:rsidRPr="006E342A" w:rsidRDefault="00C84E9F" w:rsidP="00B6112A">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обеспечение возможности для заявителей осуществлять мониторинг хода предоставления муниципальной услуги с использованием Портала;</w:t>
      </w:r>
    </w:p>
    <w:p w:rsidR="00C84E9F" w:rsidRPr="006E342A" w:rsidRDefault="00C84E9F" w:rsidP="00B6112A">
      <w:pPr>
        <w:spacing w:after="0" w:line="20" w:lineRule="atLeast"/>
        <w:ind w:firstLine="709"/>
        <w:jc w:val="both"/>
        <w:rPr>
          <w:rFonts w:ascii="Times New Roman" w:hAnsi="Times New Roman"/>
          <w:sz w:val="28"/>
          <w:szCs w:val="28"/>
        </w:rPr>
      </w:pPr>
      <w:r w:rsidRPr="006E342A">
        <w:rPr>
          <w:rFonts w:ascii="Times New Roman" w:hAnsi="Times New Roman"/>
          <w:sz w:val="28"/>
          <w:szCs w:val="28"/>
        </w:rPr>
        <w:t xml:space="preserve">использование  автоматизированного управления потоком заявителей и обеспечения им комфортных условий ожидания в МФЦ. </w:t>
      </w:r>
    </w:p>
    <w:p w:rsidR="005B12F3" w:rsidRPr="006E342A" w:rsidRDefault="005B12F3" w:rsidP="00522FC5">
      <w:pPr>
        <w:spacing w:after="0" w:line="240" w:lineRule="auto"/>
        <w:rPr>
          <w:rFonts w:ascii="Times New Roman" w:hAnsi="Times New Roman"/>
          <w:b/>
          <w:sz w:val="28"/>
          <w:szCs w:val="28"/>
        </w:rPr>
      </w:pPr>
    </w:p>
    <w:p w:rsidR="00C84E9F" w:rsidRPr="006E342A" w:rsidRDefault="00C84E9F" w:rsidP="00C21670">
      <w:pPr>
        <w:spacing w:after="0" w:line="240" w:lineRule="auto"/>
        <w:ind w:firstLine="709"/>
        <w:jc w:val="both"/>
        <w:rPr>
          <w:rFonts w:ascii="Times New Roman" w:hAnsi="Times New Roman"/>
          <w:b/>
          <w:sz w:val="28"/>
          <w:szCs w:val="28"/>
        </w:rPr>
      </w:pPr>
      <w:r w:rsidRPr="006E342A">
        <w:rPr>
          <w:rFonts w:ascii="Times New Roman" w:hAnsi="Times New Roman"/>
          <w:b/>
          <w:sz w:val="28"/>
          <w:szCs w:val="28"/>
        </w:rPr>
        <w:t xml:space="preserve"> </w:t>
      </w:r>
      <w:r w:rsidRPr="006E342A">
        <w:rPr>
          <w:rFonts w:ascii="Times New Roman" w:hAnsi="Times New Roman"/>
          <w:b/>
          <w:sz w:val="28"/>
          <w:szCs w:val="28"/>
          <w:lang w:val="en-US"/>
        </w:rPr>
        <w:t>III</w:t>
      </w:r>
      <w:r w:rsidRPr="006E342A">
        <w:rPr>
          <w:rFonts w:ascii="Times New Roman" w:hAnsi="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3.1. </w:t>
      </w:r>
      <w:r>
        <w:rPr>
          <w:rFonts w:ascii="Times New Roman" w:hAnsi="Times New Roman"/>
          <w:sz w:val="28"/>
          <w:szCs w:val="28"/>
        </w:rPr>
        <w:t>Исчерпывающий перечень административных процедур:</w:t>
      </w:r>
    </w:p>
    <w:p w:rsidR="00C84E9F" w:rsidRDefault="00C84E9F" w:rsidP="00C21670">
      <w:pPr>
        <w:spacing w:after="0" w:line="240" w:lineRule="auto"/>
        <w:ind w:firstLine="709"/>
        <w:jc w:val="both"/>
        <w:rPr>
          <w:rFonts w:ascii="Times New Roman" w:hAnsi="Times New Roman"/>
          <w:sz w:val="28"/>
          <w:szCs w:val="28"/>
        </w:rPr>
      </w:pPr>
      <w:r>
        <w:rPr>
          <w:rFonts w:ascii="Times New Roman" w:hAnsi="Times New Roman"/>
          <w:sz w:val="28"/>
          <w:szCs w:val="28"/>
        </w:rPr>
        <w:t>прием и регистрация</w:t>
      </w:r>
      <w:r w:rsidRPr="006E342A">
        <w:rPr>
          <w:rFonts w:ascii="Times New Roman" w:hAnsi="Times New Roman"/>
          <w:sz w:val="28"/>
          <w:szCs w:val="28"/>
        </w:rPr>
        <w:t xml:space="preserve"> заявления с необходимыми документами о предоставлении муниципальной услуги;</w:t>
      </w:r>
    </w:p>
    <w:p w:rsidR="00C84E9F" w:rsidRDefault="00C84E9F" w:rsidP="00C21670">
      <w:pPr>
        <w:spacing w:after="0" w:line="240" w:lineRule="auto"/>
        <w:ind w:firstLine="709"/>
        <w:jc w:val="both"/>
        <w:rPr>
          <w:rFonts w:ascii="Times New Roman" w:hAnsi="Times New Roman"/>
          <w:sz w:val="28"/>
          <w:szCs w:val="28"/>
        </w:rPr>
      </w:pPr>
      <w:r>
        <w:rPr>
          <w:rFonts w:ascii="Times New Roman" w:hAnsi="Times New Roman"/>
          <w:sz w:val="28"/>
          <w:szCs w:val="28"/>
        </w:rPr>
        <w:t>передача заявления и прилагаемых документов из МФЦ в Администрацию (в случае поступления заявления в МФЦ);</w:t>
      </w:r>
    </w:p>
    <w:p w:rsidR="009774BD" w:rsidRPr="006E342A" w:rsidRDefault="00B336F9" w:rsidP="00C2167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рассмотрение заявления </w:t>
      </w:r>
      <w:r w:rsidRPr="00B336F9">
        <w:rPr>
          <w:rFonts w:ascii="Times New Roman" w:hAnsi="Times New Roman"/>
          <w:sz w:val="28"/>
          <w:szCs w:val="28"/>
        </w:rPr>
        <w:t>о предоставлении муниципальной услуги</w:t>
      </w:r>
      <w:r>
        <w:rPr>
          <w:rFonts w:ascii="Times New Roman" w:hAnsi="Times New Roman"/>
          <w:sz w:val="28"/>
          <w:szCs w:val="28"/>
        </w:rPr>
        <w:t>,</w:t>
      </w:r>
      <w:r w:rsidRPr="00B336F9">
        <w:rPr>
          <w:rFonts w:ascii="Times New Roman" w:hAnsi="Times New Roman"/>
          <w:sz w:val="28"/>
          <w:szCs w:val="28"/>
        </w:rPr>
        <w:t xml:space="preserve"> </w:t>
      </w:r>
      <w:r w:rsidR="009774BD" w:rsidRPr="009774BD">
        <w:rPr>
          <w:rFonts w:ascii="Times New Roman" w:hAnsi="Times New Roman"/>
          <w:sz w:val="28"/>
          <w:szCs w:val="28"/>
        </w:rPr>
        <w:t>формирование и направление межведомственных и (или) межуровневых запросов в органы, участвующие в предоставлении муниципальной услуги</w:t>
      </w:r>
      <w:r w:rsidR="009774BD">
        <w:rPr>
          <w:rFonts w:ascii="Times New Roman" w:hAnsi="Times New Roman"/>
          <w:sz w:val="28"/>
          <w:szCs w:val="28"/>
        </w:rPr>
        <w:t>;</w:t>
      </w:r>
    </w:p>
    <w:p w:rsidR="00C84E9F" w:rsidRDefault="00310F8F" w:rsidP="00C21670">
      <w:pPr>
        <w:spacing w:after="0" w:line="240" w:lineRule="auto"/>
        <w:ind w:firstLine="709"/>
        <w:jc w:val="both"/>
        <w:rPr>
          <w:rFonts w:ascii="Times New Roman" w:hAnsi="Times New Roman"/>
          <w:sz w:val="28"/>
          <w:szCs w:val="28"/>
        </w:rPr>
      </w:pPr>
      <w:r>
        <w:rPr>
          <w:rFonts w:ascii="Times New Roman" w:hAnsi="Times New Roman"/>
          <w:sz w:val="28"/>
          <w:szCs w:val="28"/>
        </w:rPr>
        <w:t>принятие решения о предоставлении муниципальной услуги;</w:t>
      </w:r>
    </w:p>
    <w:p w:rsidR="00BF29E1" w:rsidRDefault="00310F8F" w:rsidP="00C21670">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подготовка </w:t>
      </w:r>
      <w:r w:rsidR="00BF29E1">
        <w:rPr>
          <w:rFonts w:ascii="Times New Roman" w:hAnsi="Times New Roman"/>
          <w:sz w:val="28"/>
          <w:szCs w:val="28"/>
        </w:rPr>
        <w:t>документов, являющихся результатом предоставления муниципальной услуги;</w:t>
      </w:r>
    </w:p>
    <w:p w:rsidR="00C84E9F" w:rsidRPr="006E342A" w:rsidRDefault="00C84E9F" w:rsidP="00C2167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выдача документов, являющихся результатом предоставления </w:t>
      </w:r>
      <w:r w:rsidRPr="006E342A">
        <w:rPr>
          <w:rFonts w:ascii="Times New Roman" w:hAnsi="Times New Roman"/>
          <w:sz w:val="28"/>
          <w:szCs w:val="28"/>
        </w:rPr>
        <w:t xml:space="preserve"> муниципальной услуги.</w:t>
      </w:r>
    </w:p>
    <w:p w:rsidR="00C84E9F" w:rsidRPr="005B12F3" w:rsidRDefault="00C84E9F" w:rsidP="00C21670">
      <w:pPr>
        <w:spacing w:after="0" w:line="240" w:lineRule="auto"/>
        <w:ind w:firstLine="709"/>
        <w:jc w:val="both"/>
        <w:rPr>
          <w:rFonts w:ascii="Times New Roman" w:hAnsi="Times New Roman"/>
          <w:sz w:val="28"/>
          <w:szCs w:val="28"/>
        </w:rPr>
      </w:pPr>
      <w:proofErr w:type="gramStart"/>
      <w:r w:rsidRPr="006E342A">
        <w:rPr>
          <w:rFonts w:ascii="Times New Roman" w:hAnsi="Times New Roman"/>
          <w:sz w:val="28"/>
          <w:szCs w:val="28"/>
        </w:rPr>
        <w:t xml:space="preserve">3.2.Блок-схема предоставления муниципальной услуги приведена в </w:t>
      </w:r>
      <w:r w:rsidRPr="005B12F3">
        <w:rPr>
          <w:rFonts w:ascii="Times New Roman" w:hAnsi="Times New Roman"/>
          <w:sz w:val="28"/>
          <w:szCs w:val="28"/>
        </w:rPr>
        <w:t xml:space="preserve">приложении </w:t>
      </w:r>
      <w:r w:rsidR="008F490E" w:rsidRPr="005B12F3">
        <w:rPr>
          <w:rFonts w:ascii="Times New Roman" w:hAnsi="Times New Roman"/>
          <w:sz w:val="28"/>
          <w:szCs w:val="28"/>
        </w:rPr>
        <w:t>№ 3</w:t>
      </w:r>
      <w:r w:rsidRPr="005B12F3">
        <w:rPr>
          <w:rFonts w:ascii="Times New Roman" w:hAnsi="Times New Roman"/>
          <w:sz w:val="28"/>
          <w:szCs w:val="28"/>
        </w:rPr>
        <w:t xml:space="preserve"> к настоящему Регламенту).</w:t>
      </w:r>
      <w:proofErr w:type="gramEnd"/>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3.3. Опи</w:t>
      </w:r>
      <w:r w:rsidR="00DD2A0A">
        <w:rPr>
          <w:rFonts w:ascii="Times New Roman" w:hAnsi="Times New Roman"/>
          <w:sz w:val="28"/>
          <w:szCs w:val="28"/>
        </w:rPr>
        <w:t>сание административных процедур:</w:t>
      </w:r>
      <w:r w:rsidRPr="006E342A">
        <w:rPr>
          <w:rFonts w:ascii="Times New Roman" w:hAnsi="Times New Roman"/>
          <w:sz w:val="28"/>
          <w:szCs w:val="28"/>
        </w:rPr>
        <w:t xml:space="preserve">  </w:t>
      </w:r>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3.3.1.</w:t>
      </w:r>
      <w:r w:rsidRPr="00CB31D1">
        <w:rPr>
          <w:rFonts w:ascii="Times New Roman" w:hAnsi="Times New Roman"/>
          <w:sz w:val="28"/>
          <w:szCs w:val="28"/>
        </w:rPr>
        <w:t xml:space="preserve"> </w:t>
      </w:r>
      <w:r>
        <w:rPr>
          <w:rFonts w:ascii="Times New Roman" w:hAnsi="Times New Roman"/>
          <w:sz w:val="28"/>
          <w:szCs w:val="28"/>
        </w:rPr>
        <w:t>прием и регистрация</w:t>
      </w:r>
      <w:r w:rsidRPr="006E342A">
        <w:rPr>
          <w:rFonts w:ascii="Times New Roman" w:hAnsi="Times New Roman"/>
          <w:sz w:val="28"/>
          <w:szCs w:val="28"/>
        </w:rPr>
        <w:t xml:space="preserve"> заявления с необходимыми документами о предоставлении муниципальной услуги</w:t>
      </w:r>
      <w:r>
        <w:rPr>
          <w:rFonts w:ascii="Times New Roman" w:hAnsi="Times New Roman"/>
          <w:sz w:val="28"/>
          <w:szCs w:val="28"/>
        </w:rPr>
        <w:t>.</w:t>
      </w:r>
    </w:p>
    <w:p w:rsidR="00C84E9F" w:rsidRPr="006E342A" w:rsidRDefault="00C84E9F" w:rsidP="00C2167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Юридическим фактом, являющимся о</w:t>
      </w:r>
      <w:r w:rsidRPr="006E342A">
        <w:rPr>
          <w:rFonts w:ascii="Times New Roman" w:hAnsi="Times New Roman"/>
          <w:sz w:val="28"/>
          <w:szCs w:val="28"/>
        </w:rPr>
        <w:t xml:space="preserve">снованием для начала </w:t>
      </w:r>
      <w:r>
        <w:rPr>
          <w:rFonts w:ascii="Times New Roman" w:hAnsi="Times New Roman"/>
          <w:sz w:val="28"/>
          <w:szCs w:val="28"/>
        </w:rPr>
        <w:t>административной процедуры</w:t>
      </w:r>
      <w:r w:rsidRPr="006E342A">
        <w:rPr>
          <w:rFonts w:ascii="Times New Roman" w:hAnsi="Times New Roman"/>
          <w:sz w:val="28"/>
          <w:szCs w:val="28"/>
        </w:rPr>
        <w:t xml:space="preserve"> является обращение заявителя (представителя заявителя) </w:t>
      </w:r>
      <w:r>
        <w:rPr>
          <w:rFonts w:ascii="Times New Roman" w:hAnsi="Times New Roman"/>
          <w:sz w:val="28"/>
          <w:szCs w:val="28"/>
        </w:rPr>
        <w:t xml:space="preserve">с заявлением о предоставлении муниципальной услуги </w:t>
      </w:r>
      <w:r w:rsidRPr="006E342A">
        <w:rPr>
          <w:rFonts w:ascii="Times New Roman" w:hAnsi="Times New Roman"/>
          <w:sz w:val="28"/>
          <w:szCs w:val="28"/>
        </w:rPr>
        <w:t xml:space="preserve">в МФЦ, непосредственно в </w:t>
      </w:r>
      <w:r>
        <w:rPr>
          <w:rFonts w:ascii="Times New Roman" w:hAnsi="Times New Roman"/>
          <w:sz w:val="28"/>
          <w:szCs w:val="28"/>
        </w:rPr>
        <w:t>юридический отдел, либо подача заявления в электронном виде с использованием федеральной государственной информационной системы «Единый портал государственных и муниципальных услуг»</w:t>
      </w:r>
      <w:r w:rsidRPr="006E342A">
        <w:rPr>
          <w:rFonts w:ascii="Times New Roman" w:hAnsi="Times New Roman"/>
          <w:sz w:val="28"/>
          <w:szCs w:val="28"/>
        </w:rPr>
        <w:t>.</w:t>
      </w:r>
      <w:proofErr w:type="gramEnd"/>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Лицом, ответственным за прием заявления </w:t>
      </w:r>
      <w:r>
        <w:rPr>
          <w:rFonts w:ascii="Times New Roman" w:hAnsi="Times New Roman"/>
          <w:sz w:val="28"/>
          <w:szCs w:val="28"/>
        </w:rPr>
        <w:t xml:space="preserve">и прилагаемых документов </w:t>
      </w:r>
      <w:r w:rsidRPr="006E342A">
        <w:rPr>
          <w:rFonts w:ascii="Times New Roman" w:hAnsi="Times New Roman"/>
          <w:sz w:val="28"/>
          <w:szCs w:val="28"/>
        </w:rPr>
        <w:t xml:space="preserve">является специалист </w:t>
      </w:r>
      <w:r>
        <w:rPr>
          <w:rFonts w:ascii="Times New Roman" w:hAnsi="Times New Roman"/>
          <w:sz w:val="28"/>
          <w:szCs w:val="28"/>
        </w:rPr>
        <w:t xml:space="preserve">юридического отдела </w:t>
      </w:r>
      <w:r w:rsidRPr="006E342A">
        <w:rPr>
          <w:rFonts w:ascii="Times New Roman" w:hAnsi="Times New Roman"/>
          <w:sz w:val="28"/>
          <w:szCs w:val="28"/>
        </w:rPr>
        <w:t>или специалист МФЦ</w:t>
      </w:r>
      <w:r w:rsidRPr="004C5B23">
        <w:rPr>
          <w:rFonts w:ascii="Times New Roman" w:hAnsi="Times New Roman"/>
          <w:sz w:val="28"/>
          <w:szCs w:val="28"/>
        </w:rPr>
        <w:t xml:space="preserve"> </w:t>
      </w:r>
      <w:r>
        <w:rPr>
          <w:rFonts w:ascii="Times New Roman" w:hAnsi="Times New Roman"/>
          <w:sz w:val="28"/>
          <w:szCs w:val="28"/>
        </w:rPr>
        <w:t>(далее – с</w:t>
      </w:r>
      <w:r w:rsidRPr="006E342A">
        <w:rPr>
          <w:rFonts w:ascii="Times New Roman" w:hAnsi="Times New Roman"/>
          <w:sz w:val="28"/>
          <w:szCs w:val="28"/>
        </w:rPr>
        <w:t>пециалист</w:t>
      </w:r>
      <w:r>
        <w:rPr>
          <w:rFonts w:ascii="Times New Roman" w:hAnsi="Times New Roman"/>
          <w:sz w:val="28"/>
          <w:szCs w:val="28"/>
        </w:rPr>
        <w:t>, ответственный за прием документов)</w:t>
      </w:r>
      <w:r w:rsidRPr="006E342A">
        <w:rPr>
          <w:rFonts w:ascii="Times New Roman" w:hAnsi="Times New Roman"/>
          <w:sz w:val="28"/>
          <w:szCs w:val="28"/>
        </w:rPr>
        <w:t>.</w:t>
      </w:r>
    </w:p>
    <w:p w:rsidR="00C84E9F"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Специалист</w:t>
      </w:r>
      <w:r>
        <w:rPr>
          <w:rFonts w:ascii="Times New Roman" w:hAnsi="Times New Roman"/>
          <w:sz w:val="28"/>
          <w:szCs w:val="28"/>
        </w:rPr>
        <w:t>, ответственный за прием документов:</w:t>
      </w:r>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устанавливает предмет обращения, устанавливает личность заяв</w:t>
      </w:r>
      <w:r>
        <w:rPr>
          <w:rFonts w:ascii="Times New Roman" w:hAnsi="Times New Roman"/>
          <w:sz w:val="28"/>
          <w:szCs w:val="28"/>
        </w:rPr>
        <w:t>ителя (представителя заявителя), проверяет его полномочия</w:t>
      </w:r>
      <w:r w:rsidRPr="006E342A">
        <w:rPr>
          <w:rFonts w:ascii="Times New Roman" w:hAnsi="Times New Roman"/>
          <w:sz w:val="28"/>
          <w:szCs w:val="28"/>
        </w:rPr>
        <w:t>;</w:t>
      </w:r>
    </w:p>
    <w:p w:rsidR="00C84E9F" w:rsidRPr="004C5B23" w:rsidRDefault="00C84E9F" w:rsidP="00C21670">
      <w:pPr>
        <w:spacing w:after="0" w:line="240" w:lineRule="auto"/>
        <w:ind w:firstLine="709"/>
        <w:jc w:val="both"/>
        <w:rPr>
          <w:rFonts w:ascii="Times New Roman" w:hAnsi="Times New Roman"/>
          <w:sz w:val="28"/>
          <w:szCs w:val="28"/>
        </w:rPr>
      </w:pPr>
      <w:r w:rsidRPr="004C5B23">
        <w:rPr>
          <w:rFonts w:ascii="Times New Roman" w:hAnsi="Times New Roman"/>
          <w:sz w:val="28"/>
          <w:szCs w:val="28"/>
        </w:rPr>
        <w:t xml:space="preserve">проверяет наличие всех необходимых документов, </w:t>
      </w:r>
      <w:r>
        <w:rPr>
          <w:rFonts w:ascii="Times New Roman" w:hAnsi="Times New Roman"/>
          <w:sz w:val="28"/>
          <w:szCs w:val="28"/>
        </w:rPr>
        <w:t>обязанность по предоставлению которых возложена на заявителя</w:t>
      </w:r>
      <w:r w:rsidRPr="004C5B23">
        <w:rPr>
          <w:rFonts w:ascii="Times New Roman" w:hAnsi="Times New Roman"/>
          <w:sz w:val="28"/>
          <w:szCs w:val="28"/>
        </w:rPr>
        <w:t>;</w:t>
      </w:r>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проверяет соответствие представленных документов установленным требованиям, удостоверяясь, что:</w:t>
      </w:r>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 тексты документов написаны разборчиво;</w:t>
      </w:r>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 фамилии, имена и отчества физических лиц, адреса их мест жительства написаны полностью;</w:t>
      </w:r>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 в документах нет подчисток, приписок, зачеркнутых слов и иных неоговоренных в них исправлений;</w:t>
      </w:r>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 документы не исполнены карандашом;</w:t>
      </w:r>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 документы не имеют серьезных повреждений, наличие которых не позволяет однозначно истолковать их содержание;</w:t>
      </w:r>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проверяет соответствие представленных оригиналов и копий документов; </w:t>
      </w:r>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при установлении фактов отсутствия необходимых документов, несоответствия представленных документов требованиям настоящего Регламента, специалист уведомляет заявителя о наличии препятствий для </w:t>
      </w:r>
      <w:r w:rsidRPr="006E342A">
        <w:rPr>
          <w:rFonts w:ascii="Times New Roman" w:hAnsi="Times New Roman"/>
          <w:sz w:val="28"/>
          <w:szCs w:val="28"/>
        </w:rPr>
        <w:lastRenderedPageBreak/>
        <w:t>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 при согласии заявителя устранить препятствия сотрудник, уполномоченный на прием заявлений, возвращает представленные документы;</w:t>
      </w:r>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 при несогласии Заявителя устранить препятствия сотрудник, уполномоченный на прием заявлений, обращает его внимание, что указанное обстоятельство может препятствовать предоставлению муниципальной услуги;</w:t>
      </w:r>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при отсутствии у заявителя заполненного заявления или неправильном его заполнении помогает заявителю заполнить заявление;</w:t>
      </w:r>
    </w:p>
    <w:p w:rsidR="00C84E9F"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оформляет</w:t>
      </w:r>
      <w:r>
        <w:rPr>
          <w:rFonts w:ascii="Times New Roman" w:hAnsi="Times New Roman"/>
          <w:sz w:val="28"/>
          <w:szCs w:val="28"/>
        </w:rPr>
        <w:t xml:space="preserve"> </w:t>
      </w:r>
      <w:r w:rsidRPr="006E342A">
        <w:rPr>
          <w:rFonts w:ascii="Times New Roman" w:hAnsi="Times New Roman"/>
          <w:sz w:val="28"/>
          <w:szCs w:val="28"/>
        </w:rPr>
        <w:t>расписку о принятии документов;</w:t>
      </w:r>
    </w:p>
    <w:p w:rsidR="00C84E9F" w:rsidRDefault="00C84E9F" w:rsidP="00C21670">
      <w:pPr>
        <w:spacing w:after="0" w:line="240" w:lineRule="auto"/>
        <w:ind w:firstLine="709"/>
        <w:jc w:val="both"/>
        <w:rPr>
          <w:rFonts w:ascii="Times New Roman" w:hAnsi="Times New Roman"/>
          <w:sz w:val="28"/>
          <w:szCs w:val="28"/>
        </w:rPr>
      </w:pPr>
      <w:r w:rsidRPr="00360EFB">
        <w:rPr>
          <w:rFonts w:ascii="Times New Roman" w:hAnsi="Times New Roman"/>
          <w:sz w:val="28"/>
          <w:szCs w:val="28"/>
        </w:rPr>
        <w:t>регистрирует заявление с соблюдением требований пункта 2.16</w:t>
      </w:r>
      <w:r>
        <w:rPr>
          <w:rFonts w:ascii="Times New Roman" w:hAnsi="Times New Roman"/>
          <w:sz w:val="28"/>
          <w:szCs w:val="28"/>
        </w:rPr>
        <w:t xml:space="preserve"> настоящего Административного регламента.</w:t>
      </w:r>
    </w:p>
    <w:p w:rsidR="00C84E9F" w:rsidRPr="00360EFB" w:rsidRDefault="00C84E9F" w:rsidP="00C21670">
      <w:pPr>
        <w:spacing w:after="0" w:line="240" w:lineRule="auto"/>
        <w:ind w:firstLine="709"/>
        <w:jc w:val="both"/>
        <w:rPr>
          <w:rFonts w:ascii="Times New Roman" w:hAnsi="Times New Roman"/>
          <w:sz w:val="28"/>
          <w:szCs w:val="28"/>
        </w:rPr>
      </w:pPr>
      <w:r>
        <w:rPr>
          <w:rFonts w:ascii="Times New Roman" w:hAnsi="Times New Roman"/>
          <w:sz w:val="28"/>
          <w:szCs w:val="28"/>
        </w:rPr>
        <w:t>Заявитель устно информируется о сроке предоставления муниципальной услуги и о возможности отказа в ее предоставлении.</w:t>
      </w:r>
    </w:p>
    <w:p w:rsidR="00C84E9F"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Результат</w:t>
      </w:r>
      <w:r>
        <w:rPr>
          <w:rFonts w:ascii="Times New Roman" w:hAnsi="Times New Roman"/>
          <w:sz w:val="28"/>
          <w:szCs w:val="28"/>
        </w:rPr>
        <w:t>ом</w:t>
      </w:r>
      <w:r w:rsidRPr="006E342A">
        <w:rPr>
          <w:rFonts w:ascii="Times New Roman" w:hAnsi="Times New Roman"/>
          <w:sz w:val="28"/>
          <w:szCs w:val="28"/>
        </w:rPr>
        <w:t xml:space="preserve"> административной пр</w:t>
      </w:r>
      <w:r>
        <w:rPr>
          <w:rFonts w:ascii="Times New Roman" w:hAnsi="Times New Roman"/>
          <w:sz w:val="28"/>
          <w:szCs w:val="28"/>
        </w:rPr>
        <w:t xml:space="preserve">оцедуры является </w:t>
      </w:r>
      <w:r w:rsidRPr="006E342A">
        <w:rPr>
          <w:rFonts w:ascii="Times New Roman" w:hAnsi="Times New Roman"/>
          <w:sz w:val="28"/>
          <w:szCs w:val="28"/>
        </w:rPr>
        <w:t>прием заявления о предоставлении муниципальной услуги с прилагаемыми к нему документами</w:t>
      </w:r>
      <w:r w:rsidR="00D5607D">
        <w:rPr>
          <w:rFonts w:ascii="Times New Roman" w:hAnsi="Times New Roman"/>
          <w:sz w:val="28"/>
          <w:szCs w:val="28"/>
        </w:rPr>
        <w:t xml:space="preserve">, выдача заявителю расписки о принятии документов. </w:t>
      </w:r>
    </w:p>
    <w:p w:rsidR="007D1ABE" w:rsidRDefault="00D5607D" w:rsidP="00C21670">
      <w:pPr>
        <w:spacing w:after="0" w:line="240" w:lineRule="auto"/>
        <w:ind w:firstLine="709"/>
        <w:jc w:val="both"/>
        <w:rPr>
          <w:rFonts w:ascii="Times New Roman" w:hAnsi="Times New Roman"/>
          <w:sz w:val="28"/>
          <w:szCs w:val="28"/>
        </w:rPr>
      </w:pPr>
      <w:r>
        <w:rPr>
          <w:rFonts w:ascii="Times New Roman" w:hAnsi="Times New Roman"/>
          <w:sz w:val="28"/>
          <w:szCs w:val="28"/>
        </w:rPr>
        <w:t>Продолжительность приема заявления и приложенных к нему документов не должна превышать 15 минут.</w:t>
      </w:r>
    </w:p>
    <w:p w:rsidR="00C84E9F" w:rsidRPr="007D1ABE" w:rsidRDefault="00C84E9F" w:rsidP="00C21670">
      <w:pPr>
        <w:spacing w:after="0" w:line="240" w:lineRule="auto"/>
        <w:ind w:firstLine="709"/>
        <w:jc w:val="both"/>
        <w:rPr>
          <w:rFonts w:ascii="Times New Roman" w:hAnsi="Times New Roman"/>
          <w:sz w:val="28"/>
          <w:szCs w:val="28"/>
        </w:rPr>
      </w:pPr>
      <w:r w:rsidRPr="007D1ABE">
        <w:rPr>
          <w:rFonts w:ascii="Times New Roman" w:hAnsi="Times New Roman"/>
          <w:sz w:val="28"/>
          <w:szCs w:val="28"/>
        </w:rPr>
        <w:t>3.3.2. передача заявления и прилагаемых документов из МФЦ в Администрацию (</w:t>
      </w:r>
      <w:r w:rsidR="00D5607D">
        <w:rPr>
          <w:rFonts w:ascii="Times New Roman" w:hAnsi="Times New Roman"/>
          <w:sz w:val="28"/>
          <w:szCs w:val="28"/>
        </w:rPr>
        <w:t>в случае поступления заявления через</w:t>
      </w:r>
      <w:r w:rsidRPr="007D1ABE">
        <w:rPr>
          <w:rFonts w:ascii="Times New Roman" w:hAnsi="Times New Roman"/>
          <w:sz w:val="28"/>
          <w:szCs w:val="28"/>
        </w:rPr>
        <w:t xml:space="preserve"> МФЦ).</w:t>
      </w:r>
    </w:p>
    <w:p w:rsidR="00C84E9F" w:rsidRDefault="00D5607D" w:rsidP="00C21670">
      <w:pPr>
        <w:spacing w:after="0" w:line="240" w:lineRule="auto"/>
        <w:ind w:firstLine="709"/>
        <w:jc w:val="both"/>
        <w:rPr>
          <w:rFonts w:ascii="Times New Roman" w:hAnsi="Times New Roman"/>
          <w:sz w:val="28"/>
          <w:szCs w:val="28"/>
        </w:rPr>
      </w:pPr>
      <w:r>
        <w:rPr>
          <w:rFonts w:ascii="Times New Roman" w:hAnsi="Times New Roman"/>
          <w:sz w:val="28"/>
          <w:szCs w:val="28"/>
        </w:rPr>
        <w:t>Юридическим</w:t>
      </w:r>
      <w:r w:rsidR="00C84E9F" w:rsidRPr="007D1ABE">
        <w:rPr>
          <w:rFonts w:ascii="Times New Roman" w:hAnsi="Times New Roman"/>
          <w:sz w:val="28"/>
          <w:szCs w:val="28"/>
        </w:rPr>
        <w:t xml:space="preserve"> факт</w:t>
      </w:r>
      <w:r>
        <w:rPr>
          <w:rFonts w:ascii="Times New Roman" w:hAnsi="Times New Roman"/>
          <w:sz w:val="28"/>
          <w:szCs w:val="28"/>
        </w:rPr>
        <w:t>ом,</w:t>
      </w:r>
      <w:r w:rsidR="00C84E9F" w:rsidRPr="007D1ABE">
        <w:rPr>
          <w:rFonts w:ascii="Times New Roman" w:hAnsi="Times New Roman"/>
          <w:sz w:val="28"/>
          <w:szCs w:val="28"/>
        </w:rPr>
        <w:t xml:space="preserve"> являющимся основанием для начала административной процедуры </w:t>
      </w:r>
      <w:r>
        <w:rPr>
          <w:rFonts w:ascii="Times New Roman" w:hAnsi="Times New Roman"/>
          <w:sz w:val="28"/>
          <w:szCs w:val="28"/>
        </w:rPr>
        <w:t>является принятие заявления и приложенных к нему документов.</w:t>
      </w:r>
    </w:p>
    <w:p w:rsidR="00D5607D" w:rsidRDefault="00D5607D" w:rsidP="00C21670">
      <w:pPr>
        <w:spacing w:after="0" w:line="240" w:lineRule="auto"/>
        <w:ind w:firstLine="709"/>
        <w:jc w:val="both"/>
        <w:rPr>
          <w:rFonts w:ascii="Times New Roman" w:hAnsi="Times New Roman"/>
          <w:sz w:val="28"/>
          <w:szCs w:val="28"/>
        </w:rPr>
      </w:pPr>
      <w:r>
        <w:rPr>
          <w:rFonts w:ascii="Times New Roman" w:hAnsi="Times New Roman"/>
          <w:sz w:val="28"/>
          <w:szCs w:val="28"/>
        </w:rPr>
        <w:t>Специалисты, ответственные за передачу заявления и прилагаемых к нему документов из МФЦ, передают на основании реестра заявление и прилагаемые к нему документы в Администрацию.</w:t>
      </w:r>
    </w:p>
    <w:p w:rsidR="00D5607D" w:rsidRDefault="00D5607D" w:rsidP="00C21670">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Передача заявления и прилагаемых к нему документов из МФЦ в Администрацию осуществляется </w:t>
      </w:r>
      <w:r w:rsidR="00444B73">
        <w:rPr>
          <w:rFonts w:ascii="Times New Roman" w:hAnsi="Times New Roman"/>
          <w:sz w:val="28"/>
          <w:szCs w:val="28"/>
        </w:rPr>
        <w:t>не позднее</w:t>
      </w:r>
      <w:r>
        <w:rPr>
          <w:rFonts w:ascii="Times New Roman" w:hAnsi="Times New Roman"/>
          <w:sz w:val="28"/>
          <w:szCs w:val="28"/>
        </w:rPr>
        <w:t xml:space="preserve"> 1 рабочего дня </w:t>
      </w:r>
      <w:r w:rsidR="00444B73">
        <w:rPr>
          <w:rFonts w:ascii="Times New Roman" w:hAnsi="Times New Roman"/>
          <w:sz w:val="28"/>
          <w:szCs w:val="28"/>
        </w:rPr>
        <w:t>со дня</w:t>
      </w:r>
      <w:r>
        <w:rPr>
          <w:rFonts w:ascii="Times New Roman" w:hAnsi="Times New Roman"/>
          <w:sz w:val="28"/>
          <w:szCs w:val="28"/>
        </w:rPr>
        <w:t xml:space="preserve"> выдачи </w:t>
      </w:r>
      <w:r w:rsidR="00143722" w:rsidRPr="00143722">
        <w:rPr>
          <w:rFonts w:ascii="Times New Roman" w:hAnsi="Times New Roman"/>
          <w:sz w:val="28"/>
          <w:szCs w:val="28"/>
        </w:rPr>
        <w:t>заявителю расписки в получении документов. В случае выдачи заявителю расписки в получении документов в субботу, передача осуществляется в первый рабочий день, следующий за субботой.</w:t>
      </w:r>
    </w:p>
    <w:p w:rsidR="00143722" w:rsidRDefault="00143722" w:rsidP="00C21670">
      <w:pPr>
        <w:spacing w:after="0" w:line="240" w:lineRule="auto"/>
        <w:ind w:firstLine="709"/>
        <w:jc w:val="both"/>
        <w:rPr>
          <w:rFonts w:ascii="Times New Roman" w:hAnsi="Times New Roman"/>
          <w:sz w:val="28"/>
          <w:szCs w:val="28"/>
        </w:rPr>
      </w:pPr>
      <w:r w:rsidRPr="00143722">
        <w:rPr>
          <w:rFonts w:ascii="Times New Roman" w:hAnsi="Times New Roman"/>
          <w:sz w:val="28"/>
          <w:szCs w:val="28"/>
        </w:rPr>
        <w:t>Результатом административной процедуры является поступление заявления и прилагаемых к нему документов в Администрацию.</w:t>
      </w:r>
    </w:p>
    <w:p w:rsidR="009774BD" w:rsidRDefault="00DD2A0A" w:rsidP="00C21670">
      <w:pPr>
        <w:spacing w:after="0" w:line="240" w:lineRule="auto"/>
        <w:ind w:firstLine="709"/>
        <w:jc w:val="both"/>
        <w:rPr>
          <w:rFonts w:ascii="Times New Roman" w:hAnsi="Times New Roman"/>
          <w:sz w:val="28"/>
          <w:szCs w:val="28"/>
        </w:rPr>
      </w:pPr>
      <w:r>
        <w:rPr>
          <w:rFonts w:ascii="Times New Roman" w:hAnsi="Times New Roman"/>
          <w:sz w:val="28"/>
          <w:szCs w:val="28"/>
        </w:rPr>
        <w:t xml:space="preserve">3.3.3. </w:t>
      </w:r>
      <w:r w:rsidR="009774BD" w:rsidRPr="009774BD">
        <w:rPr>
          <w:rFonts w:ascii="Times New Roman" w:hAnsi="Times New Roman"/>
          <w:sz w:val="28"/>
          <w:szCs w:val="28"/>
        </w:rPr>
        <w:t>рассмотрение заявления о предоставлении муниципальной услуги</w:t>
      </w:r>
      <w:r w:rsidR="009774BD">
        <w:rPr>
          <w:rFonts w:ascii="Times New Roman" w:hAnsi="Times New Roman"/>
          <w:sz w:val="28"/>
          <w:szCs w:val="28"/>
        </w:rPr>
        <w:t>,</w:t>
      </w:r>
      <w:r w:rsidR="009774BD" w:rsidRPr="009774BD">
        <w:rPr>
          <w:rFonts w:ascii="Times New Roman" w:hAnsi="Times New Roman"/>
          <w:sz w:val="28"/>
          <w:szCs w:val="28"/>
        </w:rPr>
        <w:t xml:space="preserve"> формирование и направление межведомственных и (или) межуровневых запросов в органы, участвующие в предоставлении муниципальной услуги</w:t>
      </w:r>
      <w:r w:rsidR="009774BD">
        <w:rPr>
          <w:rFonts w:ascii="Times New Roman" w:hAnsi="Times New Roman"/>
          <w:sz w:val="28"/>
          <w:szCs w:val="28"/>
        </w:rPr>
        <w:t>.</w:t>
      </w:r>
    </w:p>
    <w:p w:rsidR="00DD2A0A" w:rsidRPr="00DD2A0A" w:rsidRDefault="00DD2A0A" w:rsidP="00C21670">
      <w:pPr>
        <w:spacing w:after="0" w:line="240" w:lineRule="auto"/>
        <w:ind w:firstLine="709"/>
        <w:jc w:val="both"/>
        <w:rPr>
          <w:rFonts w:ascii="Times New Roman" w:hAnsi="Times New Roman"/>
          <w:bCs/>
          <w:sz w:val="28"/>
          <w:szCs w:val="28"/>
        </w:rPr>
      </w:pPr>
      <w:r w:rsidRPr="00DD2A0A">
        <w:rPr>
          <w:rFonts w:ascii="Times New Roman" w:hAnsi="Times New Roman"/>
          <w:bCs/>
          <w:sz w:val="28"/>
          <w:szCs w:val="28"/>
        </w:rPr>
        <w:t>Юридическим фактом, являющимся основанием для начала административной процедуры, является поступление в Администрацию  заявления с прилагаемыми документами из МФЦ или от заявителя.</w:t>
      </w:r>
    </w:p>
    <w:p w:rsidR="00DD2A0A" w:rsidRPr="00DD2A0A" w:rsidRDefault="00DD2A0A" w:rsidP="00C21670">
      <w:pPr>
        <w:spacing w:after="0" w:line="240" w:lineRule="auto"/>
        <w:ind w:firstLine="709"/>
        <w:jc w:val="both"/>
        <w:rPr>
          <w:rFonts w:ascii="Times New Roman" w:hAnsi="Times New Roman"/>
          <w:bCs/>
          <w:sz w:val="28"/>
          <w:szCs w:val="28"/>
        </w:rPr>
      </w:pPr>
      <w:r w:rsidRPr="00DD2A0A">
        <w:rPr>
          <w:rFonts w:ascii="Times New Roman" w:hAnsi="Times New Roman"/>
          <w:bCs/>
          <w:sz w:val="28"/>
          <w:szCs w:val="28"/>
        </w:rPr>
        <w:t xml:space="preserve">Глава </w:t>
      </w:r>
      <w:r>
        <w:rPr>
          <w:rFonts w:ascii="Times New Roman" w:hAnsi="Times New Roman"/>
          <w:bCs/>
          <w:sz w:val="28"/>
          <w:szCs w:val="28"/>
        </w:rPr>
        <w:t>Усть-Лабинского городского поселения</w:t>
      </w:r>
      <w:r w:rsidRPr="00DD2A0A">
        <w:rPr>
          <w:rFonts w:ascii="Times New Roman" w:hAnsi="Times New Roman"/>
          <w:bCs/>
          <w:sz w:val="28"/>
          <w:szCs w:val="28"/>
        </w:rPr>
        <w:t xml:space="preserve"> Усть-Лабинского района рассматривает поступившее заявление, принимает решение о назначении специалиста Администрации, ответственного за предоставление </w:t>
      </w:r>
      <w:r w:rsidRPr="00DD2A0A">
        <w:rPr>
          <w:rFonts w:ascii="Times New Roman" w:hAnsi="Times New Roman"/>
          <w:bCs/>
          <w:sz w:val="28"/>
          <w:szCs w:val="28"/>
        </w:rPr>
        <w:lastRenderedPageBreak/>
        <w:t>муниципальной услуги, делает запись в деле принятых документов с указанием фамилии и инициалов специалиста, и передает его в порядке делопроизводства этому специалисту.</w:t>
      </w:r>
    </w:p>
    <w:p w:rsidR="00DD2A0A" w:rsidRDefault="00DD2A0A" w:rsidP="00C21670">
      <w:pPr>
        <w:spacing w:after="0" w:line="240" w:lineRule="auto"/>
        <w:ind w:firstLine="709"/>
        <w:jc w:val="both"/>
        <w:rPr>
          <w:rFonts w:ascii="Times New Roman" w:hAnsi="Times New Roman"/>
          <w:bCs/>
          <w:sz w:val="28"/>
          <w:szCs w:val="28"/>
        </w:rPr>
      </w:pPr>
      <w:r w:rsidRPr="00DD2A0A">
        <w:rPr>
          <w:rFonts w:ascii="Times New Roman" w:hAnsi="Times New Roman"/>
          <w:bCs/>
          <w:sz w:val="28"/>
          <w:szCs w:val="28"/>
        </w:rPr>
        <w:t xml:space="preserve">Срок рассмотрения заявления и документов главой Усть-Лабинского городского поселения Усть-Лабинского района и передача его специалисту Администрации, уполномоченному на производство по заявлению, составляет 1 </w:t>
      </w:r>
      <w:r w:rsidR="00BB44EA">
        <w:rPr>
          <w:rFonts w:ascii="Times New Roman" w:hAnsi="Times New Roman"/>
          <w:bCs/>
          <w:sz w:val="28"/>
          <w:szCs w:val="28"/>
        </w:rPr>
        <w:t>рабочий</w:t>
      </w:r>
      <w:r w:rsidRPr="00DD2A0A">
        <w:rPr>
          <w:rFonts w:ascii="Times New Roman" w:hAnsi="Times New Roman"/>
          <w:bCs/>
          <w:sz w:val="28"/>
          <w:szCs w:val="28"/>
        </w:rPr>
        <w:t xml:space="preserve"> день.  </w:t>
      </w:r>
    </w:p>
    <w:p w:rsidR="00BB44EA" w:rsidRPr="00BB44EA" w:rsidRDefault="00BB44EA" w:rsidP="00C21670">
      <w:pPr>
        <w:spacing w:after="0" w:line="240" w:lineRule="auto"/>
        <w:ind w:firstLine="709"/>
        <w:jc w:val="both"/>
        <w:rPr>
          <w:rFonts w:ascii="Times New Roman" w:hAnsi="Times New Roman"/>
          <w:bCs/>
          <w:sz w:val="28"/>
          <w:szCs w:val="28"/>
        </w:rPr>
      </w:pPr>
      <w:r w:rsidRPr="00BB44EA">
        <w:rPr>
          <w:rFonts w:ascii="Times New Roman" w:hAnsi="Times New Roman"/>
          <w:bCs/>
          <w:sz w:val="28"/>
          <w:szCs w:val="28"/>
        </w:rPr>
        <w:t xml:space="preserve">Специалист Администрации, ответственный за предоставление муниципальной услуги, в течение 2 </w:t>
      </w:r>
      <w:r>
        <w:rPr>
          <w:rFonts w:ascii="Times New Roman" w:hAnsi="Times New Roman"/>
          <w:bCs/>
          <w:sz w:val="28"/>
          <w:szCs w:val="28"/>
        </w:rPr>
        <w:t>рабочих</w:t>
      </w:r>
      <w:r w:rsidRPr="00BB44EA">
        <w:rPr>
          <w:rFonts w:ascii="Times New Roman" w:hAnsi="Times New Roman"/>
          <w:bCs/>
          <w:sz w:val="28"/>
          <w:szCs w:val="28"/>
        </w:rPr>
        <w:t xml:space="preserve"> дней со дня получения в работу документов подготавливает и направляет межведомственный (межуровневый) запрос в соответствующие органы (организации), участвующие в предоставлении муниципальной услуги.</w:t>
      </w:r>
    </w:p>
    <w:p w:rsidR="00BB44EA" w:rsidRPr="00BB44EA" w:rsidRDefault="00BB44EA" w:rsidP="00C21670">
      <w:pPr>
        <w:spacing w:after="0" w:line="240" w:lineRule="auto"/>
        <w:ind w:firstLine="709"/>
        <w:jc w:val="both"/>
        <w:rPr>
          <w:rFonts w:ascii="Times New Roman" w:hAnsi="Times New Roman"/>
          <w:bCs/>
          <w:sz w:val="28"/>
          <w:szCs w:val="28"/>
        </w:rPr>
      </w:pPr>
      <w:r w:rsidRPr="00BB44EA">
        <w:rPr>
          <w:rFonts w:ascii="Times New Roman" w:hAnsi="Times New Roman"/>
          <w:bCs/>
          <w:sz w:val="28"/>
          <w:szCs w:val="28"/>
        </w:rPr>
        <w:t>Межведомственный и</w:t>
      </w:r>
      <w:r>
        <w:rPr>
          <w:rFonts w:ascii="Times New Roman" w:hAnsi="Times New Roman"/>
          <w:bCs/>
          <w:sz w:val="28"/>
          <w:szCs w:val="28"/>
        </w:rPr>
        <w:t xml:space="preserve"> </w:t>
      </w:r>
      <w:r w:rsidRPr="00BB44EA">
        <w:rPr>
          <w:rFonts w:ascii="Times New Roman" w:hAnsi="Times New Roman"/>
          <w:bCs/>
          <w:sz w:val="28"/>
          <w:szCs w:val="28"/>
        </w:rPr>
        <w:t>(или) межуровневый  запрос оформляется в соответствии с требованиями, установленными Федеральным законом от 27 июля 2010 года №</w:t>
      </w:r>
      <w:r>
        <w:rPr>
          <w:rFonts w:ascii="Times New Roman" w:hAnsi="Times New Roman"/>
          <w:bCs/>
          <w:sz w:val="28"/>
          <w:szCs w:val="28"/>
        </w:rPr>
        <w:t xml:space="preserve"> </w:t>
      </w:r>
      <w:r w:rsidRPr="00BB44EA">
        <w:rPr>
          <w:rFonts w:ascii="Times New Roman" w:hAnsi="Times New Roman"/>
          <w:bCs/>
          <w:sz w:val="28"/>
          <w:szCs w:val="28"/>
        </w:rPr>
        <w:t>210-ФЗ «Об организации предоставления государственных и муниципальных услуг».</w:t>
      </w:r>
    </w:p>
    <w:p w:rsidR="00BB44EA" w:rsidRPr="00BB44EA" w:rsidRDefault="00BB44EA" w:rsidP="00C21670">
      <w:pPr>
        <w:spacing w:after="0" w:line="240" w:lineRule="auto"/>
        <w:ind w:firstLine="709"/>
        <w:jc w:val="both"/>
        <w:rPr>
          <w:rFonts w:ascii="Times New Roman" w:hAnsi="Times New Roman"/>
          <w:bCs/>
          <w:sz w:val="28"/>
          <w:szCs w:val="28"/>
        </w:rPr>
      </w:pPr>
      <w:r w:rsidRPr="00BB44EA">
        <w:rPr>
          <w:rFonts w:ascii="Times New Roman" w:hAnsi="Times New Roman"/>
          <w:bCs/>
          <w:sz w:val="28"/>
          <w:szCs w:val="28"/>
        </w:rPr>
        <w:t>При отсутствии технической возможности формирования и направления межведомственного и</w:t>
      </w:r>
      <w:r>
        <w:rPr>
          <w:rFonts w:ascii="Times New Roman" w:hAnsi="Times New Roman"/>
          <w:bCs/>
          <w:sz w:val="28"/>
          <w:szCs w:val="28"/>
        </w:rPr>
        <w:t xml:space="preserve"> </w:t>
      </w:r>
      <w:r w:rsidRPr="00BB44EA">
        <w:rPr>
          <w:rFonts w:ascii="Times New Roman" w:hAnsi="Times New Roman"/>
          <w:bCs/>
          <w:sz w:val="28"/>
          <w:szCs w:val="28"/>
        </w:rPr>
        <w:t xml:space="preserve">(или) межуровневого запроса в форме электронного документа по каналам СМЭВ, запрос направляется на бумажном носителе по факсу с одновременным его направлением по почте или курьерской доставкой. </w:t>
      </w:r>
    </w:p>
    <w:p w:rsidR="00BB44EA" w:rsidRDefault="00BB44EA" w:rsidP="00C21670">
      <w:pPr>
        <w:spacing w:after="0" w:line="240" w:lineRule="auto"/>
        <w:ind w:firstLine="709"/>
        <w:jc w:val="both"/>
        <w:rPr>
          <w:rFonts w:ascii="Times New Roman" w:hAnsi="Times New Roman"/>
          <w:bCs/>
          <w:sz w:val="28"/>
          <w:szCs w:val="28"/>
        </w:rPr>
      </w:pPr>
      <w:r w:rsidRPr="00BB44EA">
        <w:rPr>
          <w:rFonts w:ascii="Times New Roman" w:hAnsi="Times New Roman"/>
          <w:bCs/>
          <w:sz w:val="28"/>
          <w:szCs w:val="28"/>
        </w:rPr>
        <w:t xml:space="preserve">Результатом выполнения </w:t>
      </w:r>
      <w:r w:rsidR="00C62BBC">
        <w:rPr>
          <w:rFonts w:ascii="Times New Roman" w:hAnsi="Times New Roman"/>
          <w:bCs/>
          <w:sz w:val="28"/>
          <w:szCs w:val="28"/>
        </w:rPr>
        <w:t>действия</w:t>
      </w:r>
      <w:r w:rsidRPr="00BB44EA">
        <w:rPr>
          <w:rFonts w:ascii="Times New Roman" w:hAnsi="Times New Roman"/>
          <w:bCs/>
          <w:sz w:val="28"/>
          <w:szCs w:val="28"/>
        </w:rPr>
        <w:t xml:space="preserve"> по формированию и направлению в органы (организации), участвующие в предоставлении муниципальной услуги, является получение от соответствующих органов (организаций), участвующих в предоставлении муниципальной услуги, запрашиваемых документов в срок, не превышающий 5 рабочих дней.</w:t>
      </w:r>
    </w:p>
    <w:p w:rsidR="000E4051" w:rsidRPr="000E4051" w:rsidRDefault="000E4051" w:rsidP="00C21670">
      <w:pPr>
        <w:spacing w:after="0" w:line="240" w:lineRule="auto"/>
        <w:ind w:firstLine="709"/>
        <w:jc w:val="both"/>
        <w:rPr>
          <w:rFonts w:ascii="Times New Roman" w:hAnsi="Times New Roman"/>
          <w:bCs/>
          <w:sz w:val="28"/>
          <w:szCs w:val="28"/>
        </w:rPr>
      </w:pPr>
      <w:r w:rsidRPr="000E4051">
        <w:rPr>
          <w:rFonts w:ascii="Times New Roman" w:hAnsi="Times New Roman"/>
          <w:bCs/>
          <w:sz w:val="28"/>
          <w:szCs w:val="28"/>
        </w:rPr>
        <w:t>Срок выполнения указанной админис</w:t>
      </w:r>
      <w:r>
        <w:rPr>
          <w:rFonts w:ascii="Times New Roman" w:hAnsi="Times New Roman"/>
          <w:bCs/>
          <w:sz w:val="28"/>
          <w:szCs w:val="28"/>
        </w:rPr>
        <w:t>тративной процедуры составляет 8</w:t>
      </w:r>
      <w:r w:rsidRPr="000E4051">
        <w:rPr>
          <w:rFonts w:ascii="Times New Roman" w:hAnsi="Times New Roman"/>
          <w:bCs/>
          <w:sz w:val="28"/>
          <w:szCs w:val="28"/>
        </w:rPr>
        <w:t xml:space="preserve"> рабочих дней.</w:t>
      </w:r>
    </w:p>
    <w:p w:rsidR="009774BD" w:rsidRDefault="009774BD" w:rsidP="00C2167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3.3.4. </w:t>
      </w:r>
      <w:r w:rsidR="000E4051" w:rsidRPr="000E4051">
        <w:rPr>
          <w:rFonts w:ascii="Times New Roman" w:hAnsi="Times New Roman"/>
          <w:bCs/>
          <w:sz w:val="28"/>
          <w:szCs w:val="28"/>
        </w:rPr>
        <w:t>принятие решения о предоставлении муниципальной услуги</w:t>
      </w:r>
      <w:r w:rsidR="000E4051">
        <w:rPr>
          <w:rFonts w:ascii="Times New Roman" w:hAnsi="Times New Roman"/>
          <w:bCs/>
          <w:sz w:val="28"/>
          <w:szCs w:val="28"/>
        </w:rPr>
        <w:t>.</w:t>
      </w:r>
    </w:p>
    <w:p w:rsidR="00EA27AC" w:rsidRDefault="00EA27AC" w:rsidP="00C21670">
      <w:pPr>
        <w:spacing w:after="0" w:line="240" w:lineRule="auto"/>
        <w:ind w:firstLine="709"/>
        <w:jc w:val="both"/>
        <w:rPr>
          <w:rFonts w:ascii="Times New Roman" w:hAnsi="Times New Roman"/>
          <w:bCs/>
          <w:sz w:val="28"/>
          <w:szCs w:val="28"/>
        </w:rPr>
      </w:pPr>
      <w:r w:rsidRPr="00EA27AC">
        <w:rPr>
          <w:rFonts w:ascii="Times New Roman" w:hAnsi="Times New Roman"/>
          <w:bCs/>
          <w:sz w:val="28"/>
          <w:szCs w:val="28"/>
        </w:rPr>
        <w:t>Юридическим фактом, являющимся основанием для начала административной процедуры, является</w:t>
      </w:r>
      <w:r>
        <w:rPr>
          <w:rFonts w:ascii="Times New Roman" w:hAnsi="Times New Roman"/>
          <w:bCs/>
          <w:sz w:val="28"/>
          <w:szCs w:val="28"/>
        </w:rPr>
        <w:t xml:space="preserve"> сформированный пакет документов, необходимых для предоставления муниципальной услуги.</w:t>
      </w:r>
    </w:p>
    <w:p w:rsidR="00373525" w:rsidRDefault="00373525" w:rsidP="00C21670">
      <w:pPr>
        <w:spacing w:after="0" w:line="240" w:lineRule="auto"/>
        <w:ind w:firstLine="709"/>
        <w:jc w:val="both"/>
        <w:rPr>
          <w:rFonts w:ascii="Times New Roman" w:hAnsi="Times New Roman"/>
          <w:bCs/>
          <w:sz w:val="28"/>
          <w:szCs w:val="28"/>
        </w:rPr>
      </w:pPr>
      <w:r w:rsidRPr="00373525">
        <w:rPr>
          <w:rFonts w:ascii="Times New Roman" w:hAnsi="Times New Roman"/>
          <w:bCs/>
          <w:sz w:val="28"/>
          <w:szCs w:val="28"/>
        </w:rPr>
        <w:t>Специалист Администрации, ответственный за предоставление муниципальной услуги, проводит правовой анализ всех  поступивших документов и</w:t>
      </w:r>
      <w:r w:rsidR="00612E94">
        <w:rPr>
          <w:rFonts w:ascii="Times New Roman" w:hAnsi="Times New Roman"/>
          <w:bCs/>
          <w:sz w:val="28"/>
          <w:szCs w:val="28"/>
        </w:rPr>
        <w:t xml:space="preserve"> </w:t>
      </w:r>
      <w:r w:rsidRPr="00373525">
        <w:rPr>
          <w:rFonts w:ascii="Times New Roman" w:hAnsi="Times New Roman"/>
          <w:bCs/>
          <w:sz w:val="28"/>
          <w:szCs w:val="28"/>
        </w:rPr>
        <w:t xml:space="preserve">(или) сведений (информации), и подготавливает </w:t>
      </w:r>
      <w:r w:rsidR="00612E94">
        <w:rPr>
          <w:rFonts w:ascii="Times New Roman" w:hAnsi="Times New Roman"/>
          <w:bCs/>
          <w:sz w:val="28"/>
          <w:szCs w:val="28"/>
        </w:rPr>
        <w:t>письменное заключение о возможности (о</w:t>
      </w:r>
      <w:r w:rsidR="00C62BBC">
        <w:rPr>
          <w:rFonts w:ascii="Times New Roman" w:hAnsi="Times New Roman"/>
          <w:bCs/>
          <w:sz w:val="28"/>
          <w:szCs w:val="28"/>
        </w:rPr>
        <w:t xml:space="preserve">тсутствии возможности) </w:t>
      </w:r>
      <w:r w:rsidR="00C10E32">
        <w:rPr>
          <w:rFonts w:ascii="Times New Roman" w:hAnsi="Times New Roman"/>
          <w:bCs/>
          <w:sz w:val="28"/>
          <w:szCs w:val="28"/>
        </w:rPr>
        <w:t xml:space="preserve">признания гражданина </w:t>
      </w:r>
      <w:proofErr w:type="gramStart"/>
      <w:r w:rsidR="00C10E32">
        <w:rPr>
          <w:rFonts w:ascii="Times New Roman" w:hAnsi="Times New Roman"/>
          <w:bCs/>
          <w:sz w:val="28"/>
          <w:szCs w:val="28"/>
        </w:rPr>
        <w:t>нуждающимся</w:t>
      </w:r>
      <w:proofErr w:type="gramEnd"/>
      <w:r w:rsidR="00C10E32">
        <w:rPr>
          <w:rFonts w:ascii="Times New Roman" w:hAnsi="Times New Roman"/>
          <w:bCs/>
          <w:sz w:val="28"/>
          <w:szCs w:val="28"/>
        </w:rPr>
        <w:t xml:space="preserve"> в жилом помещении</w:t>
      </w:r>
      <w:r w:rsidR="00612E94">
        <w:rPr>
          <w:rFonts w:ascii="Times New Roman" w:hAnsi="Times New Roman"/>
          <w:bCs/>
          <w:sz w:val="28"/>
          <w:szCs w:val="28"/>
        </w:rPr>
        <w:t>.</w:t>
      </w:r>
    </w:p>
    <w:p w:rsidR="00C62BBC" w:rsidRDefault="00C62BBC" w:rsidP="00C21670">
      <w:pPr>
        <w:spacing w:after="0" w:line="240" w:lineRule="auto"/>
        <w:ind w:firstLine="709"/>
        <w:jc w:val="both"/>
        <w:rPr>
          <w:rFonts w:ascii="Times New Roman" w:hAnsi="Times New Roman"/>
          <w:bCs/>
          <w:sz w:val="28"/>
          <w:szCs w:val="28"/>
        </w:rPr>
      </w:pPr>
      <w:r w:rsidRPr="00C62BBC">
        <w:rPr>
          <w:rFonts w:ascii="Times New Roman" w:hAnsi="Times New Roman"/>
          <w:bCs/>
          <w:sz w:val="28"/>
          <w:szCs w:val="28"/>
        </w:rPr>
        <w:t xml:space="preserve">Результатом административной процедуры является </w:t>
      </w:r>
      <w:r>
        <w:rPr>
          <w:rFonts w:ascii="Times New Roman" w:hAnsi="Times New Roman"/>
          <w:bCs/>
          <w:sz w:val="28"/>
          <w:szCs w:val="28"/>
        </w:rPr>
        <w:t>подготовка</w:t>
      </w:r>
      <w:r w:rsidRPr="00C62BBC">
        <w:rPr>
          <w:rFonts w:ascii="Times New Roman" w:hAnsi="Times New Roman"/>
          <w:bCs/>
          <w:sz w:val="28"/>
          <w:szCs w:val="28"/>
        </w:rPr>
        <w:t xml:space="preserve"> </w:t>
      </w:r>
      <w:r>
        <w:rPr>
          <w:rFonts w:ascii="Times New Roman" w:hAnsi="Times New Roman"/>
          <w:bCs/>
          <w:sz w:val="28"/>
          <w:szCs w:val="28"/>
        </w:rPr>
        <w:t>письменного заключения</w:t>
      </w:r>
      <w:r w:rsidRPr="00C62BBC">
        <w:rPr>
          <w:rFonts w:ascii="Times New Roman" w:hAnsi="Times New Roman"/>
          <w:bCs/>
          <w:sz w:val="28"/>
          <w:szCs w:val="28"/>
        </w:rPr>
        <w:t xml:space="preserve"> о возможности (отсутствии возможности)</w:t>
      </w:r>
      <w:r w:rsidR="00C10E32">
        <w:rPr>
          <w:rFonts w:ascii="Times New Roman" w:hAnsi="Times New Roman"/>
          <w:bCs/>
          <w:sz w:val="28"/>
          <w:szCs w:val="28"/>
        </w:rPr>
        <w:t xml:space="preserve"> </w:t>
      </w:r>
      <w:r w:rsidR="00C10E32" w:rsidRPr="00C10E32">
        <w:rPr>
          <w:rFonts w:ascii="Times New Roman" w:hAnsi="Times New Roman"/>
          <w:bCs/>
          <w:sz w:val="28"/>
          <w:szCs w:val="28"/>
        </w:rPr>
        <w:t>признания гражданина нуждающимся в жилом помещении</w:t>
      </w:r>
      <w:r>
        <w:rPr>
          <w:rFonts w:ascii="Times New Roman" w:hAnsi="Times New Roman"/>
          <w:bCs/>
          <w:sz w:val="28"/>
          <w:szCs w:val="28"/>
        </w:rPr>
        <w:t>.</w:t>
      </w:r>
    </w:p>
    <w:p w:rsidR="00C62BBC" w:rsidRPr="00C62BBC" w:rsidRDefault="00C62BBC" w:rsidP="00C21670">
      <w:pPr>
        <w:spacing w:after="0" w:line="240" w:lineRule="auto"/>
        <w:ind w:firstLine="709"/>
        <w:jc w:val="both"/>
        <w:rPr>
          <w:rFonts w:ascii="Times New Roman" w:hAnsi="Times New Roman"/>
          <w:bCs/>
          <w:sz w:val="28"/>
          <w:szCs w:val="28"/>
        </w:rPr>
      </w:pPr>
      <w:r w:rsidRPr="00C62BBC">
        <w:rPr>
          <w:rFonts w:ascii="Times New Roman" w:hAnsi="Times New Roman"/>
          <w:bCs/>
          <w:sz w:val="28"/>
          <w:szCs w:val="28"/>
        </w:rPr>
        <w:t xml:space="preserve">Максимальный срок выполнения указанной административной процедуры </w:t>
      </w:r>
      <w:r w:rsidR="000573FA">
        <w:rPr>
          <w:rFonts w:ascii="Times New Roman" w:hAnsi="Times New Roman"/>
          <w:bCs/>
          <w:sz w:val="28"/>
          <w:szCs w:val="28"/>
        </w:rPr>
        <w:t>составляет</w:t>
      </w:r>
      <w:r w:rsidR="00416989" w:rsidRPr="000E4051">
        <w:rPr>
          <w:rFonts w:ascii="Times New Roman" w:hAnsi="Times New Roman"/>
          <w:bCs/>
          <w:sz w:val="28"/>
          <w:szCs w:val="28"/>
        </w:rPr>
        <w:t xml:space="preserve"> </w:t>
      </w:r>
      <w:r w:rsidR="000573FA">
        <w:rPr>
          <w:rFonts w:ascii="Times New Roman" w:hAnsi="Times New Roman"/>
          <w:bCs/>
          <w:sz w:val="28"/>
          <w:szCs w:val="28"/>
        </w:rPr>
        <w:t>7</w:t>
      </w:r>
      <w:r w:rsidRPr="000E4051">
        <w:rPr>
          <w:rFonts w:ascii="Times New Roman" w:hAnsi="Times New Roman"/>
          <w:bCs/>
          <w:sz w:val="28"/>
          <w:szCs w:val="28"/>
        </w:rPr>
        <w:t xml:space="preserve"> рабочи</w:t>
      </w:r>
      <w:r w:rsidR="00416989" w:rsidRPr="000E4051">
        <w:rPr>
          <w:rFonts w:ascii="Times New Roman" w:hAnsi="Times New Roman"/>
          <w:bCs/>
          <w:sz w:val="28"/>
          <w:szCs w:val="28"/>
        </w:rPr>
        <w:t>х</w:t>
      </w:r>
      <w:r w:rsidRPr="000E4051">
        <w:rPr>
          <w:rFonts w:ascii="Times New Roman" w:hAnsi="Times New Roman"/>
          <w:bCs/>
          <w:sz w:val="28"/>
          <w:szCs w:val="28"/>
        </w:rPr>
        <w:t xml:space="preserve"> д</w:t>
      </w:r>
      <w:r w:rsidR="00EA27AC">
        <w:rPr>
          <w:rFonts w:ascii="Times New Roman" w:hAnsi="Times New Roman"/>
          <w:bCs/>
          <w:sz w:val="28"/>
          <w:szCs w:val="28"/>
        </w:rPr>
        <w:t>ней</w:t>
      </w:r>
      <w:r w:rsidRPr="000E4051">
        <w:rPr>
          <w:rFonts w:ascii="Times New Roman" w:hAnsi="Times New Roman"/>
          <w:bCs/>
          <w:sz w:val="28"/>
          <w:szCs w:val="28"/>
        </w:rPr>
        <w:t xml:space="preserve">.  </w:t>
      </w:r>
    </w:p>
    <w:p w:rsidR="00C62BBC" w:rsidRDefault="009774BD" w:rsidP="00C21670">
      <w:pPr>
        <w:spacing w:after="0" w:line="240" w:lineRule="auto"/>
        <w:ind w:firstLine="709"/>
        <w:jc w:val="both"/>
        <w:rPr>
          <w:rFonts w:ascii="Times New Roman" w:hAnsi="Times New Roman"/>
          <w:bCs/>
          <w:sz w:val="28"/>
          <w:szCs w:val="28"/>
        </w:rPr>
      </w:pPr>
      <w:r>
        <w:rPr>
          <w:rFonts w:ascii="Times New Roman" w:hAnsi="Times New Roman"/>
          <w:bCs/>
          <w:sz w:val="28"/>
          <w:szCs w:val="28"/>
        </w:rPr>
        <w:t>3.3.5</w:t>
      </w:r>
      <w:r w:rsidR="00C62BBC">
        <w:rPr>
          <w:rFonts w:ascii="Times New Roman" w:hAnsi="Times New Roman"/>
          <w:bCs/>
          <w:sz w:val="28"/>
          <w:szCs w:val="28"/>
        </w:rPr>
        <w:t xml:space="preserve">. </w:t>
      </w:r>
      <w:r w:rsidR="00C62BBC" w:rsidRPr="00C62BBC">
        <w:rPr>
          <w:rFonts w:ascii="Times New Roman" w:hAnsi="Times New Roman"/>
          <w:bCs/>
          <w:sz w:val="28"/>
          <w:szCs w:val="28"/>
        </w:rPr>
        <w:t xml:space="preserve">подготовка </w:t>
      </w:r>
      <w:r w:rsidR="00C10E32">
        <w:rPr>
          <w:rFonts w:ascii="Times New Roman" w:hAnsi="Times New Roman"/>
          <w:bCs/>
          <w:sz w:val="28"/>
          <w:szCs w:val="28"/>
        </w:rPr>
        <w:t>документов, являющихся результатом предоставления муниципальной услуги</w:t>
      </w:r>
      <w:r w:rsidR="00C62BBC">
        <w:rPr>
          <w:rFonts w:ascii="Times New Roman" w:hAnsi="Times New Roman"/>
          <w:bCs/>
          <w:sz w:val="28"/>
          <w:szCs w:val="28"/>
        </w:rPr>
        <w:t>.</w:t>
      </w:r>
    </w:p>
    <w:p w:rsidR="00C62BBC" w:rsidRDefault="00C62BBC" w:rsidP="00C21670">
      <w:pPr>
        <w:spacing w:after="0" w:line="240" w:lineRule="auto"/>
        <w:ind w:firstLine="709"/>
        <w:jc w:val="both"/>
        <w:rPr>
          <w:rFonts w:ascii="Times New Roman" w:hAnsi="Times New Roman"/>
          <w:bCs/>
          <w:sz w:val="28"/>
          <w:szCs w:val="28"/>
        </w:rPr>
      </w:pPr>
      <w:r w:rsidRPr="00C62BBC">
        <w:rPr>
          <w:rFonts w:ascii="Times New Roman" w:hAnsi="Times New Roman"/>
          <w:bCs/>
          <w:sz w:val="28"/>
          <w:szCs w:val="28"/>
        </w:rPr>
        <w:lastRenderedPageBreak/>
        <w:t>Юридическим фактом, являющимся основанием для начала административной процедуры, является</w:t>
      </w:r>
      <w:r>
        <w:rPr>
          <w:rFonts w:ascii="Times New Roman" w:hAnsi="Times New Roman"/>
          <w:bCs/>
          <w:sz w:val="28"/>
          <w:szCs w:val="28"/>
        </w:rPr>
        <w:t xml:space="preserve"> письменное</w:t>
      </w:r>
      <w:r w:rsidR="00C10E32">
        <w:rPr>
          <w:rFonts w:ascii="Times New Roman" w:hAnsi="Times New Roman"/>
          <w:bCs/>
          <w:sz w:val="28"/>
          <w:szCs w:val="28"/>
        </w:rPr>
        <w:t xml:space="preserve"> заключение</w:t>
      </w:r>
      <w:r w:rsidR="00C10E32" w:rsidRPr="00C10E32">
        <w:rPr>
          <w:rFonts w:ascii="Times New Roman" w:hAnsi="Times New Roman"/>
          <w:bCs/>
          <w:sz w:val="28"/>
          <w:szCs w:val="28"/>
        </w:rPr>
        <w:t xml:space="preserve"> о возможности (отсутствии возможности) признания гражданина нуждающимся в жилом помещении</w:t>
      </w:r>
      <w:r>
        <w:rPr>
          <w:rFonts w:ascii="Times New Roman" w:hAnsi="Times New Roman"/>
          <w:bCs/>
          <w:sz w:val="28"/>
          <w:szCs w:val="28"/>
        </w:rPr>
        <w:t>.</w:t>
      </w:r>
    </w:p>
    <w:p w:rsidR="00167C20" w:rsidRDefault="00C10E32" w:rsidP="00C21670">
      <w:pPr>
        <w:spacing w:after="0" w:line="240" w:lineRule="auto"/>
        <w:ind w:firstLine="709"/>
        <w:jc w:val="both"/>
        <w:rPr>
          <w:rFonts w:ascii="Times New Roman" w:hAnsi="Times New Roman"/>
          <w:bCs/>
          <w:sz w:val="28"/>
          <w:szCs w:val="28"/>
        </w:rPr>
      </w:pPr>
      <w:proofErr w:type="gramStart"/>
      <w:r>
        <w:rPr>
          <w:rFonts w:ascii="Times New Roman" w:hAnsi="Times New Roman"/>
          <w:bCs/>
          <w:sz w:val="28"/>
          <w:szCs w:val="28"/>
        </w:rPr>
        <w:t>После установления наличия (отсутствия) у гражданина предусмотренных законодательством РФ оснований признания его нуждающимся в жилом помещении, специалист юридического отдела:</w:t>
      </w:r>
      <w:proofErr w:type="gramEnd"/>
    </w:p>
    <w:p w:rsidR="00A2543C" w:rsidRPr="00A2543C" w:rsidRDefault="00167C20" w:rsidP="00C21670">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bCs/>
          <w:sz w:val="28"/>
          <w:szCs w:val="28"/>
        </w:rPr>
        <w:t xml:space="preserve">- </w:t>
      </w:r>
      <w:r w:rsidR="00A2543C" w:rsidRPr="00A2543C">
        <w:rPr>
          <w:rFonts w:ascii="Times New Roman" w:hAnsi="Times New Roman"/>
          <w:sz w:val="28"/>
          <w:szCs w:val="28"/>
        </w:rPr>
        <w:t>готовит уведомление о наличии (отсутствии) у гражданина предусмотренных законодательством РФ оснований признания его нуждающимся в жилом помещении</w:t>
      </w:r>
      <w:r w:rsidR="005B12F3">
        <w:rPr>
          <w:rFonts w:ascii="Times New Roman" w:hAnsi="Times New Roman"/>
          <w:sz w:val="28"/>
          <w:szCs w:val="28"/>
        </w:rPr>
        <w:t xml:space="preserve"> (по форме, согласно приложению № 2)</w:t>
      </w:r>
      <w:r w:rsidR="00A2543C" w:rsidRPr="00A2543C">
        <w:rPr>
          <w:rFonts w:ascii="Times New Roman" w:hAnsi="Times New Roman"/>
          <w:sz w:val="28"/>
          <w:szCs w:val="28"/>
        </w:rPr>
        <w:t>;</w:t>
      </w:r>
      <w:proofErr w:type="gramEnd"/>
    </w:p>
    <w:p w:rsidR="00A2543C" w:rsidRPr="00A2543C" w:rsidRDefault="00A2543C" w:rsidP="00C2167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A2543C">
        <w:rPr>
          <w:rFonts w:ascii="Times New Roman" w:hAnsi="Times New Roman"/>
          <w:sz w:val="28"/>
          <w:szCs w:val="28"/>
        </w:rPr>
        <w:t xml:space="preserve">вносит </w:t>
      </w:r>
      <w:r w:rsidRPr="00A2543C">
        <w:rPr>
          <w:rFonts w:ascii="Times New Roman" w:hAnsi="Times New Roman"/>
          <w:color w:val="000000"/>
          <w:sz w:val="28"/>
          <w:szCs w:val="28"/>
        </w:rPr>
        <w:t>и</w:t>
      </w:r>
      <w:r w:rsidRPr="00A2543C">
        <w:rPr>
          <w:rFonts w:ascii="Times New Roman" w:hAnsi="Times New Roman"/>
          <w:sz w:val="28"/>
          <w:szCs w:val="28"/>
        </w:rPr>
        <w:t>нформацию в книгу учета граждан, нуждающихся в жилых помещениях</w:t>
      </w:r>
      <w:r>
        <w:rPr>
          <w:rFonts w:ascii="Times New Roman" w:hAnsi="Times New Roman"/>
          <w:sz w:val="28"/>
          <w:szCs w:val="28"/>
        </w:rPr>
        <w:t>.</w:t>
      </w:r>
    </w:p>
    <w:p w:rsidR="00A2543C" w:rsidRPr="00A2543C" w:rsidRDefault="00A2543C" w:rsidP="00C21670">
      <w:pPr>
        <w:autoSpaceDE w:val="0"/>
        <w:autoSpaceDN w:val="0"/>
        <w:adjustRightInd w:val="0"/>
        <w:spacing w:after="0" w:line="240" w:lineRule="auto"/>
        <w:ind w:firstLine="709"/>
        <w:jc w:val="both"/>
        <w:rPr>
          <w:rFonts w:ascii="Times New Roman" w:hAnsi="Times New Roman"/>
          <w:sz w:val="28"/>
          <w:szCs w:val="28"/>
        </w:rPr>
      </w:pPr>
      <w:r w:rsidRPr="00A2543C">
        <w:rPr>
          <w:rFonts w:ascii="Times New Roman" w:hAnsi="Times New Roman"/>
          <w:sz w:val="28"/>
          <w:szCs w:val="28"/>
        </w:rPr>
        <w:t>Максимальный срок выполнения  данного действия  соста</w:t>
      </w:r>
      <w:r w:rsidR="00162A99">
        <w:rPr>
          <w:rFonts w:ascii="Times New Roman" w:hAnsi="Times New Roman"/>
          <w:sz w:val="28"/>
          <w:szCs w:val="28"/>
        </w:rPr>
        <w:t>вляет  3 рабочих дня</w:t>
      </w:r>
      <w:r w:rsidRPr="00A2543C">
        <w:rPr>
          <w:rFonts w:ascii="Times New Roman" w:hAnsi="Times New Roman"/>
          <w:sz w:val="28"/>
          <w:szCs w:val="28"/>
        </w:rPr>
        <w:t xml:space="preserve">.  </w:t>
      </w:r>
    </w:p>
    <w:p w:rsidR="00A2543C" w:rsidRPr="00A2543C" w:rsidRDefault="00A2543C" w:rsidP="00C21670">
      <w:pPr>
        <w:autoSpaceDE w:val="0"/>
        <w:autoSpaceDN w:val="0"/>
        <w:adjustRightInd w:val="0"/>
        <w:spacing w:after="0" w:line="240" w:lineRule="auto"/>
        <w:ind w:firstLine="709"/>
        <w:jc w:val="both"/>
        <w:rPr>
          <w:rFonts w:ascii="Times New Roman" w:hAnsi="Times New Roman"/>
          <w:sz w:val="28"/>
          <w:szCs w:val="28"/>
        </w:rPr>
      </w:pPr>
      <w:r w:rsidRPr="00A2543C">
        <w:rPr>
          <w:rFonts w:ascii="Times New Roman" w:hAnsi="Times New Roman"/>
          <w:sz w:val="28"/>
          <w:szCs w:val="28"/>
        </w:rPr>
        <w:t xml:space="preserve">Результатом административной процедуры является подготовка </w:t>
      </w:r>
      <w:r>
        <w:rPr>
          <w:rFonts w:ascii="Times New Roman" w:hAnsi="Times New Roman"/>
          <w:sz w:val="28"/>
          <w:szCs w:val="28"/>
        </w:rPr>
        <w:t>документов, являющихся результатом предоставления муниципальной услуги (</w:t>
      </w:r>
      <w:r w:rsidRPr="00A2543C">
        <w:rPr>
          <w:rFonts w:ascii="Times New Roman" w:hAnsi="Times New Roman"/>
          <w:sz w:val="28"/>
          <w:szCs w:val="28"/>
        </w:rPr>
        <w:t>уведомления  о наличии (отсутствии) у гражданина предусмотренных законодательством РФ оснований признания его нуждающимся в жилом помещении</w:t>
      </w:r>
      <w:r>
        <w:rPr>
          <w:rFonts w:ascii="Times New Roman" w:hAnsi="Times New Roman"/>
          <w:sz w:val="28"/>
          <w:szCs w:val="28"/>
        </w:rPr>
        <w:t>)</w:t>
      </w:r>
      <w:r w:rsidRPr="00A2543C">
        <w:rPr>
          <w:rFonts w:ascii="Times New Roman" w:hAnsi="Times New Roman"/>
          <w:sz w:val="28"/>
          <w:szCs w:val="28"/>
        </w:rPr>
        <w:t>.</w:t>
      </w:r>
    </w:p>
    <w:p w:rsidR="003828AA" w:rsidRDefault="003828AA" w:rsidP="00C2167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3.3.6. </w:t>
      </w:r>
      <w:r w:rsidRPr="003828AA">
        <w:rPr>
          <w:rFonts w:ascii="Times New Roman" w:hAnsi="Times New Roman"/>
          <w:bCs/>
          <w:sz w:val="28"/>
          <w:szCs w:val="28"/>
        </w:rPr>
        <w:t>выдача документов, являющихся результатом предоставления  муниципальной услуги</w:t>
      </w:r>
      <w:r>
        <w:rPr>
          <w:rFonts w:ascii="Times New Roman" w:hAnsi="Times New Roman"/>
          <w:bCs/>
          <w:sz w:val="28"/>
          <w:szCs w:val="28"/>
        </w:rPr>
        <w:t>.</w:t>
      </w:r>
    </w:p>
    <w:p w:rsidR="00EA27AC" w:rsidRDefault="00DA1E10" w:rsidP="00C21670">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Юридическим фактом, являющимся основанием  для начала выполнения административной пр</w:t>
      </w:r>
      <w:r w:rsidR="00A2543C">
        <w:rPr>
          <w:rFonts w:ascii="Times New Roman" w:hAnsi="Times New Roman"/>
          <w:bCs/>
          <w:sz w:val="28"/>
          <w:szCs w:val="28"/>
        </w:rPr>
        <w:t>оцедуры, является подготовленное</w:t>
      </w:r>
      <w:r w:rsidR="00A2543C" w:rsidRPr="00A2543C">
        <w:rPr>
          <w:rFonts w:ascii="Times New Roman" w:hAnsi="Times New Roman"/>
          <w:sz w:val="28"/>
          <w:szCs w:val="28"/>
        </w:rPr>
        <w:t xml:space="preserve"> </w:t>
      </w:r>
      <w:r w:rsidR="00A2543C">
        <w:rPr>
          <w:rFonts w:ascii="Times New Roman" w:hAnsi="Times New Roman"/>
          <w:bCs/>
          <w:sz w:val="28"/>
          <w:szCs w:val="28"/>
        </w:rPr>
        <w:t>уведомление</w:t>
      </w:r>
      <w:r w:rsidR="00A2543C" w:rsidRPr="00A2543C">
        <w:rPr>
          <w:rFonts w:ascii="Times New Roman" w:hAnsi="Times New Roman"/>
          <w:bCs/>
          <w:sz w:val="28"/>
          <w:szCs w:val="28"/>
        </w:rPr>
        <w:t xml:space="preserve">  о наличии (отсутствии) у гражданина предусмотренных законодательством РФ оснований признания его нуждающимся в жилом помещении</w:t>
      </w:r>
      <w:r w:rsidRPr="00DA1E10">
        <w:rPr>
          <w:rFonts w:ascii="Times New Roman" w:hAnsi="Times New Roman"/>
          <w:bCs/>
          <w:sz w:val="28"/>
          <w:szCs w:val="28"/>
        </w:rPr>
        <w:t xml:space="preserve"> </w:t>
      </w:r>
    </w:p>
    <w:p w:rsidR="00DA1E10" w:rsidRPr="00DA1E10" w:rsidRDefault="00DA1E10" w:rsidP="00C21670">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В случае поступления заявления в МФЦ, документы, являющиеся результатом предоставления муниципальной услуги, передаются на основании реестра в МФЦ специалистом Администрации.</w:t>
      </w:r>
    </w:p>
    <w:p w:rsidR="00DA1E10" w:rsidRPr="00DA1E10" w:rsidRDefault="00DA1E10" w:rsidP="00C21670">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Передача документов</w:t>
      </w:r>
      <w:r w:rsidR="007948E9">
        <w:rPr>
          <w:rFonts w:ascii="Times New Roman" w:hAnsi="Times New Roman"/>
          <w:bCs/>
          <w:sz w:val="28"/>
          <w:szCs w:val="28"/>
        </w:rPr>
        <w:t xml:space="preserve"> в МФЦ</w:t>
      </w:r>
      <w:r w:rsidRPr="00DA1E10">
        <w:rPr>
          <w:rFonts w:ascii="Times New Roman" w:hAnsi="Times New Roman"/>
          <w:bCs/>
          <w:sz w:val="28"/>
          <w:szCs w:val="28"/>
        </w:rPr>
        <w:t xml:space="preserve">, являющихся результатом предоставления муниципальной услуги, осуществляется </w:t>
      </w:r>
      <w:r w:rsidR="00444B73">
        <w:rPr>
          <w:rFonts w:ascii="Times New Roman" w:hAnsi="Times New Roman"/>
          <w:bCs/>
          <w:sz w:val="28"/>
          <w:szCs w:val="28"/>
        </w:rPr>
        <w:t>не позднее</w:t>
      </w:r>
      <w:r w:rsidRPr="00DA1E10">
        <w:rPr>
          <w:rFonts w:ascii="Times New Roman" w:hAnsi="Times New Roman"/>
          <w:bCs/>
          <w:sz w:val="28"/>
          <w:szCs w:val="28"/>
        </w:rPr>
        <w:t xml:space="preserve"> </w:t>
      </w:r>
      <w:r w:rsidR="007948E9">
        <w:rPr>
          <w:rFonts w:ascii="Times New Roman" w:hAnsi="Times New Roman"/>
          <w:bCs/>
          <w:sz w:val="28"/>
          <w:szCs w:val="28"/>
        </w:rPr>
        <w:t>1</w:t>
      </w:r>
      <w:r w:rsidRPr="00DA1E10">
        <w:rPr>
          <w:rFonts w:ascii="Times New Roman" w:hAnsi="Times New Roman"/>
          <w:bCs/>
          <w:sz w:val="28"/>
          <w:szCs w:val="28"/>
        </w:rPr>
        <w:t xml:space="preserve"> рабоч</w:t>
      </w:r>
      <w:r w:rsidR="007948E9">
        <w:rPr>
          <w:rFonts w:ascii="Times New Roman" w:hAnsi="Times New Roman"/>
          <w:bCs/>
          <w:sz w:val="28"/>
          <w:szCs w:val="28"/>
        </w:rPr>
        <w:t>его дня</w:t>
      </w:r>
      <w:r w:rsidRPr="00DA1E10">
        <w:rPr>
          <w:rFonts w:ascii="Times New Roman" w:hAnsi="Times New Roman"/>
          <w:bCs/>
          <w:sz w:val="28"/>
          <w:szCs w:val="28"/>
        </w:rPr>
        <w:t xml:space="preserve"> со дня их принятия.</w:t>
      </w:r>
    </w:p>
    <w:p w:rsidR="00DA1E10" w:rsidRPr="00DA1E10" w:rsidRDefault="00DA1E10" w:rsidP="00C21670">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Выдачу заявителю документов, являющихся результатом предоставления муниципальной услуги, осуществляют ответственные должност</w:t>
      </w:r>
      <w:r w:rsidR="007948E9">
        <w:rPr>
          <w:rFonts w:ascii="Times New Roman" w:hAnsi="Times New Roman"/>
          <w:bCs/>
          <w:sz w:val="28"/>
          <w:szCs w:val="28"/>
        </w:rPr>
        <w:t xml:space="preserve">ные лица </w:t>
      </w:r>
      <w:r w:rsidR="00C64774">
        <w:rPr>
          <w:rFonts w:ascii="Times New Roman" w:hAnsi="Times New Roman"/>
          <w:bCs/>
          <w:sz w:val="28"/>
          <w:szCs w:val="28"/>
        </w:rPr>
        <w:t>Администрации  или МФЦ в течение</w:t>
      </w:r>
      <w:r w:rsidR="007948E9">
        <w:rPr>
          <w:rFonts w:ascii="Times New Roman" w:hAnsi="Times New Roman"/>
          <w:bCs/>
          <w:sz w:val="28"/>
          <w:szCs w:val="28"/>
        </w:rPr>
        <w:t xml:space="preserve"> 3 рабочих дней со дня их принятия.</w:t>
      </w:r>
    </w:p>
    <w:p w:rsidR="00DA1E10" w:rsidRPr="00DA1E10" w:rsidRDefault="00DA1E10" w:rsidP="00C21670">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Документы, являющиеся результатом предоставления муниципальной услуги, выдаются заявителю лично либо направляются заявителю почтой, а также в иных формах, предусмотренных законодательством Российской Федерации, по выбору заявителя.</w:t>
      </w:r>
    </w:p>
    <w:p w:rsidR="00DA1E10" w:rsidRPr="00DA1E10" w:rsidRDefault="00E718F3" w:rsidP="00C21670">
      <w:pPr>
        <w:spacing w:after="0" w:line="240" w:lineRule="auto"/>
        <w:ind w:firstLine="709"/>
        <w:jc w:val="both"/>
        <w:rPr>
          <w:rFonts w:ascii="Times New Roman" w:hAnsi="Times New Roman"/>
          <w:bCs/>
          <w:sz w:val="28"/>
          <w:szCs w:val="28"/>
        </w:rPr>
      </w:pPr>
      <w:r>
        <w:rPr>
          <w:rFonts w:ascii="Times New Roman" w:hAnsi="Times New Roman"/>
          <w:bCs/>
          <w:sz w:val="28"/>
          <w:szCs w:val="28"/>
        </w:rPr>
        <w:t>При выдаче документов</w:t>
      </w:r>
      <w:r w:rsidR="00DA1E10" w:rsidRPr="00DA1E10">
        <w:rPr>
          <w:rFonts w:ascii="Times New Roman" w:hAnsi="Times New Roman"/>
          <w:bCs/>
          <w:sz w:val="28"/>
          <w:szCs w:val="28"/>
        </w:rPr>
        <w:t xml:space="preserve">, являющихся результатом предоставления муниципальной услуги, </w:t>
      </w:r>
      <w:r>
        <w:rPr>
          <w:rFonts w:ascii="Times New Roman" w:hAnsi="Times New Roman"/>
          <w:bCs/>
          <w:sz w:val="28"/>
          <w:szCs w:val="28"/>
        </w:rPr>
        <w:t xml:space="preserve">специалист, ответственный за выдачу документов, </w:t>
      </w:r>
      <w:r w:rsidR="00DA1E10" w:rsidRPr="00DA1E10">
        <w:rPr>
          <w:rFonts w:ascii="Times New Roman" w:hAnsi="Times New Roman"/>
          <w:bCs/>
          <w:sz w:val="28"/>
          <w:szCs w:val="28"/>
        </w:rPr>
        <w:t>устанавливает личность заявителя и проверяет его полномочия. Заявитель подтверждает получение документов  личной подписью с расшифровкой в соответствующей графе расписки, которая хранится в Администрации в сформированном деле.</w:t>
      </w:r>
    </w:p>
    <w:p w:rsidR="00DA1E10" w:rsidRPr="00DA1E10" w:rsidRDefault="00DA1E10" w:rsidP="00C21670">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lastRenderedPageBreak/>
        <w:t>Максимальный срок выполнения указанной админист</w:t>
      </w:r>
      <w:r w:rsidR="00E718F3">
        <w:rPr>
          <w:rFonts w:ascii="Times New Roman" w:hAnsi="Times New Roman"/>
          <w:bCs/>
          <w:sz w:val="28"/>
          <w:szCs w:val="28"/>
        </w:rPr>
        <w:t>ративной процедуры составляет  3</w:t>
      </w:r>
      <w:r w:rsidRPr="00DA1E10">
        <w:rPr>
          <w:rFonts w:ascii="Times New Roman" w:hAnsi="Times New Roman"/>
          <w:bCs/>
          <w:sz w:val="28"/>
          <w:szCs w:val="28"/>
        </w:rPr>
        <w:t xml:space="preserve"> рабочих дн</w:t>
      </w:r>
      <w:r w:rsidR="00E718F3">
        <w:rPr>
          <w:rFonts w:ascii="Times New Roman" w:hAnsi="Times New Roman"/>
          <w:bCs/>
          <w:sz w:val="28"/>
          <w:szCs w:val="28"/>
        </w:rPr>
        <w:t>я</w:t>
      </w:r>
      <w:r w:rsidRPr="00DA1E10">
        <w:rPr>
          <w:rFonts w:ascii="Times New Roman" w:hAnsi="Times New Roman"/>
          <w:bCs/>
          <w:sz w:val="28"/>
          <w:szCs w:val="28"/>
        </w:rPr>
        <w:t>.</w:t>
      </w:r>
    </w:p>
    <w:p w:rsidR="00DA1E10" w:rsidRDefault="00DA1E10" w:rsidP="00C21670">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Результатом административной процедуры является получение заявителем документов, являющихся результатом предоставления муниципальной услуги.</w:t>
      </w:r>
    </w:p>
    <w:p w:rsidR="002672E5" w:rsidRDefault="002672E5" w:rsidP="00C21670">
      <w:pPr>
        <w:autoSpaceDE w:val="0"/>
        <w:autoSpaceDN w:val="0"/>
        <w:adjustRightInd w:val="0"/>
        <w:spacing w:after="0" w:line="240" w:lineRule="auto"/>
        <w:ind w:firstLine="709"/>
        <w:jc w:val="both"/>
        <w:rPr>
          <w:rFonts w:ascii="Times New Roman" w:hAnsi="Times New Roman"/>
          <w:sz w:val="28"/>
          <w:szCs w:val="28"/>
        </w:rPr>
      </w:pPr>
    </w:p>
    <w:p w:rsidR="00650050" w:rsidRDefault="00650050" w:rsidP="00C21670">
      <w:pPr>
        <w:autoSpaceDE w:val="0"/>
        <w:autoSpaceDN w:val="0"/>
        <w:adjustRightInd w:val="0"/>
        <w:spacing w:after="0" w:line="240" w:lineRule="auto"/>
        <w:ind w:firstLine="709"/>
        <w:jc w:val="both"/>
        <w:rPr>
          <w:rFonts w:ascii="Times New Roman" w:hAnsi="Times New Roman"/>
          <w:b/>
          <w:sz w:val="28"/>
          <w:szCs w:val="28"/>
        </w:rPr>
      </w:pPr>
      <w:r w:rsidRPr="00650050">
        <w:rPr>
          <w:rFonts w:ascii="Times New Roman" w:hAnsi="Times New Roman"/>
          <w:b/>
          <w:sz w:val="28"/>
          <w:szCs w:val="28"/>
        </w:rPr>
        <w:t xml:space="preserve">IV. </w:t>
      </w:r>
      <w:r w:rsidR="0025394F" w:rsidRPr="0025394F">
        <w:rPr>
          <w:rFonts w:ascii="Times New Roman" w:eastAsia="Calibri" w:hAnsi="Times New Roman"/>
          <w:b/>
          <w:sz w:val="28"/>
          <w:szCs w:val="28"/>
          <w:lang w:eastAsia="en-US"/>
        </w:rPr>
        <w:t xml:space="preserve">Формы </w:t>
      </w:r>
      <w:proofErr w:type="gramStart"/>
      <w:r w:rsidR="0025394F" w:rsidRPr="0025394F">
        <w:rPr>
          <w:rFonts w:ascii="Times New Roman" w:eastAsia="Calibri" w:hAnsi="Times New Roman"/>
          <w:b/>
          <w:sz w:val="28"/>
          <w:szCs w:val="28"/>
          <w:lang w:eastAsia="en-US"/>
        </w:rPr>
        <w:t>контроля за</w:t>
      </w:r>
      <w:proofErr w:type="gramEnd"/>
      <w:r w:rsidR="0025394F" w:rsidRPr="0025394F">
        <w:rPr>
          <w:rFonts w:ascii="Times New Roman" w:eastAsia="Calibri" w:hAnsi="Times New Roman"/>
          <w:b/>
          <w:sz w:val="28"/>
          <w:szCs w:val="28"/>
          <w:lang w:eastAsia="en-US"/>
        </w:rPr>
        <w:t xml:space="preserve"> исполнением регламента</w:t>
      </w:r>
    </w:p>
    <w:p w:rsidR="00650050" w:rsidRPr="00650050" w:rsidRDefault="00650050" w:rsidP="00C21670">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w:t>
      </w:r>
      <w:r w:rsidRPr="00650050">
        <w:rPr>
          <w:rFonts w:ascii="Times New Roman" w:hAnsi="Times New Roman"/>
          <w:color w:val="000000"/>
          <w:sz w:val="28"/>
          <w:szCs w:val="28"/>
        </w:rPr>
        <w:t>.1. </w:t>
      </w:r>
      <w:r w:rsidRPr="00650050">
        <w:rPr>
          <w:rFonts w:ascii="Times New Roman" w:hAnsi="Times New Roman"/>
          <w:sz w:val="28"/>
          <w:szCs w:val="28"/>
        </w:rPr>
        <w:t xml:space="preserve">Текущий </w:t>
      </w:r>
      <w:proofErr w:type="gramStart"/>
      <w:r w:rsidRPr="00650050">
        <w:rPr>
          <w:rFonts w:ascii="Times New Roman" w:hAnsi="Times New Roman"/>
          <w:sz w:val="28"/>
          <w:szCs w:val="28"/>
        </w:rPr>
        <w:t>контроль за</w:t>
      </w:r>
      <w:proofErr w:type="gramEnd"/>
      <w:r w:rsidRPr="00650050">
        <w:rPr>
          <w:rFonts w:ascii="Times New Roman" w:hAnsi="Times New Roman"/>
          <w:sz w:val="28"/>
          <w:szCs w:val="28"/>
        </w:rPr>
        <w:t xml:space="preserve"> соблюдением последовательности и сроков выполнения административных процедур при предоставлении муниципальной услуги специалистом юридического отдела осуществляется </w:t>
      </w:r>
      <w:r w:rsidRPr="00650050">
        <w:rPr>
          <w:rFonts w:ascii="Times New Roman" w:hAnsi="Times New Roman"/>
          <w:color w:val="000000"/>
          <w:sz w:val="28"/>
          <w:szCs w:val="28"/>
        </w:rPr>
        <w:t xml:space="preserve">начальником юридического отдела. </w:t>
      </w:r>
    </w:p>
    <w:p w:rsidR="00650050" w:rsidRPr="00650050" w:rsidRDefault="00650050" w:rsidP="00C21670">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4.2</w:t>
      </w:r>
      <w:r w:rsidRPr="00650050">
        <w:rPr>
          <w:rFonts w:ascii="Times New Roman" w:hAnsi="Times New Roman"/>
          <w:color w:val="000000"/>
          <w:sz w:val="28"/>
          <w:szCs w:val="28"/>
        </w:rPr>
        <w:t>. При выявлении нарушений по предоставлению муниципальной услуги или по конкретному обращению заявителя глава Усть-Лабинского городского поселения Усть-Лабинского района может принять решение о проведении проверки полноты и качества предоставления муниципальной услуги юридическим отделом.</w:t>
      </w:r>
    </w:p>
    <w:p w:rsidR="00650050" w:rsidRPr="00650050" w:rsidRDefault="00650050" w:rsidP="00C21670">
      <w:pPr>
        <w:tabs>
          <w:tab w:val="left" w:pos="85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4.3</w:t>
      </w:r>
      <w:r w:rsidRPr="00650050">
        <w:rPr>
          <w:rFonts w:ascii="Times New Roman" w:hAnsi="Times New Roman"/>
          <w:color w:val="000000"/>
          <w:sz w:val="28"/>
          <w:szCs w:val="28"/>
        </w:rPr>
        <w:t xml:space="preserve">. Специалист юридического отдела, ответственный за предоставление муниципальной услуги  несет персональную ответственность за соблюдение сроков и последовательности совершения административных действий при предоставлении муниципальной услуги. Персональная ответственность специалистов закрепляется в их должностных инструкциях. </w:t>
      </w:r>
    </w:p>
    <w:p w:rsidR="00650050" w:rsidRPr="00650050" w:rsidRDefault="00650050" w:rsidP="00C21670">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4.4</w:t>
      </w:r>
      <w:r w:rsidRPr="00650050">
        <w:rPr>
          <w:rFonts w:ascii="Times New Roman" w:hAnsi="Times New Roman"/>
          <w:color w:val="000000"/>
          <w:sz w:val="28"/>
          <w:szCs w:val="28"/>
        </w:rPr>
        <w:t>.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 и Краснодарского края.</w:t>
      </w:r>
    </w:p>
    <w:p w:rsidR="00650050" w:rsidRPr="00650050" w:rsidRDefault="00650050" w:rsidP="00C21670">
      <w:pPr>
        <w:tabs>
          <w:tab w:val="left" w:pos="85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4.5</w:t>
      </w:r>
      <w:r w:rsidRPr="00650050">
        <w:rPr>
          <w:rFonts w:ascii="Times New Roman" w:hAnsi="Times New Roman"/>
          <w:color w:val="000000"/>
          <w:sz w:val="28"/>
          <w:szCs w:val="28"/>
        </w:rPr>
        <w:t xml:space="preserve">. </w:t>
      </w:r>
      <w:proofErr w:type="gramStart"/>
      <w:r w:rsidRPr="00650050">
        <w:rPr>
          <w:rFonts w:ascii="Times New Roman" w:hAnsi="Times New Roman"/>
          <w:color w:val="000000"/>
          <w:sz w:val="28"/>
          <w:szCs w:val="28"/>
        </w:rPr>
        <w:t>Контроль за</w:t>
      </w:r>
      <w:proofErr w:type="gramEnd"/>
      <w:r w:rsidRPr="00650050">
        <w:rPr>
          <w:rFonts w:ascii="Times New Roman" w:hAnsi="Times New Roman"/>
          <w:color w:val="000000"/>
          <w:sz w:val="28"/>
          <w:szCs w:val="28"/>
        </w:rPr>
        <w:t xml:space="preserve"> предоставлением муниципальной услуги со стороны граждан, их объединений и организаций не предусмотрен.  </w:t>
      </w:r>
    </w:p>
    <w:p w:rsidR="00650050" w:rsidRDefault="00650050" w:rsidP="00C21670">
      <w:pPr>
        <w:tabs>
          <w:tab w:val="left" w:pos="851"/>
        </w:tabs>
        <w:spacing w:after="0" w:line="240" w:lineRule="auto"/>
        <w:ind w:firstLine="709"/>
        <w:jc w:val="both"/>
        <w:rPr>
          <w:rFonts w:ascii="Times New Roman" w:hAnsi="Times New Roman"/>
          <w:color w:val="000000"/>
          <w:sz w:val="28"/>
          <w:szCs w:val="28"/>
        </w:rPr>
      </w:pPr>
    </w:p>
    <w:p w:rsidR="0025394F" w:rsidRPr="0025394F" w:rsidRDefault="00650050" w:rsidP="00C21670">
      <w:pPr>
        <w:widowControl w:val="0"/>
        <w:autoSpaceDE w:val="0"/>
        <w:autoSpaceDN w:val="0"/>
        <w:adjustRightInd w:val="0"/>
        <w:spacing w:after="0" w:line="240" w:lineRule="auto"/>
        <w:ind w:firstLine="709"/>
        <w:jc w:val="both"/>
        <w:rPr>
          <w:rFonts w:ascii="Times New Roman" w:eastAsia="Calibri" w:hAnsi="Times New Roman"/>
          <w:b/>
          <w:sz w:val="28"/>
          <w:szCs w:val="28"/>
          <w:lang w:eastAsia="en-US"/>
        </w:rPr>
      </w:pPr>
      <w:r w:rsidRPr="00650050">
        <w:rPr>
          <w:rFonts w:ascii="Times New Roman" w:hAnsi="Times New Roman"/>
          <w:b/>
          <w:bCs/>
          <w:sz w:val="28"/>
          <w:szCs w:val="28"/>
          <w:lang w:val="en-US"/>
        </w:rPr>
        <w:t>V</w:t>
      </w:r>
      <w:r w:rsidRPr="00650050">
        <w:rPr>
          <w:rFonts w:ascii="Times New Roman" w:hAnsi="Times New Roman"/>
          <w:b/>
          <w:bCs/>
          <w:sz w:val="28"/>
          <w:szCs w:val="28"/>
        </w:rPr>
        <w:t xml:space="preserve">. </w:t>
      </w:r>
      <w:r w:rsidR="0025394F" w:rsidRPr="0025394F">
        <w:rPr>
          <w:rFonts w:ascii="Times New Roman" w:eastAsia="Calibri" w:hAnsi="Times New Roman"/>
          <w:b/>
          <w:sz w:val="28"/>
          <w:szCs w:val="28"/>
          <w:lang w:eastAsia="en-US"/>
        </w:rPr>
        <w:t>Досудебный (внесудебный) порядок обжалования решений и действий (бездействия) органа, предоставляющего муниципальную услугу, должностных лиц, муниципальных служащих</w:t>
      </w:r>
    </w:p>
    <w:p w:rsidR="00650050" w:rsidRPr="00650050" w:rsidRDefault="00650050" w:rsidP="00C21670">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5</w:t>
      </w:r>
      <w:r w:rsidRPr="00650050">
        <w:rPr>
          <w:rFonts w:ascii="Times New Roman" w:hAnsi="Times New Roman"/>
          <w:bCs/>
          <w:sz w:val="28"/>
          <w:szCs w:val="28"/>
        </w:rPr>
        <w:t>.1</w:t>
      </w:r>
      <w:r w:rsidRPr="00650050">
        <w:rPr>
          <w:rFonts w:ascii="Times New Roman" w:hAnsi="Times New Roman"/>
          <w:bCs/>
          <w:spacing w:val="-6"/>
          <w:sz w:val="28"/>
          <w:szCs w:val="28"/>
        </w:rPr>
        <w:t xml:space="preserve">. </w:t>
      </w:r>
      <w:r w:rsidRPr="00650050">
        <w:rPr>
          <w:rFonts w:ascii="Times New Roman" w:hAnsi="Times New Roman"/>
          <w:bCs/>
          <w:sz w:val="28"/>
          <w:szCs w:val="28"/>
        </w:rPr>
        <w:t>Заявитель имеет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в ходе предоставления муниципальной услуги:</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во внесудебном порядке (далее - досудебное (внесудебное) обжалование);</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в судебном порядке.</w:t>
      </w:r>
    </w:p>
    <w:p w:rsidR="00650050" w:rsidRPr="00650050" w:rsidRDefault="00650050" w:rsidP="00C21670">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.2. Заявитель может обжаловать действия (бездействие):</w:t>
      </w:r>
    </w:p>
    <w:p w:rsidR="00650050" w:rsidRPr="00650050" w:rsidRDefault="00650050" w:rsidP="00C21670">
      <w:pPr>
        <w:spacing w:after="0" w:line="240" w:lineRule="auto"/>
        <w:ind w:firstLine="709"/>
        <w:jc w:val="both"/>
        <w:rPr>
          <w:rFonts w:ascii="Times New Roman" w:hAnsi="Times New Roman"/>
          <w:spacing w:val="-6"/>
          <w:sz w:val="28"/>
          <w:szCs w:val="28"/>
        </w:rPr>
      </w:pPr>
      <w:r w:rsidRPr="00650050">
        <w:rPr>
          <w:rFonts w:ascii="Times New Roman" w:hAnsi="Times New Roman"/>
          <w:sz w:val="28"/>
          <w:szCs w:val="28"/>
        </w:rPr>
        <w:t>специалистов  юридического отдела - руководителю юридического отдела;</w:t>
      </w:r>
    </w:p>
    <w:p w:rsidR="00650050" w:rsidRPr="00650050" w:rsidRDefault="00650050" w:rsidP="00C21670">
      <w:pPr>
        <w:widowControl w:val="0"/>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специалистов  и начальника юридического отдела  - главе Усть-Лабинского городского поселения Усть-Лабинского района;</w:t>
      </w:r>
    </w:p>
    <w:p w:rsidR="00650050" w:rsidRPr="00650050" w:rsidRDefault="00650050" w:rsidP="00C21670">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5</w:t>
      </w:r>
      <w:r w:rsidRPr="00650050">
        <w:rPr>
          <w:rFonts w:ascii="Times New Roman" w:hAnsi="Times New Roman"/>
          <w:bCs/>
          <w:sz w:val="28"/>
          <w:szCs w:val="28"/>
        </w:rPr>
        <w:t>.3.</w:t>
      </w:r>
      <w:r w:rsidRPr="00650050">
        <w:rPr>
          <w:rFonts w:ascii="Times New Roman" w:hAnsi="Times New Roman"/>
          <w:b/>
          <w:bCs/>
          <w:sz w:val="28"/>
          <w:szCs w:val="28"/>
        </w:rPr>
        <w:t xml:space="preserve"> </w:t>
      </w:r>
      <w:r w:rsidRPr="00650050">
        <w:rPr>
          <w:rFonts w:ascii="Times New Roman" w:hAnsi="Times New Roman"/>
          <w:bCs/>
          <w:sz w:val="28"/>
          <w:szCs w:val="28"/>
        </w:rPr>
        <w:t xml:space="preserve">Предметом досудебного (внесудебного) обжалования заявителем решений и действий (бездействия) органа, предоставляющего  муниципальную </w:t>
      </w:r>
      <w:r w:rsidRPr="00650050">
        <w:rPr>
          <w:rFonts w:ascii="Times New Roman" w:hAnsi="Times New Roman"/>
          <w:bCs/>
          <w:sz w:val="28"/>
          <w:szCs w:val="28"/>
        </w:rPr>
        <w:lastRenderedPageBreak/>
        <w:t>услугу, должностного лица органа, предоставляющего муниципальную услугу, либо муниципального служащего являются:</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1) нарушение срока регистрации запроса заявителя о предоставлении муниципальной услуги;</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2) нарушение срока предоставления муниципальной услуги;</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proofErr w:type="gramStart"/>
      <w:r w:rsidRPr="006500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proofErr w:type="gramStart"/>
      <w:r w:rsidRPr="006500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.4. Основанием для начала процедуры досудебного (внесудебного) обжалования являются обращение заявителя.</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 xml:space="preserve">Обращение подается в письменной форме на бумажном носителе либо  в электронной форме в орган, предоставляющий муниципальную услугу.  </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Обращение может быть направлено по почте, с использованием информационно-телекоммуникационной сети Интернет, официального сайта органа, предоставляющего муниципальную услугу, регионального портала государственных и муниципальных услуг, а также может быть принято при личном приеме заявителя.</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.5. Обращение должно содержать:</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proofErr w:type="gramStart"/>
      <w:r w:rsidRPr="00650050">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w:t>
      </w:r>
      <w:r w:rsidRPr="00650050">
        <w:rPr>
          <w:rFonts w:ascii="Times New Roman" w:hAnsi="Times New Roman"/>
          <w:sz w:val="28"/>
          <w:szCs w:val="28"/>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50050" w:rsidRPr="00650050" w:rsidRDefault="00650050" w:rsidP="00C21670">
      <w:pPr>
        <w:tabs>
          <w:tab w:val="left" w:pos="851"/>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 xml:space="preserve">.6. </w:t>
      </w:r>
      <w:proofErr w:type="gramStart"/>
      <w:r w:rsidRPr="00650050">
        <w:rPr>
          <w:rFonts w:ascii="Times New Roman" w:hAnsi="Times New Roman"/>
          <w:sz w:val="28"/>
          <w:szCs w:val="28"/>
        </w:rPr>
        <w:t>Обращение, поступившее в администрацию Усть-Лабинского городского поселения Усть-Лабинского района, подлежит рассмотрению в течение пятнадцати рабочих дней со дня его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w:t>
      </w:r>
      <w:proofErr w:type="gramEnd"/>
      <w:r w:rsidRPr="00650050">
        <w:rPr>
          <w:rFonts w:ascii="Times New Roman" w:hAnsi="Times New Roman"/>
          <w:sz w:val="28"/>
          <w:szCs w:val="28"/>
        </w:rPr>
        <w:t xml:space="preserve"> дней со дня его регистрации. </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.7. Ответственным за рассмотрение обращений об обжаловании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в ходе предоставления муниципальной услуги является глава Усть-Лабинского городского поселения Усть-Лабинского района.</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.8. По результатам рассмотрения обращения принимается одно из следующих решений:</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proofErr w:type="gramStart"/>
      <w:r w:rsidRPr="00650050">
        <w:rPr>
          <w:rFonts w:ascii="Times New Roman" w:hAnsi="Times New Roman"/>
          <w:sz w:val="28"/>
          <w:szCs w:val="28"/>
        </w:rPr>
        <w:t>1) удовлетворение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2) отказ в удовлетворении жалобы.</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обращения.</w:t>
      </w:r>
    </w:p>
    <w:p w:rsidR="0001693A" w:rsidRDefault="0001693A" w:rsidP="00650050">
      <w:pPr>
        <w:spacing w:after="0" w:line="240" w:lineRule="auto"/>
        <w:jc w:val="both"/>
        <w:rPr>
          <w:rFonts w:ascii="Times New Roman" w:hAnsi="Times New Roman"/>
          <w:color w:val="000000"/>
          <w:sz w:val="28"/>
          <w:szCs w:val="28"/>
        </w:rPr>
      </w:pPr>
    </w:p>
    <w:p w:rsidR="00623517" w:rsidRPr="00650050" w:rsidRDefault="00623517" w:rsidP="00650050">
      <w:pPr>
        <w:spacing w:after="0" w:line="240" w:lineRule="auto"/>
        <w:jc w:val="both"/>
        <w:rPr>
          <w:rFonts w:ascii="Times New Roman" w:hAnsi="Times New Roman"/>
          <w:color w:val="000000"/>
          <w:sz w:val="28"/>
          <w:szCs w:val="28"/>
        </w:rPr>
      </w:pPr>
    </w:p>
    <w:p w:rsidR="00650050" w:rsidRPr="00650050" w:rsidRDefault="00650050" w:rsidP="00650050">
      <w:pPr>
        <w:spacing w:after="0" w:line="240" w:lineRule="auto"/>
        <w:rPr>
          <w:rFonts w:ascii="Times New Roman" w:hAnsi="Times New Roman"/>
          <w:color w:val="000000"/>
          <w:sz w:val="28"/>
          <w:szCs w:val="28"/>
        </w:rPr>
      </w:pPr>
      <w:r w:rsidRPr="00650050">
        <w:rPr>
          <w:rFonts w:ascii="Times New Roman" w:hAnsi="Times New Roman"/>
          <w:color w:val="000000"/>
          <w:sz w:val="28"/>
          <w:szCs w:val="28"/>
        </w:rPr>
        <w:t xml:space="preserve">Начальник юридического отдела администрации </w:t>
      </w:r>
    </w:p>
    <w:p w:rsidR="00650050" w:rsidRPr="00650050" w:rsidRDefault="00650050" w:rsidP="00650050">
      <w:pPr>
        <w:spacing w:after="0" w:line="240" w:lineRule="auto"/>
        <w:rPr>
          <w:rFonts w:ascii="Times New Roman" w:hAnsi="Times New Roman"/>
          <w:color w:val="000000"/>
          <w:sz w:val="28"/>
          <w:szCs w:val="28"/>
        </w:rPr>
      </w:pPr>
      <w:r w:rsidRPr="00650050">
        <w:rPr>
          <w:rFonts w:ascii="Times New Roman" w:hAnsi="Times New Roman"/>
          <w:color w:val="000000"/>
          <w:sz w:val="28"/>
          <w:szCs w:val="28"/>
        </w:rPr>
        <w:t xml:space="preserve">Усть-Лабинского городского поселения </w:t>
      </w:r>
    </w:p>
    <w:p w:rsidR="0001693A" w:rsidRDefault="00650050" w:rsidP="0097573A">
      <w:pPr>
        <w:spacing w:after="0" w:line="240" w:lineRule="auto"/>
        <w:rPr>
          <w:rFonts w:ascii="Times New Roman" w:hAnsi="Times New Roman"/>
          <w:sz w:val="28"/>
          <w:szCs w:val="28"/>
        </w:rPr>
      </w:pPr>
      <w:r w:rsidRPr="00650050">
        <w:rPr>
          <w:rFonts w:ascii="Times New Roman" w:hAnsi="Times New Roman"/>
          <w:color w:val="000000"/>
          <w:sz w:val="28"/>
          <w:szCs w:val="28"/>
        </w:rPr>
        <w:t>Усть-Лабинского района</w:t>
      </w:r>
      <w:r w:rsidRPr="00650050">
        <w:rPr>
          <w:rFonts w:ascii="Times New Roman" w:hAnsi="Times New Roman"/>
          <w:color w:val="000000"/>
          <w:sz w:val="28"/>
          <w:szCs w:val="28"/>
        </w:rPr>
        <w:tab/>
      </w:r>
      <w:r w:rsidRPr="00650050">
        <w:rPr>
          <w:rFonts w:ascii="Times New Roman" w:hAnsi="Times New Roman"/>
          <w:color w:val="000000"/>
          <w:sz w:val="28"/>
          <w:szCs w:val="28"/>
        </w:rPr>
        <w:tab/>
      </w:r>
      <w:r w:rsidRPr="00650050">
        <w:rPr>
          <w:rFonts w:ascii="Times New Roman" w:hAnsi="Times New Roman"/>
          <w:color w:val="000000"/>
          <w:sz w:val="28"/>
          <w:szCs w:val="28"/>
        </w:rPr>
        <w:tab/>
      </w:r>
      <w:r w:rsidRPr="00650050">
        <w:rPr>
          <w:rFonts w:ascii="Times New Roman" w:hAnsi="Times New Roman"/>
          <w:color w:val="000000"/>
          <w:sz w:val="28"/>
          <w:szCs w:val="28"/>
        </w:rPr>
        <w:tab/>
      </w:r>
      <w:r w:rsidRPr="00650050">
        <w:rPr>
          <w:rFonts w:ascii="Times New Roman" w:hAnsi="Times New Roman"/>
          <w:color w:val="000000"/>
          <w:sz w:val="28"/>
          <w:szCs w:val="28"/>
        </w:rPr>
        <w:tab/>
      </w:r>
      <w:r w:rsidRPr="00650050">
        <w:rPr>
          <w:rFonts w:ascii="Times New Roman" w:hAnsi="Times New Roman"/>
          <w:color w:val="000000"/>
          <w:sz w:val="28"/>
          <w:szCs w:val="28"/>
        </w:rPr>
        <w:tab/>
        <w:t xml:space="preserve">         О.В. Федосова</w:t>
      </w:r>
    </w:p>
    <w:p w:rsidR="00623517" w:rsidRDefault="00623517" w:rsidP="005A6994">
      <w:pPr>
        <w:spacing w:after="0" w:line="240" w:lineRule="auto"/>
        <w:ind w:left="4536"/>
        <w:jc w:val="both"/>
        <w:rPr>
          <w:rFonts w:ascii="Times New Roman" w:hAnsi="Times New Roman"/>
          <w:sz w:val="28"/>
          <w:szCs w:val="28"/>
        </w:rPr>
      </w:pPr>
    </w:p>
    <w:p w:rsidR="00EA53A6" w:rsidRPr="00EA53A6" w:rsidRDefault="00EA53A6" w:rsidP="00EA35CA">
      <w:pPr>
        <w:spacing w:after="0" w:line="240" w:lineRule="auto"/>
        <w:ind w:left="4253"/>
        <w:jc w:val="both"/>
        <w:rPr>
          <w:rFonts w:ascii="Times New Roman" w:hAnsi="Times New Roman"/>
          <w:sz w:val="28"/>
          <w:szCs w:val="28"/>
        </w:rPr>
      </w:pPr>
      <w:r w:rsidRPr="00EA53A6">
        <w:rPr>
          <w:rFonts w:ascii="Times New Roman" w:hAnsi="Times New Roman"/>
          <w:sz w:val="28"/>
          <w:szCs w:val="28"/>
        </w:rPr>
        <w:lastRenderedPageBreak/>
        <w:t>ПРИЛОЖЕНИЕ № 1</w:t>
      </w:r>
    </w:p>
    <w:p w:rsidR="00EA53A6" w:rsidRPr="00EA53A6" w:rsidRDefault="00EA53A6" w:rsidP="00EA35CA">
      <w:pPr>
        <w:keepNext/>
        <w:tabs>
          <w:tab w:val="left" w:pos="4536"/>
          <w:tab w:val="left" w:pos="5103"/>
        </w:tabs>
        <w:suppressAutoHyphens/>
        <w:spacing w:after="0" w:line="240" w:lineRule="auto"/>
        <w:ind w:left="4253"/>
        <w:rPr>
          <w:rFonts w:ascii="Times New Roman" w:eastAsia="Arial Unicode MS" w:hAnsi="Times New Roman" w:cs="Tahoma"/>
          <w:sz w:val="28"/>
          <w:szCs w:val="28"/>
          <w:lang w:eastAsia="ar-SA"/>
        </w:rPr>
      </w:pPr>
      <w:r w:rsidRPr="00EA53A6">
        <w:rPr>
          <w:rFonts w:ascii="Times New Roman" w:eastAsia="Arial Unicode MS" w:hAnsi="Times New Roman"/>
          <w:sz w:val="28"/>
          <w:szCs w:val="28"/>
          <w:lang w:eastAsia="ar-SA"/>
        </w:rPr>
        <w:t>к административному регламенту</w:t>
      </w:r>
      <w:r w:rsidRPr="00EA53A6">
        <w:rPr>
          <w:rFonts w:ascii="Times New Roman" w:eastAsia="Arial Unicode MS" w:hAnsi="Times New Roman" w:cs="Tahoma"/>
          <w:sz w:val="28"/>
          <w:szCs w:val="28"/>
          <w:lang w:eastAsia="ar-SA"/>
        </w:rPr>
        <w:t xml:space="preserve"> предоставления администрацией </w:t>
      </w:r>
    </w:p>
    <w:p w:rsidR="00EA53A6" w:rsidRPr="00EA53A6" w:rsidRDefault="00EA53A6" w:rsidP="00EA35CA">
      <w:pPr>
        <w:keepNext/>
        <w:tabs>
          <w:tab w:val="left" w:pos="4536"/>
          <w:tab w:val="left" w:pos="5103"/>
        </w:tabs>
        <w:suppressAutoHyphens/>
        <w:spacing w:after="0" w:line="240" w:lineRule="auto"/>
        <w:ind w:left="4253"/>
        <w:jc w:val="both"/>
        <w:rPr>
          <w:rFonts w:ascii="Times New Roman" w:eastAsia="Arial Unicode MS" w:hAnsi="Times New Roman" w:cs="Tahoma"/>
          <w:sz w:val="28"/>
          <w:szCs w:val="28"/>
          <w:lang w:eastAsia="ar-SA"/>
        </w:rPr>
      </w:pPr>
      <w:r w:rsidRPr="00EA53A6">
        <w:rPr>
          <w:rFonts w:ascii="Times New Roman" w:eastAsia="Arial Unicode MS" w:hAnsi="Times New Roman" w:cs="Tahoma"/>
          <w:sz w:val="28"/>
          <w:szCs w:val="28"/>
          <w:lang w:eastAsia="ar-SA"/>
        </w:rPr>
        <w:t xml:space="preserve">Усть-Лабинского городского поселения </w:t>
      </w:r>
    </w:p>
    <w:p w:rsidR="00EA35CA" w:rsidRDefault="00EA53A6" w:rsidP="00EA35CA">
      <w:pPr>
        <w:keepNext/>
        <w:tabs>
          <w:tab w:val="left" w:pos="4536"/>
          <w:tab w:val="left" w:pos="5103"/>
        </w:tabs>
        <w:suppressAutoHyphens/>
        <w:spacing w:after="0" w:line="240" w:lineRule="auto"/>
        <w:ind w:left="4253"/>
        <w:jc w:val="both"/>
        <w:rPr>
          <w:rFonts w:ascii="Times New Roman" w:eastAsia="Arial Unicode MS" w:hAnsi="Times New Roman" w:cs="Tahoma"/>
          <w:sz w:val="28"/>
          <w:szCs w:val="28"/>
          <w:lang w:eastAsia="ar-SA"/>
        </w:rPr>
      </w:pPr>
      <w:r w:rsidRPr="00EA53A6">
        <w:rPr>
          <w:rFonts w:ascii="Times New Roman" w:eastAsia="Arial Unicode MS" w:hAnsi="Times New Roman" w:cs="Tahoma"/>
          <w:sz w:val="28"/>
          <w:szCs w:val="28"/>
          <w:lang w:eastAsia="ar-SA"/>
        </w:rPr>
        <w:t xml:space="preserve">Усть-Лабинского района </w:t>
      </w:r>
    </w:p>
    <w:p w:rsidR="00EA53A6" w:rsidRDefault="00EA53A6" w:rsidP="00EA35CA">
      <w:pPr>
        <w:keepNext/>
        <w:suppressAutoHyphens/>
        <w:spacing w:after="0" w:line="240" w:lineRule="auto"/>
        <w:ind w:left="4253"/>
        <w:jc w:val="both"/>
        <w:rPr>
          <w:rFonts w:ascii="Times New Roman" w:eastAsia="Arial Unicode MS" w:hAnsi="Times New Roman" w:cs="Tahoma"/>
          <w:sz w:val="28"/>
          <w:szCs w:val="28"/>
          <w:lang w:eastAsia="ar-SA"/>
        </w:rPr>
      </w:pPr>
      <w:r w:rsidRPr="00EA53A6">
        <w:rPr>
          <w:rFonts w:ascii="Times New Roman" w:eastAsia="Arial Unicode MS" w:hAnsi="Times New Roman" w:cs="Tahoma"/>
          <w:sz w:val="28"/>
          <w:szCs w:val="28"/>
          <w:lang w:eastAsia="ar-SA"/>
        </w:rPr>
        <w:t xml:space="preserve">муниципальной услуги </w:t>
      </w:r>
      <w:r w:rsidRPr="00EA53A6">
        <w:rPr>
          <w:rFonts w:ascii="Times New Roman" w:eastAsia="Arial Unicode MS" w:hAnsi="Times New Roman"/>
          <w:bCs/>
          <w:sz w:val="28"/>
          <w:szCs w:val="28"/>
          <w:lang w:eastAsia="ar-SA"/>
        </w:rPr>
        <w:t>«</w:t>
      </w:r>
      <w:r w:rsidRPr="00EA53A6">
        <w:rPr>
          <w:rFonts w:ascii="Times New Roman" w:eastAsia="Arial Unicode MS" w:hAnsi="Times New Roman"/>
          <w:sz w:val="28"/>
          <w:szCs w:val="28"/>
          <w:lang w:eastAsia="ar-SA"/>
        </w:rPr>
        <w:t xml:space="preserve">Признание граждан </w:t>
      </w:r>
      <w:proofErr w:type="gramStart"/>
      <w:r w:rsidRPr="00EA53A6">
        <w:rPr>
          <w:rFonts w:ascii="Times New Roman" w:eastAsia="Arial Unicode MS" w:hAnsi="Times New Roman"/>
          <w:sz w:val="28"/>
          <w:szCs w:val="28"/>
          <w:lang w:eastAsia="ar-SA"/>
        </w:rPr>
        <w:t>нуждающимися</w:t>
      </w:r>
      <w:proofErr w:type="gramEnd"/>
      <w:r w:rsidRPr="00EA53A6">
        <w:rPr>
          <w:rFonts w:ascii="Times New Roman" w:eastAsia="Arial Unicode MS" w:hAnsi="Times New Roman"/>
          <w:sz w:val="28"/>
          <w:szCs w:val="28"/>
          <w:lang w:eastAsia="ar-SA"/>
        </w:rPr>
        <w:t xml:space="preserve"> в жилых помещениях</w:t>
      </w:r>
      <w:r w:rsidRPr="00EA53A6">
        <w:rPr>
          <w:rFonts w:ascii="Times New Roman" w:eastAsia="Arial Unicode MS" w:hAnsi="Times New Roman" w:cs="Tahoma"/>
          <w:sz w:val="28"/>
          <w:szCs w:val="28"/>
          <w:lang w:eastAsia="ar-SA"/>
        </w:rPr>
        <w:t>»</w:t>
      </w:r>
    </w:p>
    <w:p w:rsidR="00EA35CA" w:rsidRPr="00EA53A6" w:rsidRDefault="00EA35CA" w:rsidP="00EA35CA">
      <w:pPr>
        <w:keepNext/>
        <w:suppressAutoHyphens/>
        <w:spacing w:after="0" w:line="240" w:lineRule="auto"/>
        <w:ind w:left="4253"/>
        <w:jc w:val="both"/>
        <w:rPr>
          <w:rFonts w:ascii="Times New Roman" w:eastAsia="Arial Unicode MS" w:hAnsi="Times New Roman" w:cs="Tahoma"/>
          <w:sz w:val="28"/>
          <w:szCs w:val="28"/>
          <w:lang w:eastAsia="ar-SA"/>
        </w:rPr>
      </w:pPr>
    </w:p>
    <w:tbl>
      <w:tblPr>
        <w:tblW w:w="966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80"/>
        <w:gridCol w:w="3500"/>
        <w:gridCol w:w="622"/>
        <w:gridCol w:w="705"/>
        <w:gridCol w:w="734"/>
        <w:gridCol w:w="1679"/>
        <w:gridCol w:w="1063"/>
        <w:gridCol w:w="283"/>
        <w:gridCol w:w="142"/>
        <w:gridCol w:w="38"/>
        <w:gridCol w:w="56"/>
      </w:tblGrid>
      <w:tr w:rsidR="00EA53A6" w:rsidRPr="00EA53A6" w:rsidTr="008A7028">
        <w:trPr>
          <w:gridAfter w:val="4"/>
          <w:wAfter w:w="519" w:type="dxa"/>
        </w:trPr>
        <w:tc>
          <w:tcPr>
            <w:tcW w:w="4962" w:type="dxa"/>
            <w:gridSpan w:val="4"/>
            <w:tcBorders>
              <w:top w:val="nil"/>
              <w:left w:val="nil"/>
              <w:bottom w:val="nil"/>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4181" w:type="dxa"/>
            <w:gridSpan w:val="4"/>
            <w:tcBorders>
              <w:top w:val="nil"/>
              <w:left w:val="nil"/>
              <w:bottom w:val="nil"/>
              <w:right w:val="nil"/>
            </w:tcBorders>
          </w:tcPr>
          <w:p w:rsidR="00EA53A6" w:rsidRPr="00EA53A6" w:rsidRDefault="00EA53A6" w:rsidP="00EA53A6">
            <w:pPr>
              <w:autoSpaceDE w:val="0"/>
              <w:autoSpaceDN w:val="0"/>
              <w:adjustRightInd w:val="0"/>
              <w:spacing w:after="0" w:line="240" w:lineRule="auto"/>
              <w:ind w:right="-249"/>
              <w:rPr>
                <w:rFonts w:ascii="Times New Roman" w:hAnsi="Times New Roman" w:cs="Courier New"/>
                <w:sz w:val="24"/>
                <w:szCs w:val="24"/>
              </w:rPr>
            </w:pPr>
            <w:r w:rsidRPr="00EA53A6">
              <w:rPr>
                <w:rFonts w:ascii="Times New Roman" w:hAnsi="Times New Roman" w:cs="Courier New"/>
                <w:sz w:val="24"/>
                <w:szCs w:val="24"/>
              </w:rPr>
              <w:t>Главе Усть-Лабинского городского поселения Усть-Лабинского района</w:t>
            </w:r>
          </w:p>
        </w:tc>
      </w:tr>
      <w:tr w:rsidR="00EA53A6" w:rsidRPr="00EA53A6" w:rsidTr="008A7028">
        <w:trPr>
          <w:gridAfter w:val="4"/>
          <w:wAfter w:w="519" w:type="dxa"/>
        </w:trPr>
        <w:tc>
          <w:tcPr>
            <w:tcW w:w="4962" w:type="dxa"/>
            <w:gridSpan w:val="4"/>
            <w:tcBorders>
              <w:top w:val="nil"/>
              <w:left w:val="nil"/>
              <w:bottom w:val="nil"/>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4181" w:type="dxa"/>
            <w:gridSpan w:val="4"/>
            <w:tcBorders>
              <w:top w:val="nil"/>
              <w:left w:val="nil"/>
              <w:bottom w:val="single" w:sz="4" w:space="0" w:color="auto"/>
              <w:right w:val="nil"/>
            </w:tcBorders>
          </w:tcPr>
          <w:p w:rsidR="00EA53A6" w:rsidRPr="00EA53A6" w:rsidRDefault="00EA53A6" w:rsidP="00EA53A6">
            <w:pPr>
              <w:autoSpaceDE w:val="0"/>
              <w:autoSpaceDN w:val="0"/>
              <w:adjustRightInd w:val="0"/>
              <w:spacing w:after="0" w:line="240" w:lineRule="auto"/>
              <w:ind w:right="-249"/>
              <w:rPr>
                <w:rFonts w:ascii="Times New Roman" w:hAnsi="Times New Roman" w:cs="Courier New"/>
                <w:sz w:val="24"/>
                <w:szCs w:val="24"/>
              </w:rPr>
            </w:pPr>
          </w:p>
        </w:tc>
      </w:tr>
      <w:tr w:rsidR="00EA53A6" w:rsidRPr="00EA53A6" w:rsidTr="008A7028">
        <w:trPr>
          <w:gridAfter w:val="4"/>
          <w:wAfter w:w="519" w:type="dxa"/>
        </w:trPr>
        <w:tc>
          <w:tcPr>
            <w:tcW w:w="4962" w:type="dxa"/>
            <w:gridSpan w:val="4"/>
            <w:tcBorders>
              <w:top w:val="nil"/>
              <w:left w:val="nil"/>
              <w:bottom w:val="nil"/>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4181" w:type="dxa"/>
            <w:gridSpan w:val="4"/>
            <w:tcBorders>
              <w:top w:val="single" w:sz="4" w:space="0" w:color="auto"/>
              <w:left w:val="nil"/>
              <w:bottom w:val="single" w:sz="4" w:space="0" w:color="auto"/>
              <w:right w:val="nil"/>
            </w:tcBorders>
          </w:tcPr>
          <w:p w:rsidR="00EA53A6" w:rsidRPr="00EA53A6" w:rsidRDefault="00EA53A6" w:rsidP="00EA53A6">
            <w:pPr>
              <w:autoSpaceDE w:val="0"/>
              <w:autoSpaceDN w:val="0"/>
              <w:adjustRightInd w:val="0"/>
              <w:spacing w:after="0" w:line="240" w:lineRule="auto"/>
              <w:ind w:right="-249"/>
              <w:jc w:val="center"/>
              <w:rPr>
                <w:rFonts w:ascii="Times New Roman" w:hAnsi="Times New Roman" w:cs="Courier New"/>
                <w:sz w:val="24"/>
                <w:szCs w:val="24"/>
              </w:rPr>
            </w:pPr>
          </w:p>
        </w:tc>
      </w:tr>
      <w:tr w:rsidR="00EA53A6" w:rsidRPr="00EA53A6" w:rsidTr="008A7028">
        <w:trPr>
          <w:gridAfter w:val="4"/>
          <w:wAfter w:w="519" w:type="dxa"/>
        </w:trPr>
        <w:tc>
          <w:tcPr>
            <w:tcW w:w="4962" w:type="dxa"/>
            <w:gridSpan w:val="4"/>
            <w:tcBorders>
              <w:top w:val="nil"/>
              <w:left w:val="nil"/>
              <w:bottom w:val="nil"/>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4181" w:type="dxa"/>
            <w:gridSpan w:val="4"/>
            <w:tcBorders>
              <w:top w:val="single" w:sz="4" w:space="0" w:color="auto"/>
              <w:left w:val="nil"/>
              <w:bottom w:val="nil"/>
              <w:right w:val="nil"/>
            </w:tcBorders>
          </w:tcPr>
          <w:p w:rsidR="00EA53A6" w:rsidRPr="00EA53A6" w:rsidRDefault="00EA53A6" w:rsidP="00EA53A6">
            <w:pPr>
              <w:autoSpaceDE w:val="0"/>
              <w:autoSpaceDN w:val="0"/>
              <w:adjustRightInd w:val="0"/>
              <w:spacing w:after="0" w:line="240" w:lineRule="auto"/>
              <w:ind w:right="-249"/>
              <w:jc w:val="center"/>
              <w:rPr>
                <w:rFonts w:ascii="Times New Roman" w:hAnsi="Times New Roman" w:cs="Courier New"/>
                <w:sz w:val="24"/>
                <w:szCs w:val="24"/>
              </w:rPr>
            </w:pPr>
            <w:r w:rsidRPr="00EA53A6">
              <w:rPr>
                <w:rFonts w:ascii="Times New Roman" w:hAnsi="Times New Roman" w:cs="Courier New"/>
                <w:sz w:val="24"/>
                <w:szCs w:val="24"/>
              </w:rPr>
              <w:t>(Ф.И.О. заявителя)</w:t>
            </w:r>
          </w:p>
        </w:tc>
      </w:tr>
      <w:tr w:rsidR="00EA53A6" w:rsidRPr="00EA53A6" w:rsidTr="008A7028">
        <w:trPr>
          <w:gridAfter w:val="4"/>
          <w:wAfter w:w="519" w:type="dxa"/>
        </w:trPr>
        <w:tc>
          <w:tcPr>
            <w:tcW w:w="4962" w:type="dxa"/>
            <w:gridSpan w:val="4"/>
            <w:tcBorders>
              <w:top w:val="nil"/>
              <w:left w:val="nil"/>
              <w:bottom w:val="nil"/>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4181" w:type="dxa"/>
            <w:gridSpan w:val="4"/>
            <w:tcBorders>
              <w:top w:val="nil"/>
              <w:left w:val="nil"/>
              <w:bottom w:val="single" w:sz="4" w:space="0" w:color="auto"/>
              <w:right w:val="nil"/>
            </w:tcBorders>
          </w:tcPr>
          <w:p w:rsidR="00EA53A6" w:rsidRPr="00EA53A6" w:rsidRDefault="00EA53A6" w:rsidP="00EA53A6">
            <w:pPr>
              <w:autoSpaceDE w:val="0"/>
              <w:autoSpaceDN w:val="0"/>
              <w:adjustRightInd w:val="0"/>
              <w:spacing w:after="0" w:line="240" w:lineRule="auto"/>
              <w:ind w:right="-249"/>
              <w:jc w:val="center"/>
              <w:rPr>
                <w:rFonts w:ascii="Times New Roman" w:hAnsi="Times New Roman" w:cs="Courier New"/>
                <w:sz w:val="24"/>
                <w:szCs w:val="24"/>
              </w:rPr>
            </w:pPr>
          </w:p>
        </w:tc>
      </w:tr>
      <w:tr w:rsidR="00EA53A6" w:rsidRPr="00EA53A6" w:rsidTr="008A7028">
        <w:trPr>
          <w:gridAfter w:val="4"/>
          <w:wAfter w:w="519" w:type="dxa"/>
        </w:trPr>
        <w:tc>
          <w:tcPr>
            <w:tcW w:w="4962" w:type="dxa"/>
            <w:gridSpan w:val="4"/>
            <w:tcBorders>
              <w:top w:val="nil"/>
              <w:left w:val="nil"/>
              <w:bottom w:val="nil"/>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4181" w:type="dxa"/>
            <w:gridSpan w:val="4"/>
            <w:tcBorders>
              <w:top w:val="single" w:sz="4" w:space="0" w:color="auto"/>
              <w:left w:val="nil"/>
              <w:bottom w:val="single" w:sz="4" w:space="0" w:color="auto"/>
              <w:right w:val="nil"/>
            </w:tcBorders>
          </w:tcPr>
          <w:p w:rsidR="00EA53A6" w:rsidRPr="00EA53A6" w:rsidRDefault="00EA53A6" w:rsidP="00EA53A6">
            <w:pPr>
              <w:autoSpaceDE w:val="0"/>
              <w:autoSpaceDN w:val="0"/>
              <w:adjustRightInd w:val="0"/>
              <w:spacing w:after="0" w:line="240" w:lineRule="auto"/>
              <w:ind w:right="-249"/>
              <w:jc w:val="center"/>
              <w:rPr>
                <w:rFonts w:ascii="Times New Roman" w:hAnsi="Times New Roman" w:cs="Courier New"/>
                <w:sz w:val="24"/>
                <w:szCs w:val="24"/>
              </w:rPr>
            </w:pPr>
          </w:p>
        </w:tc>
      </w:tr>
      <w:tr w:rsidR="00EA53A6" w:rsidRPr="00EA53A6" w:rsidTr="008A7028">
        <w:trPr>
          <w:gridAfter w:val="4"/>
          <w:wAfter w:w="519" w:type="dxa"/>
        </w:trPr>
        <w:tc>
          <w:tcPr>
            <w:tcW w:w="4962" w:type="dxa"/>
            <w:gridSpan w:val="4"/>
            <w:tcBorders>
              <w:top w:val="nil"/>
              <w:left w:val="nil"/>
              <w:bottom w:val="nil"/>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4181" w:type="dxa"/>
            <w:gridSpan w:val="4"/>
            <w:tcBorders>
              <w:top w:val="single" w:sz="4" w:space="0" w:color="auto"/>
              <w:left w:val="nil"/>
              <w:bottom w:val="nil"/>
              <w:right w:val="nil"/>
            </w:tcBorders>
          </w:tcPr>
          <w:p w:rsidR="00EA53A6" w:rsidRPr="00EA53A6" w:rsidRDefault="00EA53A6" w:rsidP="00EA53A6">
            <w:pPr>
              <w:autoSpaceDE w:val="0"/>
              <w:autoSpaceDN w:val="0"/>
              <w:adjustRightInd w:val="0"/>
              <w:spacing w:after="0" w:line="240" w:lineRule="auto"/>
              <w:ind w:right="-249"/>
              <w:rPr>
                <w:rFonts w:ascii="Times New Roman" w:hAnsi="Times New Roman" w:cs="Courier New"/>
                <w:sz w:val="24"/>
                <w:szCs w:val="24"/>
              </w:rPr>
            </w:pPr>
            <w:r w:rsidRPr="00EA53A6">
              <w:rPr>
                <w:rFonts w:ascii="Times New Roman" w:hAnsi="Times New Roman" w:cs="Courier New"/>
                <w:sz w:val="24"/>
                <w:szCs w:val="24"/>
              </w:rPr>
              <w:t>(адрес регистрации по месту жительства)</w:t>
            </w:r>
          </w:p>
        </w:tc>
      </w:tr>
      <w:tr w:rsidR="00EA53A6" w:rsidRPr="00EA53A6" w:rsidTr="008A7028">
        <w:trPr>
          <w:gridAfter w:val="2"/>
          <w:wAfter w:w="94" w:type="dxa"/>
        </w:trPr>
        <w:tc>
          <w:tcPr>
            <w:tcW w:w="9568" w:type="dxa"/>
            <w:gridSpan w:val="10"/>
            <w:tcBorders>
              <w:top w:val="nil"/>
              <w:left w:val="nil"/>
              <w:bottom w:val="nil"/>
              <w:right w:val="nil"/>
            </w:tcBorders>
          </w:tcPr>
          <w:p w:rsidR="00EA53A6" w:rsidRPr="00EA53A6" w:rsidRDefault="00EA53A6" w:rsidP="00EA53A6">
            <w:pPr>
              <w:autoSpaceDE w:val="0"/>
              <w:autoSpaceDN w:val="0"/>
              <w:adjustRightInd w:val="0"/>
              <w:spacing w:after="0" w:line="240" w:lineRule="auto"/>
              <w:ind w:right="-249"/>
              <w:jc w:val="center"/>
              <w:rPr>
                <w:rFonts w:ascii="Times New Roman" w:hAnsi="Times New Roman" w:cs="Courier New"/>
                <w:sz w:val="24"/>
                <w:szCs w:val="24"/>
              </w:rPr>
            </w:pPr>
          </w:p>
        </w:tc>
      </w:tr>
      <w:tr w:rsidR="00EA53A6" w:rsidRPr="00EA53A6" w:rsidTr="008A7028">
        <w:trPr>
          <w:gridAfter w:val="2"/>
          <w:wAfter w:w="94" w:type="dxa"/>
        </w:trPr>
        <w:tc>
          <w:tcPr>
            <w:tcW w:w="9568" w:type="dxa"/>
            <w:gridSpan w:val="10"/>
            <w:tcBorders>
              <w:top w:val="nil"/>
              <w:left w:val="nil"/>
              <w:bottom w:val="nil"/>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b/>
                <w:bCs/>
                <w:sz w:val="24"/>
                <w:szCs w:val="24"/>
              </w:rPr>
            </w:pPr>
            <w:r w:rsidRPr="00EA53A6">
              <w:rPr>
                <w:rFonts w:ascii="Times New Roman" w:hAnsi="Times New Roman" w:cs="Courier New"/>
                <w:b/>
                <w:bCs/>
                <w:sz w:val="24"/>
                <w:szCs w:val="24"/>
              </w:rPr>
              <w:t>Заявление</w:t>
            </w:r>
          </w:p>
        </w:tc>
      </w:tr>
      <w:tr w:rsidR="00EA53A6" w:rsidRPr="00EA53A6" w:rsidTr="008A7028">
        <w:trPr>
          <w:gridAfter w:val="2"/>
          <w:wAfter w:w="94" w:type="dxa"/>
        </w:trPr>
        <w:tc>
          <w:tcPr>
            <w:tcW w:w="9568" w:type="dxa"/>
            <w:gridSpan w:val="10"/>
            <w:tcBorders>
              <w:top w:val="nil"/>
              <w:left w:val="nil"/>
              <w:bottom w:val="nil"/>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r>
      <w:tr w:rsidR="00EA53A6" w:rsidRPr="00EA53A6" w:rsidTr="008A7028">
        <w:trPr>
          <w:gridAfter w:val="2"/>
          <w:wAfter w:w="94" w:type="dxa"/>
        </w:trPr>
        <w:tc>
          <w:tcPr>
            <w:tcW w:w="9568" w:type="dxa"/>
            <w:gridSpan w:val="10"/>
            <w:tcBorders>
              <w:top w:val="nil"/>
              <w:left w:val="nil"/>
              <w:bottom w:val="nil"/>
              <w:right w:val="nil"/>
            </w:tcBorders>
          </w:tcPr>
          <w:p w:rsidR="00EA53A6" w:rsidRPr="00EA53A6" w:rsidRDefault="00EA53A6" w:rsidP="00EA53A6">
            <w:pPr>
              <w:autoSpaceDE w:val="0"/>
              <w:autoSpaceDN w:val="0"/>
              <w:adjustRightInd w:val="0"/>
              <w:spacing w:after="0" w:line="240" w:lineRule="auto"/>
              <w:ind w:firstLine="601"/>
              <w:jc w:val="both"/>
              <w:rPr>
                <w:rFonts w:ascii="Times New Roman" w:hAnsi="Times New Roman" w:cs="Courier New"/>
                <w:sz w:val="24"/>
                <w:szCs w:val="24"/>
              </w:rPr>
            </w:pPr>
            <w:r w:rsidRPr="00EA53A6">
              <w:rPr>
                <w:rFonts w:ascii="Times New Roman" w:hAnsi="Times New Roman" w:cs="Courier New"/>
                <w:sz w:val="24"/>
                <w:szCs w:val="24"/>
              </w:rPr>
              <w:t xml:space="preserve">Прошу признать меня/мою </w:t>
            </w:r>
            <w:proofErr w:type="gramStart"/>
            <w:r w:rsidRPr="00EA53A6">
              <w:rPr>
                <w:rFonts w:ascii="Times New Roman" w:hAnsi="Times New Roman" w:cs="Courier New"/>
                <w:sz w:val="24"/>
                <w:szCs w:val="24"/>
              </w:rPr>
              <w:t>семью</w:t>
            </w:r>
            <w:proofErr w:type="gramEnd"/>
            <w:r w:rsidRPr="00EA53A6">
              <w:rPr>
                <w:rFonts w:ascii="Times New Roman" w:hAnsi="Times New Roman" w:cs="Courier New"/>
                <w:sz w:val="24"/>
                <w:szCs w:val="24"/>
              </w:rPr>
              <w:t xml:space="preserve"> из ___ человек нуждающимися в жилом помещении и выдать уведомление по установленной форме о наличии (отсутствии) предусмотренных законодательством оснований быть признанными нуждающимися в жилом помещении.</w:t>
            </w:r>
          </w:p>
        </w:tc>
      </w:tr>
      <w:tr w:rsidR="00EA53A6" w:rsidRPr="00EA53A6" w:rsidTr="008A7028">
        <w:trPr>
          <w:gridAfter w:val="2"/>
          <w:wAfter w:w="94" w:type="dxa"/>
        </w:trPr>
        <w:tc>
          <w:tcPr>
            <w:tcW w:w="9568" w:type="dxa"/>
            <w:gridSpan w:val="10"/>
            <w:tcBorders>
              <w:top w:val="nil"/>
              <w:left w:val="nil"/>
              <w:bottom w:val="nil"/>
              <w:right w:val="nil"/>
            </w:tcBorders>
          </w:tcPr>
          <w:p w:rsidR="00EA53A6" w:rsidRPr="00EA53A6" w:rsidRDefault="00EA53A6" w:rsidP="005A6994">
            <w:pPr>
              <w:autoSpaceDE w:val="0"/>
              <w:autoSpaceDN w:val="0"/>
              <w:adjustRightInd w:val="0"/>
              <w:spacing w:after="0" w:line="240" w:lineRule="auto"/>
              <w:rPr>
                <w:rFonts w:ascii="Times New Roman" w:hAnsi="Times New Roman" w:cs="Courier New"/>
                <w:sz w:val="24"/>
                <w:szCs w:val="24"/>
              </w:rPr>
            </w:pPr>
          </w:p>
        </w:tc>
      </w:tr>
      <w:tr w:rsidR="00EA53A6" w:rsidRPr="00EA53A6" w:rsidTr="008A7028">
        <w:trPr>
          <w:gridAfter w:val="2"/>
          <w:wAfter w:w="94" w:type="dxa"/>
        </w:trPr>
        <w:tc>
          <w:tcPr>
            <w:tcW w:w="840" w:type="dxa"/>
            <w:gridSpan w:val="2"/>
            <w:tcBorders>
              <w:top w:val="single" w:sz="4" w:space="0" w:color="auto"/>
              <w:bottom w:val="single" w:sz="4" w:space="0" w:color="auto"/>
              <w:right w:val="single" w:sz="4" w:space="0" w:color="auto"/>
            </w:tcBorders>
          </w:tcPr>
          <w:p w:rsidR="00EA53A6" w:rsidRPr="00EA53A6" w:rsidRDefault="00EA53A6" w:rsidP="00EA53A6">
            <w:pPr>
              <w:autoSpaceDE w:val="0"/>
              <w:autoSpaceDN w:val="0"/>
              <w:adjustRightInd w:val="0"/>
              <w:spacing w:after="0" w:line="240" w:lineRule="auto"/>
              <w:rPr>
                <w:rFonts w:ascii="Times New Roman" w:hAnsi="Times New Roman" w:cs="Courier New"/>
                <w:sz w:val="24"/>
                <w:szCs w:val="24"/>
              </w:rPr>
            </w:pPr>
            <w:r w:rsidRPr="00EA53A6">
              <w:rPr>
                <w:rFonts w:ascii="Times New Roman" w:hAnsi="Times New Roman" w:cs="Courier New"/>
                <w:sz w:val="24"/>
                <w:szCs w:val="24"/>
              </w:rPr>
              <w:t>№</w:t>
            </w:r>
            <w:r w:rsidRPr="00EA53A6">
              <w:rPr>
                <w:rFonts w:ascii="Times New Roman" w:hAnsi="Times New Roman" w:cs="Courier New"/>
                <w:sz w:val="24"/>
                <w:szCs w:val="24"/>
              </w:rPr>
              <w:br/>
            </w:r>
            <w:proofErr w:type="gramStart"/>
            <w:r w:rsidRPr="00EA53A6">
              <w:rPr>
                <w:rFonts w:ascii="Times New Roman" w:hAnsi="Times New Roman" w:cs="Courier New"/>
                <w:sz w:val="24"/>
                <w:szCs w:val="24"/>
              </w:rPr>
              <w:t>п</w:t>
            </w:r>
            <w:proofErr w:type="gramEnd"/>
            <w:r w:rsidRPr="00EA53A6">
              <w:rPr>
                <w:rFonts w:ascii="Times New Roman" w:hAnsi="Times New Roman" w:cs="Courier New"/>
                <w:sz w:val="24"/>
                <w:szCs w:val="24"/>
              </w:rPr>
              <w:t>/п</w:t>
            </w:r>
          </w:p>
        </w:tc>
        <w:tc>
          <w:tcPr>
            <w:tcW w:w="3500" w:type="dxa"/>
            <w:tcBorders>
              <w:top w:val="single" w:sz="4" w:space="0" w:color="auto"/>
              <w:left w:val="single" w:sz="4" w:space="0" w:color="auto"/>
              <w:bottom w:val="single" w:sz="4" w:space="0" w:color="auto"/>
              <w:right w:val="single" w:sz="4" w:space="0" w:color="auto"/>
            </w:tcBorders>
          </w:tcPr>
          <w:p w:rsidR="00EA53A6" w:rsidRPr="00EA53A6" w:rsidRDefault="00EA53A6" w:rsidP="00EA53A6">
            <w:pPr>
              <w:autoSpaceDE w:val="0"/>
              <w:autoSpaceDN w:val="0"/>
              <w:adjustRightInd w:val="0"/>
              <w:spacing w:after="0" w:line="240" w:lineRule="auto"/>
              <w:rPr>
                <w:rFonts w:ascii="Times New Roman" w:hAnsi="Times New Roman" w:cs="Courier New"/>
                <w:sz w:val="24"/>
                <w:szCs w:val="24"/>
              </w:rPr>
            </w:pPr>
            <w:r w:rsidRPr="00EA53A6">
              <w:rPr>
                <w:rFonts w:ascii="Times New Roman" w:hAnsi="Times New Roman" w:cs="Courier New"/>
                <w:sz w:val="24"/>
                <w:szCs w:val="24"/>
              </w:rPr>
              <w:t>Фамилия, имя, отчество (полностью) заявителя и членов его семьи</w:t>
            </w:r>
          </w:p>
        </w:tc>
        <w:tc>
          <w:tcPr>
            <w:tcW w:w="1327" w:type="dxa"/>
            <w:gridSpan w:val="2"/>
            <w:tcBorders>
              <w:top w:val="single" w:sz="4" w:space="0" w:color="auto"/>
              <w:left w:val="single" w:sz="4" w:space="0" w:color="auto"/>
              <w:bottom w:val="single" w:sz="4" w:space="0" w:color="auto"/>
              <w:right w:val="single" w:sz="4" w:space="0" w:color="auto"/>
            </w:tcBorders>
          </w:tcPr>
          <w:p w:rsidR="00EA53A6" w:rsidRPr="00EA53A6" w:rsidRDefault="00EA53A6" w:rsidP="00EA53A6">
            <w:pPr>
              <w:autoSpaceDE w:val="0"/>
              <w:autoSpaceDN w:val="0"/>
              <w:adjustRightInd w:val="0"/>
              <w:spacing w:after="0" w:line="240" w:lineRule="auto"/>
              <w:ind w:right="-111"/>
              <w:rPr>
                <w:rFonts w:ascii="Times New Roman" w:hAnsi="Times New Roman" w:cs="Courier New"/>
                <w:sz w:val="24"/>
                <w:szCs w:val="24"/>
              </w:rPr>
            </w:pPr>
            <w:r w:rsidRPr="00EA53A6">
              <w:rPr>
                <w:rFonts w:ascii="Times New Roman" w:hAnsi="Times New Roman" w:cs="Courier New"/>
                <w:sz w:val="24"/>
                <w:szCs w:val="24"/>
              </w:rPr>
              <w:t>Дата рождения</w:t>
            </w:r>
          </w:p>
          <w:p w:rsidR="00EA53A6" w:rsidRPr="00EA53A6" w:rsidRDefault="00EA53A6" w:rsidP="00EA53A6">
            <w:pPr>
              <w:autoSpaceDE w:val="0"/>
              <w:autoSpaceDN w:val="0"/>
              <w:adjustRightInd w:val="0"/>
              <w:spacing w:after="0" w:line="240" w:lineRule="auto"/>
              <w:ind w:right="-111"/>
              <w:rPr>
                <w:rFonts w:ascii="Times New Roman" w:hAnsi="Times New Roman" w:cs="Courier New"/>
                <w:sz w:val="24"/>
                <w:szCs w:val="24"/>
              </w:rPr>
            </w:pPr>
            <w:r w:rsidRPr="00EA53A6">
              <w:rPr>
                <w:rFonts w:ascii="Times New Roman" w:hAnsi="Times New Roman" w:cs="Courier New"/>
                <w:sz w:val="24"/>
                <w:szCs w:val="24"/>
              </w:rPr>
              <w:t>(число, месяц, год)</w:t>
            </w:r>
          </w:p>
        </w:tc>
        <w:tc>
          <w:tcPr>
            <w:tcW w:w="2413" w:type="dxa"/>
            <w:gridSpan w:val="2"/>
            <w:tcBorders>
              <w:top w:val="single" w:sz="4" w:space="0" w:color="auto"/>
              <w:left w:val="single" w:sz="4" w:space="0" w:color="auto"/>
              <w:bottom w:val="single" w:sz="4" w:space="0" w:color="auto"/>
              <w:right w:val="single" w:sz="4" w:space="0" w:color="auto"/>
            </w:tcBorders>
          </w:tcPr>
          <w:p w:rsidR="00EA53A6" w:rsidRPr="00EA53A6" w:rsidRDefault="00EA53A6" w:rsidP="00EA53A6">
            <w:pPr>
              <w:autoSpaceDE w:val="0"/>
              <w:autoSpaceDN w:val="0"/>
              <w:adjustRightInd w:val="0"/>
              <w:spacing w:after="0" w:line="240" w:lineRule="auto"/>
              <w:ind w:right="-139"/>
              <w:rPr>
                <w:rFonts w:ascii="Times New Roman" w:hAnsi="Times New Roman" w:cs="Courier New"/>
                <w:sz w:val="24"/>
                <w:szCs w:val="24"/>
              </w:rPr>
            </w:pPr>
            <w:r w:rsidRPr="00EA53A6">
              <w:rPr>
                <w:rFonts w:ascii="Times New Roman" w:hAnsi="Times New Roman" w:cs="Courier New"/>
                <w:sz w:val="24"/>
                <w:szCs w:val="24"/>
              </w:rPr>
              <w:t>Родственные отношения членов семьи по отношению к заявителю</w:t>
            </w:r>
          </w:p>
        </w:tc>
        <w:tc>
          <w:tcPr>
            <w:tcW w:w="1488" w:type="dxa"/>
            <w:gridSpan w:val="3"/>
            <w:tcBorders>
              <w:top w:val="single" w:sz="4" w:space="0" w:color="auto"/>
              <w:left w:val="single" w:sz="4" w:space="0" w:color="auto"/>
              <w:bottom w:val="single" w:sz="4" w:space="0" w:color="auto"/>
            </w:tcBorders>
          </w:tcPr>
          <w:p w:rsidR="00EA53A6" w:rsidRPr="00EA53A6" w:rsidRDefault="00EA53A6" w:rsidP="00EA53A6">
            <w:pPr>
              <w:autoSpaceDE w:val="0"/>
              <w:autoSpaceDN w:val="0"/>
              <w:adjustRightInd w:val="0"/>
              <w:spacing w:after="0" w:line="240" w:lineRule="auto"/>
              <w:rPr>
                <w:rFonts w:ascii="Times New Roman" w:hAnsi="Times New Roman" w:cs="Courier New"/>
                <w:sz w:val="24"/>
                <w:szCs w:val="24"/>
              </w:rPr>
            </w:pPr>
            <w:r w:rsidRPr="00EA53A6">
              <w:rPr>
                <w:rFonts w:ascii="Times New Roman" w:hAnsi="Times New Roman" w:cs="Courier New"/>
                <w:sz w:val="24"/>
                <w:szCs w:val="24"/>
              </w:rPr>
              <w:t>Примечание</w:t>
            </w:r>
          </w:p>
        </w:tc>
      </w:tr>
      <w:tr w:rsidR="00EA53A6" w:rsidRPr="00EA53A6" w:rsidTr="008A7028">
        <w:trPr>
          <w:gridAfter w:val="2"/>
          <w:wAfter w:w="94" w:type="dxa"/>
        </w:trPr>
        <w:tc>
          <w:tcPr>
            <w:tcW w:w="840" w:type="dxa"/>
            <w:gridSpan w:val="2"/>
            <w:tcBorders>
              <w:top w:val="single" w:sz="4" w:space="0" w:color="auto"/>
              <w:bottom w:val="single" w:sz="4" w:space="0" w:color="auto"/>
              <w:right w:val="single" w:sz="4" w:space="0" w:color="auto"/>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r w:rsidRPr="00EA53A6">
              <w:rPr>
                <w:rFonts w:ascii="Times New Roman" w:hAnsi="Times New Roman" w:cs="Courier New"/>
                <w:sz w:val="24"/>
                <w:szCs w:val="24"/>
              </w:rPr>
              <w:t>1</w:t>
            </w:r>
          </w:p>
        </w:tc>
        <w:tc>
          <w:tcPr>
            <w:tcW w:w="3500" w:type="dxa"/>
            <w:tcBorders>
              <w:top w:val="single" w:sz="4" w:space="0" w:color="auto"/>
              <w:left w:val="single" w:sz="4" w:space="0" w:color="auto"/>
              <w:bottom w:val="single" w:sz="4" w:space="0" w:color="auto"/>
              <w:right w:val="single" w:sz="4" w:space="0" w:color="auto"/>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r w:rsidRPr="00EA53A6">
              <w:rPr>
                <w:rFonts w:ascii="Times New Roman" w:hAnsi="Times New Roman" w:cs="Courier New"/>
                <w:sz w:val="24"/>
                <w:szCs w:val="24"/>
              </w:rPr>
              <w:t>2</w:t>
            </w:r>
          </w:p>
        </w:tc>
        <w:tc>
          <w:tcPr>
            <w:tcW w:w="1327" w:type="dxa"/>
            <w:gridSpan w:val="2"/>
            <w:tcBorders>
              <w:top w:val="single" w:sz="4" w:space="0" w:color="auto"/>
              <w:left w:val="single" w:sz="4" w:space="0" w:color="auto"/>
              <w:bottom w:val="single" w:sz="4" w:space="0" w:color="auto"/>
              <w:right w:val="single" w:sz="4" w:space="0" w:color="auto"/>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r w:rsidRPr="00EA53A6">
              <w:rPr>
                <w:rFonts w:ascii="Times New Roman" w:hAnsi="Times New Roman" w:cs="Courier New"/>
                <w:sz w:val="24"/>
                <w:szCs w:val="24"/>
              </w:rPr>
              <w:t>3</w:t>
            </w:r>
          </w:p>
        </w:tc>
        <w:tc>
          <w:tcPr>
            <w:tcW w:w="2413" w:type="dxa"/>
            <w:gridSpan w:val="2"/>
            <w:tcBorders>
              <w:top w:val="single" w:sz="4" w:space="0" w:color="auto"/>
              <w:left w:val="single" w:sz="4" w:space="0" w:color="auto"/>
              <w:bottom w:val="single" w:sz="4" w:space="0" w:color="auto"/>
              <w:right w:val="single" w:sz="4" w:space="0" w:color="auto"/>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r w:rsidRPr="00EA53A6">
              <w:rPr>
                <w:rFonts w:ascii="Times New Roman" w:hAnsi="Times New Roman" w:cs="Courier New"/>
                <w:sz w:val="24"/>
                <w:szCs w:val="24"/>
              </w:rPr>
              <w:t>4</w:t>
            </w:r>
          </w:p>
        </w:tc>
        <w:tc>
          <w:tcPr>
            <w:tcW w:w="1488" w:type="dxa"/>
            <w:gridSpan w:val="3"/>
            <w:tcBorders>
              <w:top w:val="single" w:sz="4" w:space="0" w:color="auto"/>
              <w:left w:val="single" w:sz="4" w:space="0" w:color="auto"/>
              <w:bottom w:val="single" w:sz="4" w:space="0" w:color="auto"/>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r w:rsidRPr="00EA53A6">
              <w:rPr>
                <w:rFonts w:ascii="Times New Roman" w:hAnsi="Times New Roman" w:cs="Courier New"/>
                <w:sz w:val="24"/>
                <w:szCs w:val="24"/>
              </w:rPr>
              <w:t>5</w:t>
            </w:r>
          </w:p>
        </w:tc>
      </w:tr>
      <w:tr w:rsidR="00EA53A6" w:rsidRPr="00EA53A6" w:rsidTr="008A7028">
        <w:trPr>
          <w:gridAfter w:val="2"/>
          <w:wAfter w:w="94" w:type="dxa"/>
        </w:trPr>
        <w:tc>
          <w:tcPr>
            <w:tcW w:w="840" w:type="dxa"/>
            <w:gridSpan w:val="2"/>
            <w:tcBorders>
              <w:top w:val="single" w:sz="4" w:space="0" w:color="auto"/>
              <w:bottom w:val="single" w:sz="4" w:space="0" w:color="auto"/>
              <w:right w:val="single" w:sz="4" w:space="0" w:color="auto"/>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3500" w:type="dxa"/>
            <w:tcBorders>
              <w:top w:val="single" w:sz="4" w:space="0" w:color="auto"/>
              <w:left w:val="single" w:sz="4" w:space="0" w:color="auto"/>
              <w:bottom w:val="single" w:sz="4" w:space="0" w:color="auto"/>
              <w:right w:val="single" w:sz="4" w:space="0" w:color="auto"/>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1327" w:type="dxa"/>
            <w:gridSpan w:val="2"/>
            <w:tcBorders>
              <w:top w:val="single" w:sz="4" w:space="0" w:color="auto"/>
              <w:left w:val="single" w:sz="4" w:space="0" w:color="auto"/>
              <w:bottom w:val="single" w:sz="4" w:space="0" w:color="auto"/>
              <w:right w:val="single" w:sz="4" w:space="0" w:color="auto"/>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2413" w:type="dxa"/>
            <w:gridSpan w:val="2"/>
            <w:tcBorders>
              <w:top w:val="single" w:sz="4" w:space="0" w:color="auto"/>
              <w:left w:val="single" w:sz="4" w:space="0" w:color="auto"/>
              <w:bottom w:val="single" w:sz="4" w:space="0" w:color="auto"/>
              <w:right w:val="single" w:sz="4" w:space="0" w:color="auto"/>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1488" w:type="dxa"/>
            <w:gridSpan w:val="3"/>
            <w:tcBorders>
              <w:top w:val="single" w:sz="4" w:space="0" w:color="auto"/>
              <w:left w:val="single" w:sz="4" w:space="0" w:color="auto"/>
              <w:bottom w:val="single" w:sz="4" w:space="0" w:color="auto"/>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r>
      <w:tr w:rsidR="00EA53A6" w:rsidRPr="00EA53A6" w:rsidTr="008A7028">
        <w:trPr>
          <w:gridAfter w:val="2"/>
          <w:wAfter w:w="94" w:type="dxa"/>
        </w:trPr>
        <w:tc>
          <w:tcPr>
            <w:tcW w:w="840" w:type="dxa"/>
            <w:gridSpan w:val="2"/>
            <w:tcBorders>
              <w:top w:val="single" w:sz="4" w:space="0" w:color="auto"/>
              <w:bottom w:val="single" w:sz="4" w:space="0" w:color="auto"/>
              <w:right w:val="single" w:sz="4" w:space="0" w:color="auto"/>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3500" w:type="dxa"/>
            <w:tcBorders>
              <w:top w:val="single" w:sz="4" w:space="0" w:color="auto"/>
              <w:left w:val="single" w:sz="4" w:space="0" w:color="auto"/>
              <w:bottom w:val="single" w:sz="4" w:space="0" w:color="auto"/>
              <w:right w:val="single" w:sz="4" w:space="0" w:color="auto"/>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1327" w:type="dxa"/>
            <w:gridSpan w:val="2"/>
            <w:tcBorders>
              <w:top w:val="single" w:sz="4" w:space="0" w:color="auto"/>
              <w:left w:val="single" w:sz="4" w:space="0" w:color="auto"/>
              <w:bottom w:val="single" w:sz="4" w:space="0" w:color="auto"/>
              <w:right w:val="single" w:sz="4" w:space="0" w:color="auto"/>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2413" w:type="dxa"/>
            <w:gridSpan w:val="2"/>
            <w:tcBorders>
              <w:top w:val="single" w:sz="4" w:space="0" w:color="auto"/>
              <w:left w:val="single" w:sz="4" w:space="0" w:color="auto"/>
              <w:bottom w:val="single" w:sz="4" w:space="0" w:color="auto"/>
              <w:right w:val="single" w:sz="4" w:space="0" w:color="auto"/>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1488" w:type="dxa"/>
            <w:gridSpan w:val="3"/>
            <w:tcBorders>
              <w:top w:val="single" w:sz="4" w:space="0" w:color="auto"/>
              <w:left w:val="single" w:sz="4" w:space="0" w:color="auto"/>
              <w:bottom w:val="single" w:sz="4" w:space="0" w:color="auto"/>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r>
      <w:tr w:rsidR="00EA53A6" w:rsidRPr="00EA53A6" w:rsidTr="008A7028">
        <w:trPr>
          <w:gridAfter w:val="2"/>
          <w:wAfter w:w="94" w:type="dxa"/>
        </w:trPr>
        <w:tc>
          <w:tcPr>
            <w:tcW w:w="840" w:type="dxa"/>
            <w:gridSpan w:val="2"/>
            <w:tcBorders>
              <w:top w:val="single" w:sz="4" w:space="0" w:color="auto"/>
              <w:bottom w:val="single" w:sz="4" w:space="0" w:color="auto"/>
              <w:right w:val="single" w:sz="4" w:space="0" w:color="auto"/>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3500" w:type="dxa"/>
            <w:tcBorders>
              <w:top w:val="single" w:sz="4" w:space="0" w:color="auto"/>
              <w:left w:val="single" w:sz="4" w:space="0" w:color="auto"/>
              <w:bottom w:val="single" w:sz="4" w:space="0" w:color="auto"/>
              <w:right w:val="single" w:sz="4" w:space="0" w:color="auto"/>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1327" w:type="dxa"/>
            <w:gridSpan w:val="2"/>
            <w:tcBorders>
              <w:top w:val="single" w:sz="4" w:space="0" w:color="auto"/>
              <w:left w:val="single" w:sz="4" w:space="0" w:color="auto"/>
              <w:bottom w:val="single" w:sz="4" w:space="0" w:color="auto"/>
              <w:right w:val="single" w:sz="4" w:space="0" w:color="auto"/>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2413" w:type="dxa"/>
            <w:gridSpan w:val="2"/>
            <w:tcBorders>
              <w:top w:val="single" w:sz="4" w:space="0" w:color="auto"/>
              <w:left w:val="single" w:sz="4" w:space="0" w:color="auto"/>
              <w:bottom w:val="single" w:sz="4" w:space="0" w:color="auto"/>
              <w:right w:val="single" w:sz="4" w:space="0" w:color="auto"/>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1488" w:type="dxa"/>
            <w:gridSpan w:val="3"/>
            <w:tcBorders>
              <w:top w:val="single" w:sz="4" w:space="0" w:color="auto"/>
              <w:left w:val="single" w:sz="4" w:space="0" w:color="auto"/>
              <w:bottom w:val="single" w:sz="4" w:space="0" w:color="auto"/>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r>
      <w:tr w:rsidR="00EA53A6" w:rsidRPr="00EA53A6" w:rsidTr="008A7028">
        <w:trPr>
          <w:gridAfter w:val="2"/>
          <w:wAfter w:w="94" w:type="dxa"/>
        </w:trPr>
        <w:tc>
          <w:tcPr>
            <w:tcW w:w="840" w:type="dxa"/>
            <w:gridSpan w:val="2"/>
            <w:tcBorders>
              <w:top w:val="single" w:sz="4" w:space="0" w:color="auto"/>
              <w:bottom w:val="single" w:sz="4" w:space="0" w:color="auto"/>
              <w:right w:val="single" w:sz="4" w:space="0" w:color="auto"/>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3500" w:type="dxa"/>
            <w:tcBorders>
              <w:top w:val="single" w:sz="4" w:space="0" w:color="auto"/>
              <w:left w:val="single" w:sz="4" w:space="0" w:color="auto"/>
              <w:bottom w:val="single" w:sz="4" w:space="0" w:color="auto"/>
              <w:right w:val="single" w:sz="4" w:space="0" w:color="auto"/>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1327" w:type="dxa"/>
            <w:gridSpan w:val="2"/>
            <w:tcBorders>
              <w:top w:val="single" w:sz="4" w:space="0" w:color="auto"/>
              <w:left w:val="single" w:sz="4" w:space="0" w:color="auto"/>
              <w:bottom w:val="single" w:sz="4" w:space="0" w:color="auto"/>
              <w:right w:val="single" w:sz="4" w:space="0" w:color="auto"/>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2413" w:type="dxa"/>
            <w:gridSpan w:val="2"/>
            <w:tcBorders>
              <w:top w:val="single" w:sz="4" w:space="0" w:color="auto"/>
              <w:left w:val="single" w:sz="4" w:space="0" w:color="auto"/>
              <w:bottom w:val="single" w:sz="4" w:space="0" w:color="auto"/>
              <w:right w:val="single" w:sz="4" w:space="0" w:color="auto"/>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1488" w:type="dxa"/>
            <w:gridSpan w:val="3"/>
            <w:tcBorders>
              <w:top w:val="single" w:sz="4" w:space="0" w:color="auto"/>
              <w:left w:val="single" w:sz="4" w:space="0" w:color="auto"/>
              <w:bottom w:val="single" w:sz="4" w:space="0" w:color="auto"/>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r>
      <w:tr w:rsidR="00EA53A6" w:rsidRPr="00EA53A6" w:rsidTr="008A7028">
        <w:trPr>
          <w:gridAfter w:val="2"/>
          <w:wAfter w:w="94" w:type="dxa"/>
        </w:trPr>
        <w:tc>
          <w:tcPr>
            <w:tcW w:w="840" w:type="dxa"/>
            <w:gridSpan w:val="2"/>
            <w:tcBorders>
              <w:top w:val="single" w:sz="4" w:space="0" w:color="auto"/>
              <w:bottom w:val="single" w:sz="4" w:space="0" w:color="auto"/>
              <w:right w:val="single" w:sz="4" w:space="0" w:color="auto"/>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3500" w:type="dxa"/>
            <w:tcBorders>
              <w:top w:val="single" w:sz="4" w:space="0" w:color="auto"/>
              <w:left w:val="single" w:sz="4" w:space="0" w:color="auto"/>
              <w:bottom w:val="single" w:sz="4" w:space="0" w:color="auto"/>
              <w:right w:val="single" w:sz="4" w:space="0" w:color="auto"/>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1327" w:type="dxa"/>
            <w:gridSpan w:val="2"/>
            <w:tcBorders>
              <w:top w:val="single" w:sz="4" w:space="0" w:color="auto"/>
              <w:left w:val="single" w:sz="4" w:space="0" w:color="auto"/>
              <w:bottom w:val="single" w:sz="4" w:space="0" w:color="auto"/>
              <w:right w:val="single" w:sz="4" w:space="0" w:color="auto"/>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2413" w:type="dxa"/>
            <w:gridSpan w:val="2"/>
            <w:tcBorders>
              <w:top w:val="single" w:sz="4" w:space="0" w:color="auto"/>
              <w:left w:val="single" w:sz="4" w:space="0" w:color="auto"/>
              <w:bottom w:val="single" w:sz="4" w:space="0" w:color="auto"/>
              <w:right w:val="single" w:sz="4" w:space="0" w:color="auto"/>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1488" w:type="dxa"/>
            <w:gridSpan w:val="3"/>
            <w:tcBorders>
              <w:top w:val="single" w:sz="4" w:space="0" w:color="auto"/>
              <w:left w:val="single" w:sz="4" w:space="0" w:color="auto"/>
              <w:bottom w:val="single" w:sz="4" w:space="0" w:color="auto"/>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r>
      <w:tr w:rsidR="00EA53A6" w:rsidRPr="00EA53A6" w:rsidTr="008A7028">
        <w:trPr>
          <w:gridAfter w:val="2"/>
          <w:wAfter w:w="94" w:type="dxa"/>
        </w:trPr>
        <w:tc>
          <w:tcPr>
            <w:tcW w:w="9568" w:type="dxa"/>
            <w:gridSpan w:val="10"/>
            <w:tcBorders>
              <w:top w:val="nil"/>
              <w:left w:val="nil"/>
              <w:bottom w:val="nil"/>
              <w:right w:val="nil"/>
            </w:tcBorders>
          </w:tcPr>
          <w:p w:rsidR="00EA53A6" w:rsidRPr="00EA53A6" w:rsidRDefault="00EA53A6" w:rsidP="005A6994">
            <w:pPr>
              <w:autoSpaceDE w:val="0"/>
              <w:autoSpaceDN w:val="0"/>
              <w:adjustRightInd w:val="0"/>
              <w:spacing w:after="0" w:line="240" w:lineRule="auto"/>
              <w:rPr>
                <w:rFonts w:ascii="Times New Roman" w:hAnsi="Times New Roman" w:cs="Courier New"/>
                <w:sz w:val="24"/>
                <w:szCs w:val="24"/>
              </w:rPr>
            </w:pPr>
          </w:p>
        </w:tc>
      </w:tr>
      <w:tr w:rsidR="00EA53A6" w:rsidRPr="00EA53A6" w:rsidTr="008A7028">
        <w:trPr>
          <w:gridAfter w:val="2"/>
          <w:wAfter w:w="94" w:type="dxa"/>
        </w:trPr>
        <w:tc>
          <w:tcPr>
            <w:tcW w:w="9568" w:type="dxa"/>
            <w:gridSpan w:val="10"/>
            <w:tcBorders>
              <w:top w:val="nil"/>
              <w:left w:val="nil"/>
              <w:bottom w:val="nil"/>
              <w:right w:val="nil"/>
            </w:tcBorders>
          </w:tcPr>
          <w:p w:rsidR="00EA53A6" w:rsidRPr="00EA53A6" w:rsidRDefault="00EA53A6" w:rsidP="00EA53A6">
            <w:pPr>
              <w:autoSpaceDE w:val="0"/>
              <w:autoSpaceDN w:val="0"/>
              <w:adjustRightInd w:val="0"/>
              <w:spacing w:after="0" w:line="240" w:lineRule="auto"/>
              <w:ind w:firstLine="743"/>
              <w:rPr>
                <w:rFonts w:ascii="Times New Roman" w:hAnsi="Times New Roman" w:cs="Courier New"/>
                <w:sz w:val="24"/>
                <w:szCs w:val="24"/>
              </w:rPr>
            </w:pPr>
            <w:r w:rsidRPr="00EA53A6">
              <w:rPr>
                <w:rFonts w:ascii="Times New Roman" w:hAnsi="Times New Roman" w:cs="Courier New"/>
                <w:sz w:val="24"/>
                <w:szCs w:val="24"/>
              </w:rPr>
              <w:t>К заявлению прилагаются следующие документы:</w:t>
            </w:r>
          </w:p>
        </w:tc>
      </w:tr>
      <w:tr w:rsidR="00EA53A6" w:rsidRPr="00EA53A6" w:rsidTr="008A7028">
        <w:tc>
          <w:tcPr>
            <w:tcW w:w="560" w:type="dxa"/>
            <w:tcBorders>
              <w:top w:val="nil"/>
              <w:left w:val="nil"/>
              <w:bottom w:val="nil"/>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r w:rsidRPr="00EA53A6">
              <w:rPr>
                <w:rFonts w:ascii="Times New Roman" w:hAnsi="Times New Roman" w:cs="Courier New"/>
                <w:sz w:val="24"/>
                <w:szCs w:val="24"/>
              </w:rPr>
              <w:t>1)</w:t>
            </w:r>
          </w:p>
        </w:tc>
        <w:tc>
          <w:tcPr>
            <w:tcW w:w="8866" w:type="dxa"/>
            <w:gridSpan w:val="8"/>
            <w:tcBorders>
              <w:top w:val="nil"/>
              <w:left w:val="nil"/>
              <w:bottom w:val="single" w:sz="4" w:space="0" w:color="auto"/>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236" w:type="dxa"/>
            <w:gridSpan w:val="3"/>
            <w:tcBorders>
              <w:top w:val="nil"/>
              <w:left w:val="nil"/>
              <w:bottom w:val="nil"/>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r>
      <w:tr w:rsidR="00EA53A6" w:rsidRPr="00EA53A6" w:rsidTr="008A7028">
        <w:tc>
          <w:tcPr>
            <w:tcW w:w="560" w:type="dxa"/>
            <w:tcBorders>
              <w:top w:val="nil"/>
              <w:left w:val="nil"/>
              <w:bottom w:val="nil"/>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8866" w:type="dxa"/>
            <w:gridSpan w:val="8"/>
            <w:tcBorders>
              <w:top w:val="single" w:sz="4" w:space="0" w:color="auto"/>
              <w:left w:val="nil"/>
              <w:bottom w:val="nil"/>
              <w:right w:val="nil"/>
            </w:tcBorders>
          </w:tcPr>
          <w:p w:rsidR="00EA53A6" w:rsidRPr="00EA53A6" w:rsidRDefault="00EA53A6" w:rsidP="00EA53A6">
            <w:pPr>
              <w:autoSpaceDE w:val="0"/>
              <w:autoSpaceDN w:val="0"/>
              <w:adjustRightInd w:val="0"/>
              <w:spacing w:after="0" w:line="240" w:lineRule="auto"/>
              <w:rPr>
                <w:rFonts w:ascii="Times New Roman" w:hAnsi="Times New Roman" w:cs="Courier New"/>
                <w:sz w:val="24"/>
                <w:szCs w:val="24"/>
              </w:rPr>
            </w:pPr>
            <w:r w:rsidRPr="00EA53A6">
              <w:rPr>
                <w:rFonts w:ascii="Times New Roman" w:hAnsi="Times New Roman" w:cs="Courier New"/>
                <w:sz w:val="24"/>
                <w:szCs w:val="24"/>
              </w:rPr>
              <w:t>(наименование документа и его реквизиты)</w:t>
            </w:r>
          </w:p>
        </w:tc>
        <w:tc>
          <w:tcPr>
            <w:tcW w:w="236" w:type="dxa"/>
            <w:gridSpan w:val="3"/>
            <w:tcBorders>
              <w:top w:val="nil"/>
              <w:left w:val="nil"/>
              <w:bottom w:val="nil"/>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r>
      <w:tr w:rsidR="00EA53A6" w:rsidRPr="00EA53A6" w:rsidTr="008A7028">
        <w:tc>
          <w:tcPr>
            <w:tcW w:w="560" w:type="dxa"/>
            <w:tcBorders>
              <w:top w:val="nil"/>
              <w:left w:val="nil"/>
              <w:bottom w:val="nil"/>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r w:rsidRPr="00EA53A6">
              <w:rPr>
                <w:rFonts w:ascii="Times New Roman" w:hAnsi="Times New Roman" w:cs="Courier New"/>
                <w:sz w:val="24"/>
                <w:szCs w:val="24"/>
              </w:rPr>
              <w:t>2)</w:t>
            </w:r>
          </w:p>
        </w:tc>
        <w:tc>
          <w:tcPr>
            <w:tcW w:w="8866" w:type="dxa"/>
            <w:gridSpan w:val="8"/>
            <w:tcBorders>
              <w:top w:val="nil"/>
              <w:left w:val="nil"/>
              <w:bottom w:val="single" w:sz="4" w:space="0" w:color="auto"/>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236" w:type="dxa"/>
            <w:gridSpan w:val="3"/>
            <w:tcBorders>
              <w:top w:val="nil"/>
              <w:left w:val="nil"/>
              <w:bottom w:val="nil"/>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r>
      <w:tr w:rsidR="00EA53A6" w:rsidRPr="00EA53A6" w:rsidTr="008A7028">
        <w:tc>
          <w:tcPr>
            <w:tcW w:w="560" w:type="dxa"/>
            <w:tcBorders>
              <w:top w:val="nil"/>
              <w:left w:val="nil"/>
              <w:bottom w:val="nil"/>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8866" w:type="dxa"/>
            <w:gridSpan w:val="8"/>
            <w:tcBorders>
              <w:top w:val="single" w:sz="4" w:space="0" w:color="auto"/>
              <w:left w:val="nil"/>
              <w:bottom w:val="nil"/>
              <w:right w:val="nil"/>
            </w:tcBorders>
          </w:tcPr>
          <w:p w:rsidR="00EA53A6" w:rsidRPr="00EA53A6" w:rsidRDefault="00EA53A6" w:rsidP="00EA53A6">
            <w:pPr>
              <w:autoSpaceDE w:val="0"/>
              <w:autoSpaceDN w:val="0"/>
              <w:adjustRightInd w:val="0"/>
              <w:spacing w:after="0" w:line="240" w:lineRule="auto"/>
              <w:rPr>
                <w:rFonts w:ascii="Times New Roman" w:hAnsi="Times New Roman" w:cs="Courier New"/>
                <w:sz w:val="24"/>
                <w:szCs w:val="24"/>
              </w:rPr>
            </w:pPr>
            <w:r w:rsidRPr="00EA53A6">
              <w:rPr>
                <w:rFonts w:ascii="Times New Roman" w:hAnsi="Times New Roman" w:cs="Courier New"/>
                <w:sz w:val="24"/>
                <w:szCs w:val="24"/>
              </w:rPr>
              <w:t>(наименование документа и его реквизиты)</w:t>
            </w:r>
          </w:p>
        </w:tc>
        <w:tc>
          <w:tcPr>
            <w:tcW w:w="236" w:type="dxa"/>
            <w:gridSpan w:val="3"/>
            <w:tcBorders>
              <w:top w:val="nil"/>
              <w:left w:val="nil"/>
              <w:bottom w:val="nil"/>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r>
      <w:tr w:rsidR="00EA53A6" w:rsidRPr="00EA53A6" w:rsidTr="008A7028">
        <w:tc>
          <w:tcPr>
            <w:tcW w:w="560" w:type="dxa"/>
            <w:tcBorders>
              <w:top w:val="nil"/>
              <w:left w:val="nil"/>
              <w:bottom w:val="nil"/>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r w:rsidRPr="00EA53A6">
              <w:rPr>
                <w:rFonts w:ascii="Times New Roman" w:hAnsi="Times New Roman" w:cs="Courier New"/>
                <w:sz w:val="24"/>
                <w:szCs w:val="24"/>
              </w:rPr>
              <w:t>3)</w:t>
            </w:r>
          </w:p>
        </w:tc>
        <w:tc>
          <w:tcPr>
            <w:tcW w:w="8866" w:type="dxa"/>
            <w:gridSpan w:val="8"/>
            <w:tcBorders>
              <w:top w:val="nil"/>
              <w:left w:val="nil"/>
              <w:bottom w:val="single" w:sz="4" w:space="0" w:color="auto"/>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236" w:type="dxa"/>
            <w:gridSpan w:val="3"/>
            <w:tcBorders>
              <w:top w:val="nil"/>
              <w:left w:val="nil"/>
              <w:bottom w:val="nil"/>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r>
      <w:tr w:rsidR="00EA53A6" w:rsidRPr="00EA53A6" w:rsidTr="008A7028">
        <w:tc>
          <w:tcPr>
            <w:tcW w:w="560" w:type="dxa"/>
            <w:tcBorders>
              <w:top w:val="nil"/>
              <w:left w:val="nil"/>
              <w:bottom w:val="nil"/>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8866" w:type="dxa"/>
            <w:gridSpan w:val="8"/>
            <w:tcBorders>
              <w:top w:val="single" w:sz="4" w:space="0" w:color="auto"/>
              <w:left w:val="nil"/>
              <w:bottom w:val="nil"/>
              <w:right w:val="nil"/>
            </w:tcBorders>
          </w:tcPr>
          <w:p w:rsidR="00EA53A6" w:rsidRPr="00EA53A6" w:rsidRDefault="00EA53A6" w:rsidP="00EA53A6">
            <w:pPr>
              <w:autoSpaceDE w:val="0"/>
              <w:autoSpaceDN w:val="0"/>
              <w:adjustRightInd w:val="0"/>
              <w:spacing w:after="0" w:line="240" w:lineRule="auto"/>
              <w:rPr>
                <w:rFonts w:ascii="Times New Roman" w:hAnsi="Times New Roman" w:cs="Courier New"/>
                <w:sz w:val="24"/>
                <w:szCs w:val="24"/>
              </w:rPr>
            </w:pPr>
            <w:r w:rsidRPr="00EA53A6">
              <w:rPr>
                <w:rFonts w:ascii="Times New Roman" w:hAnsi="Times New Roman" w:cs="Courier New"/>
                <w:sz w:val="24"/>
                <w:szCs w:val="24"/>
              </w:rPr>
              <w:t>(наименование документа и его реквизиты)</w:t>
            </w:r>
          </w:p>
        </w:tc>
        <w:tc>
          <w:tcPr>
            <w:tcW w:w="236" w:type="dxa"/>
            <w:gridSpan w:val="3"/>
            <w:tcBorders>
              <w:top w:val="nil"/>
              <w:left w:val="nil"/>
              <w:bottom w:val="nil"/>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r>
      <w:tr w:rsidR="00EA53A6" w:rsidRPr="00EA53A6" w:rsidTr="008A7028">
        <w:tc>
          <w:tcPr>
            <w:tcW w:w="560" w:type="dxa"/>
            <w:tcBorders>
              <w:top w:val="nil"/>
              <w:left w:val="nil"/>
              <w:bottom w:val="nil"/>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r w:rsidRPr="00EA53A6">
              <w:rPr>
                <w:rFonts w:ascii="Times New Roman" w:hAnsi="Times New Roman" w:cs="Courier New"/>
                <w:sz w:val="24"/>
                <w:szCs w:val="24"/>
              </w:rPr>
              <w:t>4)</w:t>
            </w:r>
          </w:p>
        </w:tc>
        <w:tc>
          <w:tcPr>
            <w:tcW w:w="8866" w:type="dxa"/>
            <w:gridSpan w:val="8"/>
            <w:tcBorders>
              <w:top w:val="nil"/>
              <w:left w:val="nil"/>
              <w:bottom w:val="single" w:sz="4" w:space="0" w:color="auto"/>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236" w:type="dxa"/>
            <w:gridSpan w:val="3"/>
            <w:tcBorders>
              <w:top w:val="nil"/>
              <w:left w:val="nil"/>
              <w:bottom w:val="nil"/>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r>
      <w:tr w:rsidR="00EA53A6" w:rsidRPr="00EA53A6" w:rsidTr="008A7028">
        <w:tc>
          <w:tcPr>
            <w:tcW w:w="560" w:type="dxa"/>
            <w:tcBorders>
              <w:top w:val="nil"/>
              <w:left w:val="nil"/>
              <w:bottom w:val="nil"/>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8866" w:type="dxa"/>
            <w:gridSpan w:val="8"/>
            <w:tcBorders>
              <w:top w:val="single" w:sz="4" w:space="0" w:color="auto"/>
              <w:left w:val="nil"/>
              <w:bottom w:val="nil"/>
              <w:right w:val="nil"/>
            </w:tcBorders>
          </w:tcPr>
          <w:p w:rsidR="00EA53A6" w:rsidRPr="00EA53A6" w:rsidRDefault="00EA53A6" w:rsidP="00EA53A6">
            <w:pPr>
              <w:autoSpaceDE w:val="0"/>
              <w:autoSpaceDN w:val="0"/>
              <w:adjustRightInd w:val="0"/>
              <w:spacing w:after="0" w:line="240" w:lineRule="auto"/>
              <w:rPr>
                <w:rFonts w:ascii="Times New Roman" w:hAnsi="Times New Roman" w:cs="Courier New"/>
                <w:sz w:val="24"/>
                <w:szCs w:val="24"/>
              </w:rPr>
            </w:pPr>
            <w:r w:rsidRPr="00EA53A6">
              <w:rPr>
                <w:rFonts w:ascii="Times New Roman" w:hAnsi="Times New Roman" w:cs="Courier New"/>
                <w:sz w:val="24"/>
                <w:szCs w:val="24"/>
              </w:rPr>
              <w:t>(наименование документа и его реквизиты)</w:t>
            </w:r>
          </w:p>
        </w:tc>
        <w:tc>
          <w:tcPr>
            <w:tcW w:w="236" w:type="dxa"/>
            <w:gridSpan w:val="3"/>
            <w:tcBorders>
              <w:top w:val="nil"/>
              <w:left w:val="nil"/>
              <w:bottom w:val="nil"/>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r>
      <w:tr w:rsidR="00EA53A6" w:rsidRPr="00EA53A6" w:rsidTr="008A7028">
        <w:tc>
          <w:tcPr>
            <w:tcW w:w="560" w:type="dxa"/>
            <w:tcBorders>
              <w:top w:val="nil"/>
              <w:left w:val="nil"/>
              <w:bottom w:val="nil"/>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r w:rsidRPr="00EA53A6">
              <w:rPr>
                <w:rFonts w:ascii="Times New Roman" w:hAnsi="Times New Roman" w:cs="Courier New"/>
                <w:sz w:val="24"/>
                <w:szCs w:val="24"/>
              </w:rPr>
              <w:t>5)</w:t>
            </w:r>
          </w:p>
        </w:tc>
        <w:tc>
          <w:tcPr>
            <w:tcW w:w="8866" w:type="dxa"/>
            <w:gridSpan w:val="8"/>
            <w:tcBorders>
              <w:top w:val="nil"/>
              <w:left w:val="nil"/>
              <w:bottom w:val="single" w:sz="4" w:space="0" w:color="auto"/>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236" w:type="dxa"/>
            <w:gridSpan w:val="3"/>
            <w:tcBorders>
              <w:top w:val="nil"/>
              <w:left w:val="nil"/>
              <w:bottom w:val="nil"/>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r w:rsidRPr="00EA53A6">
              <w:rPr>
                <w:rFonts w:ascii="Times New Roman" w:hAnsi="Times New Roman" w:cs="Courier New"/>
                <w:sz w:val="24"/>
                <w:szCs w:val="24"/>
              </w:rPr>
              <w:t>.</w:t>
            </w:r>
          </w:p>
        </w:tc>
      </w:tr>
      <w:tr w:rsidR="00EA53A6" w:rsidRPr="00EA53A6" w:rsidTr="008A7028">
        <w:tc>
          <w:tcPr>
            <w:tcW w:w="560" w:type="dxa"/>
            <w:tcBorders>
              <w:top w:val="nil"/>
              <w:left w:val="nil"/>
              <w:bottom w:val="nil"/>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c>
          <w:tcPr>
            <w:tcW w:w="8866" w:type="dxa"/>
            <w:gridSpan w:val="8"/>
            <w:tcBorders>
              <w:top w:val="single" w:sz="4" w:space="0" w:color="auto"/>
              <w:left w:val="nil"/>
              <w:bottom w:val="nil"/>
              <w:right w:val="nil"/>
            </w:tcBorders>
          </w:tcPr>
          <w:p w:rsidR="00EA53A6" w:rsidRPr="00EA53A6" w:rsidRDefault="00EA53A6" w:rsidP="00EA53A6">
            <w:pPr>
              <w:autoSpaceDE w:val="0"/>
              <w:autoSpaceDN w:val="0"/>
              <w:adjustRightInd w:val="0"/>
              <w:spacing w:after="0" w:line="240" w:lineRule="auto"/>
              <w:rPr>
                <w:rFonts w:ascii="Times New Roman" w:hAnsi="Times New Roman" w:cs="Courier New"/>
                <w:sz w:val="24"/>
                <w:szCs w:val="24"/>
              </w:rPr>
            </w:pPr>
            <w:r w:rsidRPr="00EA53A6">
              <w:rPr>
                <w:rFonts w:ascii="Times New Roman" w:hAnsi="Times New Roman" w:cs="Courier New"/>
                <w:sz w:val="24"/>
                <w:szCs w:val="24"/>
              </w:rPr>
              <w:t>(наименование документа и его реквизиты)</w:t>
            </w:r>
          </w:p>
        </w:tc>
        <w:tc>
          <w:tcPr>
            <w:tcW w:w="236" w:type="dxa"/>
            <w:gridSpan w:val="3"/>
            <w:tcBorders>
              <w:top w:val="nil"/>
              <w:left w:val="nil"/>
              <w:bottom w:val="nil"/>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r>
      <w:tr w:rsidR="00EA53A6" w:rsidRPr="00EA53A6" w:rsidTr="008A7028">
        <w:trPr>
          <w:gridAfter w:val="2"/>
          <w:wAfter w:w="94" w:type="dxa"/>
        </w:trPr>
        <w:tc>
          <w:tcPr>
            <w:tcW w:w="9568" w:type="dxa"/>
            <w:gridSpan w:val="10"/>
            <w:tcBorders>
              <w:top w:val="nil"/>
              <w:left w:val="nil"/>
              <w:bottom w:val="nil"/>
              <w:right w:val="nil"/>
            </w:tcBorders>
          </w:tcPr>
          <w:p w:rsidR="00EA53A6" w:rsidRPr="00EA53A6" w:rsidRDefault="00EA53A6" w:rsidP="00EA53A6">
            <w:pPr>
              <w:autoSpaceDE w:val="0"/>
              <w:autoSpaceDN w:val="0"/>
              <w:adjustRightInd w:val="0"/>
              <w:spacing w:after="0" w:line="240" w:lineRule="auto"/>
              <w:ind w:firstLine="743"/>
              <w:jc w:val="both"/>
              <w:rPr>
                <w:rFonts w:ascii="Times New Roman" w:hAnsi="Times New Roman" w:cs="Courier New"/>
                <w:sz w:val="24"/>
                <w:szCs w:val="24"/>
              </w:rPr>
            </w:pPr>
          </w:p>
          <w:p w:rsidR="00EA53A6" w:rsidRPr="00EA53A6" w:rsidRDefault="00EA53A6" w:rsidP="00EA53A6">
            <w:pPr>
              <w:autoSpaceDE w:val="0"/>
              <w:autoSpaceDN w:val="0"/>
              <w:adjustRightInd w:val="0"/>
              <w:spacing w:after="0" w:line="240" w:lineRule="auto"/>
              <w:ind w:firstLine="743"/>
              <w:jc w:val="both"/>
              <w:rPr>
                <w:rFonts w:ascii="Times New Roman" w:hAnsi="Times New Roman" w:cs="Courier New"/>
                <w:sz w:val="24"/>
                <w:szCs w:val="24"/>
              </w:rPr>
            </w:pPr>
            <w:r w:rsidRPr="00EA53A6">
              <w:rPr>
                <w:rFonts w:ascii="Times New Roman" w:hAnsi="Times New Roman" w:cs="Courier New"/>
                <w:sz w:val="24"/>
                <w:szCs w:val="24"/>
              </w:rPr>
              <w:t>Подтверждаем достоверность сведений, содержащихся в заявлении и прилагаемых к нему документах.</w:t>
            </w:r>
          </w:p>
        </w:tc>
      </w:tr>
      <w:tr w:rsidR="00EA53A6" w:rsidRPr="00EA53A6" w:rsidTr="008A7028">
        <w:tblPrEx>
          <w:tblBorders>
            <w:top w:val="none" w:sz="0" w:space="0" w:color="auto"/>
            <w:left w:val="none" w:sz="0" w:space="0" w:color="auto"/>
            <w:bottom w:val="none" w:sz="0" w:space="0" w:color="auto"/>
            <w:right w:val="none" w:sz="0" w:space="0" w:color="auto"/>
          </w:tblBorders>
        </w:tblPrEx>
        <w:trPr>
          <w:gridAfter w:val="1"/>
          <w:wAfter w:w="56" w:type="dxa"/>
        </w:trPr>
        <w:tc>
          <w:tcPr>
            <w:tcW w:w="6401" w:type="dxa"/>
            <w:gridSpan w:val="6"/>
            <w:tcBorders>
              <w:top w:val="nil"/>
              <w:left w:val="nil"/>
              <w:bottom w:val="nil"/>
              <w:right w:val="nil"/>
            </w:tcBorders>
          </w:tcPr>
          <w:p w:rsidR="00EA53A6" w:rsidRPr="00EA53A6" w:rsidRDefault="00EA53A6" w:rsidP="00EA53A6">
            <w:pPr>
              <w:autoSpaceDE w:val="0"/>
              <w:autoSpaceDN w:val="0"/>
              <w:adjustRightInd w:val="0"/>
              <w:spacing w:after="0" w:line="240" w:lineRule="auto"/>
              <w:rPr>
                <w:rFonts w:ascii="Times New Roman" w:hAnsi="Times New Roman" w:cs="Courier New"/>
                <w:sz w:val="24"/>
                <w:szCs w:val="24"/>
              </w:rPr>
            </w:pPr>
          </w:p>
        </w:tc>
        <w:tc>
          <w:tcPr>
            <w:tcW w:w="3205" w:type="dxa"/>
            <w:gridSpan w:val="5"/>
            <w:tcBorders>
              <w:top w:val="nil"/>
              <w:left w:val="nil"/>
              <w:bottom w:val="nil"/>
              <w:right w:val="nil"/>
            </w:tcBorders>
          </w:tcPr>
          <w:p w:rsidR="00EA53A6" w:rsidRPr="00EA53A6" w:rsidRDefault="00EA53A6" w:rsidP="00EA53A6">
            <w:pPr>
              <w:autoSpaceDE w:val="0"/>
              <w:autoSpaceDN w:val="0"/>
              <w:adjustRightInd w:val="0"/>
              <w:spacing w:after="0" w:line="240" w:lineRule="auto"/>
              <w:jc w:val="center"/>
              <w:rPr>
                <w:rFonts w:ascii="Times New Roman" w:hAnsi="Times New Roman" w:cs="Courier New"/>
                <w:sz w:val="24"/>
                <w:szCs w:val="24"/>
              </w:rPr>
            </w:pPr>
          </w:p>
        </w:tc>
      </w:tr>
    </w:tbl>
    <w:p w:rsidR="00EA53A6" w:rsidRPr="00EA53A6" w:rsidRDefault="00EA53A6" w:rsidP="00EA53A6">
      <w:pPr>
        <w:autoSpaceDE w:val="0"/>
        <w:autoSpaceDN w:val="0"/>
        <w:adjustRightInd w:val="0"/>
        <w:spacing w:after="0" w:line="240" w:lineRule="auto"/>
        <w:ind w:firstLine="540"/>
        <w:jc w:val="both"/>
        <w:rPr>
          <w:rFonts w:ascii="Times New Roman" w:hAnsi="Times New Roman"/>
          <w:sz w:val="24"/>
          <w:szCs w:val="24"/>
        </w:rPr>
      </w:pPr>
      <w:proofErr w:type="gramStart"/>
      <w:r w:rsidRPr="00EA53A6">
        <w:rPr>
          <w:rFonts w:ascii="Times New Roman" w:hAnsi="Times New Roman"/>
          <w:sz w:val="24"/>
          <w:szCs w:val="24"/>
        </w:rPr>
        <w:t>Я (и вышеуказанные дееспособные члены моей семьи) даю (даем) согласие на получение уполномоченным органом по учету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roofErr w:type="gramEnd"/>
    </w:p>
    <w:p w:rsidR="00EA53A6" w:rsidRPr="00EA53A6" w:rsidRDefault="00EA53A6" w:rsidP="00EA53A6">
      <w:pPr>
        <w:autoSpaceDE w:val="0"/>
        <w:autoSpaceDN w:val="0"/>
        <w:adjustRightInd w:val="0"/>
        <w:spacing w:after="0" w:line="240" w:lineRule="auto"/>
        <w:ind w:firstLine="540"/>
        <w:jc w:val="both"/>
        <w:rPr>
          <w:rFonts w:ascii="Times New Roman" w:hAnsi="Times New Roman"/>
          <w:sz w:val="24"/>
          <w:szCs w:val="24"/>
        </w:rPr>
      </w:pPr>
      <w:r w:rsidRPr="00EA53A6">
        <w:rPr>
          <w:rFonts w:ascii="Times New Roman" w:hAnsi="Times New Roman"/>
          <w:sz w:val="24"/>
          <w:szCs w:val="24"/>
        </w:rPr>
        <w:t>Я (мы) предупрежде</w:t>
      </w:r>
      <w:proofErr w:type="gramStart"/>
      <w:r w:rsidRPr="00EA53A6">
        <w:rPr>
          <w:rFonts w:ascii="Times New Roman" w:hAnsi="Times New Roman"/>
          <w:sz w:val="24"/>
          <w:szCs w:val="24"/>
        </w:rPr>
        <w:t>н(</w:t>
      </w:r>
      <w:proofErr w:type="gramEnd"/>
      <w:r w:rsidRPr="00EA53A6">
        <w:rPr>
          <w:rFonts w:ascii="Times New Roman" w:hAnsi="Times New Roman"/>
          <w:sz w:val="24"/>
          <w:szCs w:val="24"/>
        </w:rPr>
        <w:t>ы) о последствиях, предусмотренных частью 1 статьи 56 Жилищного кодекса 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статьей 327 Уголовного кодекса Российской Федерации, за подделку документов.</w:t>
      </w:r>
    </w:p>
    <w:p w:rsidR="00EA53A6" w:rsidRPr="00EA53A6" w:rsidRDefault="00EA53A6" w:rsidP="00EA53A6">
      <w:pPr>
        <w:autoSpaceDE w:val="0"/>
        <w:autoSpaceDN w:val="0"/>
        <w:adjustRightInd w:val="0"/>
        <w:spacing w:after="0" w:line="240" w:lineRule="auto"/>
        <w:ind w:left="3402"/>
        <w:rPr>
          <w:rFonts w:ascii="Times New Roman" w:hAnsi="Times New Roman"/>
          <w:sz w:val="24"/>
          <w:szCs w:val="24"/>
        </w:rPr>
      </w:pPr>
      <w:r w:rsidRPr="00EA53A6">
        <w:rPr>
          <w:rFonts w:ascii="Times New Roman" w:hAnsi="Times New Roman"/>
          <w:sz w:val="24"/>
          <w:szCs w:val="24"/>
        </w:rPr>
        <w:t xml:space="preserve">                             </w:t>
      </w:r>
    </w:p>
    <w:p w:rsidR="00EA53A6" w:rsidRPr="00EA53A6" w:rsidRDefault="00EA53A6" w:rsidP="00EA53A6">
      <w:pPr>
        <w:autoSpaceDE w:val="0"/>
        <w:autoSpaceDN w:val="0"/>
        <w:adjustRightInd w:val="0"/>
        <w:spacing w:after="0" w:line="240" w:lineRule="auto"/>
        <w:ind w:left="3402"/>
        <w:rPr>
          <w:rFonts w:ascii="Times New Roman" w:hAnsi="Times New Roman"/>
          <w:sz w:val="24"/>
          <w:szCs w:val="24"/>
        </w:rPr>
      </w:pPr>
    </w:p>
    <w:p w:rsidR="00EA53A6" w:rsidRPr="00EA53A6" w:rsidRDefault="00EA53A6" w:rsidP="00EA53A6">
      <w:pPr>
        <w:autoSpaceDE w:val="0"/>
        <w:autoSpaceDN w:val="0"/>
        <w:adjustRightInd w:val="0"/>
        <w:spacing w:after="0" w:line="240" w:lineRule="auto"/>
        <w:ind w:left="4818" w:firstLine="138"/>
        <w:rPr>
          <w:rFonts w:ascii="Times New Roman" w:hAnsi="Times New Roman"/>
          <w:sz w:val="24"/>
          <w:szCs w:val="24"/>
        </w:rPr>
      </w:pPr>
      <w:r w:rsidRPr="00EA53A6">
        <w:rPr>
          <w:rFonts w:ascii="Times New Roman" w:hAnsi="Times New Roman"/>
          <w:sz w:val="24"/>
          <w:szCs w:val="24"/>
        </w:rPr>
        <w:t xml:space="preserve">        Подписи заявителя и всех</w:t>
      </w:r>
    </w:p>
    <w:p w:rsidR="00EA53A6" w:rsidRPr="00EA53A6" w:rsidRDefault="00EA53A6" w:rsidP="00EA53A6">
      <w:pPr>
        <w:autoSpaceDE w:val="0"/>
        <w:autoSpaceDN w:val="0"/>
        <w:adjustRightInd w:val="0"/>
        <w:spacing w:after="0" w:line="240" w:lineRule="auto"/>
        <w:ind w:left="3402"/>
        <w:rPr>
          <w:rFonts w:ascii="Times New Roman" w:hAnsi="Times New Roman"/>
          <w:sz w:val="24"/>
          <w:szCs w:val="24"/>
        </w:rPr>
      </w:pPr>
      <w:r w:rsidRPr="00EA53A6">
        <w:rPr>
          <w:rFonts w:ascii="Times New Roman" w:hAnsi="Times New Roman"/>
          <w:sz w:val="24"/>
          <w:szCs w:val="24"/>
        </w:rPr>
        <w:t xml:space="preserve">                                  дееспособных членов его семьи</w:t>
      </w:r>
    </w:p>
    <w:p w:rsidR="00EA53A6" w:rsidRPr="00EA53A6" w:rsidRDefault="00EA53A6" w:rsidP="00EA53A6">
      <w:pPr>
        <w:autoSpaceDE w:val="0"/>
        <w:autoSpaceDN w:val="0"/>
        <w:adjustRightInd w:val="0"/>
        <w:spacing w:after="0" w:line="240" w:lineRule="auto"/>
        <w:ind w:left="3402"/>
        <w:rPr>
          <w:rFonts w:ascii="Times New Roman" w:hAnsi="Times New Roman"/>
          <w:sz w:val="24"/>
          <w:szCs w:val="24"/>
        </w:rPr>
      </w:pPr>
    </w:p>
    <w:p w:rsidR="00EA53A6" w:rsidRPr="00EA53A6" w:rsidRDefault="00EA53A6" w:rsidP="00EA53A6">
      <w:pPr>
        <w:autoSpaceDE w:val="0"/>
        <w:autoSpaceDN w:val="0"/>
        <w:adjustRightInd w:val="0"/>
        <w:spacing w:after="0" w:line="240" w:lineRule="auto"/>
        <w:ind w:left="3402"/>
        <w:rPr>
          <w:rFonts w:ascii="Times New Roman" w:hAnsi="Times New Roman"/>
          <w:sz w:val="24"/>
          <w:szCs w:val="24"/>
        </w:rPr>
      </w:pPr>
      <w:r w:rsidRPr="00EA53A6">
        <w:rPr>
          <w:rFonts w:ascii="Times New Roman" w:hAnsi="Times New Roman"/>
          <w:sz w:val="24"/>
          <w:szCs w:val="24"/>
        </w:rPr>
        <w:t xml:space="preserve">                               ____________________ ______________</w:t>
      </w:r>
    </w:p>
    <w:p w:rsidR="00EA53A6" w:rsidRPr="00EA53A6" w:rsidRDefault="00EA53A6" w:rsidP="00EA53A6">
      <w:pPr>
        <w:autoSpaceDE w:val="0"/>
        <w:autoSpaceDN w:val="0"/>
        <w:adjustRightInd w:val="0"/>
        <w:spacing w:after="0" w:line="240" w:lineRule="auto"/>
        <w:ind w:left="3402"/>
        <w:rPr>
          <w:rFonts w:ascii="Times New Roman" w:hAnsi="Times New Roman"/>
          <w:sz w:val="20"/>
          <w:szCs w:val="20"/>
        </w:rPr>
      </w:pPr>
      <w:r w:rsidRPr="00EA53A6">
        <w:rPr>
          <w:rFonts w:ascii="Times New Roman" w:hAnsi="Times New Roman"/>
          <w:sz w:val="24"/>
          <w:szCs w:val="24"/>
        </w:rPr>
        <w:t xml:space="preserve">                                                       </w:t>
      </w:r>
      <w:r w:rsidRPr="00EA53A6">
        <w:rPr>
          <w:rFonts w:ascii="Times New Roman" w:hAnsi="Times New Roman"/>
          <w:sz w:val="20"/>
          <w:szCs w:val="20"/>
        </w:rPr>
        <w:t>(Ф.И.О.)</w:t>
      </w:r>
    </w:p>
    <w:p w:rsidR="00EA53A6" w:rsidRPr="00EA53A6" w:rsidRDefault="00EA53A6" w:rsidP="00EA53A6">
      <w:pPr>
        <w:autoSpaceDE w:val="0"/>
        <w:autoSpaceDN w:val="0"/>
        <w:adjustRightInd w:val="0"/>
        <w:spacing w:after="0" w:line="240" w:lineRule="auto"/>
        <w:ind w:left="3402"/>
        <w:rPr>
          <w:rFonts w:ascii="Times New Roman" w:hAnsi="Times New Roman"/>
          <w:sz w:val="24"/>
          <w:szCs w:val="24"/>
        </w:rPr>
      </w:pPr>
      <w:r w:rsidRPr="00EA53A6">
        <w:rPr>
          <w:rFonts w:ascii="Times New Roman" w:hAnsi="Times New Roman"/>
          <w:sz w:val="24"/>
          <w:szCs w:val="24"/>
        </w:rPr>
        <w:t xml:space="preserve">       </w:t>
      </w:r>
      <w:r w:rsidRPr="00EA53A6">
        <w:rPr>
          <w:rFonts w:ascii="Times New Roman" w:hAnsi="Times New Roman"/>
          <w:sz w:val="24"/>
          <w:szCs w:val="24"/>
        </w:rPr>
        <w:tab/>
      </w:r>
      <w:r w:rsidRPr="00EA53A6">
        <w:rPr>
          <w:rFonts w:ascii="Times New Roman" w:hAnsi="Times New Roman"/>
          <w:sz w:val="24"/>
          <w:szCs w:val="24"/>
        </w:rPr>
        <w:tab/>
        <w:t xml:space="preserve">     ____________________ ______________</w:t>
      </w:r>
    </w:p>
    <w:p w:rsidR="00EA53A6" w:rsidRPr="00EA53A6" w:rsidRDefault="00EA53A6" w:rsidP="00EA53A6">
      <w:pPr>
        <w:autoSpaceDE w:val="0"/>
        <w:autoSpaceDN w:val="0"/>
        <w:adjustRightInd w:val="0"/>
        <w:spacing w:after="0" w:line="240" w:lineRule="auto"/>
        <w:ind w:left="3402"/>
        <w:rPr>
          <w:rFonts w:ascii="Times New Roman" w:hAnsi="Times New Roman"/>
          <w:sz w:val="20"/>
          <w:szCs w:val="20"/>
        </w:rPr>
      </w:pPr>
      <w:r w:rsidRPr="00EA53A6">
        <w:rPr>
          <w:rFonts w:ascii="Times New Roman" w:hAnsi="Times New Roman"/>
          <w:sz w:val="24"/>
          <w:szCs w:val="24"/>
        </w:rPr>
        <w:t xml:space="preserve">                                                       </w:t>
      </w:r>
      <w:r w:rsidR="005A6994">
        <w:rPr>
          <w:rFonts w:ascii="Times New Roman" w:hAnsi="Times New Roman"/>
          <w:sz w:val="24"/>
          <w:szCs w:val="24"/>
        </w:rPr>
        <w:t xml:space="preserve"> </w:t>
      </w:r>
      <w:r w:rsidRPr="00EA53A6">
        <w:rPr>
          <w:rFonts w:ascii="Times New Roman" w:hAnsi="Times New Roman"/>
          <w:sz w:val="20"/>
          <w:szCs w:val="20"/>
        </w:rPr>
        <w:t>(Ф.И.О.)</w:t>
      </w:r>
    </w:p>
    <w:p w:rsidR="00EA53A6" w:rsidRPr="00EA53A6" w:rsidRDefault="00EA53A6" w:rsidP="00EA53A6">
      <w:pPr>
        <w:autoSpaceDE w:val="0"/>
        <w:autoSpaceDN w:val="0"/>
        <w:adjustRightInd w:val="0"/>
        <w:spacing w:after="0" w:line="240" w:lineRule="auto"/>
        <w:ind w:left="3402"/>
        <w:rPr>
          <w:rFonts w:ascii="Times New Roman" w:hAnsi="Times New Roman"/>
          <w:sz w:val="24"/>
          <w:szCs w:val="24"/>
        </w:rPr>
      </w:pPr>
      <w:r w:rsidRPr="00EA53A6">
        <w:rPr>
          <w:rFonts w:ascii="Times New Roman" w:hAnsi="Times New Roman"/>
          <w:sz w:val="24"/>
          <w:szCs w:val="24"/>
        </w:rPr>
        <w:t xml:space="preserve">                               ____________________ ______________</w:t>
      </w:r>
    </w:p>
    <w:p w:rsidR="00EA53A6" w:rsidRPr="00EA53A6" w:rsidRDefault="00EA53A6" w:rsidP="00EA53A6">
      <w:pPr>
        <w:autoSpaceDE w:val="0"/>
        <w:autoSpaceDN w:val="0"/>
        <w:adjustRightInd w:val="0"/>
        <w:spacing w:after="0" w:line="240" w:lineRule="auto"/>
        <w:ind w:left="3402"/>
        <w:rPr>
          <w:rFonts w:ascii="Times New Roman" w:hAnsi="Times New Roman"/>
          <w:sz w:val="20"/>
          <w:szCs w:val="20"/>
        </w:rPr>
      </w:pPr>
      <w:r w:rsidRPr="00EA53A6">
        <w:rPr>
          <w:rFonts w:ascii="Times New Roman" w:hAnsi="Times New Roman"/>
          <w:sz w:val="20"/>
          <w:szCs w:val="20"/>
        </w:rPr>
        <w:t xml:space="preserve">                                                      </w:t>
      </w:r>
      <w:r w:rsidR="005A6994">
        <w:rPr>
          <w:rFonts w:ascii="Times New Roman" w:hAnsi="Times New Roman"/>
          <w:sz w:val="20"/>
          <w:szCs w:val="20"/>
        </w:rPr>
        <w:t xml:space="preserve">            </w:t>
      </w:r>
      <w:r w:rsidRPr="00EA53A6">
        <w:rPr>
          <w:rFonts w:ascii="Times New Roman" w:hAnsi="Times New Roman"/>
          <w:sz w:val="20"/>
          <w:szCs w:val="20"/>
        </w:rPr>
        <w:t xml:space="preserve"> (Ф.И.О.)</w:t>
      </w:r>
    </w:p>
    <w:p w:rsidR="00EA53A6" w:rsidRPr="00EA53A6" w:rsidRDefault="00EA53A6" w:rsidP="00EA53A6">
      <w:pPr>
        <w:autoSpaceDE w:val="0"/>
        <w:autoSpaceDN w:val="0"/>
        <w:adjustRightInd w:val="0"/>
        <w:spacing w:after="0" w:line="240" w:lineRule="auto"/>
        <w:ind w:left="3402"/>
        <w:rPr>
          <w:rFonts w:ascii="Times New Roman" w:hAnsi="Times New Roman"/>
          <w:sz w:val="24"/>
          <w:szCs w:val="24"/>
        </w:rPr>
      </w:pPr>
      <w:r w:rsidRPr="00EA53A6">
        <w:rPr>
          <w:rFonts w:ascii="Times New Roman" w:hAnsi="Times New Roman"/>
          <w:sz w:val="24"/>
          <w:szCs w:val="24"/>
        </w:rPr>
        <w:t xml:space="preserve">                               "____" _________________________ </w:t>
      </w:r>
      <w:proofErr w:type="gramStart"/>
      <w:r w:rsidRPr="00EA53A6">
        <w:rPr>
          <w:rFonts w:ascii="Times New Roman" w:hAnsi="Times New Roman"/>
          <w:sz w:val="24"/>
          <w:szCs w:val="24"/>
        </w:rPr>
        <w:t>г</w:t>
      </w:r>
      <w:proofErr w:type="gramEnd"/>
      <w:r w:rsidRPr="00EA53A6">
        <w:rPr>
          <w:rFonts w:ascii="Times New Roman" w:hAnsi="Times New Roman"/>
          <w:sz w:val="24"/>
          <w:szCs w:val="24"/>
        </w:rPr>
        <w:t>.</w:t>
      </w:r>
    </w:p>
    <w:p w:rsidR="00EA53A6" w:rsidRPr="00EA53A6" w:rsidRDefault="00EA53A6" w:rsidP="00EA53A6">
      <w:pPr>
        <w:tabs>
          <w:tab w:val="left" w:pos="5490"/>
        </w:tabs>
        <w:rPr>
          <w:rFonts w:ascii="Times New Roman" w:hAnsi="Times New Roman"/>
          <w:sz w:val="24"/>
          <w:szCs w:val="24"/>
        </w:rPr>
      </w:pPr>
    </w:p>
    <w:p w:rsidR="00EA53A6" w:rsidRPr="00EA53A6" w:rsidRDefault="00EA53A6" w:rsidP="00EA53A6">
      <w:pPr>
        <w:tabs>
          <w:tab w:val="left" w:pos="5490"/>
        </w:tabs>
        <w:rPr>
          <w:rFonts w:ascii="Times New Roman" w:hAnsi="Times New Roman"/>
          <w:sz w:val="24"/>
          <w:szCs w:val="24"/>
        </w:rPr>
      </w:pPr>
    </w:p>
    <w:p w:rsidR="005A6994" w:rsidRDefault="005A6994" w:rsidP="005A6994">
      <w:pPr>
        <w:tabs>
          <w:tab w:val="left" w:pos="5490"/>
        </w:tabs>
        <w:spacing w:after="0"/>
        <w:rPr>
          <w:rFonts w:ascii="Times New Roman" w:hAnsi="Times New Roman"/>
          <w:sz w:val="28"/>
          <w:szCs w:val="28"/>
        </w:rPr>
      </w:pPr>
      <w:r>
        <w:rPr>
          <w:rFonts w:ascii="Times New Roman" w:hAnsi="Times New Roman"/>
          <w:sz w:val="28"/>
          <w:szCs w:val="28"/>
        </w:rPr>
        <w:t xml:space="preserve">Начальник юридического отдела администрации </w:t>
      </w:r>
    </w:p>
    <w:p w:rsidR="005A6994" w:rsidRDefault="005A6994" w:rsidP="005A6994">
      <w:pPr>
        <w:tabs>
          <w:tab w:val="left" w:pos="5490"/>
        </w:tabs>
        <w:spacing w:after="0"/>
        <w:rPr>
          <w:rFonts w:ascii="Times New Roman" w:hAnsi="Times New Roman"/>
          <w:sz w:val="28"/>
          <w:szCs w:val="28"/>
        </w:rPr>
      </w:pPr>
      <w:r>
        <w:rPr>
          <w:rFonts w:ascii="Times New Roman" w:hAnsi="Times New Roman"/>
          <w:sz w:val="28"/>
          <w:szCs w:val="28"/>
        </w:rPr>
        <w:t xml:space="preserve">Усть-Лабинского городского поселения </w:t>
      </w:r>
    </w:p>
    <w:p w:rsidR="00EA53A6" w:rsidRPr="00EA53A6" w:rsidRDefault="005A6994" w:rsidP="005A6994">
      <w:pPr>
        <w:tabs>
          <w:tab w:val="left" w:pos="5490"/>
        </w:tabs>
        <w:spacing w:after="0"/>
        <w:rPr>
          <w:rFonts w:ascii="Times New Roman" w:hAnsi="Times New Roman"/>
          <w:sz w:val="28"/>
          <w:szCs w:val="28"/>
        </w:rPr>
      </w:pPr>
      <w:r>
        <w:rPr>
          <w:rFonts w:ascii="Times New Roman" w:hAnsi="Times New Roman"/>
          <w:sz w:val="28"/>
          <w:szCs w:val="28"/>
        </w:rPr>
        <w:t>Усть-Лабинского района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О.В. Федосова</w:t>
      </w:r>
    </w:p>
    <w:p w:rsidR="00EA53A6" w:rsidRPr="00EA53A6" w:rsidRDefault="00EA53A6" w:rsidP="00EA53A6">
      <w:pPr>
        <w:tabs>
          <w:tab w:val="left" w:pos="5490"/>
        </w:tabs>
        <w:rPr>
          <w:rFonts w:ascii="Times New Roman" w:hAnsi="Times New Roman"/>
          <w:sz w:val="24"/>
          <w:szCs w:val="24"/>
        </w:rPr>
      </w:pPr>
    </w:p>
    <w:p w:rsidR="00EA53A6" w:rsidRPr="00EA53A6" w:rsidRDefault="00EA53A6" w:rsidP="00EA53A6">
      <w:pPr>
        <w:tabs>
          <w:tab w:val="left" w:pos="5490"/>
        </w:tabs>
        <w:rPr>
          <w:rFonts w:ascii="Times New Roman" w:hAnsi="Times New Roman"/>
          <w:sz w:val="24"/>
          <w:szCs w:val="24"/>
        </w:rPr>
      </w:pPr>
    </w:p>
    <w:p w:rsidR="00EA53A6" w:rsidRPr="00EA53A6" w:rsidRDefault="00EA53A6" w:rsidP="00EA53A6">
      <w:pPr>
        <w:tabs>
          <w:tab w:val="left" w:pos="5490"/>
        </w:tabs>
        <w:rPr>
          <w:rFonts w:ascii="Times New Roman" w:hAnsi="Times New Roman"/>
          <w:sz w:val="24"/>
          <w:szCs w:val="24"/>
        </w:rPr>
      </w:pPr>
    </w:p>
    <w:p w:rsidR="00EA53A6" w:rsidRPr="00EA53A6" w:rsidRDefault="00EA53A6" w:rsidP="00EA53A6">
      <w:pPr>
        <w:tabs>
          <w:tab w:val="left" w:pos="5490"/>
        </w:tabs>
        <w:rPr>
          <w:rFonts w:ascii="Times New Roman" w:hAnsi="Times New Roman"/>
          <w:sz w:val="24"/>
          <w:szCs w:val="24"/>
        </w:rPr>
      </w:pPr>
    </w:p>
    <w:p w:rsidR="00EA53A6" w:rsidRPr="00EA53A6" w:rsidRDefault="00EA53A6" w:rsidP="00EA53A6">
      <w:pPr>
        <w:tabs>
          <w:tab w:val="left" w:pos="5490"/>
        </w:tabs>
        <w:rPr>
          <w:rFonts w:ascii="Times New Roman" w:hAnsi="Times New Roman"/>
          <w:sz w:val="24"/>
          <w:szCs w:val="24"/>
        </w:rPr>
      </w:pPr>
    </w:p>
    <w:p w:rsidR="00EA53A6" w:rsidRPr="00EA53A6" w:rsidRDefault="00EA53A6" w:rsidP="00EA53A6">
      <w:pPr>
        <w:tabs>
          <w:tab w:val="left" w:pos="5490"/>
        </w:tabs>
        <w:rPr>
          <w:rFonts w:ascii="Times New Roman" w:hAnsi="Times New Roman"/>
          <w:sz w:val="24"/>
          <w:szCs w:val="24"/>
        </w:rPr>
      </w:pPr>
    </w:p>
    <w:p w:rsidR="00EA53A6" w:rsidRPr="00EA53A6" w:rsidRDefault="00EA53A6" w:rsidP="00EA53A6">
      <w:pPr>
        <w:tabs>
          <w:tab w:val="left" w:pos="5490"/>
        </w:tabs>
        <w:rPr>
          <w:rFonts w:ascii="Times New Roman" w:hAnsi="Times New Roman"/>
          <w:sz w:val="24"/>
          <w:szCs w:val="24"/>
        </w:rPr>
      </w:pPr>
    </w:p>
    <w:p w:rsidR="00EA53A6" w:rsidRPr="00EA53A6" w:rsidRDefault="00EA53A6" w:rsidP="00EA53A6">
      <w:pPr>
        <w:tabs>
          <w:tab w:val="left" w:pos="5490"/>
        </w:tabs>
        <w:rPr>
          <w:rFonts w:ascii="Times New Roman" w:hAnsi="Times New Roman"/>
          <w:sz w:val="24"/>
          <w:szCs w:val="24"/>
        </w:rPr>
      </w:pPr>
    </w:p>
    <w:p w:rsidR="00EA53A6" w:rsidRPr="00EA53A6" w:rsidRDefault="00EA53A6" w:rsidP="00EA53A6">
      <w:pPr>
        <w:tabs>
          <w:tab w:val="left" w:pos="5490"/>
        </w:tabs>
        <w:rPr>
          <w:rFonts w:ascii="Times New Roman" w:hAnsi="Times New Roman"/>
          <w:sz w:val="24"/>
          <w:szCs w:val="24"/>
        </w:rPr>
      </w:pPr>
    </w:p>
    <w:p w:rsidR="00EA53A6" w:rsidRPr="00EA53A6" w:rsidRDefault="00EA53A6" w:rsidP="00EA53A6">
      <w:pPr>
        <w:tabs>
          <w:tab w:val="left" w:pos="5490"/>
        </w:tabs>
        <w:rPr>
          <w:rFonts w:ascii="Times New Roman" w:hAnsi="Times New Roman"/>
          <w:sz w:val="24"/>
          <w:szCs w:val="24"/>
        </w:rPr>
      </w:pPr>
    </w:p>
    <w:p w:rsidR="00EA53A6" w:rsidRPr="00EA53A6" w:rsidRDefault="00EA53A6" w:rsidP="00EA53A6">
      <w:pPr>
        <w:tabs>
          <w:tab w:val="left" w:pos="5490"/>
        </w:tabs>
        <w:rPr>
          <w:rFonts w:ascii="Times New Roman" w:hAnsi="Times New Roman"/>
          <w:sz w:val="24"/>
          <w:szCs w:val="24"/>
        </w:rPr>
      </w:pPr>
    </w:p>
    <w:p w:rsidR="00EA53A6" w:rsidRPr="00EA53A6" w:rsidRDefault="00EA53A6" w:rsidP="00EA53A6">
      <w:pPr>
        <w:tabs>
          <w:tab w:val="left" w:pos="5490"/>
        </w:tabs>
        <w:spacing w:after="0" w:line="240" w:lineRule="auto"/>
        <w:ind w:left="4536"/>
        <w:rPr>
          <w:rFonts w:ascii="Times New Roman" w:hAnsi="Times New Roman"/>
          <w:sz w:val="24"/>
          <w:szCs w:val="24"/>
        </w:rPr>
      </w:pPr>
    </w:p>
    <w:p w:rsidR="00EA53A6" w:rsidRPr="00EA53A6" w:rsidRDefault="005A6994" w:rsidP="005A6994">
      <w:pPr>
        <w:tabs>
          <w:tab w:val="left" w:pos="3544"/>
        </w:tabs>
        <w:autoSpaceDE w:val="0"/>
        <w:autoSpaceDN w:val="0"/>
        <w:adjustRightInd w:val="0"/>
        <w:spacing w:after="0" w:line="240" w:lineRule="auto"/>
        <w:ind w:left="4111"/>
        <w:jc w:val="both"/>
        <w:outlineLvl w:val="1"/>
        <w:rPr>
          <w:rFonts w:ascii="Times New Roman" w:hAnsi="Times New Roman"/>
          <w:sz w:val="28"/>
          <w:szCs w:val="28"/>
        </w:rPr>
      </w:pPr>
      <w:r w:rsidRPr="005A6994">
        <w:rPr>
          <w:rFonts w:ascii="Times New Roman" w:hAnsi="Times New Roman"/>
          <w:sz w:val="28"/>
          <w:szCs w:val="28"/>
        </w:rPr>
        <w:t>ПРИЛОЖЕНИЕ</w:t>
      </w:r>
      <w:r w:rsidR="00EA53A6" w:rsidRPr="00EA53A6">
        <w:rPr>
          <w:rFonts w:ascii="Times New Roman" w:hAnsi="Times New Roman"/>
          <w:sz w:val="28"/>
          <w:szCs w:val="28"/>
        </w:rPr>
        <w:t xml:space="preserve"> </w:t>
      </w:r>
      <w:r w:rsidRPr="005A6994">
        <w:rPr>
          <w:rFonts w:ascii="Times New Roman" w:hAnsi="Times New Roman"/>
          <w:sz w:val="28"/>
          <w:szCs w:val="28"/>
        </w:rPr>
        <w:t>№</w:t>
      </w:r>
      <w:r w:rsidR="00EA53A6" w:rsidRPr="00EA53A6">
        <w:rPr>
          <w:rFonts w:ascii="Times New Roman" w:hAnsi="Times New Roman"/>
          <w:sz w:val="28"/>
          <w:szCs w:val="28"/>
        </w:rPr>
        <w:t xml:space="preserve"> 2</w:t>
      </w:r>
    </w:p>
    <w:p w:rsidR="005A6994" w:rsidRDefault="00EA53A6" w:rsidP="005A6994">
      <w:pPr>
        <w:keepNext/>
        <w:tabs>
          <w:tab w:val="left" w:pos="3544"/>
          <w:tab w:val="left" w:pos="5103"/>
        </w:tabs>
        <w:suppressAutoHyphens/>
        <w:spacing w:after="0" w:line="240" w:lineRule="auto"/>
        <w:ind w:left="4111"/>
        <w:jc w:val="both"/>
        <w:rPr>
          <w:rFonts w:ascii="Times New Roman" w:eastAsia="Arial Unicode MS" w:hAnsi="Times New Roman" w:cs="Tahoma"/>
          <w:sz w:val="28"/>
          <w:szCs w:val="28"/>
          <w:lang w:eastAsia="ar-SA"/>
        </w:rPr>
      </w:pPr>
      <w:r w:rsidRPr="00EA53A6">
        <w:rPr>
          <w:rFonts w:ascii="Times New Roman" w:eastAsia="Arial Unicode MS" w:hAnsi="Times New Roman"/>
          <w:sz w:val="28"/>
          <w:szCs w:val="28"/>
          <w:lang w:eastAsia="ar-SA"/>
        </w:rPr>
        <w:t>к административному регламенту</w:t>
      </w:r>
      <w:r w:rsidRPr="00EA53A6">
        <w:rPr>
          <w:rFonts w:ascii="Times New Roman" w:eastAsia="Arial Unicode MS" w:hAnsi="Times New Roman" w:cs="Tahoma"/>
          <w:sz w:val="28"/>
          <w:szCs w:val="28"/>
          <w:lang w:eastAsia="ar-SA"/>
        </w:rPr>
        <w:t xml:space="preserve"> </w:t>
      </w:r>
    </w:p>
    <w:p w:rsidR="005A6994" w:rsidRDefault="00EA53A6" w:rsidP="005A6994">
      <w:pPr>
        <w:keepNext/>
        <w:tabs>
          <w:tab w:val="left" w:pos="3544"/>
          <w:tab w:val="left" w:pos="5103"/>
        </w:tabs>
        <w:suppressAutoHyphens/>
        <w:spacing w:after="0" w:line="240" w:lineRule="auto"/>
        <w:ind w:left="4111"/>
        <w:jc w:val="both"/>
        <w:rPr>
          <w:rFonts w:ascii="Times New Roman" w:eastAsia="Arial Unicode MS" w:hAnsi="Times New Roman" w:cs="Tahoma"/>
          <w:sz w:val="28"/>
          <w:szCs w:val="28"/>
          <w:lang w:eastAsia="ar-SA"/>
        </w:rPr>
      </w:pPr>
      <w:r w:rsidRPr="00EA53A6">
        <w:rPr>
          <w:rFonts w:ascii="Times New Roman" w:eastAsia="Arial Unicode MS" w:hAnsi="Times New Roman" w:cs="Tahoma"/>
          <w:sz w:val="28"/>
          <w:szCs w:val="28"/>
          <w:lang w:eastAsia="ar-SA"/>
        </w:rPr>
        <w:t xml:space="preserve">предоставления администрацией </w:t>
      </w:r>
    </w:p>
    <w:p w:rsidR="005A6994" w:rsidRDefault="00EA53A6" w:rsidP="005A6994">
      <w:pPr>
        <w:keepNext/>
        <w:tabs>
          <w:tab w:val="left" w:pos="3544"/>
          <w:tab w:val="left" w:pos="5103"/>
        </w:tabs>
        <w:suppressAutoHyphens/>
        <w:spacing w:after="0" w:line="240" w:lineRule="auto"/>
        <w:ind w:left="4111"/>
        <w:jc w:val="both"/>
        <w:rPr>
          <w:rFonts w:ascii="Times New Roman" w:eastAsia="Arial Unicode MS" w:hAnsi="Times New Roman" w:cs="Tahoma"/>
          <w:sz w:val="28"/>
          <w:szCs w:val="28"/>
          <w:lang w:eastAsia="ar-SA"/>
        </w:rPr>
      </w:pPr>
      <w:r w:rsidRPr="00EA53A6">
        <w:rPr>
          <w:rFonts w:ascii="Times New Roman" w:eastAsia="Arial Unicode MS" w:hAnsi="Times New Roman" w:cs="Tahoma"/>
          <w:sz w:val="28"/>
          <w:szCs w:val="28"/>
          <w:lang w:eastAsia="ar-SA"/>
        </w:rPr>
        <w:t xml:space="preserve">Усть-Лабинского городского поселения </w:t>
      </w:r>
    </w:p>
    <w:p w:rsidR="00EA35CA" w:rsidRDefault="00EA53A6" w:rsidP="005A6994">
      <w:pPr>
        <w:keepNext/>
        <w:tabs>
          <w:tab w:val="left" w:pos="3544"/>
          <w:tab w:val="left" w:pos="5103"/>
        </w:tabs>
        <w:suppressAutoHyphens/>
        <w:spacing w:after="0" w:line="240" w:lineRule="auto"/>
        <w:ind w:left="4111"/>
        <w:jc w:val="both"/>
        <w:rPr>
          <w:rFonts w:ascii="Times New Roman" w:eastAsia="Arial Unicode MS" w:hAnsi="Times New Roman" w:cs="Tahoma"/>
          <w:sz w:val="28"/>
          <w:szCs w:val="28"/>
          <w:lang w:eastAsia="ar-SA"/>
        </w:rPr>
      </w:pPr>
      <w:r w:rsidRPr="00EA53A6">
        <w:rPr>
          <w:rFonts w:ascii="Times New Roman" w:eastAsia="Arial Unicode MS" w:hAnsi="Times New Roman" w:cs="Tahoma"/>
          <w:sz w:val="28"/>
          <w:szCs w:val="28"/>
          <w:lang w:eastAsia="ar-SA"/>
        </w:rPr>
        <w:t xml:space="preserve">Усть-Лабинского района </w:t>
      </w:r>
    </w:p>
    <w:p w:rsidR="005A6994" w:rsidRDefault="00EA53A6" w:rsidP="005A6994">
      <w:pPr>
        <w:keepNext/>
        <w:tabs>
          <w:tab w:val="left" w:pos="3544"/>
          <w:tab w:val="left" w:pos="5103"/>
        </w:tabs>
        <w:suppressAutoHyphens/>
        <w:spacing w:after="0" w:line="240" w:lineRule="auto"/>
        <w:ind w:left="4111"/>
        <w:jc w:val="both"/>
        <w:rPr>
          <w:rFonts w:ascii="Times New Roman" w:eastAsia="Arial Unicode MS" w:hAnsi="Times New Roman" w:cs="Tahoma"/>
          <w:sz w:val="28"/>
          <w:szCs w:val="28"/>
          <w:lang w:eastAsia="ar-SA"/>
        </w:rPr>
      </w:pPr>
      <w:r w:rsidRPr="00EA53A6">
        <w:rPr>
          <w:rFonts w:ascii="Times New Roman" w:eastAsia="Arial Unicode MS" w:hAnsi="Times New Roman" w:cs="Tahoma"/>
          <w:sz w:val="28"/>
          <w:szCs w:val="28"/>
          <w:lang w:eastAsia="ar-SA"/>
        </w:rPr>
        <w:t xml:space="preserve">муниципальной услуги </w:t>
      </w:r>
      <w:r w:rsidRPr="00EA53A6">
        <w:rPr>
          <w:rFonts w:ascii="Times New Roman" w:eastAsia="Arial Unicode MS" w:hAnsi="Times New Roman" w:cs="Tahoma"/>
          <w:bCs/>
          <w:sz w:val="28"/>
          <w:szCs w:val="28"/>
          <w:lang w:eastAsia="ar-SA"/>
        </w:rPr>
        <w:t>«</w:t>
      </w:r>
      <w:r w:rsidRPr="00EA53A6">
        <w:rPr>
          <w:rFonts w:ascii="Times New Roman" w:eastAsia="Arial Unicode MS" w:hAnsi="Times New Roman" w:cs="Tahoma"/>
          <w:sz w:val="28"/>
          <w:szCs w:val="28"/>
          <w:lang w:eastAsia="ar-SA"/>
        </w:rPr>
        <w:t xml:space="preserve">Признание граждан </w:t>
      </w:r>
    </w:p>
    <w:p w:rsidR="00EA53A6" w:rsidRPr="00EA53A6" w:rsidRDefault="00EA53A6" w:rsidP="005A6994">
      <w:pPr>
        <w:keepNext/>
        <w:tabs>
          <w:tab w:val="left" w:pos="3544"/>
          <w:tab w:val="left" w:pos="5103"/>
        </w:tabs>
        <w:suppressAutoHyphens/>
        <w:spacing w:after="0" w:line="240" w:lineRule="auto"/>
        <w:ind w:left="4111"/>
        <w:jc w:val="both"/>
        <w:rPr>
          <w:rFonts w:ascii="Times New Roman" w:eastAsia="Arial Unicode MS" w:hAnsi="Times New Roman" w:cs="Tahoma"/>
          <w:sz w:val="28"/>
          <w:szCs w:val="28"/>
          <w:lang w:eastAsia="ar-SA"/>
        </w:rPr>
      </w:pPr>
      <w:proofErr w:type="gramStart"/>
      <w:r w:rsidRPr="00EA53A6">
        <w:rPr>
          <w:rFonts w:ascii="Times New Roman" w:eastAsia="Arial Unicode MS" w:hAnsi="Times New Roman" w:cs="Tahoma"/>
          <w:sz w:val="28"/>
          <w:szCs w:val="28"/>
          <w:lang w:eastAsia="ar-SA"/>
        </w:rPr>
        <w:t>нуждающимися</w:t>
      </w:r>
      <w:proofErr w:type="gramEnd"/>
      <w:r w:rsidRPr="00EA53A6">
        <w:rPr>
          <w:rFonts w:ascii="Times New Roman" w:eastAsia="Arial Unicode MS" w:hAnsi="Times New Roman" w:cs="Tahoma"/>
          <w:sz w:val="28"/>
          <w:szCs w:val="28"/>
          <w:lang w:eastAsia="ar-SA"/>
        </w:rPr>
        <w:t xml:space="preserve"> в жилых помещениях»</w:t>
      </w:r>
    </w:p>
    <w:p w:rsidR="00EA53A6" w:rsidRPr="00EA53A6" w:rsidRDefault="00EA53A6" w:rsidP="00EA53A6">
      <w:pPr>
        <w:spacing w:after="120" w:line="240" w:lineRule="auto"/>
        <w:rPr>
          <w:rFonts w:ascii="Times New Roman" w:hAnsi="Times New Roman"/>
          <w:sz w:val="24"/>
          <w:szCs w:val="24"/>
          <w:lang w:eastAsia="ar-SA"/>
        </w:rPr>
      </w:pPr>
    </w:p>
    <w:p w:rsidR="00EA53A6" w:rsidRPr="00EA53A6" w:rsidRDefault="00EA53A6" w:rsidP="00EA53A6">
      <w:pPr>
        <w:spacing w:after="0" w:line="240" w:lineRule="auto"/>
        <w:ind w:left="4962"/>
        <w:rPr>
          <w:rFonts w:ascii="Times New Roman" w:hAnsi="Times New Roman"/>
          <w:sz w:val="24"/>
          <w:szCs w:val="24"/>
          <w:lang w:eastAsia="ar-SA"/>
        </w:rPr>
      </w:pPr>
      <w:r w:rsidRPr="00EA53A6">
        <w:rPr>
          <w:rFonts w:ascii="Times New Roman" w:hAnsi="Times New Roman"/>
          <w:sz w:val="24"/>
          <w:szCs w:val="24"/>
          <w:lang w:eastAsia="ar-SA"/>
        </w:rPr>
        <w:t>_______________________________</w:t>
      </w:r>
    </w:p>
    <w:p w:rsidR="00EA53A6" w:rsidRPr="00EA53A6" w:rsidRDefault="00EA53A6" w:rsidP="00EA53A6">
      <w:pPr>
        <w:spacing w:after="0" w:line="240" w:lineRule="auto"/>
        <w:ind w:left="4962"/>
        <w:rPr>
          <w:rFonts w:ascii="Times New Roman" w:hAnsi="Times New Roman"/>
          <w:sz w:val="24"/>
          <w:szCs w:val="24"/>
          <w:lang w:eastAsia="ar-SA"/>
        </w:rPr>
      </w:pPr>
      <w:r w:rsidRPr="00EA53A6">
        <w:rPr>
          <w:rFonts w:ascii="Times New Roman" w:hAnsi="Times New Roman"/>
          <w:sz w:val="24"/>
          <w:szCs w:val="24"/>
          <w:lang w:eastAsia="ar-SA"/>
        </w:rPr>
        <w:t>_______________________________</w:t>
      </w:r>
    </w:p>
    <w:p w:rsidR="00EA53A6" w:rsidRPr="00EA53A6" w:rsidRDefault="00EA53A6" w:rsidP="00EA53A6">
      <w:pPr>
        <w:spacing w:after="0" w:line="240" w:lineRule="auto"/>
        <w:ind w:left="4962"/>
        <w:rPr>
          <w:rFonts w:ascii="Times New Roman" w:hAnsi="Times New Roman"/>
          <w:sz w:val="24"/>
          <w:szCs w:val="24"/>
        </w:rPr>
      </w:pPr>
      <w:r w:rsidRPr="00EA53A6">
        <w:rPr>
          <w:rFonts w:ascii="Times New Roman" w:hAnsi="Times New Roman"/>
          <w:sz w:val="24"/>
          <w:szCs w:val="24"/>
        </w:rPr>
        <w:t>________________________________</w:t>
      </w:r>
    </w:p>
    <w:p w:rsidR="00EA53A6" w:rsidRPr="00EA53A6" w:rsidRDefault="00EA53A6" w:rsidP="00EA53A6">
      <w:pPr>
        <w:autoSpaceDE w:val="0"/>
        <w:autoSpaceDN w:val="0"/>
        <w:adjustRightInd w:val="0"/>
        <w:spacing w:after="0" w:line="240" w:lineRule="auto"/>
        <w:ind w:left="4536"/>
        <w:jc w:val="right"/>
        <w:rPr>
          <w:rFonts w:ascii="Times New Roman" w:hAnsi="Times New Roman"/>
          <w:sz w:val="24"/>
          <w:szCs w:val="24"/>
        </w:rPr>
      </w:pPr>
    </w:p>
    <w:p w:rsidR="00EA53A6" w:rsidRPr="00EA53A6" w:rsidRDefault="00EA53A6" w:rsidP="00EA53A6">
      <w:pPr>
        <w:tabs>
          <w:tab w:val="left" w:pos="5490"/>
        </w:tabs>
        <w:spacing w:after="0" w:line="240" w:lineRule="auto"/>
        <w:ind w:left="4536"/>
        <w:rPr>
          <w:rFonts w:ascii="Times New Roman" w:hAnsi="Times New Roman"/>
          <w:sz w:val="24"/>
          <w:szCs w:val="24"/>
        </w:rPr>
      </w:pPr>
    </w:p>
    <w:p w:rsidR="00EA53A6" w:rsidRPr="00EA53A6" w:rsidRDefault="00EA53A6" w:rsidP="00EA53A6">
      <w:pPr>
        <w:tabs>
          <w:tab w:val="left" w:pos="5490"/>
        </w:tabs>
        <w:spacing w:after="0" w:line="240" w:lineRule="auto"/>
        <w:jc w:val="center"/>
        <w:rPr>
          <w:rFonts w:ascii="Times New Roman" w:hAnsi="Times New Roman"/>
          <w:sz w:val="24"/>
          <w:szCs w:val="24"/>
        </w:rPr>
      </w:pPr>
      <w:r w:rsidRPr="00EA53A6">
        <w:rPr>
          <w:rFonts w:ascii="Times New Roman" w:hAnsi="Times New Roman"/>
          <w:sz w:val="24"/>
          <w:szCs w:val="24"/>
        </w:rPr>
        <w:t>УВЕДОМЛЕНИЕ</w:t>
      </w:r>
    </w:p>
    <w:p w:rsidR="00EA53A6" w:rsidRPr="00EA53A6" w:rsidRDefault="00EA53A6" w:rsidP="00EA53A6">
      <w:pPr>
        <w:tabs>
          <w:tab w:val="left" w:pos="5490"/>
        </w:tabs>
        <w:spacing w:after="0" w:line="240" w:lineRule="auto"/>
        <w:jc w:val="center"/>
        <w:rPr>
          <w:rFonts w:ascii="Times New Roman" w:hAnsi="Times New Roman"/>
          <w:sz w:val="24"/>
          <w:szCs w:val="24"/>
        </w:rPr>
      </w:pPr>
      <w:r w:rsidRPr="00EA53A6">
        <w:rPr>
          <w:rFonts w:ascii="Times New Roman" w:hAnsi="Times New Roman"/>
          <w:sz w:val="24"/>
          <w:szCs w:val="24"/>
        </w:rPr>
        <w:t xml:space="preserve">гражданина о наличии (отсутствии) у него </w:t>
      </w:r>
      <w:proofErr w:type="gramStart"/>
      <w:r w:rsidRPr="00EA53A6">
        <w:rPr>
          <w:rFonts w:ascii="Times New Roman" w:hAnsi="Times New Roman"/>
          <w:sz w:val="24"/>
          <w:szCs w:val="24"/>
        </w:rPr>
        <w:t>предусмотренных</w:t>
      </w:r>
      <w:proofErr w:type="gramEnd"/>
    </w:p>
    <w:p w:rsidR="00EA53A6" w:rsidRPr="00EA53A6" w:rsidRDefault="00EA53A6" w:rsidP="00EA53A6">
      <w:pPr>
        <w:tabs>
          <w:tab w:val="left" w:pos="5490"/>
        </w:tabs>
        <w:spacing w:after="0" w:line="240" w:lineRule="auto"/>
        <w:jc w:val="center"/>
        <w:rPr>
          <w:rFonts w:ascii="Times New Roman" w:hAnsi="Times New Roman"/>
          <w:sz w:val="24"/>
          <w:szCs w:val="24"/>
        </w:rPr>
      </w:pPr>
      <w:r w:rsidRPr="00EA53A6">
        <w:rPr>
          <w:rFonts w:ascii="Times New Roman" w:hAnsi="Times New Roman"/>
          <w:sz w:val="24"/>
          <w:szCs w:val="24"/>
        </w:rPr>
        <w:t>законодательством оснований признания нуждающимся</w:t>
      </w:r>
    </w:p>
    <w:p w:rsidR="00EA53A6" w:rsidRPr="00EA53A6" w:rsidRDefault="00EA53A6" w:rsidP="00EA53A6">
      <w:pPr>
        <w:tabs>
          <w:tab w:val="left" w:pos="5490"/>
        </w:tabs>
        <w:spacing w:after="0" w:line="240" w:lineRule="auto"/>
        <w:jc w:val="center"/>
        <w:rPr>
          <w:rFonts w:ascii="Times New Roman" w:hAnsi="Times New Roman"/>
          <w:sz w:val="24"/>
          <w:szCs w:val="24"/>
        </w:rPr>
      </w:pPr>
      <w:r w:rsidRPr="00EA53A6">
        <w:rPr>
          <w:rFonts w:ascii="Times New Roman" w:hAnsi="Times New Roman"/>
          <w:sz w:val="24"/>
          <w:szCs w:val="24"/>
        </w:rPr>
        <w:t>в жилом помещении</w:t>
      </w:r>
    </w:p>
    <w:p w:rsidR="00EA53A6" w:rsidRPr="00EA53A6" w:rsidRDefault="00EA53A6" w:rsidP="00EA53A6">
      <w:pPr>
        <w:tabs>
          <w:tab w:val="left" w:pos="5490"/>
        </w:tabs>
        <w:spacing w:after="0" w:line="240" w:lineRule="auto"/>
        <w:jc w:val="center"/>
        <w:rPr>
          <w:rFonts w:ascii="Times New Roman" w:hAnsi="Times New Roman"/>
          <w:sz w:val="24"/>
          <w:szCs w:val="24"/>
        </w:rPr>
      </w:pPr>
    </w:p>
    <w:p w:rsidR="00EA53A6" w:rsidRPr="00EA53A6" w:rsidRDefault="00EA53A6" w:rsidP="00EA53A6">
      <w:pPr>
        <w:tabs>
          <w:tab w:val="left" w:pos="0"/>
        </w:tabs>
        <w:spacing w:after="0" w:line="240" w:lineRule="auto"/>
        <w:jc w:val="both"/>
        <w:rPr>
          <w:rFonts w:ascii="Times New Roman" w:hAnsi="Times New Roman"/>
          <w:sz w:val="24"/>
          <w:szCs w:val="24"/>
        </w:rPr>
      </w:pPr>
      <w:r w:rsidRPr="00EA53A6">
        <w:rPr>
          <w:rFonts w:ascii="Times New Roman" w:hAnsi="Times New Roman"/>
          <w:sz w:val="24"/>
          <w:szCs w:val="24"/>
        </w:rPr>
        <w:tab/>
        <w:t>По  результатам  проверки   представленных  Вами  документов  (Ваших жилищных условий) установлено, что Вы / Ваша семья из __________ человек, в том числе:</w:t>
      </w:r>
    </w:p>
    <w:p w:rsidR="00EA53A6" w:rsidRPr="00EA53A6" w:rsidRDefault="00EA53A6" w:rsidP="00EA53A6">
      <w:pPr>
        <w:tabs>
          <w:tab w:val="left" w:pos="0"/>
        </w:tabs>
        <w:spacing w:after="0" w:line="240" w:lineRule="auto"/>
        <w:jc w:val="both"/>
        <w:rPr>
          <w:rFonts w:ascii="Times New Roman" w:hAnsi="Times New Roman"/>
          <w:sz w:val="24"/>
          <w:szCs w:val="24"/>
        </w:rPr>
      </w:pP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225"/>
        <w:gridCol w:w="1503"/>
        <w:gridCol w:w="1664"/>
        <w:gridCol w:w="1598"/>
      </w:tblGrid>
      <w:tr w:rsidR="00EA53A6" w:rsidRPr="00EA53A6" w:rsidTr="008A7028">
        <w:trPr>
          <w:trHeight w:val="1730"/>
        </w:trPr>
        <w:tc>
          <w:tcPr>
            <w:tcW w:w="726" w:type="dxa"/>
            <w:shd w:val="clear" w:color="auto" w:fill="auto"/>
          </w:tcPr>
          <w:p w:rsidR="00EA53A6" w:rsidRPr="00EA53A6" w:rsidRDefault="00EA53A6" w:rsidP="00EA53A6">
            <w:pPr>
              <w:tabs>
                <w:tab w:val="left" w:pos="0"/>
              </w:tabs>
              <w:spacing w:after="0" w:line="240" w:lineRule="auto"/>
              <w:ind w:firstLine="851"/>
              <w:jc w:val="both"/>
              <w:rPr>
                <w:rFonts w:ascii="Times New Roman" w:eastAsia="Calibri" w:hAnsi="Times New Roman"/>
                <w:sz w:val="24"/>
                <w:szCs w:val="24"/>
              </w:rPr>
            </w:pPr>
            <w:r w:rsidRPr="00EA53A6">
              <w:rPr>
                <w:rFonts w:ascii="Times New Roman" w:eastAsia="Calibri" w:hAnsi="Times New Roman"/>
                <w:sz w:val="24"/>
                <w:szCs w:val="24"/>
              </w:rPr>
              <w:t xml:space="preserve">№ № </w:t>
            </w:r>
            <w:proofErr w:type="gramStart"/>
            <w:r w:rsidRPr="00EA53A6">
              <w:rPr>
                <w:rFonts w:ascii="Times New Roman" w:eastAsia="Calibri" w:hAnsi="Times New Roman"/>
                <w:sz w:val="24"/>
                <w:szCs w:val="24"/>
              </w:rPr>
              <w:t>п</w:t>
            </w:r>
            <w:proofErr w:type="gramEnd"/>
            <w:r w:rsidRPr="00EA53A6">
              <w:rPr>
                <w:rFonts w:ascii="Times New Roman" w:eastAsia="Calibri" w:hAnsi="Times New Roman"/>
                <w:sz w:val="24"/>
                <w:szCs w:val="24"/>
              </w:rPr>
              <w:t>/п</w:t>
            </w:r>
          </w:p>
        </w:tc>
        <w:tc>
          <w:tcPr>
            <w:tcW w:w="4225" w:type="dxa"/>
            <w:shd w:val="clear" w:color="auto" w:fill="auto"/>
          </w:tcPr>
          <w:p w:rsidR="00EA53A6" w:rsidRPr="00EA53A6" w:rsidRDefault="00EA53A6" w:rsidP="00EA53A6">
            <w:pPr>
              <w:tabs>
                <w:tab w:val="left" w:pos="-88"/>
              </w:tabs>
              <w:spacing w:after="0" w:line="240" w:lineRule="auto"/>
              <w:jc w:val="both"/>
              <w:rPr>
                <w:rFonts w:ascii="Times New Roman" w:eastAsia="Calibri" w:hAnsi="Times New Roman"/>
                <w:sz w:val="24"/>
                <w:szCs w:val="24"/>
              </w:rPr>
            </w:pPr>
            <w:r w:rsidRPr="00EA53A6">
              <w:rPr>
                <w:rFonts w:ascii="Times New Roman" w:eastAsia="Calibri" w:hAnsi="Times New Roman"/>
                <w:sz w:val="24"/>
                <w:szCs w:val="24"/>
              </w:rPr>
              <w:t>Фамилия, имя, отчество (полностью) заявителя и членов его семьи</w:t>
            </w:r>
          </w:p>
        </w:tc>
        <w:tc>
          <w:tcPr>
            <w:tcW w:w="1503" w:type="dxa"/>
            <w:shd w:val="clear" w:color="auto" w:fill="auto"/>
          </w:tcPr>
          <w:p w:rsidR="00EA53A6" w:rsidRPr="00EA53A6" w:rsidRDefault="00EA53A6" w:rsidP="00EA53A6">
            <w:pPr>
              <w:tabs>
                <w:tab w:val="left" w:pos="0"/>
              </w:tabs>
              <w:spacing w:after="0" w:line="240" w:lineRule="auto"/>
              <w:jc w:val="both"/>
              <w:rPr>
                <w:rFonts w:ascii="Times New Roman" w:eastAsia="Calibri" w:hAnsi="Times New Roman"/>
                <w:sz w:val="24"/>
                <w:szCs w:val="24"/>
              </w:rPr>
            </w:pPr>
            <w:r w:rsidRPr="00EA53A6">
              <w:rPr>
                <w:rFonts w:ascii="Times New Roman" w:eastAsia="Calibri" w:hAnsi="Times New Roman"/>
                <w:sz w:val="24"/>
                <w:szCs w:val="24"/>
              </w:rPr>
              <w:t>Дата рождения (число, месяц, год)</w:t>
            </w:r>
          </w:p>
        </w:tc>
        <w:tc>
          <w:tcPr>
            <w:tcW w:w="1664" w:type="dxa"/>
            <w:shd w:val="clear" w:color="auto" w:fill="auto"/>
          </w:tcPr>
          <w:p w:rsidR="00EA53A6" w:rsidRPr="00EA53A6" w:rsidRDefault="00EA53A6" w:rsidP="00EA53A6">
            <w:pPr>
              <w:tabs>
                <w:tab w:val="left" w:pos="0"/>
              </w:tabs>
              <w:spacing w:after="0" w:line="240" w:lineRule="auto"/>
              <w:jc w:val="both"/>
              <w:rPr>
                <w:rFonts w:ascii="Times New Roman" w:eastAsia="Calibri" w:hAnsi="Times New Roman"/>
                <w:sz w:val="24"/>
                <w:szCs w:val="24"/>
              </w:rPr>
            </w:pPr>
            <w:r w:rsidRPr="00EA53A6">
              <w:rPr>
                <w:rFonts w:ascii="Times New Roman" w:eastAsia="Calibri" w:hAnsi="Times New Roman"/>
                <w:sz w:val="24"/>
                <w:szCs w:val="24"/>
              </w:rPr>
              <w:t>Родственные отношения членов семьи по отношению к заявителю</w:t>
            </w:r>
          </w:p>
        </w:tc>
        <w:tc>
          <w:tcPr>
            <w:tcW w:w="1598" w:type="dxa"/>
            <w:shd w:val="clear" w:color="auto" w:fill="auto"/>
          </w:tcPr>
          <w:p w:rsidR="00EA53A6" w:rsidRPr="00EA53A6" w:rsidRDefault="00EA53A6" w:rsidP="00EA53A6">
            <w:pPr>
              <w:tabs>
                <w:tab w:val="left" w:pos="0"/>
              </w:tabs>
              <w:spacing w:after="0" w:line="240" w:lineRule="auto"/>
              <w:jc w:val="both"/>
              <w:rPr>
                <w:rFonts w:ascii="Times New Roman" w:eastAsia="Calibri" w:hAnsi="Times New Roman"/>
                <w:sz w:val="24"/>
                <w:szCs w:val="24"/>
              </w:rPr>
            </w:pPr>
            <w:r w:rsidRPr="00EA53A6">
              <w:rPr>
                <w:rFonts w:ascii="Times New Roman" w:eastAsia="Calibri" w:hAnsi="Times New Roman"/>
                <w:sz w:val="24"/>
                <w:szCs w:val="24"/>
              </w:rPr>
              <w:t>Примечание</w:t>
            </w:r>
          </w:p>
        </w:tc>
      </w:tr>
      <w:tr w:rsidR="00EA53A6" w:rsidRPr="00EA53A6" w:rsidTr="008A7028">
        <w:trPr>
          <w:trHeight w:val="283"/>
        </w:trPr>
        <w:tc>
          <w:tcPr>
            <w:tcW w:w="726" w:type="dxa"/>
            <w:shd w:val="clear" w:color="auto" w:fill="auto"/>
          </w:tcPr>
          <w:p w:rsidR="00EA53A6" w:rsidRPr="00EA53A6" w:rsidRDefault="00EA53A6" w:rsidP="00EA53A6">
            <w:pPr>
              <w:tabs>
                <w:tab w:val="left" w:pos="0"/>
              </w:tabs>
              <w:spacing w:after="0" w:line="240" w:lineRule="auto"/>
              <w:jc w:val="both"/>
              <w:rPr>
                <w:rFonts w:ascii="Times New Roman" w:eastAsia="Calibri" w:hAnsi="Times New Roman"/>
                <w:sz w:val="24"/>
                <w:szCs w:val="24"/>
              </w:rPr>
            </w:pPr>
          </w:p>
        </w:tc>
        <w:tc>
          <w:tcPr>
            <w:tcW w:w="4225" w:type="dxa"/>
            <w:shd w:val="clear" w:color="auto" w:fill="auto"/>
          </w:tcPr>
          <w:p w:rsidR="00EA53A6" w:rsidRPr="00EA53A6" w:rsidRDefault="00EA53A6" w:rsidP="00EA53A6">
            <w:pPr>
              <w:tabs>
                <w:tab w:val="left" w:pos="0"/>
              </w:tabs>
              <w:spacing w:after="0" w:line="240" w:lineRule="auto"/>
              <w:ind w:firstLine="851"/>
              <w:jc w:val="both"/>
              <w:rPr>
                <w:rFonts w:ascii="Times New Roman" w:eastAsia="Calibri" w:hAnsi="Times New Roman"/>
                <w:sz w:val="24"/>
                <w:szCs w:val="24"/>
              </w:rPr>
            </w:pPr>
          </w:p>
        </w:tc>
        <w:tc>
          <w:tcPr>
            <w:tcW w:w="1503" w:type="dxa"/>
            <w:shd w:val="clear" w:color="auto" w:fill="auto"/>
          </w:tcPr>
          <w:p w:rsidR="00EA53A6" w:rsidRPr="00EA53A6" w:rsidRDefault="00EA53A6" w:rsidP="00EA53A6">
            <w:pPr>
              <w:tabs>
                <w:tab w:val="left" w:pos="0"/>
              </w:tabs>
              <w:spacing w:after="0" w:line="240" w:lineRule="auto"/>
              <w:ind w:firstLine="851"/>
              <w:jc w:val="both"/>
              <w:rPr>
                <w:rFonts w:ascii="Times New Roman" w:eastAsia="Calibri" w:hAnsi="Times New Roman"/>
                <w:sz w:val="24"/>
                <w:szCs w:val="24"/>
              </w:rPr>
            </w:pPr>
          </w:p>
        </w:tc>
        <w:tc>
          <w:tcPr>
            <w:tcW w:w="1664" w:type="dxa"/>
            <w:shd w:val="clear" w:color="auto" w:fill="auto"/>
          </w:tcPr>
          <w:p w:rsidR="00EA53A6" w:rsidRPr="00EA53A6" w:rsidRDefault="00EA53A6" w:rsidP="00EA53A6">
            <w:pPr>
              <w:tabs>
                <w:tab w:val="left" w:pos="0"/>
              </w:tabs>
              <w:spacing w:after="0" w:line="240" w:lineRule="auto"/>
              <w:ind w:firstLine="851"/>
              <w:jc w:val="both"/>
              <w:rPr>
                <w:rFonts w:ascii="Times New Roman" w:eastAsia="Calibri" w:hAnsi="Times New Roman"/>
                <w:sz w:val="24"/>
                <w:szCs w:val="24"/>
              </w:rPr>
            </w:pPr>
          </w:p>
        </w:tc>
        <w:tc>
          <w:tcPr>
            <w:tcW w:w="1598" w:type="dxa"/>
            <w:shd w:val="clear" w:color="auto" w:fill="auto"/>
          </w:tcPr>
          <w:p w:rsidR="00EA53A6" w:rsidRPr="00EA53A6" w:rsidRDefault="00EA53A6" w:rsidP="00EA53A6">
            <w:pPr>
              <w:tabs>
                <w:tab w:val="left" w:pos="0"/>
              </w:tabs>
              <w:spacing w:after="0" w:line="240" w:lineRule="auto"/>
              <w:ind w:firstLine="851"/>
              <w:jc w:val="both"/>
              <w:rPr>
                <w:rFonts w:ascii="Times New Roman" w:eastAsia="Calibri" w:hAnsi="Times New Roman"/>
                <w:sz w:val="24"/>
                <w:szCs w:val="24"/>
              </w:rPr>
            </w:pPr>
          </w:p>
        </w:tc>
      </w:tr>
      <w:tr w:rsidR="00EA53A6" w:rsidRPr="00EA53A6" w:rsidTr="008A7028">
        <w:trPr>
          <w:trHeight w:val="283"/>
        </w:trPr>
        <w:tc>
          <w:tcPr>
            <w:tcW w:w="726" w:type="dxa"/>
            <w:shd w:val="clear" w:color="auto" w:fill="auto"/>
          </w:tcPr>
          <w:p w:rsidR="00EA53A6" w:rsidRPr="00EA53A6" w:rsidRDefault="00EA53A6" w:rsidP="00EA53A6">
            <w:pPr>
              <w:tabs>
                <w:tab w:val="left" w:pos="0"/>
              </w:tabs>
              <w:spacing w:after="0" w:line="240" w:lineRule="auto"/>
              <w:ind w:firstLine="851"/>
              <w:jc w:val="both"/>
              <w:rPr>
                <w:rFonts w:ascii="Times New Roman" w:eastAsia="Calibri" w:hAnsi="Times New Roman"/>
                <w:sz w:val="24"/>
                <w:szCs w:val="24"/>
              </w:rPr>
            </w:pPr>
          </w:p>
        </w:tc>
        <w:tc>
          <w:tcPr>
            <w:tcW w:w="4225" w:type="dxa"/>
            <w:shd w:val="clear" w:color="auto" w:fill="auto"/>
          </w:tcPr>
          <w:p w:rsidR="00EA53A6" w:rsidRPr="00EA53A6" w:rsidRDefault="00EA53A6" w:rsidP="00EA53A6">
            <w:pPr>
              <w:tabs>
                <w:tab w:val="left" w:pos="0"/>
              </w:tabs>
              <w:spacing w:after="0" w:line="240" w:lineRule="auto"/>
              <w:ind w:firstLine="851"/>
              <w:jc w:val="both"/>
              <w:rPr>
                <w:rFonts w:ascii="Times New Roman" w:eastAsia="Calibri" w:hAnsi="Times New Roman"/>
                <w:sz w:val="24"/>
                <w:szCs w:val="24"/>
              </w:rPr>
            </w:pPr>
          </w:p>
        </w:tc>
        <w:tc>
          <w:tcPr>
            <w:tcW w:w="1503" w:type="dxa"/>
            <w:shd w:val="clear" w:color="auto" w:fill="auto"/>
          </w:tcPr>
          <w:p w:rsidR="00EA53A6" w:rsidRPr="00EA53A6" w:rsidRDefault="00EA53A6" w:rsidP="00EA53A6">
            <w:pPr>
              <w:tabs>
                <w:tab w:val="left" w:pos="0"/>
              </w:tabs>
              <w:spacing w:after="0" w:line="240" w:lineRule="auto"/>
              <w:ind w:firstLine="851"/>
              <w:jc w:val="both"/>
              <w:rPr>
                <w:rFonts w:ascii="Times New Roman" w:eastAsia="Calibri" w:hAnsi="Times New Roman"/>
                <w:sz w:val="24"/>
                <w:szCs w:val="24"/>
              </w:rPr>
            </w:pPr>
          </w:p>
        </w:tc>
        <w:tc>
          <w:tcPr>
            <w:tcW w:w="1664" w:type="dxa"/>
            <w:shd w:val="clear" w:color="auto" w:fill="auto"/>
          </w:tcPr>
          <w:p w:rsidR="00EA53A6" w:rsidRPr="00EA53A6" w:rsidRDefault="00EA53A6" w:rsidP="00EA53A6">
            <w:pPr>
              <w:tabs>
                <w:tab w:val="left" w:pos="0"/>
              </w:tabs>
              <w:spacing w:after="0" w:line="240" w:lineRule="auto"/>
              <w:ind w:firstLine="851"/>
              <w:jc w:val="both"/>
              <w:rPr>
                <w:rFonts w:ascii="Times New Roman" w:eastAsia="Calibri" w:hAnsi="Times New Roman"/>
                <w:sz w:val="24"/>
                <w:szCs w:val="24"/>
              </w:rPr>
            </w:pPr>
          </w:p>
        </w:tc>
        <w:tc>
          <w:tcPr>
            <w:tcW w:w="1598" w:type="dxa"/>
            <w:shd w:val="clear" w:color="auto" w:fill="auto"/>
          </w:tcPr>
          <w:p w:rsidR="00EA53A6" w:rsidRPr="00EA53A6" w:rsidRDefault="00EA53A6" w:rsidP="00EA53A6">
            <w:pPr>
              <w:tabs>
                <w:tab w:val="left" w:pos="0"/>
              </w:tabs>
              <w:spacing w:after="0" w:line="240" w:lineRule="auto"/>
              <w:ind w:firstLine="851"/>
              <w:jc w:val="both"/>
              <w:rPr>
                <w:rFonts w:ascii="Times New Roman" w:eastAsia="Calibri" w:hAnsi="Times New Roman"/>
                <w:sz w:val="24"/>
                <w:szCs w:val="24"/>
              </w:rPr>
            </w:pPr>
          </w:p>
        </w:tc>
      </w:tr>
      <w:tr w:rsidR="00EA53A6" w:rsidRPr="00EA53A6" w:rsidTr="008A7028">
        <w:trPr>
          <w:trHeight w:val="283"/>
        </w:trPr>
        <w:tc>
          <w:tcPr>
            <w:tcW w:w="726" w:type="dxa"/>
            <w:shd w:val="clear" w:color="auto" w:fill="auto"/>
          </w:tcPr>
          <w:p w:rsidR="00EA53A6" w:rsidRPr="00EA53A6" w:rsidRDefault="00EA53A6" w:rsidP="00EA53A6">
            <w:pPr>
              <w:tabs>
                <w:tab w:val="left" w:pos="0"/>
              </w:tabs>
              <w:spacing w:after="0" w:line="240" w:lineRule="auto"/>
              <w:ind w:firstLine="851"/>
              <w:jc w:val="both"/>
              <w:rPr>
                <w:rFonts w:ascii="Times New Roman" w:eastAsia="Calibri" w:hAnsi="Times New Roman"/>
                <w:sz w:val="24"/>
                <w:szCs w:val="24"/>
              </w:rPr>
            </w:pPr>
          </w:p>
        </w:tc>
        <w:tc>
          <w:tcPr>
            <w:tcW w:w="4225" w:type="dxa"/>
            <w:shd w:val="clear" w:color="auto" w:fill="auto"/>
          </w:tcPr>
          <w:p w:rsidR="00EA53A6" w:rsidRPr="00EA53A6" w:rsidRDefault="00EA53A6" w:rsidP="00EA53A6">
            <w:pPr>
              <w:tabs>
                <w:tab w:val="left" w:pos="0"/>
              </w:tabs>
              <w:spacing w:after="0" w:line="240" w:lineRule="auto"/>
              <w:ind w:firstLine="851"/>
              <w:jc w:val="both"/>
              <w:rPr>
                <w:rFonts w:ascii="Times New Roman" w:eastAsia="Calibri" w:hAnsi="Times New Roman"/>
                <w:sz w:val="24"/>
                <w:szCs w:val="24"/>
              </w:rPr>
            </w:pPr>
          </w:p>
        </w:tc>
        <w:tc>
          <w:tcPr>
            <w:tcW w:w="1503" w:type="dxa"/>
            <w:shd w:val="clear" w:color="auto" w:fill="auto"/>
          </w:tcPr>
          <w:p w:rsidR="00EA53A6" w:rsidRPr="00EA53A6" w:rsidRDefault="00EA53A6" w:rsidP="00EA53A6">
            <w:pPr>
              <w:tabs>
                <w:tab w:val="left" w:pos="0"/>
              </w:tabs>
              <w:spacing w:after="0" w:line="240" w:lineRule="auto"/>
              <w:ind w:firstLine="851"/>
              <w:jc w:val="both"/>
              <w:rPr>
                <w:rFonts w:ascii="Times New Roman" w:eastAsia="Calibri" w:hAnsi="Times New Roman"/>
                <w:sz w:val="24"/>
                <w:szCs w:val="24"/>
              </w:rPr>
            </w:pPr>
          </w:p>
        </w:tc>
        <w:tc>
          <w:tcPr>
            <w:tcW w:w="1664" w:type="dxa"/>
            <w:shd w:val="clear" w:color="auto" w:fill="auto"/>
          </w:tcPr>
          <w:p w:rsidR="00EA53A6" w:rsidRPr="00EA53A6" w:rsidRDefault="00EA53A6" w:rsidP="00EA53A6">
            <w:pPr>
              <w:tabs>
                <w:tab w:val="left" w:pos="0"/>
              </w:tabs>
              <w:spacing w:after="0" w:line="240" w:lineRule="auto"/>
              <w:ind w:firstLine="851"/>
              <w:jc w:val="both"/>
              <w:rPr>
                <w:rFonts w:ascii="Times New Roman" w:eastAsia="Calibri" w:hAnsi="Times New Roman"/>
                <w:sz w:val="24"/>
                <w:szCs w:val="24"/>
              </w:rPr>
            </w:pPr>
          </w:p>
        </w:tc>
        <w:tc>
          <w:tcPr>
            <w:tcW w:w="1598" w:type="dxa"/>
            <w:shd w:val="clear" w:color="auto" w:fill="auto"/>
          </w:tcPr>
          <w:p w:rsidR="00EA53A6" w:rsidRPr="00EA53A6" w:rsidRDefault="00EA53A6" w:rsidP="00EA53A6">
            <w:pPr>
              <w:tabs>
                <w:tab w:val="left" w:pos="0"/>
              </w:tabs>
              <w:spacing w:after="0" w:line="240" w:lineRule="auto"/>
              <w:ind w:firstLine="851"/>
              <w:jc w:val="both"/>
              <w:rPr>
                <w:rFonts w:ascii="Times New Roman" w:eastAsia="Calibri" w:hAnsi="Times New Roman"/>
                <w:sz w:val="24"/>
                <w:szCs w:val="24"/>
              </w:rPr>
            </w:pPr>
          </w:p>
        </w:tc>
      </w:tr>
      <w:tr w:rsidR="00EA53A6" w:rsidRPr="00EA53A6" w:rsidTr="008A7028">
        <w:trPr>
          <w:trHeight w:val="283"/>
        </w:trPr>
        <w:tc>
          <w:tcPr>
            <w:tcW w:w="726" w:type="dxa"/>
            <w:shd w:val="clear" w:color="auto" w:fill="auto"/>
          </w:tcPr>
          <w:p w:rsidR="00EA53A6" w:rsidRPr="00EA53A6" w:rsidRDefault="00EA53A6" w:rsidP="00EA53A6">
            <w:pPr>
              <w:tabs>
                <w:tab w:val="left" w:pos="0"/>
              </w:tabs>
              <w:spacing w:after="0" w:line="240" w:lineRule="auto"/>
              <w:ind w:firstLine="851"/>
              <w:jc w:val="both"/>
              <w:rPr>
                <w:rFonts w:ascii="Times New Roman" w:eastAsia="Calibri" w:hAnsi="Times New Roman"/>
                <w:sz w:val="24"/>
                <w:szCs w:val="24"/>
              </w:rPr>
            </w:pPr>
          </w:p>
        </w:tc>
        <w:tc>
          <w:tcPr>
            <w:tcW w:w="4225" w:type="dxa"/>
            <w:shd w:val="clear" w:color="auto" w:fill="auto"/>
          </w:tcPr>
          <w:p w:rsidR="00EA53A6" w:rsidRPr="00EA53A6" w:rsidRDefault="00EA53A6" w:rsidP="00EA53A6">
            <w:pPr>
              <w:tabs>
                <w:tab w:val="left" w:pos="0"/>
              </w:tabs>
              <w:spacing w:after="0" w:line="240" w:lineRule="auto"/>
              <w:ind w:firstLine="851"/>
              <w:jc w:val="both"/>
              <w:rPr>
                <w:rFonts w:ascii="Times New Roman" w:eastAsia="Calibri" w:hAnsi="Times New Roman"/>
                <w:sz w:val="24"/>
                <w:szCs w:val="24"/>
              </w:rPr>
            </w:pPr>
          </w:p>
        </w:tc>
        <w:tc>
          <w:tcPr>
            <w:tcW w:w="1503" w:type="dxa"/>
            <w:shd w:val="clear" w:color="auto" w:fill="auto"/>
          </w:tcPr>
          <w:p w:rsidR="00EA53A6" w:rsidRPr="00EA53A6" w:rsidRDefault="00EA53A6" w:rsidP="00EA53A6">
            <w:pPr>
              <w:tabs>
                <w:tab w:val="left" w:pos="0"/>
              </w:tabs>
              <w:spacing w:after="0" w:line="240" w:lineRule="auto"/>
              <w:ind w:firstLine="851"/>
              <w:jc w:val="both"/>
              <w:rPr>
                <w:rFonts w:ascii="Times New Roman" w:eastAsia="Calibri" w:hAnsi="Times New Roman"/>
                <w:sz w:val="24"/>
                <w:szCs w:val="24"/>
              </w:rPr>
            </w:pPr>
          </w:p>
        </w:tc>
        <w:tc>
          <w:tcPr>
            <w:tcW w:w="1664" w:type="dxa"/>
            <w:shd w:val="clear" w:color="auto" w:fill="auto"/>
          </w:tcPr>
          <w:p w:rsidR="00EA53A6" w:rsidRPr="00EA53A6" w:rsidRDefault="00EA53A6" w:rsidP="00EA53A6">
            <w:pPr>
              <w:tabs>
                <w:tab w:val="left" w:pos="0"/>
              </w:tabs>
              <w:spacing w:after="0" w:line="240" w:lineRule="auto"/>
              <w:ind w:firstLine="851"/>
              <w:jc w:val="both"/>
              <w:rPr>
                <w:rFonts w:ascii="Times New Roman" w:eastAsia="Calibri" w:hAnsi="Times New Roman"/>
                <w:sz w:val="24"/>
                <w:szCs w:val="24"/>
              </w:rPr>
            </w:pPr>
          </w:p>
        </w:tc>
        <w:tc>
          <w:tcPr>
            <w:tcW w:w="1598" w:type="dxa"/>
            <w:shd w:val="clear" w:color="auto" w:fill="auto"/>
          </w:tcPr>
          <w:p w:rsidR="00EA53A6" w:rsidRPr="00EA53A6" w:rsidRDefault="00EA53A6" w:rsidP="00EA53A6">
            <w:pPr>
              <w:tabs>
                <w:tab w:val="left" w:pos="0"/>
              </w:tabs>
              <w:spacing w:after="0" w:line="240" w:lineRule="auto"/>
              <w:ind w:firstLine="851"/>
              <w:jc w:val="both"/>
              <w:rPr>
                <w:rFonts w:ascii="Times New Roman" w:eastAsia="Calibri" w:hAnsi="Times New Roman"/>
                <w:sz w:val="24"/>
                <w:szCs w:val="24"/>
              </w:rPr>
            </w:pPr>
          </w:p>
        </w:tc>
      </w:tr>
      <w:tr w:rsidR="00EA53A6" w:rsidRPr="00EA53A6" w:rsidTr="008A7028">
        <w:trPr>
          <w:trHeight w:val="299"/>
        </w:trPr>
        <w:tc>
          <w:tcPr>
            <w:tcW w:w="726" w:type="dxa"/>
            <w:shd w:val="clear" w:color="auto" w:fill="auto"/>
          </w:tcPr>
          <w:p w:rsidR="00EA53A6" w:rsidRPr="00EA53A6" w:rsidRDefault="00EA53A6" w:rsidP="00EA53A6">
            <w:pPr>
              <w:tabs>
                <w:tab w:val="left" w:pos="0"/>
              </w:tabs>
              <w:spacing w:after="0" w:line="240" w:lineRule="auto"/>
              <w:ind w:firstLine="851"/>
              <w:jc w:val="both"/>
              <w:rPr>
                <w:rFonts w:ascii="Times New Roman" w:eastAsia="Calibri" w:hAnsi="Times New Roman"/>
                <w:sz w:val="24"/>
                <w:szCs w:val="24"/>
              </w:rPr>
            </w:pPr>
          </w:p>
        </w:tc>
        <w:tc>
          <w:tcPr>
            <w:tcW w:w="4225" w:type="dxa"/>
            <w:shd w:val="clear" w:color="auto" w:fill="auto"/>
          </w:tcPr>
          <w:p w:rsidR="00EA53A6" w:rsidRPr="00EA53A6" w:rsidRDefault="00EA53A6" w:rsidP="00EA53A6">
            <w:pPr>
              <w:tabs>
                <w:tab w:val="left" w:pos="0"/>
              </w:tabs>
              <w:spacing w:after="0" w:line="240" w:lineRule="auto"/>
              <w:ind w:firstLine="851"/>
              <w:jc w:val="both"/>
              <w:rPr>
                <w:rFonts w:ascii="Times New Roman" w:eastAsia="Calibri" w:hAnsi="Times New Roman"/>
                <w:sz w:val="24"/>
                <w:szCs w:val="24"/>
              </w:rPr>
            </w:pPr>
          </w:p>
        </w:tc>
        <w:tc>
          <w:tcPr>
            <w:tcW w:w="1503" w:type="dxa"/>
            <w:shd w:val="clear" w:color="auto" w:fill="auto"/>
          </w:tcPr>
          <w:p w:rsidR="00EA53A6" w:rsidRPr="00EA53A6" w:rsidRDefault="00EA53A6" w:rsidP="00EA53A6">
            <w:pPr>
              <w:tabs>
                <w:tab w:val="left" w:pos="0"/>
              </w:tabs>
              <w:spacing w:after="0" w:line="240" w:lineRule="auto"/>
              <w:ind w:firstLine="851"/>
              <w:jc w:val="both"/>
              <w:rPr>
                <w:rFonts w:ascii="Times New Roman" w:eastAsia="Calibri" w:hAnsi="Times New Roman"/>
                <w:sz w:val="24"/>
                <w:szCs w:val="24"/>
              </w:rPr>
            </w:pPr>
          </w:p>
        </w:tc>
        <w:tc>
          <w:tcPr>
            <w:tcW w:w="1664" w:type="dxa"/>
            <w:shd w:val="clear" w:color="auto" w:fill="auto"/>
          </w:tcPr>
          <w:p w:rsidR="00EA53A6" w:rsidRPr="00EA53A6" w:rsidRDefault="00EA53A6" w:rsidP="00EA53A6">
            <w:pPr>
              <w:tabs>
                <w:tab w:val="left" w:pos="0"/>
              </w:tabs>
              <w:spacing w:after="0" w:line="240" w:lineRule="auto"/>
              <w:ind w:firstLine="851"/>
              <w:jc w:val="both"/>
              <w:rPr>
                <w:rFonts w:ascii="Times New Roman" w:eastAsia="Calibri" w:hAnsi="Times New Roman"/>
                <w:sz w:val="24"/>
                <w:szCs w:val="24"/>
              </w:rPr>
            </w:pPr>
          </w:p>
        </w:tc>
        <w:tc>
          <w:tcPr>
            <w:tcW w:w="1598" w:type="dxa"/>
            <w:shd w:val="clear" w:color="auto" w:fill="auto"/>
          </w:tcPr>
          <w:p w:rsidR="00EA53A6" w:rsidRPr="00EA53A6" w:rsidRDefault="00EA53A6" w:rsidP="00EA53A6">
            <w:pPr>
              <w:tabs>
                <w:tab w:val="left" w:pos="0"/>
              </w:tabs>
              <w:spacing w:after="0" w:line="240" w:lineRule="auto"/>
              <w:ind w:firstLine="851"/>
              <w:jc w:val="both"/>
              <w:rPr>
                <w:rFonts w:ascii="Times New Roman" w:eastAsia="Calibri" w:hAnsi="Times New Roman"/>
                <w:sz w:val="24"/>
                <w:szCs w:val="24"/>
              </w:rPr>
            </w:pPr>
          </w:p>
        </w:tc>
      </w:tr>
    </w:tbl>
    <w:p w:rsidR="00EA53A6" w:rsidRPr="00EA53A6" w:rsidRDefault="00EA53A6" w:rsidP="00EA53A6">
      <w:pPr>
        <w:tabs>
          <w:tab w:val="left" w:pos="0"/>
        </w:tabs>
        <w:spacing w:after="0" w:line="240" w:lineRule="auto"/>
        <w:jc w:val="both"/>
        <w:rPr>
          <w:rFonts w:ascii="Times New Roman" w:hAnsi="Times New Roman"/>
          <w:sz w:val="24"/>
          <w:szCs w:val="24"/>
        </w:rPr>
      </w:pPr>
    </w:p>
    <w:p w:rsidR="00EA53A6" w:rsidRPr="00EA53A6" w:rsidRDefault="00EA53A6" w:rsidP="00EA53A6">
      <w:pPr>
        <w:tabs>
          <w:tab w:val="left" w:pos="5490"/>
        </w:tabs>
        <w:spacing w:after="0" w:line="240" w:lineRule="auto"/>
        <w:jc w:val="both"/>
        <w:rPr>
          <w:rFonts w:ascii="Times New Roman" w:hAnsi="Times New Roman"/>
          <w:sz w:val="24"/>
          <w:szCs w:val="24"/>
        </w:rPr>
      </w:pPr>
      <w:r w:rsidRPr="00EA53A6">
        <w:rPr>
          <w:rFonts w:ascii="Times New Roman" w:hAnsi="Times New Roman"/>
          <w:sz w:val="24"/>
          <w:szCs w:val="24"/>
        </w:rPr>
        <w:t>/ Ваш подопечный ______________________________________________________________,</w:t>
      </w:r>
    </w:p>
    <w:p w:rsidR="00EA53A6" w:rsidRPr="00EA53A6" w:rsidRDefault="00EA53A6" w:rsidP="00EA53A6">
      <w:pPr>
        <w:tabs>
          <w:tab w:val="left" w:pos="5490"/>
        </w:tabs>
        <w:spacing w:after="0" w:line="240" w:lineRule="auto"/>
        <w:jc w:val="both"/>
        <w:rPr>
          <w:rFonts w:ascii="Times New Roman" w:hAnsi="Times New Roman"/>
          <w:sz w:val="20"/>
          <w:szCs w:val="20"/>
        </w:rPr>
      </w:pPr>
      <w:r w:rsidRPr="00EA53A6">
        <w:rPr>
          <w:rFonts w:ascii="Times New Roman" w:hAnsi="Times New Roman"/>
          <w:sz w:val="24"/>
          <w:szCs w:val="24"/>
        </w:rPr>
        <w:t xml:space="preserve">                                                                       </w:t>
      </w:r>
      <w:r w:rsidRPr="00EA53A6">
        <w:rPr>
          <w:rFonts w:ascii="Times New Roman" w:hAnsi="Times New Roman"/>
          <w:sz w:val="20"/>
          <w:szCs w:val="20"/>
        </w:rPr>
        <w:t>(фамилия, имя, отчество)</w:t>
      </w:r>
    </w:p>
    <w:p w:rsidR="00EA53A6" w:rsidRPr="00EA53A6" w:rsidRDefault="00EA53A6" w:rsidP="00EA53A6">
      <w:pPr>
        <w:tabs>
          <w:tab w:val="left" w:pos="5490"/>
        </w:tabs>
        <w:spacing w:after="0" w:line="240" w:lineRule="auto"/>
        <w:jc w:val="both"/>
        <w:rPr>
          <w:rFonts w:ascii="Times New Roman" w:hAnsi="Times New Roman"/>
          <w:sz w:val="24"/>
          <w:szCs w:val="24"/>
        </w:rPr>
      </w:pPr>
      <w:r w:rsidRPr="00EA53A6">
        <w:rPr>
          <w:rFonts w:ascii="Times New Roman" w:hAnsi="Times New Roman"/>
          <w:sz w:val="24"/>
          <w:szCs w:val="24"/>
        </w:rPr>
        <w:t>проживая по адресу: ____________________________________________________________,</w:t>
      </w:r>
    </w:p>
    <w:p w:rsidR="00EA53A6" w:rsidRPr="00EA53A6" w:rsidRDefault="00EA53A6" w:rsidP="00EA53A6">
      <w:pPr>
        <w:tabs>
          <w:tab w:val="left" w:pos="5490"/>
        </w:tabs>
        <w:spacing w:after="0" w:line="240" w:lineRule="auto"/>
        <w:jc w:val="both"/>
        <w:rPr>
          <w:rFonts w:ascii="Times New Roman" w:hAnsi="Times New Roman"/>
          <w:sz w:val="24"/>
          <w:szCs w:val="24"/>
        </w:rPr>
      </w:pPr>
      <w:r w:rsidRPr="00EA53A6">
        <w:rPr>
          <w:rFonts w:ascii="Times New Roman" w:hAnsi="Times New Roman"/>
          <w:sz w:val="24"/>
          <w:szCs w:val="24"/>
        </w:rPr>
        <w:t xml:space="preserve">в соответствии </w:t>
      </w:r>
      <w:proofErr w:type="gramStart"/>
      <w:r w:rsidRPr="00EA53A6">
        <w:rPr>
          <w:rFonts w:ascii="Times New Roman" w:hAnsi="Times New Roman"/>
          <w:sz w:val="24"/>
          <w:szCs w:val="24"/>
        </w:rPr>
        <w:t>с</w:t>
      </w:r>
      <w:proofErr w:type="gramEnd"/>
      <w:r w:rsidRPr="00EA53A6">
        <w:rPr>
          <w:rFonts w:ascii="Times New Roman" w:hAnsi="Times New Roman"/>
          <w:sz w:val="24"/>
          <w:szCs w:val="24"/>
        </w:rPr>
        <w:t xml:space="preserve"> ________________________________________________________</w:t>
      </w:r>
    </w:p>
    <w:p w:rsidR="00EA53A6" w:rsidRPr="00EA53A6" w:rsidRDefault="00EA53A6" w:rsidP="00EA53A6">
      <w:pPr>
        <w:tabs>
          <w:tab w:val="left" w:pos="5490"/>
        </w:tabs>
        <w:spacing w:after="0" w:line="240" w:lineRule="auto"/>
        <w:jc w:val="both"/>
        <w:rPr>
          <w:rFonts w:ascii="Times New Roman" w:hAnsi="Times New Roman"/>
          <w:sz w:val="24"/>
          <w:szCs w:val="24"/>
        </w:rPr>
      </w:pPr>
      <w:r w:rsidRPr="00EA53A6">
        <w:rPr>
          <w:rFonts w:ascii="Times New Roman" w:hAnsi="Times New Roman"/>
          <w:sz w:val="24"/>
          <w:szCs w:val="24"/>
        </w:rPr>
        <w:t>имеет</w:t>
      </w:r>
      <w:proofErr w:type="gramStart"/>
      <w:r w:rsidRPr="00EA53A6">
        <w:rPr>
          <w:rFonts w:ascii="Times New Roman" w:hAnsi="Times New Roman"/>
          <w:sz w:val="24"/>
          <w:szCs w:val="24"/>
        </w:rPr>
        <w:t>е(</w:t>
      </w:r>
      <w:proofErr w:type="spellStart"/>
      <w:proofErr w:type="gramEnd"/>
      <w:r w:rsidRPr="00EA53A6">
        <w:rPr>
          <w:rFonts w:ascii="Times New Roman" w:hAnsi="Times New Roman"/>
          <w:sz w:val="24"/>
          <w:szCs w:val="24"/>
        </w:rPr>
        <w:t>ет</w:t>
      </w:r>
      <w:proofErr w:type="spellEnd"/>
      <w:r w:rsidRPr="00EA53A6">
        <w:rPr>
          <w:rFonts w:ascii="Times New Roman" w:hAnsi="Times New Roman"/>
          <w:sz w:val="24"/>
          <w:szCs w:val="24"/>
        </w:rPr>
        <w:t>) / не имеете(</w:t>
      </w:r>
      <w:proofErr w:type="spellStart"/>
      <w:r w:rsidRPr="00EA53A6">
        <w:rPr>
          <w:rFonts w:ascii="Times New Roman" w:hAnsi="Times New Roman"/>
          <w:sz w:val="24"/>
          <w:szCs w:val="24"/>
        </w:rPr>
        <w:t>ет</w:t>
      </w:r>
      <w:proofErr w:type="spellEnd"/>
      <w:r w:rsidRPr="00EA53A6">
        <w:rPr>
          <w:rFonts w:ascii="Times New Roman" w:hAnsi="Times New Roman"/>
          <w:sz w:val="24"/>
          <w:szCs w:val="24"/>
        </w:rPr>
        <w:t xml:space="preserve">) (ненужное вычеркнуть) по состоянию  на «__» ____________________ года основания быть признанным(ой) </w:t>
      </w:r>
      <w:proofErr w:type="spellStart"/>
      <w:r w:rsidRPr="00EA53A6">
        <w:rPr>
          <w:rFonts w:ascii="Times New Roman" w:hAnsi="Times New Roman"/>
          <w:sz w:val="24"/>
          <w:szCs w:val="24"/>
        </w:rPr>
        <w:t>нуждающим</w:t>
      </w:r>
      <w:proofErr w:type="spellEnd"/>
      <w:r w:rsidRPr="00EA53A6">
        <w:rPr>
          <w:rFonts w:ascii="Times New Roman" w:hAnsi="Times New Roman"/>
          <w:sz w:val="24"/>
          <w:szCs w:val="24"/>
        </w:rPr>
        <w:t>(ей)</w:t>
      </w:r>
      <w:proofErr w:type="spellStart"/>
      <w:r w:rsidRPr="00EA53A6">
        <w:rPr>
          <w:rFonts w:ascii="Times New Roman" w:hAnsi="Times New Roman"/>
          <w:sz w:val="24"/>
          <w:szCs w:val="24"/>
        </w:rPr>
        <w:t>ся</w:t>
      </w:r>
      <w:proofErr w:type="spellEnd"/>
      <w:r w:rsidRPr="00EA53A6">
        <w:rPr>
          <w:rFonts w:ascii="Times New Roman" w:hAnsi="Times New Roman"/>
          <w:sz w:val="24"/>
          <w:szCs w:val="24"/>
        </w:rPr>
        <w:t xml:space="preserve"> в жилом помещении.</w:t>
      </w:r>
    </w:p>
    <w:p w:rsidR="00EA53A6" w:rsidRPr="00EA53A6" w:rsidRDefault="00EA53A6" w:rsidP="00EA53A6">
      <w:pPr>
        <w:tabs>
          <w:tab w:val="left" w:pos="5490"/>
        </w:tabs>
        <w:spacing w:after="0" w:line="240" w:lineRule="auto"/>
        <w:jc w:val="both"/>
        <w:rPr>
          <w:rFonts w:ascii="Times New Roman" w:hAnsi="Times New Roman"/>
          <w:sz w:val="24"/>
          <w:szCs w:val="24"/>
        </w:rPr>
      </w:pPr>
    </w:p>
    <w:p w:rsidR="00EA53A6" w:rsidRPr="00EA53A6" w:rsidRDefault="00EA53A6" w:rsidP="00EA53A6">
      <w:pPr>
        <w:tabs>
          <w:tab w:val="left" w:pos="5490"/>
        </w:tabs>
        <w:spacing w:after="0" w:line="240" w:lineRule="auto"/>
        <w:jc w:val="both"/>
        <w:rPr>
          <w:rFonts w:ascii="Times New Roman" w:hAnsi="Times New Roman"/>
          <w:sz w:val="24"/>
          <w:szCs w:val="24"/>
        </w:rPr>
      </w:pPr>
    </w:p>
    <w:p w:rsidR="00EA53A6" w:rsidRPr="00EA53A6" w:rsidRDefault="00EA53A6" w:rsidP="00EA53A6">
      <w:pPr>
        <w:tabs>
          <w:tab w:val="left" w:pos="0"/>
        </w:tabs>
        <w:spacing w:after="0" w:line="240" w:lineRule="auto"/>
        <w:rPr>
          <w:rFonts w:ascii="Times New Roman" w:hAnsi="Times New Roman"/>
          <w:sz w:val="28"/>
          <w:szCs w:val="28"/>
        </w:rPr>
      </w:pPr>
      <w:r w:rsidRPr="00EA53A6">
        <w:rPr>
          <w:rFonts w:ascii="Times New Roman" w:hAnsi="Times New Roman"/>
          <w:sz w:val="28"/>
          <w:szCs w:val="28"/>
        </w:rPr>
        <w:t xml:space="preserve">Начальник юридического отдела администрации </w:t>
      </w:r>
    </w:p>
    <w:p w:rsidR="00EA53A6" w:rsidRPr="00EA53A6" w:rsidRDefault="00EA53A6" w:rsidP="00EA53A6">
      <w:pPr>
        <w:tabs>
          <w:tab w:val="left" w:pos="0"/>
        </w:tabs>
        <w:spacing w:after="0" w:line="240" w:lineRule="auto"/>
        <w:rPr>
          <w:rFonts w:ascii="Times New Roman" w:hAnsi="Times New Roman"/>
          <w:sz w:val="28"/>
          <w:szCs w:val="28"/>
        </w:rPr>
      </w:pPr>
      <w:r w:rsidRPr="00EA53A6">
        <w:rPr>
          <w:rFonts w:ascii="Times New Roman" w:hAnsi="Times New Roman"/>
          <w:sz w:val="28"/>
          <w:szCs w:val="28"/>
        </w:rPr>
        <w:t xml:space="preserve">Усть-Лабинского городского поселения </w:t>
      </w:r>
    </w:p>
    <w:p w:rsidR="00EA53A6" w:rsidRPr="00EA53A6" w:rsidRDefault="005A6994" w:rsidP="00EA53A6">
      <w:pPr>
        <w:tabs>
          <w:tab w:val="left" w:pos="0"/>
        </w:tabs>
        <w:spacing w:after="0" w:line="240" w:lineRule="auto"/>
        <w:rPr>
          <w:rFonts w:ascii="Times New Roman" w:hAnsi="Times New Roman"/>
          <w:sz w:val="28"/>
          <w:szCs w:val="28"/>
        </w:rPr>
      </w:pPr>
      <w:r>
        <w:rPr>
          <w:rFonts w:ascii="Times New Roman" w:hAnsi="Times New Roman"/>
          <w:sz w:val="28"/>
          <w:szCs w:val="28"/>
        </w:rPr>
        <w:t>Усть-Лабинского района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EA53A6" w:rsidRPr="00EA53A6">
        <w:rPr>
          <w:rFonts w:ascii="Times New Roman" w:hAnsi="Times New Roman"/>
          <w:sz w:val="28"/>
          <w:szCs w:val="28"/>
        </w:rPr>
        <w:t>О.В. Федосова</w:t>
      </w:r>
    </w:p>
    <w:p w:rsidR="00EA53A6" w:rsidRPr="00EA53A6" w:rsidRDefault="00EA53A6" w:rsidP="00EA53A6">
      <w:pPr>
        <w:tabs>
          <w:tab w:val="left" w:pos="5490"/>
        </w:tabs>
        <w:spacing w:after="0" w:line="240" w:lineRule="auto"/>
        <w:jc w:val="center"/>
        <w:rPr>
          <w:rFonts w:ascii="Times New Roman" w:hAnsi="Times New Roman"/>
          <w:sz w:val="24"/>
          <w:szCs w:val="24"/>
        </w:rPr>
      </w:pPr>
    </w:p>
    <w:p w:rsidR="00EA53A6" w:rsidRPr="00EA53A6" w:rsidRDefault="00EA53A6" w:rsidP="00EA53A6">
      <w:pPr>
        <w:tabs>
          <w:tab w:val="left" w:pos="5490"/>
        </w:tabs>
        <w:spacing w:after="0" w:line="240" w:lineRule="auto"/>
        <w:jc w:val="center"/>
        <w:rPr>
          <w:rFonts w:ascii="Times New Roman" w:hAnsi="Times New Roman"/>
          <w:sz w:val="24"/>
          <w:szCs w:val="24"/>
        </w:rPr>
      </w:pPr>
    </w:p>
    <w:p w:rsidR="00EA53A6" w:rsidRPr="00EA53A6" w:rsidRDefault="00EA53A6" w:rsidP="00EA53A6">
      <w:pPr>
        <w:tabs>
          <w:tab w:val="left" w:pos="5490"/>
        </w:tabs>
        <w:spacing w:after="0" w:line="240" w:lineRule="auto"/>
        <w:jc w:val="center"/>
        <w:rPr>
          <w:rFonts w:ascii="Times New Roman" w:hAnsi="Times New Roman"/>
          <w:sz w:val="24"/>
          <w:szCs w:val="24"/>
        </w:rPr>
      </w:pPr>
    </w:p>
    <w:p w:rsidR="005A6994" w:rsidRPr="00EA53A6" w:rsidRDefault="005A6994" w:rsidP="005A6994">
      <w:pPr>
        <w:tabs>
          <w:tab w:val="left" w:pos="3544"/>
        </w:tabs>
        <w:autoSpaceDE w:val="0"/>
        <w:autoSpaceDN w:val="0"/>
        <w:adjustRightInd w:val="0"/>
        <w:spacing w:after="0" w:line="240" w:lineRule="auto"/>
        <w:ind w:left="4111"/>
        <w:jc w:val="both"/>
        <w:outlineLvl w:val="1"/>
        <w:rPr>
          <w:rFonts w:ascii="Times New Roman" w:hAnsi="Times New Roman"/>
          <w:sz w:val="28"/>
          <w:szCs w:val="28"/>
        </w:rPr>
      </w:pPr>
      <w:bookmarkStart w:id="8" w:name="_GoBack"/>
      <w:bookmarkEnd w:id="8"/>
      <w:r w:rsidRPr="005A6994">
        <w:rPr>
          <w:rFonts w:ascii="Times New Roman" w:hAnsi="Times New Roman"/>
          <w:sz w:val="28"/>
          <w:szCs w:val="28"/>
        </w:rPr>
        <w:lastRenderedPageBreak/>
        <w:t>ПРИЛОЖЕНИЕ</w:t>
      </w:r>
      <w:r w:rsidRPr="00EA53A6">
        <w:rPr>
          <w:rFonts w:ascii="Times New Roman" w:hAnsi="Times New Roman"/>
          <w:sz w:val="28"/>
          <w:szCs w:val="28"/>
        </w:rPr>
        <w:t xml:space="preserve"> </w:t>
      </w:r>
      <w:r w:rsidRPr="005A6994">
        <w:rPr>
          <w:rFonts w:ascii="Times New Roman" w:hAnsi="Times New Roman"/>
          <w:sz w:val="28"/>
          <w:szCs w:val="28"/>
        </w:rPr>
        <w:t>№</w:t>
      </w:r>
      <w:r>
        <w:rPr>
          <w:rFonts w:ascii="Times New Roman" w:hAnsi="Times New Roman"/>
          <w:sz w:val="28"/>
          <w:szCs w:val="28"/>
        </w:rPr>
        <w:t xml:space="preserve"> 3</w:t>
      </w:r>
    </w:p>
    <w:p w:rsidR="005A6994" w:rsidRDefault="005A6994" w:rsidP="005A6994">
      <w:pPr>
        <w:keepNext/>
        <w:tabs>
          <w:tab w:val="left" w:pos="3544"/>
          <w:tab w:val="left" w:pos="5103"/>
        </w:tabs>
        <w:suppressAutoHyphens/>
        <w:spacing w:after="0" w:line="240" w:lineRule="auto"/>
        <w:ind w:left="4111"/>
        <w:jc w:val="both"/>
        <w:rPr>
          <w:rFonts w:ascii="Times New Roman" w:eastAsia="Arial Unicode MS" w:hAnsi="Times New Roman" w:cs="Tahoma"/>
          <w:sz w:val="28"/>
          <w:szCs w:val="28"/>
          <w:lang w:eastAsia="ar-SA"/>
        </w:rPr>
      </w:pPr>
      <w:r w:rsidRPr="00EA53A6">
        <w:rPr>
          <w:rFonts w:ascii="Times New Roman" w:eastAsia="Arial Unicode MS" w:hAnsi="Times New Roman"/>
          <w:sz w:val="28"/>
          <w:szCs w:val="28"/>
          <w:lang w:eastAsia="ar-SA"/>
        </w:rPr>
        <w:t>к административному регламенту</w:t>
      </w:r>
      <w:r w:rsidRPr="00EA53A6">
        <w:rPr>
          <w:rFonts w:ascii="Times New Roman" w:eastAsia="Arial Unicode MS" w:hAnsi="Times New Roman" w:cs="Tahoma"/>
          <w:sz w:val="28"/>
          <w:szCs w:val="28"/>
          <w:lang w:eastAsia="ar-SA"/>
        </w:rPr>
        <w:t xml:space="preserve"> </w:t>
      </w:r>
    </w:p>
    <w:p w:rsidR="005A6994" w:rsidRDefault="005A6994" w:rsidP="005A6994">
      <w:pPr>
        <w:keepNext/>
        <w:tabs>
          <w:tab w:val="left" w:pos="3544"/>
          <w:tab w:val="left" w:pos="5103"/>
        </w:tabs>
        <w:suppressAutoHyphens/>
        <w:spacing w:after="0" w:line="240" w:lineRule="auto"/>
        <w:ind w:left="4111"/>
        <w:jc w:val="both"/>
        <w:rPr>
          <w:rFonts w:ascii="Times New Roman" w:eastAsia="Arial Unicode MS" w:hAnsi="Times New Roman" w:cs="Tahoma"/>
          <w:sz w:val="28"/>
          <w:szCs w:val="28"/>
          <w:lang w:eastAsia="ar-SA"/>
        </w:rPr>
      </w:pPr>
      <w:r w:rsidRPr="00EA53A6">
        <w:rPr>
          <w:rFonts w:ascii="Times New Roman" w:eastAsia="Arial Unicode MS" w:hAnsi="Times New Roman" w:cs="Tahoma"/>
          <w:sz w:val="28"/>
          <w:szCs w:val="28"/>
          <w:lang w:eastAsia="ar-SA"/>
        </w:rPr>
        <w:t xml:space="preserve">предоставления администрацией </w:t>
      </w:r>
    </w:p>
    <w:p w:rsidR="005A6994" w:rsidRDefault="005A6994" w:rsidP="005A6994">
      <w:pPr>
        <w:keepNext/>
        <w:tabs>
          <w:tab w:val="left" w:pos="3544"/>
          <w:tab w:val="left" w:pos="5103"/>
        </w:tabs>
        <w:suppressAutoHyphens/>
        <w:spacing w:after="0" w:line="240" w:lineRule="auto"/>
        <w:ind w:left="4111"/>
        <w:jc w:val="both"/>
        <w:rPr>
          <w:rFonts w:ascii="Times New Roman" w:eastAsia="Arial Unicode MS" w:hAnsi="Times New Roman" w:cs="Tahoma"/>
          <w:sz w:val="28"/>
          <w:szCs w:val="28"/>
          <w:lang w:eastAsia="ar-SA"/>
        </w:rPr>
      </w:pPr>
      <w:r w:rsidRPr="00EA53A6">
        <w:rPr>
          <w:rFonts w:ascii="Times New Roman" w:eastAsia="Arial Unicode MS" w:hAnsi="Times New Roman" w:cs="Tahoma"/>
          <w:sz w:val="28"/>
          <w:szCs w:val="28"/>
          <w:lang w:eastAsia="ar-SA"/>
        </w:rPr>
        <w:t xml:space="preserve">Усть-Лабинского городского поселения </w:t>
      </w:r>
    </w:p>
    <w:p w:rsidR="00EA35CA" w:rsidRDefault="005A6994" w:rsidP="005A6994">
      <w:pPr>
        <w:keepNext/>
        <w:tabs>
          <w:tab w:val="left" w:pos="3544"/>
          <w:tab w:val="left" w:pos="5103"/>
        </w:tabs>
        <w:suppressAutoHyphens/>
        <w:spacing w:after="0" w:line="240" w:lineRule="auto"/>
        <w:ind w:left="4111"/>
        <w:jc w:val="both"/>
        <w:rPr>
          <w:rFonts w:ascii="Times New Roman" w:eastAsia="Arial Unicode MS" w:hAnsi="Times New Roman" w:cs="Tahoma"/>
          <w:sz w:val="28"/>
          <w:szCs w:val="28"/>
          <w:lang w:eastAsia="ar-SA"/>
        </w:rPr>
      </w:pPr>
      <w:r w:rsidRPr="00EA53A6">
        <w:rPr>
          <w:rFonts w:ascii="Times New Roman" w:eastAsia="Arial Unicode MS" w:hAnsi="Times New Roman" w:cs="Tahoma"/>
          <w:sz w:val="28"/>
          <w:szCs w:val="28"/>
          <w:lang w:eastAsia="ar-SA"/>
        </w:rPr>
        <w:t xml:space="preserve">Усть-Лабинского района </w:t>
      </w:r>
    </w:p>
    <w:p w:rsidR="005A6994" w:rsidRDefault="005A6994" w:rsidP="005A6994">
      <w:pPr>
        <w:keepNext/>
        <w:tabs>
          <w:tab w:val="left" w:pos="3544"/>
          <w:tab w:val="left" w:pos="5103"/>
        </w:tabs>
        <w:suppressAutoHyphens/>
        <w:spacing w:after="0" w:line="240" w:lineRule="auto"/>
        <w:ind w:left="4111"/>
        <w:jc w:val="both"/>
        <w:rPr>
          <w:rFonts w:ascii="Times New Roman" w:eastAsia="Arial Unicode MS" w:hAnsi="Times New Roman" w:cs="Tahoma"/>
          <w:sz w:val="28"/>
          <w:szCs w:val="28"/>
          <w:lang w:eastAsia="ar-SA"/>
        </w:rPr>
      </w:pPr>
      <w:r w:rsidRPr="00EA53A6">
        <w:rPr>
          <w:rFonts w:ascii="Times New Roman" w:eastAsia="Arial Unicode MS" w:hAnsi="Times New Roman" w:cs="Tahoma"/>
          <w:sz w:val="28"/>
          <w:szCs w:val="28"/>
          <w:lang w:eastAsia="ar-SA"/>
        </w:rPr>
        <w:t xml:space="preserve">муниципальной услуги </w:t>
      </w:r>
      <w:r w:rsidRPr="00EA53A6">
        <w:rPr>
          <w:rFonts w:ascii="Times New Roman" w:eastAsia="Arial Unicode MS" w:hAnsi="Times New Roman" w:cs="Tahoma"/>
          <w:bCs/>
          <w:sz w:val="28"/>
          <w:szCs w:val="28"/>
          <w:lang w:eastAsia="ar-SA"/>
        </w:rPr>
        <w:t>«</w:t>
      </w:r>
      <w:r w:rsidRPr="00EA53A6">
        <w:rPr>
          <w:rFonts w:ascii="Times New Roman" w:eastAsia="Arial Unicode MS" w:hAnsi="Times New Roman" w:cs="Tahoma"/>
          <w:sz w:val="28"/>
          <w:szCs w:val="28"/>
          <w:lang w:eastAsia="ar-SA"/>
        </w:rPr>
        <w:t xml:space="preserve">Признание граждан </w:t>
      </w:r>
    </w:p>
    <w:p w:rsidR="005A6994" w:rsidRPr="00EA53A6" w:rsidRDefault="005A6994" w:rsidP="005A6994">
      <w:pPr>
        <w:keepNext/>
        <w:tabs>
          <w:tab w:val="left" w:pos="3544"/>
          <w:tab w:val="left" w:pos="5103"/>
        </w:tabs>
        <w:suppressAutoHyphens/>
        <w:spacing w:after="0" w:line="240" w:lineRule="auto"/>
        <w:ind w:left="4111"/>
        <w:jc w:val="both"/>
        <w:rPr>
          <w:rFonts w:ascii="Times New Roman" w:eastAsia="Arial Unicode MS" w:hAnsi="Times New Roman" w:cs="Tahoma"/>
          <w:sz w:val="28"/>
          <w:szCs w:val="28"/>
          <w:lang w:eastAsia="ar-SA"/>
        </w:rPr>
      </w:pPr>
      <w:proofErr w:type="gramStart"/>
      <w:r w:rsidRPr="00EA53A6">
        <w:rPr>
          <w:rFonts w:ascii="Times New Roman" w:eastAsia="Arial Unicode MS" w:hAnsi="Times New Roman" w:cs="Tahoma"/>
          <w:sz w:val="28"/>
          <w:szCs w:val="28"/>
          <w:lang w:eastAsia="ar-SA"/>
        </w:rPr>
        <w:t>нуждающимися</w:t>
      </w:r>
      <w:proofErr w:type="gramEnd"/>
      <w:r w:rsidRPr="00EA53A6">
        <w:rPr>
          <w:rFonts w:ascii="Times New Roman" w:eastAsia="Arial Unicode MS" w:hAnsi="Times New Roman" w:cs="Tahoma"/>
          <w:sz w:val="28"/>
          <w:szCs w:val="28"/>
          <w:lang w:eastAsia="ar-SA"/>
        </w:rPr>
        <w:t xml:space="preserve"> в жилых помещениях»</w:t>
      </w:r>
    </w:p>
    <w:p w:rsidR="00E77455" w:rsidRDefault="00E77455" w:rsidP="00E77455">
      <w:pPr>
        <w:spacing w:after="0" w:line="240" w:lineRule="auto"/>
        <w:jc w:val="center"/>
        <w:rPr>
          <w:rFonts w:ascii="Times New Roman" w:hAnsi="Times New Roman"/>
          <w:b/>
          <w:sz w:val="28"/>
          <w:szCs w:val="28"/>
        </w:rPr>
      </w:pPr>
    </w:p>
    <w:p w:rsidR="00E77455" w:rsidRPr="00E77455" w:rsidRDefault="00E77455" w:rsidP="00E77455">
      <w:pPr>
        <w:spacing w:after="0" w:line="240" w:lineRule="auto"/>
        <w:jc w:val="center"/>
        <w:rPr>
          <w:rFonts w:ascii="Times New Roman" w:hAnsi="Times New Roman"/>
          <w:b/>
          <w:sz w:val="28"/>
          <w:szCs w:val="28"/>
        </w:rPr>
      </w:pPr>
      <w:r w:rsidRPr="00E77455">
        <w:rPr>
          <w:rFonts w:ascii="Times New Roman" w:hAnsi="Times New Roman"/>
          <w:b/>
          <w:sz w:val="28"/>
          <w:szCs w:val="28"/>
        </w:rPr>
        <w:t>БЛОК-СХЕМА</w:t>
      </w:r>
    </w:p>
    <w:p w:rsidR="00E77455" w:rsidRPr="00E77455" w:rsidRDefault="00E77455" w:rsidP="00E77455">
      <w:pPr>
        <w:spacing w:after="0" w:line="240" w:lineRule="auto"/>
        <w:jc w:val="center"/>
        <w:rPr>
          <w:rFonts w:ascii="Times New Roman" w:hAnsi="Times New Roman"/>
          <w:b/>
          <w:sz w:val="28"/>
          <w:szCs w:val="28"/>
        </w:rPr>
      </w:pPr>
      <w:r w:rsidRPr="00E77455">
        <w:rPr>
          <w:rFonts w:ascii="Times New Roman" w:hAnsi="Times New Roman"/>
          <w:b/>
          <w:sz w:val="28"/>
          <w:szCs w:val="28"/>
        </w:rPr>
        <w:t>последовательности административных процедур при предоставлении муниципальной услуги</w:t>
      </w:r>
    </w:p>
    <w:p w:rsidR="00E77455" w:rsidRPr="00E77455" w:rsidRDefault="00E77455" w:rsidP="00E77455">
      <w:pPr>
        <w:spacing w:after="0" w:line="240" w:lineRule="auto"/>
        <w:jc w:val="center"/>
        <w:rPr>
          <w:rFonts w:ascii="Times New Roman" w:hAnsi="Times New Roman"/>
          <w:b/>
          <w:sz w:val="28"/>
          <w:szCs w:val="28"/>
        </w:rPr>
      </w:pPr>
    </w:p>
    <w:p w:rsidR="0063242A" w:rsidRDefault="00D8201D" w:rsidP="00E77455">
      <w:pPr>
        <w:spacing w:after="0" w:line="240" w:lineRule="auto"/>
        <w:jc w:val="center"/>
        <w:rPr>
          <w:rFonts w:ascii="Times New Roman" w:hAnsi="Times New Roman"/>
          <w:b/>
          <w:sz w:val="28"/>
          <w:szCs w:val="28"/>
        </w:rPr>
      </w:pPr>
      <w:r w:rsidRPr="0054079F">
        <w:rPr>
          <w:rFonts w:ascii="Times New Roman" w:hAnsi="Times New Roman"/>
          <w:b/>
          <w:noProof/>
          <w:color w:val="FFFFFF" w:themeColor="background1"/>
          <w:sz w:val="28"/>
          <w:szCs w:val="28"/>
        </w:rPr>
        <mc:AlternateContent>
          <mc:Choice Requires="wpc">
            <w:drawing>
              <wp:inline distT="0" distB="0" distL="0" distR="0" wp14:anchorId="529BCAC8" wp14:editId="3DBF45CE">
                <wp:extent cx="6248400" cy="5514975"/>
                <wp:effectExtent l="0" t="0" r="19050" b="0"/>
                <wp:docPr id="28" name="Полотно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5"/>
                        <wps:cNvSpPr>
                          <a:spLocks noChangeArrowheads="1"/>
                        </wps:cNvSpPr>
                        <wps:spPr bwMode="auto">
                          <a:xfrm flipH="1">
                            <a:off x="304800" y="76197"/>
                            <a:ext cx="5791200" cy="457183"/>
                          </a:xfrm>
                          <a:prstGeom prst="rect">
                            <a:avLst/>
                          </a:prstGeom>
                          <a:solidFill>
                            <a:srgbClr val="FFFFFF"/>
                          </a:solidFill>
                          <a:ln w="9525">
                            <a:solidFill>
                              <a:srgbClr val="000000"/>
                            </a:solidFill>
                            <a:miter lim="800000"/>
                            <a:headEnd/>
                            <a:tailEnd/>
                          </a:ln>
                        </wps:spPr>
                        <wps:txbx>
                          <w:txbxContent>
                            <w:p w:rsidR="008A7028" w:rsidRPr="001C00B7" w:rsidRDefault="008A7028" w:rsidP="00E77455">
                              <w:pPr>
                                <w:jc w:val="center"/>
                                <w:rPr>
                                  <w:rFonts w:ascii="Times New Roman" w:hAnsi="Times New Roman"/>
                                </w:rPr>
                              </w:pPr>
                              <w:r w:rsidRPr="008F490E">
                                <w:rPr>
                                  <w:rFonts w:ascii="Times New Roman" w:hAnsi="Times New Roman"/>
                                </w:rPr>
                                <w:t>прием и регистрация заявления с необходимыми документами о предоставлении муниципальной услуги</w:t>
                              </w:r>
                            </w:p>
                          </w:txbxContent>
                        </wps:txbx>
                        <wps:bodyPr rot="0" vert="horz" wrap="square" lIns="91440" tIns="45720" rIns="91440" bIns="45720" anchor="t" anchorCtr="0" upright="1">
                          <a:noAutofit/>
                        </wps:bodyPr>
                      </wps:wsp>
                      <wps:wsp>
                        <wps:cNvPr id="3" name="Rectangle 7"/>
                        <wps:cNvSpPr>
                          <a:spLocks noChangeArrowheads="1"/>
                        </wps:cNvSpPr>
                        <wps:spPr bwMode="auto">
                          <a:xfrm>
                            <a:off x="304800" y="702707"/>
                            <a:ext cx="2290233" cy="306944"/>
                          </a:xfrm>
                          <a:prstGeom prst="rect">
                            <a:avLst/>
                          </a:prstGeom>
                          <a:solidFill>
                            <a:srgbClr val="FFFFFF"/>
                          </a:solidFill>
                          <a:ln w="9525">
                            <a:solidFill>
                              <a:srgbClr val="000000"/>
                            </a:solidFill>
                            <a:miter lim="800000"/>
                            <a:headEnd/>
                            <a:tailEnd/>
                          </a:ln>
                        </wps:spPr>
                        <wps:txbx>
                          <w:txbxContent>
                            <w:p w:rsidR="008A7028" w:rsidRPr="001C00B7" w:rsidRDefault="008A7028" w:rsidP="00E77455">
                              <w:pPr>
                                <w:jc w:val="center"/>
                                <w:rPr>
                                  <w:rFonts w:ascii="Times New Roman" w:hAnsi="Times New Roman"/>
                                </w:rPr>
                              </w:pPr>
                              <w:r w:rsidRPr="001C00B7">
                                <w:rPr>
                                  <w:rFonts w:ascii="Times New Roman" w:hAnsi="Times New Roman"/>
                                </w:rPr>
                                <w:t>МФЦ</w:t>
                              </w:r>
                            </w:p>
                          </w:txbxContent>
                        </wps:txbx>
                        <wps:bodyPr rot="0" vert="horz" wrap="square" lIns="91440" tIns="45720" rIns="91440" bIns="45720" anchor="t" anchorCtr="0" upright="1">
                          <a:noAutofit/>
                        </wps:bodyPr>
                      </wps:wsp>
                      <wps:wsp>
                        <wps:cNvPr id="4" name="Rectangle 8"/>
                        <wps:cNvSpPr>
                          <a:spLocks noChangeArrowheads="1"/>
                        </wps:cNvSpPr>
                        <wps:spPr bwMode="auto">
                          <a:xfrm>
                            <a:off x="2949787" y="702707"/>
                            <a:ext cx="3141133" cy="306944"/>
                          </a:xfrm>
                          <a:prstGeom prst="rect">
                            <a:avLst/>
                          </a:prstGeom>
                          <a:solidFill>
                            <a:srgbClr val="FFFFFF"/>
                          </a:solidFill>
                          <a:ln w="9525">
                            <a:solidFill>
                              <a:srgbClr val="000000"/>
                            </a:solidFill>
                            <a:miter lim="800000"/>
                            <a:headEnd/>
                            <a:tailEnd/>
                          </a:ln>
                        </wps:spPr>
                        <wps:txbx>
                          <w:txbxContent>
                            <w:p w:rsidR="008A7028" w:rsidRPr="00642AF8" w:rsidRDefault="008A7028" w:rsidP="00E77455">
                              <w:pPr>
                                <w:jc w:val="center"/>
                                <w:rPr>
                                  <w:rFonts w:ascii="Times New Roman" w:hAnsi="Times New Roman"/>
                                </w:rPr>
                              </w:pPr>
                              <w:r w:rsidRPr="001C00B7">
                                <w:rPr>
                                  <w:rFonts w:ascii="Times New Roman" w:hAnsi="Times New Roman"/>
                                </w:rPr>
                                <w:t>отдел</w:t>
                              </w:r>
                            </w:p>
                          </w:txbxContent>
                        </wps:txbx>
                        <wps:bodyPr rot="0" vert="horz" wrap="square" lIns="91440" tIns="45720" rIns="91440" bIns="45720" anchor="t" anchorCtr="0" upright="1">
                          <a:noAutofit/>
                        </wps:bodyPr>
                      </wps:wsp>
                      <wps:wsp>
                        <wps:cNvPr id="6" name="Rectangle 10"/>
                        <wps:cNvSpPr>
                          <a:spLocks noChangeArrowheads="1"/>
                        </wps:cNvSpPr>
                        <wps:spPr bwMode="auto">
                          <a:xfrm>
                            <a:off x="2054013" y="2114551"/>
                            <a:ext cx="2085340" cy="1076324"/>
                          </a:xfrm>
                          <a:prstGeom prst="rect">
                            <a:avLst/>
                          </a:prstGeom>
                          <a:solidFill>
                            <a:srgbClr val="FFFFFF"/>
                          </a:solidFill>
                          <a:ln w="9525">
                            <a:solidFill>
                              <a:srgbClr val="000000"/>
                            </a:solidFill>
                            <a:miter lim="800000"/>
                            <a:headEnd/>
                            <a:tailEnd/>
                          </a:ln>
                        </wps:spPr>
                        <wps:txbx>
                          <w:txbxContent>
                            <w:p w:rsidR="008A7028" w:rsidRPr="001C00B7" w:rsidRDefault="008A7028" w:rsidP="00E77455">
                              <w:pPr>
                                <w:jc w:val="center"/>
                                <w:rPr>
                                  <w:rFonts w:ascii="Times New Roman" w:hAnsi="Times New Roman"/>
                                </w:rPr>
                              </w:pPr>
                              <w:r>
                                <w:rPr>
                                  <w:rFonts w:ascii="Times New Roman" w:hAnsi="Times New Roman"/>
                                </w:rPr>
                                <w:t>принятие решения о предоставлении муниципальной услуги</w:t>
                              </w:r>
                            </w:p>
                          </w:txbxContent>
                        </wps:txbx>
                        <wps:bodyPr rot="0" vert="horz" wrap="square" lIns="91440" tIns="45720" rIns="91440" bIns="45720" anchor="t" anchorCtr="0" upright="1">
                          <a:noAutofit/>
                        </wps:bodyPr>
                      </wps:wsp>
                      <wps:wsp>
                        <wps:cNvPr id="7" name="Rectangle 11"/>
                        <wps:cNvSpPr>
                          <a:spLocks noChangeArrowheads="1"/>
                        </wps:cNvSpPr>
                        <wps:spPr bwMode="auto">
                          <a:xfrm>
                            <a:off x="248920" y="4267200"/>
                            <a:ext cx="5793740" cy="492365"/>
                          </a:xfrm>
                          <a:prstGeom prst="rect">
                            <a:avLst/>
                          </a:prstGeom>
                          <a:solidFill>
                            <a:srgbClr val="FFFFFF"/>
                          </a:solidFill>
                          <a:ln w="9525">
                            <a:solidFill>
                              <a:srgbClr val="000000"/>
                            </a:solidFill>
                            <a:miter lim="800000"/>
                            <a:headEnd/>
                            <a:tailEnd/>
                          </a:ln>
                        </wps:spPr>
                        <wps:txbx>
                          <w:txbxContent>
                            <w:p w:rsidR="008A7028" w:rsidRPr="004E260A" w:rsidRDefault="008A7028" w:rsidP="00EB2C0D">
                              <w:pPr>
                                <w:jc w:val="center"/>
                                <w:rPr>
                                  <w:rFonts w:ascii="Times New Roman" w:hAnsi="Times New Roman"/>
                                </w:rPr>
                              </w:pPr>
                              <w:r w:rsidRPr="001B7FAF">
                                <w:rPr>
                                  <w:rFonts w:ascii="Times New Roman" w:hAnsi="Times New Roman"/>
                                </w:rPr>
                                <w:t xml:space="preserve">Вручение или направление </w:t>
                              </w:r>
                              <w:r w:rsidRPr="00AB7530">
                                <w:rPr>
                                  <w:rFonts w:ascii="Times New Roman" w:hAnsi="Times New Roman"/>
                                </w:rPr>
                                <w:t>документов, являющихся результатом предоставления муниципальной услуги</w:t>
                              </w:r>
                            </w:p>
                            <w:p w:rsidR="008A7028" w:rsidRPr="001B7FAF" w:rsidRDefault="008A7028" w:rsidP="00E77455">
                              <w:pPr>
                                <w:jc w:val="center"/>
                                <w:rPr>
                                  <w:rFonts w:ascii="Times New Roman" w:hAnsi="Times New Roman"/>
                                </w:rPr>
                              </w:pPr>
                            </w:p>
                          </w:txbxContent>
                        </wps:txbx>
                        <wps:bodyPr rot="0" vert="horz" wrap="square" lIns="91440" tIns="45720" rIns="91440" bIns="45720" anchor="t" anchorCtr="0" upright="1">
                          <a:noAutofit/>
                        </wps:bodyPr>
                      </wps:wsp>
                      <wps:wsp>
                        <wps:cNvPr id="8" name="Rectangle 21"/>
                        <wps:cNvSpPr>
                          <a:spLocks noChangeArrowheads="1"/>
                        </wps:cNvSpPr>
                        <wps:spPr bwMode="auto">
                          <a:xfrm>
                            <a:off x="307340" y="1190627"/>
                            <a:ext cx="5788660" cy="752475"/>
                          </a:xfrm>
                          <a:prstGeom prst="rect">
                            <a:avLst/>
                          </a:prstGeom>
                          <a:solidFill>
                            <a:srgbClr val="FFFFFF"/>
                          </a:solidFill>
                          <a:ln w="9525">
                            <a:solidFill>
                              <a:srgbClr val="000000"/>
                            </a:solidFill>
                            <a:miter lim="800000"/>
                            <a:headEnd/>
                            <a:tailEnd/>
                          </a:ln>
                        </wps:spPr>
                        <wps:txbx>
                          <w:txbxContent>
                            <w:p w:rsidR="008A7028" w:rsidRPr="001C00B7" w:rsidRDefault="008A7028" w:rsidP="00E77455">
                              <w:pPr>
                                <w:jc w:val="center"/>
                                <w:rPr>
                                  <w:rFonts w:ascii="Times New Roman" w:hAnsi="Times New Roman"/>
                                </w:rPr>
                              </w:pPr>
                              <w:r w:rsidRPr="000D59D0">
                                <w:rPr>
                                  <w:rFonts w:ascii="Times New Roman" w:hAnsi="Times New Roman"/>
                                </w:rPr>
                                <w:t>Рассмотрение заявления о предоставлении муниципальной услуги</w:t>
                              </w:r>
                              <w:r>
                                <w:rPr>
                                  <w:rFonts w:ascii="Times New Roman" w:hAnsi="Times New Roman"/>
                                </w:rPr>
                                <w:t xml:space="preserve">, </w:t>
                              </w:r>
                              <w:r w:rsidRPr="008F490E">
                                <w:rPr>
                                  <w:rFonts w:ascii="Times New Roman" w:hAnsi="Times New Roman"/>
                                </w:rPr>
                                <w:t>формирование и направление межведомственных и (или) межуровневых запросов в органы, участвующие в предоставлении муниципальной услуги</w:t>
                              </w:r>
                            </w:p>
                          </w:txbxContent>
                        </wps:txbx>
                        <wps:bodyPr rot="0" vert="horz" wrap="square" lIns="91440" tIns="45720" rIns="91440" bIns="45720" anchor="t" anchorCtr="0" upright="1">
                          <a:noAutofit/>
                        </wps:bodyPr>
                      </wps:wsp>
                      <wps:wsp>
                        <wps:cNvPr id="9" name="Rectangle 22"/>
                        <wps:cNvSpPr>
                          <a:spLocks noChangeArrowheads="1"/>
                        </wps:cNvSpPr>
                        <wps:spPr bwMode="auto">
                          <a:xfrm>
                            <a:off x="0" y="2095499"/>
                            <a:ext cx="1929553" cy="1076325"/>
                          </a:xfrm>
                          <a:prstGeom prst="rect">
                            <a:avLst/>
                          </a:prstGeom>
                          <a:solidFill>
                            <a:srgbClr val="FFFFFF"/>
                          </a:solidFill>
                          <a:ln w="9525">
                            <a:solidFill>
                              <a:srgbClr val="000000"/>
                            </a:solidFill>
                            <a:miter lim="800000"/>
                            <a:headEnd/>
                            <a:tailEnd/>
                          </a:ln>
                        </wps:spPr>
                        <wps:txbx>
                          <w:txbxContent>
                            <w:p w:rsidR="008A7028" w:rsidRPr="00D20A40" w:rsidRDefault="008A7028" w:rsidP="008F490E">
                              <w:pPr>
                                <w:rPr>
                                  <w:rFonts w:ascii="Times New Roman" w:hAnsi="Times New Roman"/>
                                </w:rPr>
                              </w:pPr>
                              <w:r>
                                <w:rPr>
                                  <w:rFonts w:ascii="Times New Roman" w:hAnsi="Times New Roman"/>
                                  <w:bCs/>
                                </w:rPr>
                                <w:t xml:space="preserve">Заключение о наличии оснований признания гражданина </w:t>
                              </w:r>
                              <w:proofErr w:type="gramStart"/>
                              <w:r>
                                <w:rPr>
                                  <w:rFonts w:ascii="Times New Roman" w:hAnsi="Times New Roman"/>
                                  <w:bCs/>
                                </w:rPr>
                                <w:t>нуждающимся</w:t>
                              </w:r>
                              <w:proofErr w:type="gramEnd"/>
                              <w:r>
                                <w:rPr>
                                  <w:rFonts w:ascii="Times New Roman" w:hAnsi="Times New Roman"/>
                                  <w:bCs/>
                                </w:rPr>
                                <w:t xml:space="preserve"> в жилом помещении</w:t>
                              </w:r>
                            </w:p>
                          </w:txbxContent>
                        </wps:txbx>
                        <wps:bodyPr rot="0" vert="horz" wrap="square" lIns="91440" tIns="45720" rIns="91440" bIns="45720" anchor="t" anchorCtr="0" upright="1">
                          <a:noAutofit/>
                        </wps:bodyPr>
                      </wps:wsp>
                      <wps:wsp>
                        <wps:cNvPr id="10" name="Rectangle 23"/>
                        <wps:cNvSpPr>
                          <a:spLocks noChangeArrowheads="1"/>
                        </wps:cNvSpPr>
                        <wps:spPr bwMode="auto">
                          <a:xfrm>
                            <a:off x="4301913" y="2076450"/>
                            <a:ext cx="1946487" cy="1076324"/>
                          </a:xfrm>
                          <a:prstGeom prst="rect">
                            <a:avLst/>
                          </a:prstGeom>
                          <a:solidFill>
                            <a:srgbClr val="FFFFFF"/>
                          </a:solidFill>
                          <a:ln w="9525">
                            <a:solidFill>
                              <a:srgbClr val="000000"/>
                            </a:solidFill>
                            <a:miter lim="800000"/>
                            <a:headEnd/>
                            <a:tailEnd/>
                          </a:ln>
                        </wps:spPr>
                        <wps:txbx>
                          <w:txbxContent>
                            <w:p w:rsidR="008A7028" w:rsidRPr="005A6994" w:rsidRDefault="008A7028" w:rsidP="005A6994">
                              <w:pPr>
                                <w:jc w:val="center"/>
                                <w:rPr>
                                  <w:rFonts w:ascii="Times New Roman" w:hAnsi="Times New Roman"/>
                                </w:rPr>
                              </w:pPr>
                              <w:r w:rsidRPr="005A6994">
                                <w:rPr>
                                  <w:rFonts w:ascii="Times New Roman" w:hAnsi="Times New Roman"/>
                                  <w:bCs/>
                                </w:rPr>
                                <w:t xml:space="preserve">Заключение </w:t>
                              </w:r>
                              <w:r>
                                <w:rPr>
                                  <w:rFonts w:ascii="Times New Roman" w:hAnsi="Times New Roman"/>
                                  <w:bCs/>
                                </w:rPr>
                                <w:t>об отсутствии</w:t>
                              </w:r>
                              <w:r w:rsidRPr="005A6994">
                                <w:rPr>
                                  <w:rFonts w:ascii="Times New Roman" w:hAnsi="Times New Roman"/>
                                  <w:bCs/>
                                </w:rPr>
                                <w:t xml:space="preserve"> оснований признания гражданина </w:t>
                              </w:r>
                              <w:proofErr w:type="gramStart"/>
                              <w:r w:rsidRPr="005A6994">
                                <w:rPr>
                                  <w:rFonts w:ascii="Times New Roman" w:hAnsi="Times New Roman"/>
                                  <w:bCs/>
                                </w:rPr>
                                <w:t>нуждающимся</w:t>
                              </w:r>
                              <w:proofErr w:type="gramEnd"/>
                              <w:r w:rsidRPr="005A6994">
                                <w:rPr>
                                  <w:rFonts w:ascii="Times New Roman" w:hAnsi="Times New Roman"/>
                                  <w:bCs/>
                                </w:rPr>
                                <w:t xml:space="preserve"> в жилом помещении</w:t>
                              </w:r>
                            </w:p>
                            <w:p w:rsidR="008A7028" w:rsidRPr="00D20A40" w:rsidRDefault="008A7028" w:rsidP="00E77455">
                              <w:pPr>
                                <w:jc w:val="center"/>
                                <w:rPr>
                                  <w:rFonts w:ascii="Times New Roman" w:hAnsi="Times New Roman"/>
                                </w:rPr>
                              </w:pPr>
                            </w:p>
                          </w:txbxContent>
                        </wps:txbx>
                        <wps:bodyPr rot="0" vert="horz" wrap="square" lIns="91440" tIns="45720" rIns="91440" bIns="45720" anchor="t" anchorCtr="0" upright="1">
                          <a:noAutofit/>
                        </wps:bodyPr>
                      </wps:wsp>
                      <wps:wsp>
                        <wps:cNvPr id="11" name="Rectangle 28"/>
                        <wps:cNvSpPr>
                          <a:spLocks noChangeArrowheads="1"/>
                        </wps:cNvSpPr>
                        <wps:spPr bwMode="auto">
                          <a:xfrm>
                            <a:off x="307340" y="3390900"/>
                            <a:ext cx="5791200" cy="638174"/>
                          </a:xfrm>
                          <a:prstGeom prst="rect">
                            <a:avLst/>
                          </a:prstGeom>
                          <a:solidFill>
                            <a:srgbClr val="FFFFFF"/>
                          </a:solidFill>
                          <a:ln w="9525">
                            <a:solidFill>
                              <a:srgbClr val="000000"/>
                            </a:solidFill>
                            <a:miter lim="800000"/>
                            <a:headEnd/>
                            <a:tailEnd/>
                          </a:ln>
                        </wps:spPr>
                        <wps:txbx>
                          <w:txbxContent>
                            <w:p w:rsidR="008A7028" w:rsidRPr="004E260A" w:rsidRDefault="008A7028" w:rsidP="004E260A">
                              <w:pPr>
                                <w:jc w:val="center"/>
                                <w:rPr>
                                  <w:rFonts w:ascii="Times New Roman" w:hAnsi="Times New Roman"/>
                                </w:rPr>
                              </w:pPr>
                              <w:proofErr w:type="gramStart"/>
                              <w:r>
                                <w:rPr>
                                  <w:rFonts w:ascii="Times New Roman" w:hAnsi="Times New Roman"/>
                                </w:rPr>
                                <w:t xml:space="preserve">Подготовка документов, являющихся результатом предоставления муниципальной услуги (уведомления о наличии (отсутствии) предусмотренных законодательством РФ оснований признания его нуждающимся в жилом помещении </w:t>
                              </w:r>
                              <w:proofErr w:type="gramEnd"/>
                            </w:p>
                            <w:p w:rsidR="008A7028" w:rsidRPr="001C00B7" w:rsidRDefault="008A7028" w:rsidP="00E77455">
                              <w:pPr>
                                <w:jc w:val="center"/>
                                <w:rPr>
                                  <w:rFonts w:ascii="Times New Roman" w:hAnsi="Times New Roman"/>
                                </w:rPr>
                              </w:pPr>
                            </w:p>
                          </w:txbxContent>
                        </wps:txbx>
                        <wps:bodyPr rot="0" vert="horz" wrap="square" lIns="91440" tIns="45720" rIns="91440" bIns="45720" anchor="t" anchorCtr="0" upright="1">
                          <a:noAutofit/>
                        </wps:bodyPr>
                      </wps:wsp>
                      <wps:wsp>
                        <wps:cNvPr id="12" name="Rectangle 29"/>
                        <wps:cNvSpPr>
                          <a:spLocks noChangeArrowheads="1"/>
                        </wps:cNvSpPr>
                        <wps:spPr bwMode="auto">
                          <a:xfrm>
                            <a:off x="3570393" y="4993455"/>
                            <a:ext cx="2528147" cy="462263"/>
                          </a:xfrm>
                          <a:prstGeom prst="rect">
                            <a:avLst/>
                          </a:prstGeom>
                          <a:solidFill>
                            <a:srgbClr val="FFFFFF"/>
                          </a:solidFill>
                          <a:ln w="9525">
                            <a:solidFill>
                              <a:srgbClr val="000000"/>
                            </a:solidFill>
                            <a:miter lim="800000"/>
                            <a:headEnd/>
                            <a:tailEnd/>
                          </a:ln>
                        </wps:spPr>
                        <wps:txbx>
                          <w:txbxContent>
                            <w:p w:rsidR="008A7028" w:rsidRPr="00D20A40" w:rsidRDefault="008A7028" w:rsidP="00E77455">
                              <w:pPr>
                                <w:jc w:val="center"/>
                                <w:rPr>
                                  <w:rFonts w:ascii="Times New Roman" w:hAnsi="Times New Roman"/>
                                </w:rPr>
                              </w:pPr>
                              <w:r w:rsidRPr="00D20A40">
                                <w:rPr>
                                  <w:rFonts w:ascii="Times New Roman" w:hAnsi="Times New Roman"/>
                                </w:rPr>
                                <w:t>Заявитель</w:t>
                              </w:r>
                            </w:p>
                          </w:txbxContent>
                        </wps:txbx>
                        <wps:bodyPr rot="0" vert="horz" wrap="square" lIns="91440" tIns="45720" rIns="91440" bIns="45720" anchor="t" anchorCtr="0" upright="1">
                          <a:noAutofit/>
                        </wps:bodyPr>
                      </wps:wsp>
                      <wps:wsp>
                        <wps:cNvPr id="13" name="Rectangle 30"/>
                        <wps:cNvSpPr>
                          <a:spLocks noChangeArrowheads="1"/>
                        </wps:cNvSpPr>
                        <wps:spPr bwMode="auto">
                          <a:xfrm>
                            <a:off x="283633" y="4934819"/>
                            <a:ext cx="2562860" cy="462263"/>
                          </a:xfrm>
                          <a:prstGeom prst="rect">
                            <a:avLst/>
                          </a:prstGeom>
                          <a:solidFill>
                            <a:srgbClr val="FFFFFF"/>
                          </a:solidFill>
                          <a:ln w="9525">
                            <a:solidFill>
                              <a:srgbClr val="000000"/>
                            </a:solidFill>
                            <a:miter lim="800000"/>
                            <a:headEnd/>
                            <a:tailEnd/>
                          </a:ln>
                        </wps:spPr>
                        <wps:txbx>
                          <w:txbxContent>
                            <w:p w:rsidR="008A7028" w:rsidRPr="00D20A40" w:rsidRDefault="008A7028" w:rsidP="00E77455">
                              <w:pPr>
                                <w:jc w:val="center"/>
                                <w:rPr>
                                  <w:rFonts w:ascii="Times New Roman" w:hAnsi="Times New Roman"/>
                                </w:rPr>
                              </w:pPr>
                              <w:r w:rsidRPr="00D20A40">
                                <w:rPr>
                                  <w:rFonts w:ascii="Times New Roman" w:hAnsi="Times New Roman"/>
                                </w:rPr>
                                <w:t>МФЦ (в случае поступления заявления через МФЦ)</w:t>
                              </w:r>
                            </w:p>
                            <w:p w:rsidR="008A7028" w:rsidRPr="00D20A40" w:rsidRDefault="008A7028" w:rsidP="00E77455">
                              <w:pPr>
                                <w:jc w:val="center"/>
                                <w:rPr>
                                  <w:rFonts w:ascii="Times New Roman" w:hAnsi="Times New Roman"/>
                                </w:rPr>
                              </w:pPr>
                            </w:p>
                          </w:txbxContent>
                        </wps:txbx>
                        <wps:bodyPr rot="0" vert="horz" wrap="square" lIns="91440" tIns="45720" rIns="91440" bIns="45720" anchor="t" anchorCtr="0" upright="1">
                          <a:noAutofit/>
                        </wps:bodyPr>
                      </wps:wsp>
                      <wps:wsp>
                        <wps:cNvPr id="16" name="AutoShape 40"/>
                        <wps:cNvSpPr>
                          <a:spLocks noChangeArrowheads="1"/>
                        </wps:cNvSpPr>
                        <wps:spPr bwMode="auto">
                          <a:xfrm>
                            <a:off x="1054947" y="3171824"/>
                            <a:ext cx="70273" cy="219076"/>
                          </a:xfrm>
                          <a:prstGeom prst="downArrow">
                            <a:avLst>
                              <a:gd name="adj1" fmla="val 50000"/>
                              <a:gd name="adj2" fmla="val 9275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AutoShape 41"/>
                        <wps:cNvSpPr>
                          <a:spLocks noChangeArrowheads="1"/>
                        </wps:cNvSpPr>
                        <wps:spPr bwMode="auto">
                          <a:xfrm>
                            <a:off x="5383106" y="3152774"/>
                            <a:ext cx="90593" cy="257176"/>
                          </a:xfrm>
                          <a:prstGeom prst="downArrow">
                            <a:avLst>
                              <a:gd name="adj1" fmla="val 50000"/>
                              <a:gd name="adj2" fmla="val 9275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AutoShape 42"/>
                        <wps:cNvSpPr>
                          <a:spLocks noChangeArrowheads="1"/>
                        </wps:cNvSpPr>
                        <wps:spPr bwMode="auto">
                          <a:xfrm>
                            <a:off x="3021753" y="1943102"/>
                            <a:ext cx="45719" cy="171449"/>
                          </a:xfrm>
                          <a:prstGeom prst="downArrow">
                            <a:avLst>
                              <a:gd name="adj1" fmla="val 50000"/>
                              <a:gd name="adj2" fmla="val 4560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AutoShape 44"/>
                        <wps:cNvSpPr>
                          <a:spLocks noChangeArrowheads="1"/>
                        </wps:cNvSpPr>
                        <wps:spPr bwMode="auto">
                          <a:xfrm>
                            <a:off x="2595033" y="860182"/>
                            <a:ext cx="336127" cy="90590"/>
                          </a:xfrm>
                          <a:prstGeom prst="rightArrow">
                            <a:avLst>
                              <a:gd name="adj1" fmla="val 50000"/>
                              <a:gd name="adj2" fmla="val 9275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AutoShape 46"/>
                        <wps:cNvSpPr>
                          <a:spLocks noChangeArrowheads="1"/>
                        </wps:cNvSpPr>
                        <wps:spPr bwMode="auto">
                          <a:xfrm>
                            <a:off x="4580467" y="533380"/>
                            <a:ext cx="90593" cy="169327"/>
                          </a:xfrm>
                          <a:prstGeom prst="downArrow">
                            <a:avLst>
                              <a:gd name="adj1" fmla="val 50000"/>
                              <a:gd name="adj2" fmla="val 467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AutoShape 47"/>
                        <wps:cNvSpPr>
                          <a:spLocks noChangeArrowheads="1"/>
                        </wps:cNvSpPr>
                        <wps:spPr bwMode="auto">
                          <a:xfrm>
                            <a:off x="1363980" y="533380"/>
                            <a:ext cx="90593" cy="169327"/>
                          </a:xfrm>
                          <a:prstGeom prst="downArrow">
                            <a:avLst>
                              <a:gd name="adj1" fmla="val 50000"/>
                              <a:gd name="adj2" fmla="val 467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AutoShape 48"/>
                        <wps:cNvSpPr>
                          <a:spLocks noChangeArrowheads="1"/>
                        </wps:cNvSpPr>
                        <wps:spPr bwMode="auto">
                          <a:xfrm flipH="1">
                            <a:off x="3143250" y="4029074"/>
                            <a:ext cx="104138" cy="247651"/>
                          </a:xfrm>
                          <a:prstGeom prst="downArrow">
                            <a:avLst>
                              <a:gd name="adj1" fmla="val 50000"/>
                              <a:gd name="adj2" fmla="val 551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AutoShape 50"/>
                        <wps:cNvSpPr>
                          <a:spLocks noChangeArrowheads="1"/>
                        </wps:cNvSpPr>
                        <wps:spPr bwMode="auto">
                          <a:xfrm>
                            <a:off x="1084792" y="4759565"/>
                            <a:ext cx="90593" cy="175254"/>
                          </a:xfrm>
                          <a:prstGeom prst="downArrow">
                            <a:avLst>
                              <a:gd name="adj1" fmla="val 50000"/>
                              <a:gd name="adj2" fmla="val 483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AutoShape 51"/>
                        <wps:cNvSpPr>
                          <a:spLocks noChangeArrowheads="1"/>
                        </wps:cNvSpPr>
                        <wps:spPr bwMode="auto">
                          <a:xfrm>
                            <a:off x="5292513" y="4784336"/>
                            <a:ext cx="90593" cy="175254"/>
                          </a:xfrm>
                          <a:prstGeom prst="downArrow">
                            <a:avLst>
                              <a:gd name="adj1" fmla="val 50000"/>
                              <a:gd name="adj2" fmla="val 483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AutoShape 52"/>
                        <wps:cNvSpPr>
                          <a:spLocks noChangeArrowheads="1"/>
                        </wps:cNvSpPr>
                        <wps:spPr bwMode="auto">
                          <a:xfrm>
                            <a:off x="2846493" y="5117478"/>
                            <a:ext cx="750993" cy="90590"/>
                          </a:xfrm>
                          <a:prstGeom prst="rightArrow">
                            <a:avLst>
                              <a:gd name="adj1" fmla="val 50000"/>
                              <a:gd name="adj2" fmla="val 20724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Стрелка вниз 33"/>
                        <wps:cNvSpPr/>
                        <wps:spPr bwMode="auto">
                          <a:xfrm>
                            <a:off x="4580467" y="1009651"/>
                            <a:ext cx="90593" cy="180976"/>
                          </a:xfrm>
                          <a:prstGeom prst="downArrow">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34" name="Стрелка вправо 34"/>
                        <wps:cNvSpPr/>
                        <wps:spPr bwMode="auto">
                          <a:xfrm>
                            <a:off x="4139353" y="2820989"/>
                            <a:ext cx="162560" cy="45719"/>
                          </a:xfrm>
                          <a:prstGeom prst="rightArrow">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36" name="Стрелка влево 36"/>
                        <wps:cNvSpPr/>
                        <wps:spPr bwMode="auto">
                          <a:xfrm>
                            <a:off x="1929553" y="2866708"/>
                            <a:ext cx="124460" cy="45719"/>
                          </a:xfrm>
                          <a:prstGeom prst="leftArrow">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c:wpc>
                  </a:graphicData>
                </a:graphic>
              </wp:inline>
            </w:drawing>
          </mc:Choice>
          <mc:Fallback>
            <w:pict>
              <v:group id="Полотно 3" o:spid="_x0000_s1026" editas="canvas" style="width:492pt;height:434.25pt;mso-position-horizontal-relative:char;mso-position-vertical-relative:line" coordsize="62484,5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484;height:55149;visibility:visible;mso-wrap-style:square">
                  <v:fill o:detectmouseclick="t"/>
                  <v:path o:connecttype="none"/>
                </v:shape>
                <v:rect id="Rectangle 5" o:spid="_x0000_s1028" style="position:absolute;left:3048;top:761;width:57912;height:4572;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TUnsIA&#10;AADaAAAADwAAAGRycy9kb3ducmV2LnhtbESPwWrDMBBE74H+g9hCb7Fc15TgRgmhUEgvgboBX9fW&#10;1jaxVkZSHfvvq0Igx2Fm3jDb/WwGMZHzvWUFz0kKgrixuudWwfn7Y70B4QOyxsEyKVjIw373sNpi&#10;oe2Vv2gqQysihH2BCroQxkJK33Rk0Cd2JI7ej3UGQ5SuldrhNcLNILM0fZUGe44LHY703lFzKX+N&#10;guN4qj9dZpZTXudymZsXP1WVUk+P8+ENRKA53MO39lEryOD/SrwBcv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NSewgAAANoAAAAPAAAAAAAAAAAAAAAAAJgCAABkcnMvZG93&#10;bnJldi54bWxQSwUGAAAAAAQABAD1AAAAhwMAAAAA&#10;">
                  <v:textbox>
                    <w:txbxContent>
                      <w:p w:rsidR="008A7028" w:rsidRPr="001C00B7" w:rsidRDefault="008A7028" w:rsidP="00E77455">
                        <w:pPr>
                          <w:jc w:val="center"/>
                          <w:rPr>
                            <w:rFonts w:ascii="Times New Roman" w:hAnsi="Times New Roman"/>
                          </w:rPr>
                        </w:pPr>
                        <w:r w:rsidRPr="008F490E">
                          <w:rPr>
                            <w:rFonts w:ascii="Times New Roman" w:hAnsi="Times New Roman"/>
                          </w:rPr>
                          <w:t>прием и регистрация заявления с необходимыми документами о предоставлении муниципальной услуги</w:t>
                        </w:r>
                      </w:p>
                    </w:txbxContent>
                  </v:textbox>
                </v:rect>
                <v:rect id="Rectangle 7" o:spid="_x0000_s1029" style="position:absolute;left:3048;top:7027;width:22902;height:3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8A7028" w:rsidRPr="001C00B7" w:rsidRDefault="008A7028" w:rsidP="00E77455">
                        <w:pPr>
                          <w:jc w:val="center"/>
                          <w:rPr>
                            <w:rFonts w:ascii="Times New Roman" w:hAnsi="Times New Roman"/>
                          </w:rPr>
                        </w:pPr>
                        <w:r w:rsidRPr="001C00B7">
                          <w:rPr>
                            <w:rFonts w:ascii="Times New Roman" w:hAnsi="Times New Roman"/>
                          </w:rPr>
                          <w:t>МФЦ</w:t>
                        </w:r>
                      </w:p>
                    </w:txbxContent>
                  </v:textbox>
                </v:rect>
                <v:rect id="Rectangle 8" o:spid="_x0000_s1030" style="position:absolute;left:29497;top:7027;width:31412;height:3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8A7028" w:rsidRPr="00642AF8" w:rsidRDefault="008A7028" w:rsidP="00E77455">
                        <w:pPr>
                          <w:jc w:val="center"/>
                          <w:rPr>
                            <w:rFonts w:ascii="Times New Roman" w:hAnsi="Times New Roman"/>
                          </w:rPr>
                        </w:pPr>
                        <w:r w:rsidRPr="001C00B7">
                          <w:rPr>
                            <w:rFonts w:ascii="Times New Roman" w:hAnsi="Times New Roman"/>
                          </w:rPr>
                          <w:t>отдел</w:t>
                        </w:r>
                      </w:p>
                    </w:txbxContent>
                  </v:textbox>
                </v:rect>
                <v:rect id="Rectangle 10" o:spid="_x0000_s1031" style="position:absolute;left:20540;top:21145;width:20853;height:10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8A7028" w:rsidRPr="001C00B7" w:rsidRDefault="008A7028" w:rsidP="00E77455">
                        <w:pPr>
                          <w:jc w:val="center"/>
                          <w:rPr>
                            <w:rFonts w:ascii="Times New Roman" w:hAnsi="Times New Roman"/>
                          </w:rPr>
                        </w:pPr>
                        <w:r>
                          <w:rPr>
                            <w:rFonts w:ascii="Times New Roman" w:hAnsi="Times New Roman"/>
                          </w:rPr>
                          <w:t>принятие решения о предоставлении муниципальной услуги</w:t>
                        </w:r>
                      </w:p>
                    </w:txbxContent>
                  </v:textbox>
                </v:rect>
                <v:rect id="Rectangle 11" o:spid="_x0000_s1032" style="position:absolute;left:2489;top:42672;width:57937;height:49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8A7028" w:rsidRPr="004E260A" w:rsidRDefault="008A7028" w:rsidP="00EB2C0D">
                        <w:pPr>
                          <w:jc w:val="center"/>
                          <w:rPr>
                            <w:rFonts w:ascii="Times New Roman" w:hAnsi="Times New Roman"/>
                          </w:rPr>
                        </w:pPr>
                        <w:r w:rsidRPr="001B7FAF">
                          <w:rPr>
                            <w:rFonts w:ascii="Times New Roman" w:hAnsi="Times New Roman"/>
                          </w:rPr>
                          <w:t xml:space="preserve">Вручение или направление </w:t>
                        </w:r>
                        <w:r w:rsidRPr="00AB7530">
                          <w:rPr>
                            <w:rFonts w:ascii="Times New Roman" w:hAnsi="Times New Roman"/>
                          </w:rPr>
                          <w:t>документов, являющихся результатом предоставления муниципальной услуги</w:t>
                        </w:r>
                      </w:p>
                      <w:p w:rsidR="008A7028" w:rsidRPr="001B7FAF" w:rsidRDefault="008A7028" w:rsidP="00E77455">
                        <w:pPr>
                          <w:jc w:val="center"/>
                          <w:rPr>
                            <w:rFonts w:ascii="Times New Roman" w:hAnsi="Times New Roman"/>
                          </w:rPr>
                        </w:pPr>
                      </w:p>
                    </w:txbxContent>
                  </v:textbox>
                </v:rect>
                <v:rect id="Rectangle 21" o:spid="_x0000_s1033" style="position:absolute;left:3073;top:11906;width:57887;height:7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8A7028" w:rsidRPr="001C00B7" w:rsidRDefault="008A7028" w:rsidP="00E77455">
                        <w:pPr>
                          <w:jc w:val="center"/>
                          <w:rPr>
                            <w:rFonts w:ascii="Times New Roman" w:hAnsi="Times New Roman"/>
                          </w:rPr>
                        </w:pPr>
                        <w:r w:rsidRPr="000D59D0">
                          <w:rPr>
                            <w:rFonts w:ascii="Times New Roman" w:hAnsi="Times New Roman"/>
                          </w:rPr>
                          <w:t>Рассмотрение заявления о предоставлении муниципальной услуги</w:t>
                        </w:r>
                        <w:r>
                          <w:rPr>
                            <w:rFonts w:ascii="Times New Roman" w:hAnsi="Times New Roman"/>
                          </w:rPr>
                          <w:t xml:space="preserve">, </w:t>
                        </w:r>
                        <w:r w:rsidRPr="008F490E">
                          <w:rPr>
                            <w:rFonts w:ascii="Times New Roman" w:hAnsi="Times New Roman"/>
                          </w:rPr>
                          <w:t>формирование и направление межведомственных и (или) межуровневых запросов в органы, участвующие в предоставлении муниципальной услуги</w:t>
                        </w:r>
                      </w:p>
                    </w:txbxContent>
                  </v:textbox>
                </v:rect>
                <v:rect id="Rectangle 22" o:spid="_x0000_s1034" style="position:absolute;top:20954;width:19295;height:10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8A7028" w:rsidRPr="00D20A40" w:rsidRDefault="008A7028" w:rsidP="008F490E">
                        <w:pPr>
                          <w:rPr>
                            <w:rFonts w:ascii="Times New Roman" w:hAnsi="Times New Roman"/>
                          </w:rPr>
                        </w:pPr>
                        <w:r>
                          <w:rPr>
                            <w:rFonts w:ascii="Times New Roman" w:hAnsi="Times New Roman"/>
                            <w:bCs/>
                          </w:rPr>
                          <w:t xml:space="preserve">Заключение о наличии оснований признания гражданина </w:t>
                        </w:r>
                        <w:proofErr w:type="gramStart"/>
                        <w:r>
                          <w:rPr>
                            <w:rFonts w:ascii="Times New Roman" w:hAnsi="Times New Roman"/>
                            <w:bCs/>
                          </w:rPr>
                          <w:t>нуждающимся</w:t>
                        </w:r>
                        <w:proofErr w:type="gramEnd"/>
                        <w:r>
                          <w:rPr>
                            <w:rFonts w:ascii="Times New Roman" w:hAnsi="Times New Roman"/>
                            <w:bCs/>
                          </w:rPr>
                          <w:t xml:space="preserve"> в жилом помещении</w:t>
                        </w:r>
                      </w:p>
                    </w:txbxContent>
                  </v:textbox>
                </v:rect>
                <v:rect id="Rectangle 23" o:spid="_x0000_s1035" style="position:absolute;left:43019;top:20764;width:19465;height:10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8A7028" w:rsidRPr="005A6994" w:rsidRDefault="008A7028" w:rsidP="005A6994">
                        <w:pPr>
                          <w:jc w:val="center"/>
                          <w:rPr>
                            <w:rFonts w:ascii="Times New Roman" w:hAnsi="Times New Roman"/>
                          </w:rPr>
                        </w:pPr>
                        <w:r w:rsidRPr="005A6994">
                          <w:rPr>
                            <w:rFonts w:ascii="Times New Roman" w:hAnsi="Times New Roman"/>
                            <w:bCs/>
                          </w:rPr>
                          <w:t xml:space="preserve">Заключение </w:t>
                        </w:r>
                        <w:r>
                          <w:rPr>
                            <w:rFonts w:ascii="Times New Roman" w:hAnsi="Times New Roman"/>
                            <w:bCs/>
                          </w:rPr>
                          <w:t>об отсутствии</w:t>
                        </w:r>
                        <w:r w:rsidRPr="005A6994">
                          <w:rPr>
                            <w:rFonts w:ascii="Times New Roman" w:hAnsi="Times New Roman"/>
                            <w:bCs/>
                          </w:rPr>
                          <w:t xml:space="preserve"> оснований признания гражданина </w:t>
                        </w:r>
                        <w:proofErr w:type="gramStart"/>
                        <w:r w:rsidRPr="005A6994">
                          <w:rPr>
                            <w:rFonts w:ascii="Times New Roman" w:hAnsi="Times New Roman"/>
                            <w:bCs/>
                          </w:rPr>
                          <w:t>нуждающимся</w:t>
                        </w:r>
                        <w:proofErr w:type="gramEnd"/>
                        <w:r w:rsidRPr="005A6994">
                          <w:rPr>
                            <w:rFonts w:ascii="Times New Roman" w:hAnsi="Times New Roman"/>
                            <w:bCs/>
                          </w:rPr>
                          <w:t xml:space="preserve"> в жилом помещении</w:t>
                        </w:r>
                      </w:p>
                      <w:p w:rsidR="008A7028" w:rsidRPr="00D20A40" w:rsidRDefault="008A7028" w:rsidP="00E77455">
                        <w:pPr>
                          <w:jc w:val="center"/>
                          <w:rPr>
                            <w:rFonts w:ascii="Times New Roman" w:hAnsi="Times New Roman"/>
                          </w:rPr>
                        </w:pPr>
                      </w:p>
                    </w:txbxContent>
                  </v:textbox>
                </v:rect>
                <v:rect id="Rectangle 28" o:spid="_x0000_s1036" style="position:absolute;left:3073;top:33909;width:57912;height:6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8A7028" w:rsidRPr="004E260A" w:rsidRDefault="008A7028" w:rsidP="004E260A">
                        <w:pPr>
                          <w:jc w:val="center"/>
                          <w:rPr>
                            <w:rFonts w:ascii="Times New Roman" w:hAnsi="Times New Roman"/>
                          </w:rPr>
                        </w:pPr>
                        <w:proofErr w:type="gramStart"/>
                        <w:r>
                          <w:rPr>
                            <w:rFonts w:ascii="Times New Roman" w:hAnsi="Times New Roman"/>
                          </w:rPr>
                          <w:t xml:space="preserve">Подготовка документов, являющихся результатом предоставления муниципальной услуги (уведомления о наличии (отсутствии) предусмотренных законодательством РФ оснований признания его нуждающимся в жилом помещении </w:t>
                        </w:r>
                        <w:proofErr w:type="gramEnd"/>
                      </w:p>
                      <w:p w:rsidR="008A7028" w:rsidRPr="001C00B7" w:rsidRDefault="008A7028" w:rsidP="00E77455">
                        <w:pPr>
                          <w:jc w:val="center"/>
                          <w:rPr>
                            <w:rFonts w:ascii="Times New Roman" w:hAnsi="Times New Roman"/>
                          </w:rPr>
                        </w:pPr>
                      </w:p>
                    </w:txbxContent>
                  </v:textbox>
                </v:rect>
                <v:rect id="Rectangle 29" o:spid="_x0000_s1037" style="position:absolute;left:35703;top:49934;width:25282;height:4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8A7028" w:rsidRPr="00D20A40" w:rsidRDefault="008A7028" w:rsidP="00E77455">
                        <w:pPr>
                          <w:jc w:val="center"/>
                          <w:rPr>
                            <w:rFonts w:ascii="Times New Roman" w:hAnsi="Times New Roman"/>
                          </w:rPr>
                        </w:pPr>
                        <w:r w:rsidRPr="00D20A40">
                          <w:rPr>
                            <w:rFonts w:ascii="Times New Roman" w:hAnsi="Times New Roman"/>
                          </w:rPr>
                          <w:t>Заявитель</w:t>
                        </w:r>
                      </w:p>
                    </w:txbxContent>
                  </v:textbox>
                </v:rect>
                <v:rect id="Rectangle 30" o:spid="_x0000_s1038" style="position:absolute;left:2836;top:49348;width:25628;height:4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8A7028" w:rsidRPr="00D20A40" w:rsidRDefault="008A7028" w:rsidP="00E77455">
                        <w:pPr>
                          <w:jc w:val="center"/>
                          <w:rPr>
                            <w:rFonts w:ascii="Times New Roman" w:hAnsi="Times New Roman"/>
                          </w:rPr>
                        </w:pPr>
                        <w:r w:rsidRPr="00D20A40">
                          <w:rPr>
                            <w:rFonts w:ascii="Times New Roman" w:hAnsi="Times New Roman"/>
                          </w:rPr>
                          <w:t>МФЦ (в случае поступления заявления через МФЦ)</w:t>
                        </w:r>
                      </w:p>
                      <w:p w:rsidR="008A7028" w:rsidRPr="00D20A40" w:rsidRDefault="008A7028" w:rsidP="00E77455">
                        <w:pPr>
                          <w:jc w:val="center"/>
                          <w:rPr>
                            <w:rFonts w:ascii="Times New Roman" w:hAnsi="Times New Roman"/>
                          </w:rPr>
                        </w:pP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0" o:spid="_x0000_s1039" type="#_x0000_t67" style="position:absolute;left:10549;top:31718;width:703;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77McEA&#10;AADbAAAADwAAAGRycy9kb3ducmV2LnhtbERPTWvCQBC9C/6HZYReim4UiSW6ight9Ri10uM0OybB&#10;7GzIrhr99V1B8DaP9zmzRWsqcaHGlZYVDAcRCOLM6pJzBfvdZ/8DhPPIGivLpOBGDhbzbmeGibZX&#10;Tumy9bkIIewSVFB4XydSuqwgg25ga+LAHW1j0AfY5FI3eA3hppKjKIqlwZJDQ4E1rQrKTtuzUfA7&#10;OaRfsRzb9Ofv+36ORuTfN6TUW69dTkF4av1L/HSvdZgfw+OXcI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O+zHBAAAA2wAAAA8AAAAAAAAAAAAAAAAAmAIAAGRycy9kb3du&#10;cmV2LnhtbFBLBQYAAAAABAAEAPUAAACGAwAAAAA=&#10;" adj="15173"/>
                <v:shape id="AutoShape 41" o:spid="_x0000_s1040" type="#_x0000_t67" style="position:absolute;left:53831;top:31527;width:905;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FXCMEA&#10;AADbAAAADwAAAGRycy9kb3ducmV2LnhtbERPTWvCQBC9C/0PyxS8iG6UktrUVYISCPRkWnoestMk&#10;NDsbs2sS/71bKHibx/uc3WEyrRiod41lBetVBIK4tLrhSsHXZ7bcgnAeWWNrmRTcyMFh/zTbYaLt&#10;yGcaCl+JEMIuQQW1910ipStrMuhWtiMO3I/tDfoA+0rqHscQblq5iaJYGmw4NNTY0bGm8re4GgWn&#10;S5a+vG309/gRW045Ktp8USg1f57SdxCeJv8Q/7tzHea/wt8v4QC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xVwjBAAAA2wAAAA8AAAAAAAAAAAAAAAAAmAIAAGRycy9kb3du&#10;cmV2LnhtbFBLBQYAAAAABAAEAPUAAACGAwAAAAA=&#10;" adj="14542"/>
                <v:shape id="AutoShape 42" o:spid="_x0000_s1041" type="#_x0000_t67" style="position:absolute;left:30217;top:19431;width:45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RP0MIA&#10;AADbAAAADwAAAGRycy9kb3ducmV2LnhtbESPQYvCQAyF7wv+hyGCt3XqIiLVUVZBcL1ZF/YaOrHt&#10;2smUzmirv94cBG8J7+W9L8t172p1ozZUng1Mxgko4tzbigsDv6fd5xxUiMgWa89k4E4B1qvBxxJT&#10;6zs+0i2LhZIQDikaKGNsUq1DXpLDMPYNsWhn3zqMsraFti12Eu5q/ZUkM+2wYmkosaFtSfkluzoD&#10;l4edHrPHv+sme/45VG5z/as3xoyG/fcCVKQ+vs2v670VfIGVX2QAv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E/QwgAAANsAAAAPAAAAAAAAAAAAAAAAAJgCAABkcnMvZG93&#10;bnJldi54bWxQSwUGAAAAAAQABAD1AAAAhwMAAAAA&#10;" adj="18973"/>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4" o:spid="_x0000_s1042" type="#_x0000_t13" style="position:absolute;left:25950;top:8601;width:3361;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g/B74A&#10;AADbAAAADwAAAGRycy9kb3ducmV2LnhtbERPS4vCMBC+L/gfwgh7W6d6kKUaRRTBm8+Dx7EZ22Iz&#10;qU20XX+9OSx4/Pje03lnK/XkxpdONAwHCSiWzJlScg2n4/rnF5QPJIYqJ6zhjz3MZ72vKaXGtbLn&#10;5yHkKoaIT0lDEUKdIvqsYEt+4GqWyF1dYylE2ORoGmpjuK1wlCRjtFRKbCio5mXB2e3wsBou1Wp8&#10;3tX3DRpsd/xK8Njtt1p/97vFBFTgLnzE/+6N0TCK6+OX+ANw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H4Pwe+AAAA2wAAAA8AAAAAAAAAAAAAAAAAmAIAAGRycy9kb3ducmV2&#10;LnhtbFBLBQYAAAAABAAEAPUAAACDAwAAAAA=&#10;"/>
                <v:shape id="AutoShape 46" o:spid="_x0000_s1043" type="#_x0000_t67" style="position:absolute;left:45804;top:5333;width:906;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kAcAA&#10;AADbAAAADwAAAGRycy9kb3ducmV2LnhtbESP0WoCMRRE3wv+Q7iCbzVxFWlXo0ihxTdR9wMum+tu&#10;cHOzJKmuf28KBR+HmTnDrLeD68SNQrSeNcymCgRx7Y3lRkN1/n7/ABETssHOM2l4UITtZvS2xtL4&#10;Ox/pdkqNyBCOJWpoU+pLKWPdksM49T1x9i4+OExZhkaagPcMd50slFpKh5bzQos9fbVUX0+/ToOt&#10;zmo4fj4WOGvUXB2qHw620HoyHnYrEImG9Ar/t/dGQ1HA35f8A+Tm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kAcAAAADbAAAADwAAAAAAAAAAAAAAAACYAgAAZHJzL2Rvd25y&#10;ZXYueG1sUEsFBgAAAAAEAAQA9QAAAIUDAAAAAA==&#10;"/>
                <v:shape id="AutoShape 47" o:spid="_x0000_s1044" type="#_x0000_t67" style="position:absolute;left:13639;top:5333;width:906;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BmsAA&#10;AADbAAAADwAAAGRycy9kb3ducmV2LnhtbESP0WoCMRRE3wv9h3ALvtXEtYhujSKFim9F3Q+4bK67&#10;oZubJYm6/r0RBB+HmTnDLNeD68SFQrSeNUzGCgRx7Y3lRkN1/P2cg4gJ2WDnmTTcKMJ69f62xNL4&#10;K+/pckiNyBCOJWpoU+pLKWPdksM49j1x9k4+OExZhkaagNcMd50slJpJh5bzQos9/bRU/x/OToOt&#10;jmrYL25fOGnUVP1VWw620Hr0MWy+QSQa0iv8bO+MhmIKjy/5B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BmsAAAADbAAAADwAAAAAAAAAAAAAAAACYAgAAZHJzL2Rvd25y&#10;ZXYueG1sUEsFBgAAAAAEAAQA9QAAAIUDAAAAAA==&#10;"/>
                <v:shape id="AutoShape 48" o:spid="_x0000_s1045" type="#_x0000_t67" style="position:absolute;left:31432;top:40290;width:1041;height:247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TNMIA&#10;AADbAAAADwAAAGRycy9kb3ducmV2LnhtbESPQYvCMBSE78L+h/AWvIimipSlGkUWFhS86Lp4fTSv&#10;TbF5KU1a6783grDHYWa+Ydbbwdaip9ZXjhXMZwkI4tzpiksFl9+f6RcIH5A11o5JwYM8bDcfozVm&#10;2t35RP05lCJC2GeowITQZFL63JBFP3MNcfQK11oMUbal1C3eI9zWcpEkqbRYcVww2NC3ofx27qyC&#10;9CD/dNHtT0U/8emwk35urkelxp/DbgUi0BD+w+/2XitYLOH1Jf4A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ZM0wgAAANsAAAAPAAAAAAAAAAAAAAAAAJgCAABkcnMvZG93&#10;bnJldi54bWxQSwUGAAAAAAQABAD1AAAAhwMAAAAA&#10;" adj="16592"/>
                <v:shape id="AutoShape 50" o:spid="_x0000_s1046" type="#_x0000_t67" style="position:absolute;left:10847;top:47595;width:906;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8dcEA&#10;AADbAAAADwAAAGRycy9kb3ducmV2LnhtbESP0WoCMRRE3wv+Q7gF32riakW3RpGC4ltR9wMum9vd&#10;0M3NkqS6/r0RCn0cZuYMs94OrhNXCtF61jCdKBDEtTeWGw3VZf+2BBETssHOM2m4U4TtZvSyxtL4&#10;G5/oek6NyBCOJWpoU+pLKWPdksM48T1x9r59cJiyDI00AW8Z7jpZKLWQDi3nhRZ7+myp/jn/Og22&#10;uqjhtLrPcdqomfqqDhxsofX4ddh9gEg0pP/wX/toNBTv8PySf4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6vHXBAAAA2wAAAA8AAAAAAAAAAAAAAAAAmAIAAGRycy9kb3du&#10;cmV2LnhtbFBLBQYAAAAABAAEAPUAAACGAwAAAAA=&#10;"/>
                <v:shape id="AutoShape 51" o:spid="_x0000_s1047" type="#_x0000_t67" style="position:absolute;left:52925;top:47843;width:906;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iAsAA&#10;AADbAAAADwAAAGRycy9kb3ducmV2LnhtbESP0WoCMRRE34X+Q7iFvmniWkS3RhFB6Zuo+wGXzXU3&#10;dHOzJFHXv28KQh+HmTnDrDaD68SdQrSeNUwnCgRx7Y3lRkN12Y8XIGJCNth5Jg1PirBZv41WWBr/&#10;4BPdz6kRGcKxRA1tSn0pZaxbchgnvifO3tUHhynL0EgT8JHhrpOFUnPp0HJeaLGnXUv1z/nmNNjq&#10;oobT8vmJ00bN1LE6cLCF1h/vw/YLRKIh/Ydf7W+joZjD35f8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giAsAAAADbAAAADwAAAAAAAAAAAAAAAACYAgAAZHJzL2Rvd25y&#10;ZXYueG1sUEsFBgAAAAAEAAQA9QAAAIUDAAAAAA==&#10;"/>
                <v:shape id="AutoShape 52" o:spid="_x0000_s1048" type="#_x0000_t13" style="position:absolute;left:28464;top:51174;width:7510;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nc8MA&#10;AADbAAAADwAAAGRycy9kb3ducmV2LnhtbESPT2vCQBTE7wW/w/IEb82LHqykrlIsgjf/Hnp8zb4m&#10;odm3aXY10U/fFQSPw8z8hpkve1urC7e+cqJhnKSgWHJnKik0nI7r1xkoH0gM1U5Yw5U9LBeDlzll&#10;xnWy58shFCpCxGekoQyhyRB9XrIln7iGJXo/rrUUomwLNC11EW5rnKTpFC1VEhdKanhVcv57OFsN&#10;3/Xn9GvX/G3QYLfjW4rHfr/VejTsP95BBe7DM/xob4yGyRvcv8Qfg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Gnc8MAAADbAAAADwAAAAAAAAAAAAAAAACYAgAAZHJzL2Rv&#10;d25yZXYueG1sUEsFBgAAAAAEAAQA9QAAAIgDAAAAAA==&#10;"/>
                <v:shape id="Стрелка вниз 33" o:spid="_x0000_s1049" type="#_x0000_t67" style="position:absolute;left:45804;top:10096;width:906;height:1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XUzMMA&#10;AADbAAAADwAAAGRycy9kb3ducmV2LnhtbESPUU8CMRCE3034D82S+CY9ICKeFAJGCL4p+gPW63J3&#10;8bo92gWOf09JTHyczMw3mdmic406UYi1ZwPDQQaKuPC25tLA99f6YQoqCrLFxjMZuFCExbx3N8Pc&#10;+jN/0mknpUoQjjkaqETaXOtYVOQwDnxLnLy9Dw4lyVBqG/Cc4K7RoyybaIc1p4UKW3qtqPjdHZ0B&#10;kcfj/pnfN+3Ivq1+DmH98TRtjLnvd8sXUEKd/If/2ltrYDyG25f0A/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XUzMMAAADbAAAADwAAAAAAAAAAAAAAAACYAgAAZHJzL2Rv&#10;d25yZXYueG1sUEsFBgAAAAAEAAQA9QAAAIgDAAAAAA==&#10;" adj="16194"/>
                <v:shape id="Стрелка вправо 34" o:spid="_x0000_s1050" type="#_x0000_t13" style="position:absolute;left:41393;top:28209;width:1626;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td2MYA&#10;AADbAAAADwAAAGRycy9kb3ducmV2LnhtbESPT2vCQBTE74V+h+UVvNWN9Q8SXaUNKQjag9FCj4/s&#10;MxvMvk2zW02/fVcQehxm5jfMct3bRlyo87VjBaNhAoK4dLrmSsHx8P48B+EDssbGMSn4JQ/r1ePD&#10;ElPtrrynSxEqESHsU1RgQmhTKX1pyKIfupY4eifXWQxRdpXUHV4j3DbyJUlm0mLNccFgS5mh8lz8&#10;WAX7j+r78LXDbWGmb802OyafeZErNXjqXxcgAvXhP3xvb7SC8QRuX+IP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Dtd2MYAAADbAAAADwAAAAAAAAAAAAAAAACYAgAAZHJz&#10;L2Rvd25yZXYueG1sUEsFBgAAAAAEAAQA9QAAAIsDAAAAAA==&#10;" adj="18563"/>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36" o:spid="_x0000_s1051" type="#_x0000_t66" style="position:absolute;left:19295;top:28667;width:1245;height: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IxscMA&#10;AADbAAAADwAAAGRycy9kb3ducmV2LnhtbESPW4vCMBSE3wX/QzgL+7amuiJaG0UXvDwI4uUHHJvT&#10;C9ucdJuo9d8bYcHHYb6ZYZJ5aypxo8aVlhX0exEI4tTqknMF59PqawzCeWSNlWVS8CAH81m3k2Cs&#10;7Z0PdDv6XIQSdjEqKLyvYyldWpBB17M1cfAy2xj0QTa51A3eQ7mp5CCKRtJgyWGhwJp+Ckp/j1ej&#10;YLc+bNK/ixku+4GenFb7NdtMqc+PdjEF4an1b/g/vdUKvkf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IxscMAAADbAAAADwAAAAAAAAAAAAAAAACYAgAAZHJzL2Rv&#10;d25yZXYueG1sUEsFBgAAAAAEAAQA9QAAAIgDAAAAAA==&#10;" adj="3967"/>
                <w10:anchorlock/>
              </v:group>
            </w:pict>
          </mc:Fallback>
        </mc:AlternateContent>
      </w:r>
    </w:p>
    <w:p w:rsidR="00D17040" w:rsidRDefault="00D17040" w:rsidP="0063242A">
      <w:pPr>
        <w:pStyle w:val="a7"/>
        <w:rPr>
          <w:rFonts w:ascii="Times New Roman" w:hAnsi="Times New Roman"/>
          <w:sz w:val="28"/>
          <w:szCs w:val="28"/>
        </w:rPr>
      </w:pPr>
    </w:p>
    <w:p w:rsidR="0063242A" w:rsidRDefault="0063242A" w:rsidP="0063242A">
      <w:pPr>
        <w:pStyle w:val="a7"/>
        <w:rPr>
          <w:rFonts w:ascii="Times New Roman" w:hAnsi="Times New Roman"/>
          <w:sz w:val="28"/>
          <w:szCs w:val="28"/>
        </w:rPr>
      </w:pPr>
      <w:r w:rsidRPr="0063242A">
        <w:rPr>
          <w:rFonts w:ascii="Times New Roman" w:hAnsi="Times New Roman"/>
          <w:sz w:val="28"/>
          <w:szCs w:val="28"/>
        </w:rPr>
        <w:t xml:space="preserve">Начальник юридического отдела администрации </w:t>
      </w:r>
    </w:p>
    <w:p w:rsidR="0063242A" w:rsidRPr="0063242A" w:rsidRDefault="0063242A" w:rsidP="0063242A">
      <w:pPr>
        <w:pStyle w:val="a7"/>
        <w:rPr>
          <w:rFonts w:ascii="Times New Roman" w:hAnsi="Times New Roman"/>
          <w:sz w:val="28"/>
          <w:szCs w:val="28"/>
        </w:rPr>
      </w:pPr>
      <w:r w:rsidRPr="0063242A">
        <w:rPr>
          <w:rFonts w:ascii="Times New Roman" w:hAnsi="Times New Roman"/>
          <w:sz w:val="28"/>
          <w:szCs w:val="28"/>
        </w:rPr>
        <w:t>Усть-</w:t>
      </w:r>
      <w:r>
        <w:rPr>
          <w:rFonts w:ascii="Times New Roman" w:hAnsi="Times New Roman"/>
          <w:sz w:val="28"/>
          <w:szCs w:val="28"/>
        </w:rPr>
        <w:t>Лабинского городского поселения</w:t>
      </w:r>
    </w:p>
    <w:p w:rsidR="004408B5" w:rsidRDefault="0063242A" w:rsidP="0063242A">
      <w:pPr>
        <w:pStyle w:val="a7"/>
        <w:rPr>
          <w:rFonts w:ascii="Times New Roman" w:hAnsi="Times New Roman"/>
          <w:sz w:val="28"/>
          <w:szCs w:val="28"/>
        </w:rPr>
      </w:pPr>
      <w:r w:rsidRPr="0063242A">
        <w:rPr>
          <w:rFonts w:ascii="Times New Roman" w:hAnsi="Times New Roman"/>
          <w:sz w:val="28"/>
          <w:szCs w:val="28"/>
        </w:rPr>
        <w:t>Усть-Лабинского района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О.В. Федосова</w:t>
      </w:r>
    </w:p>
    <w:sectPr w:rsidR="004408B5" w:rsidSect="008A7028">
      <w:headerReference w:type="even" r:id="rId20"/>
      <w:headerReference w:type="default" r:id="rId21"/>
      <w:pgSz w:w="11906" w:h="16838"/>
      <w:pgMar w:top="1134" w:right="567" w:bottom="1134" w:left="170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776" w:rsidRDefault="00BB1776" w:rsidP="00B27C5B">
      <w:pPr>
        <w:spacing w:after="0" w:line="240" w:lineRule="auto"/>
      </w:pPr>
      <w:r>
        <w:separator/>
      </w:r>
    </w:p>
  </w:endnote>
  <w:endnote w:type="continuationSeparator" w:id="0">
    <w:p w:rsidR="00BB1776" w:rsidRDefault="00BB1776" w:rsidP="00B2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776" w:rsidRDefault="00BB1776" w:rsidP="00B27C5B">
      <w:pPr>
        <w:spacing w:after="0" w:line="240" w:lineRule="auto"/>
      </w:pPr>
      <w:r>
        <w:separator/>
      </w:r>
    </w:p>
  </w:footnote>
  <w:footnote w:type="continuationSeparator" w:id="0">
    <w:p w:rsidR="00BB1776" w:rsidRDefault="00BB1776" w:rsidP="00B27C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028" w:rsidRDefault="008A7028" w:rsidP="0069542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A7028" w:rsidRDefault="008A702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028" w:rsidRPr="00B116CE" w:rsidRDefault="008A7028">
    <w:pPr>
      <w:pStyle w:val="a3"/>
      <w:jc w:val="center"/>
      <w:rPr>
        <w:sz w:val="28"/>
        <w:szCs w:val="28"/>
      </w:rPr>
    </w:pPr>
  </w:p>
  <w:p w:rsidR="008A7028" w:rsidRDefault="008A7028" w:rsidP="00283CA7">
    <w:pPr>
      <w:pStyle w:val="a3"/>
      <w:ind w:left="45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92413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4EC110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E7ACFD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894687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B329B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BE9A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0D4DD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EB0BC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E7482B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F1C630E"/>
    <w:lvl w:ilvl="0">
      <w:start w:val="1"/>
      <w:numFmt w:val="bullet"/>
      <w:lvlText w:val=""/>
      <w:lvlJc w:val="left"/>
      <w:pPr>
        <w:tabs>
          <w:tab w:val="num" w:pos="360"/>
        </w:tabs>
        <w:ind w:left="360" w:hanging="360"/>
      </w:pPr>
      <w:rPr>
        <w:rFonts w:ascii="Symbol" w:hAnsi="Symbol" w:hint="default"/>
      </w:rPr>
    </w:lvl>
  </w:abstractNum>
  <w:abstractNum w:abstractNumId="10">
    <w:nsid w:val="006F44FB"/>
    <w:multiLevelType w:val="hybridMultilevel"/>
    <w:tmpl w:val="18EEE72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0DB5616"/>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15227A49"/>
    <w:multiLevelType w:val="hybridMultilevel"/>
    <w:tmpl w:val="ABF689D0"/>
    <w:lvl w:ilvl="0" w:tplc="750CE13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4D0C76"/>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192262B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B092C8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nsid w:val="5DD45A15"/>
    <w:multiLevelType w:val="multilevel"/>
    <w:tmpl w:val="300830C2"/>
    <w:lvl w:ilvl="0">
      <w:start w:val="1"/>
      <w:numFmt w:val="decimal"/>
      <w:lvlText w:val="%1."/>
      <w:lvlJc w:val="left"/>
      <w:pPr>
        <w:ind w:left="450" w:hanging="450"/>
      </w:pPr>
      <w:rPr>
        <w:rFonts w:cs="Times New Roman" w:hint="default"/>
      </w:rPr>
    </w:lvl>
    <w:lvl w:ilvl="1">
      <w:start w:val="3"/>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7">
    <w:nsid w:val="647826C7"/>
    <w:multiLevelType w:val="multilevel"/>
    <w:tmpl w:val="0419001F"/>
    <w:numStyleLink w:val="111111"/>
  </w:abstractNum>
  <w:abstractNum w:abstractNumId="18">
    <w:nsid w:val="663A166E"/>
    <w:multiLevelType w:val="hybridMultilevel"/>
    <w:tmpl w:val="BD866FC0"/>
    <w:lvl w:ilvl="0" w:tplc="3ED831AA">
      <w:start w:val="1"/>
      <w:numFmt w:val="decimal"/>
      <w:lvlText w:val="%1)"/>
      <w:lvlJc w:val="left"/>
      <w:pPr>
        <w:ind w:left="267" w:hanging="360"/>
      </w:pPr>
      <w:rPr>
        <w:rFonts w:hint="default"/>
      </w:rPr>
    </w:lvl>
    <w:lvl w:ilvl="1" w:tplc="04190019" w:tentative="1">
      <w:start w:val="1"/>
      <w:numFmt w:val="lowerLetter"/>
      <w:lvlText w:val="%2."/>
      <w:lvlJc w:val="left"/>
      <w:pPr>
        <w:ind w:left="987" w:hanging="360"/>
      </w:pPr>
    </w:lvl>
    <w:lvl w:ilvl="2" w:tplc="0419001B" w:tentative="1">
      <w:start w:val="1"/>
      <w:numFmt w:val="lowerRoman"/>
      <w:lvlText w:val="%3."/>
      <w:lvlJc w:val="right"/>
      <w:pPr>
        <w:ind w:left="1707" w:hanging="180"/>
      </w:pPr>
    </w:lvl>
    <w:lvl w:ilvl="3" w:tplc="0419000F" w:tentative="1">
      <w:start w:val="1"/>
      <w:numFmt w:val="decimal"/>
      <w:lvlText w:val="%4."/>
      <w:lvlJc w:val="left"/>
      <w:pPr>
        <w:ind w:left="2427" w:hanging="360"/>
      </w:pPr>
    </w:lvl>
    <w:lvl w:ilvl="4" w:tplc="04190019" w:tentative="1">
      <w:start w:val="1"/>
      <w:numFmt w:val="lowerLetter"/>
      <w:lvlText w:val="%5."/>
      <w:lvlJc w:val="left"/>
      <w:pPr>
        <w:ind w:left="3147" w:hanging="360"/>
      </w:pPr>
    </w:lvl>
    <w:lvl w:ilvl="5" w:tplc="0419001B" w:tentative="1">
      <w:start w:val="1"/>
      <w:numFmt w:val="lowerRoman"/>
      <w:lvlText w:val="%6."/>
      <w:lvlJc w:val="right"/>
      <w:pPr>
        <w:ind w:left="3867" w:hanging="180"/>
      </w:pPr>
    </w:lvl>
    <w:lvl w:ilvl="6" w:tplc="0419000F" w:tentative="1">
      <w:start w:val="1"/>
      <w:numFmt w:val="decimal"/>
      <w:lvlText w:val="%7."/>
      <w:lvlJc w:val="left"/>
      <w:pPr>
        <w:ind w:left="4587" w:hanging="360"/>
      </w:pPr>
    </w:lvl>
    <w:lvl w:ilvl="7" w:tplc="04190019" w:tentative="1">
      <w:start w:val="1"/>
      <w:numFmt w:val="lowerLetter"/>
      <w:lvlText w:val="%8."/>
      <w:lvlJc w:val="left"/>
      <w:pPr>
        <w:ind w:left="5307" w:hanging="360"/>
      </w:pPr>
    </w:lvl>
    <w:lvl w:ilvl="8" w:tplc="0419001B" w:tentative="1">
      <w:start w:val="1"/>
      <w:numFmt w:val="lowerRoman"/>
      <w:lvlText w:val="%9."/>
      <w:lvlJc w:val="right"/>
      <w:pPr>
        <w:ind w:left="6027" w:hanging="180"/>
      </w:pPr>
    </w:lvl>
  </w:abstractNum>
  <w:abstractNum w:abstractNumId="19">
    <w:nsid w:val="77DA39C5"/>
    <w:multiLevelType w:val="multilevel"/>
    <w:tmpl w:val="1D7C9016"/>
    <w:lvl w:ilvl="0">
      <w:start w:val="1"/>
      <w:numFmt w:val="upperRoman"/>
      <w:lvlText w:val="%1."/>
      <w:lvlJc w:val="left"/>
      <w:pPr>
        <w:ind w:left="1080" w:hanging="72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num w:numId="1">
    <w:abstractNumId w:val="10"/>
  </w:num>
  <w:num w:numId="2">
    <w:abstractNumId w:val="19"/>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7"/>
  </w:num>
  <w:num w:numId="16">
    <w:abstractNumId w:val="13"/>
  </w:num>
  <w:num w:numId="17">
    <w:abstractNumId w:val="15"/>
  </w:num>
  <w:num w:numId="18">
    <w:abstractNumId w:val="14"/>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76D"/>
    <w:rsid w:val="00002E97"/>
    <w:rsid w:val="000115BF"/>
    <w:rsid w:val="0001390B"/>
    <w:rsid w:val="0001693A"/>
    <w:rsid w:val="00016A0C"/>
    <w:rsid w:val="00016DE9"/>
    <w:rsid w:val="0001725F"/>
    <w:rsid w:val="00025008"/>
    <w:rsid w:val="0002703E"/>
    <w:rsid w:val="00027BC8"/>
    <w:rsid w:val="00030203"/>
    <w:rsid w:val="000342F2"/>
    <w:rsid w:val="000346C7"/>
    <w:rsid w:val="00036F00"/>
    <w:rsid w:val="000372E4"/>
    <w:rsid w:val="000436DE"/>
    <w:rsid w:val="00045CA4"/>
    <w:rsid w:val="000474F4"/>
    <w:rsid w:val="00055C06"/>
    <w:rsid w:val="000573FA"/>
    <w:rsid w:val="00057E73"/>
    <w:rsid w:val="000659FE"/>
    <w:rsid w:val="000701DC"/>
    <w:rsid w:val="00074A83"/>
    <w:rsid w:val="00075071"/>
    <w:rsid w:val="00077377"/>
    <w:rsid w:val="0007756B"/>
    <w:rsid w:val="0009375F"/>
    <w:rsid w:val="000A0991"/>
    <w:rsid w:val="000B06A5"/>
    <w:rsid w:val="000B3F49"/>
    <w:rsid w:val="000C14CC"/>
    <w:rsid w:val="000D307E"/>
    <w:rsid w:val="000D5874"/>
    <w:rsid w:val="000D59D0"/>
    <w:rsid w:val="000D6C26"/>
    <w:rsid w:val="000E4051"/>
    <w:rsid w:val="000E4680"/>
    <w:rsid w:val="000F02FF"/>
    <w:rsid w:val="000F16A1"/>
    <w:rsid w:val="000F3582"/>
    <w:rsid w:val="00100D08"/>
    <w:rsid w:val="00112E06"/>
    <w:rsid w:val="00113321"/>
    <w:rsid w:val="00115DBD"/>
    <w:rsid w:val="0012529D"/>
    <w:rsid w:val="001276B6"/>
    <w:rsid w:val="00132056"/>
    <w:rsid w:val="00133E31"/>
    <w:rsid w:val="0013498B"/>
    <w:rsid w:val="00135180"/>
    <w:rsid w:val="001371F4"/>
    <w:rsid w:val="001374E3"/>
    <w:rsid w:val="00143722"/>
    <w:rsid w:val="001458EB"/>
    <w:rsid w:val="0014721A"/>
    <w:rsid w:val="00151AE4"/>
    <w:rsid w:val="00154D3A"/>
    <w:rsid w:val="00161398"/>
    <w:rsid w:val="00162A99"/>
    <w:rsid w:val="00167C20"/>
    <w:rsid w:val="001710EE"/>
    <w:rsid w:val="001845AF"/>
    <w:rsid w:val="001934C7"/>
    <w:rsid w:val="0019521B"/>
    <w:rsid w:val="001B1243"/>
    <w:rsid w:val="001B4296"/>
    <w:rsid w:val="001B7811"/>
    <w:rsid w:val="001C2762"/>
    <w:rsid w:val="001C677D"/>
    <w:rsid w:val="001D5089"/>
    <w:rsid w:val="001E1C41"/>
    <w:rsid w:val="001E2C7F"/>
    <w:rsid w:val="001E5C0C"/>
    <w:rsid w:val="001E72B7"/>
    <w:rsid w:val="002023A7"/>
    <w:rsid w:val="00207452"/>
    <w:rsid w:val="0021384A"/>
    <w:rsid w:val="00220582"/>
    <w:rsid w:val="00220BE1"/>
    <w:rsid w:val="00224357"/>
    <w:rsid w:val="0023161A"/>
    <w:rsid w:val="00232CBA"/>
    <w:rsid w:val="0023657E"/>
    <w:rsid w:val="00251281"/>
    <w:rsid w:val="00253185"/>
    <w:rsid w:val="0025394F"/>
    <w:rsid w:val="002603F7"/>
    <w:rsid w:val="00260C53"/>
    <w:rsid w:val="00261A96"/>
    <w:rsid w:val="002636A1"/>
    <w:rsid w:val="00264653"/>
    <w:rsid w:val="0026669F"/>
    <w:rsid w:val="00266932"/>
    <w:rsid w:val="002672E5"/>
    <w:rsid w:val="002703FF"/>
    <w:rsid w:val="00272A5D"/>
    <w:rsid w:val="00272E38"/>
    <w:rsid w:val="00273C0A"/>
    <w:rsid w:val="00282BE5"/>
    <w:rsid w:val="00283CA7"/>
    <w:rsid w:val="00283EB4"/>
    <w:rsid w:val="0028441E"/>
    <w:rsid w:val="00286908"/>
    <w:rsid w:val="00290A09"/>
    <w:rsid w:val="002952EA"/>
    <w:rsid w:val="002B7166"/>
    <w:rsid w:val="002C01DC"/>
    <w:rsid w:val="002C1A98"/>
    <w:rsid w:val="002C54F8"/>
    <w:rsid w:val="002C689D"/>
    <w:rsid w:val="002D357E"/>
    <w:rsid w:val="002D52E9"/>
    <w:rsid w:val="002E57AE"/>
    <w:rsid w:val="002F10CA"/>
    <w:rsid w:val="002F16EE"/>
    <w:rsid w:val="002F425C"/>
    <w:rsid w:val="00302E33"/>
    <w:rsid w:val="0030729E"/>
    <w:rsid w:val="00310F8F"/>
    <w:rsid w:val="0032156F"/>
    <w:rsid w:val="0032201E"/>
    <w:rsid w:val="0032593D"/>
    <w:rsid w:val="003304FD"/>
    <w:rsid w:val="0033051B"/>
    <w:rsid w:val="00331878"/>
    <w:rsid w:val="0033262C"/>
    <w:rsid w:val="003372CA"/>
    <w:rsid w:val="003373B3"/>
    <w:rsid w:val="0034089F"/>
    <w:rsid w:val="00343117"/>
    <w:rsid w:val="0034533A"/>
    <w:rsid w:val="003607FE"/>
    <w:rsid w:val="00360EFB"/>
    <w:rsid w:val="00363ACA"/>
    <w:rsid w:val="00365B90"/>
    <w:rsid w:val="00367742"/>
    <w:rsid w:val="0037086C"/>
    <w:rsid w:val="00373525"/>
    <w:rsid w:val="003828AA"/>
    <w:rsid w:val="00385861"/>
    <w:rsid w:val="00391BEA"/>
    <w:rsid w:val="0039239C"/>
    <w:rsid w:val="0039278D"/>
    <w:rsid w:val="003A3B28"/>
    <w:rsid w:val="003A61C6"/>
    <w:rsid w:val="003B2D50"/>
    <w:rsid w:val="003B3EDA"/>
    <w:rsid w:val="003B7A15"/>
    <w:rsid w:val="003C19F7"/>
    <w:rsid w:val="003C26E9"/>
    <w:rsid w:val="003C684A"/>
    <w:rsid w:val="003D2E43"/>
    <w:rsid w:val="003D3D35"/>
    <w:rsid w:val="003D7E8F"/>
    <w:rsid w:val="003E102D"/>
    <w:rsid w:val="003E1946"/>
    <w:rsid w:val="003E2334"/>
    <w:rsid w:val="003E2522"/>
    <w:rsid w:val="003E2908"/>
    <w:rsid w:val="003E3D5E"/>
    <w:rsid w:val="003F3CC0"/>
    <w:rsid w:val="003F5C88"/>
    <w:rsid w:val="003F74E9"/>
    <w:rsid w:val="003F7875"/>
    <w:rsid w:val="00401351"/>
    <w:rsid w:val="004046AD"/>
    <w:rsid w:val="00406B75"/>
    <w:rsid w:val="00410089"/>
    <w:rsid w:val="004116F7"/>
    <w:rsid w:val="0041206F"/>
    <w:rsid w:val="004136AB"/>
    <w:rsid w:val="00413DFC"/>
    <w:rsid w:val="00416157"/>
    <w:rsid w:val="0041624E"/>
    <w:rsid w:val="00416989"/>
    <w:rsid w:val="004215C4"/>
    <w:rsid w:val="00430D9C"/>
    <w:rsid w:val="00432818"/>
    <w:rsid w:val="004408B5"/>
    <w:rsid w:val="00440C79"/>
    <w:rsid w:val="004427A0"/>
    <w:rsid w:val="00443C33"/>
    <w:rsid w:val="00444B73"/>
    <w:rsid w:val="00446185"/>
    <w:rsid w:val="004618D5"/>
    <w:rsid w:val="00464D7F"/>
    <w:rsid w:val="00466FC0"/>
    <w:rsid w:val="0046717F"/>
    <w:rsid w:val="004767BC"/>
    <w:rsid w:val="0048018C"/>
    <w:rsid w:val="00481ACD"/>
    <w:rsid w:val="00482358"/>
    <w:rsid w:val="00483579"/>
    <w:rsid w:val="00483AC4"/>
    <w:rsid w:val="0048574C"/>
    <w:rsid w:val="0049407B"/>
    <w:rsid w:val="00496F31"/>
    <w:rsid w:val="004B278F"/>
    <w:rsid w:val="004B34F2"/>
    <w:rsid w:val="004B51C6"/>
    <w:rsid w:val="004B5AAC"/>
    <w:rsid w:val="004C4AC5"/>
    <w:rsid w:val="004C5B23"/>
    <w:rsid w:val="004C7B47"/>
    <w:rsid w:val="004D2D0A"/>
    <w:rsid w:val="004D6235"/>
    <w:rsid w:val="004E260A"/>
    <w:rsid w:val="004E5FEE"/>
    <w:rsid w:val="004F00C5"/>
    <w:rsid w:val="004F1C5A"/>
    <w:rsid w:val="004F2333"/>
    <w:rsid w:val="004F4AD8"/>
    <w:rsid w:val="004F726B"/>
    <w:rsid w:val="00500049"/>
    <w:rsid w:val="0050238A"/>
    <w:rsid w:val="00505CBA"/>
    <w:rsid w:val="00516083"/>
    <w:rsid w:val="00516165"/>
    <w:rsid w:val="0052069E"/>
    <w:rsid w:val="00522FC5"/>
    <w:rsid w:val="005245D5"/>
    <w:rsid w:val="00525C09"/>
    <w:rsid w:val="005325D1"/>
    <w:rsid w:val="00535593"/>
    <w:rsid w:val="0054079F"/>
    <w:rsid w:val="00541FFB"/>
    <w:rsid w:val="00542736"/>
    <w:rsid w:val="005449E5"/>
    <w:rsid w:val="00545A3E"/>
    <w:rsid w:val="00550DE9"/>
    <w:rsid w:val="00553E88"/>
    <w:rsid w:val="005547F9"/>
    <w:rsid w:val="00557638"/>
    <w:rsid w:val="00560D75"/>
    <w:rsid w:val="00561610"/>
    <w:rsid w:val="0056395A"/>
    <w:rsid w:val="00565161"/>
    <w:rsid w:val="005712A9"/>
    <w:rsid w:val="00572C7E"/>
    <w:rsid w:val="0059089B"/>
    <w:rsid w:val="0059675B"/>
    <w:rsid w:val="005A175B"/>
    <w:rsid w:val="005A1B17"/>
    <w:rsid w:val="005A472F"/>
    <w:rsid w:val="005A6994"/>
    <w:rsid w:val="005B12F3"/>
    <w:rsid w:val="005B7092"/>
    <w:rsid w:val="005C01A0"/>
    <w:rsid w:val="005C2E8D"/>
    <w:rsid w:val="005C5961"/>
    <w:rsid w:val="005C62E2"/>
    <w:rsid w:val="005D07F0"/>
    <w:rsid w:val="005F1D56"/>
    <w:rsid w:val="005F752A"/>
    <w:rsid w:val="0060264A"/>
    <w:rsid w:val="006060EF"/>
    <w:rsid w:val="00611D7C"/>
    <w:rsid w:val="00612C99"/>
    <w:rsid w:val="00612E94"/>
    <w:rsid w:val="006178F7"/>
    <w:rsid w:val="0062195A"/>
    <w:rsid w:val="00623517"/>
    <w:rsid w:val="006257D6"/>
    <w:rsid w:val="00627788"/>
    <w:rsid w:val="0063242A"/>
    <w:rsid w:val="0063461D"/>
    <w:rsid w:val="00641847"/>
    <w:rsid w:val="0064195A"/>
    <w:rsid w:val="00641C9C"/>
    <w:rsid w:val="00642AA5"/>
    <w:rsid w:val="00642C10"/>
    <w:rsid w:val="00645977"/>
    <w:rsid w:val="00646C4C"/>
    <w:rsid w:val="00650050"/>
    <w:rsid w:val="00650FDA"/>
    <w:rsid w:val="00651129"/>
    <w:rsid w:val="00654DA1"/>
    <w:rsid w:val="00660925"/>
    <w:rsid w:val="00661819"/>
    <w:rsid w:val="006654D2"/>
    <w:rsid w:val="00670588"/>
    <w:rsid w:val="0067455D"/>
    <w:rsid w:val="00676E0C"/>
    <w:rsid w:val="006775F4"/>
    <w:rsid w:val="00690170"/>
    <w:rsid w:val="00692E3A"/>
    <w:rsid w:val="00695422"/>
    <w:rsid w:val="00697691"/>
    <w:rsid w:val="006A0B49"/>
    <w:rsid w:val="006A1730"/>
    <w:rsid w:val="006A28BA"/>
    <w:rsid w:val="006A3926"/>
    <w:rsid w:val="006B124D"/>
    <w:rsid w:val="006B1632"/>
    <w:rsid w:val="006B5E2D"/>
    <w:rsid w:val="006C2592"/>
    <w:rsid w:val="006C3678"/>
    <w:rsid w:val="006C44D0"/>
    <w:rsid w:val="006C56A4"/>
    <w:rsid w:val="006C5ADB"/>
    <w:rsid w:val="006C63A4"/>
    <w:rsid w:val="006C641F"/>
    <w:rsid w:val="006D6143"/>
    <w:rsid w:val="006D6B78"/>
    <w:rsid w:val="006D7452"/>
    <w:rsid w:val="006E342A"/>
    <w:rsid w:val="006E4057"/>
    <w:rsid w:val="006E5E1D"/>
    <w:rsid w:val="006E78AF"/>
    <w:rsid w:val="006F02C0"/>
    <w:rsid w:val="006F1EC6"/>
    <w:rsid w:val="006F2593"/>
    <w:rsid w:val="006F3D5D"/>
    <w:rsid w:val="006F5CA0"/>
    <w:rsid w:val="00701E49"/>
    <w:rsid w:val="00702FA7"/>
    <w:rsid w:val="007052F4"/>
    <w:rsid w:val="00707935"/>
    <w:rsid w:val="007108C2"/>
    <w:rsid w:val="00711488"/>
    <w:rsid w:val="00714507"/>
    <w:rsid w:val="00717184"/>
    <w:rsid w:val="00727815"/>
    <w:rsid w:val="00732D5D"/>
    <w:rsid w:val="00732E13"/>
    <w:rsid w:val="00746F55"/>
    <w:rsid w:val="00752AB0"/>
    <w:rsid w:val="007533DE"/>
    <w:rsid w:val="007571EC"/>
    <w:rsid w:val="007579F3"/>
    <w:rsid w:val="00757CCB"/>
    <w:rsid w:val="00761033"/>
    <w:rsid w:val="00761A21"/>
    <w:rsid w:val="00762574"/>
    <w:rsid w:val="00774FF0"/>
    <w:rsid w:val="0077776A"/>
    <w:rsid w:val="0078355F"/>
    <w:rsid w:val="00787E33"/>
    <w:rsid w:val="00790559"/>
    <w:rsid w:val="007905CB"/>
    <w:rsid w:val="007948E9"/>
    <w:rsid w:val="007A0C5B"/>
    <w:rsid w:val="007A21D0"/>
    <w:rsid w:val="007A4E18"/>
    <w:rsid w:val="007A7CA3"/>
    <w:rsid w:val="007B0069"/>
    <w:rsid w:val="007C04B9"/>
    <w:rsid w:val="007C1AE3"/>
    <w:rsid w:val="007C3951"/>
    <w:rsid w:val="007D0BC1"/>
    <w:rsid w:val="007D1ABE"/>
    <w:rsid w:val="007D53A3"/>
    <w:rsid w:val="007D75EF"/>
    <w:rsid w:val="007D7898"/>
    <w:rsid w:val="007E1614"/>
    <w:rsid w:val="007E2BC8"/>
    <w:rsid w:val="007E4194"/>
    <w:rsid w:val="007E6321"/>
    <w:rsid w:val="007F4556"/>
    <w:rsid w:val="007F57FC"/>
    <w:rsid w:val="00804218"/>
    <w:rsid w:val="008110D4"/>
    <w:rsid w:val="008130E7"/>
    <w:rsid w:val="00814A93"/>
    <w:rsid w:val="00816E2A"/>
    <w:rsid w:val="00822891"/>
    <w:rsid w:val="00823EED"/>
    <w:rsid w:val="008249D1"/>
    <w:rsid w:val="00825FEC"/>
    <w:rsid w:val="008362D0"/>
    <w:rsid w:val="008405AC"/>
    <w:rsid w:val="00851CD1"/>
    <w:rsid w:val="00853DD3"/>
    <w:rsid w:val="00857576"/>
    <w:rsid w:val="008616A9"/>
    <w:rsid w:val="0087058B"/>
    <w:rsid w:val="00875E7D"/>
    <w:rsid w:val="00884BA1"/>
    <w:rsid w:val="00887579"/>
    <w:rsid w:val="00895C3D"/>
    <w:rsid w:val="00895EC6"/>
    <w:rsid w:val="008A5252"/>
    <w:rsid w:val="008A7028"/>
    <w:rsid w:val="008B5A76"/>
    <w:rsid w:val="008C1B31"/>
    <w:rsid w:val="008D556A"/>
    <w:rsid w:val="008D5B19"/>
    <w:rsid w:val="008D5EE2"/>
    <w:rsid w:val="008D6141"/>
    <w:rsid w:val="008E055E"/>
    <w:rsid w:val="008E05A9"/>
    <w:rsid w:val="008E769A"/>
    <w:rsid w:val="008E7A19"/>
    <w:rsid w:val="008F490E"/>
    <w:rsid w:val="00902432"/>
    <w:rsid w:val="0090506D"/>
    <w:rsid w:val="0091129E"/>
    <w:rsid w:val="00916078"/>
    <w:rsid w:val="00925A74"/>
    <w:rsid w:val="009273AB"/>
    <w:rsid w:val="00937736"/>
    <w:rsid w:val="00944E0D"/>
    <w:rsid w:val="0094603B"/>
    <w:rsid w:val="009633F4"/>
    <w:rsid w:val="0096535D"/>
    <w:rsid w:val="00965D31"/>
    <w:rsid w:val="00970C96"/>
    <w:rsid w:val="0097573A"/>
    <w:rsid w:val="00976305"/>
    <w:rsid w:val="009774BD"/>
    <w:rsid w:val="00983FB7"/>
    <w:rsid w:val="009900BB"/>
    <w:rsid w:val="00990667"/>
    <w:rsid w:val="00993369"/>
    <w:rsid w:val="009937CD"/>
    <w:rsid w:val="00995AD5"/>
    <w:rsid w:val="009972CB"/>
    <w:rsid w:val="009A34FD"/>
    <w:rsid w:val="009A64A8"/>
    <w:rsid w:val="009B1416"/>
    <w:rsid w:val="009B4520"/>
    <w:rsid w:val="009C2DB1"/>
    <w:rsid w:val="009C34FE"/>
    <w:rsid w:val="009C4CCA"/>
    <w:rsid w:val="009C71B4"/>
    <w:rsid w:val="009D01CB"/>
    <w:rsid w:val="009D37A7"/>
    <w:rsid w:val="009D4251"/>
    <w:rsid w:val="009D60BB"/>
    <w:rsid w:val="009D69FD"/>
    <w:rsid w:val="009E4593"/>
    <w:rsid w:val="009F192A"/>
    <w:rsid w:val="009F2978"/>
    <w:rsid w:val="009F46B5"/>
    <w:rsid w:val="00A04A33"/>
    <w:rsid w:val="00A10996"/>
    <w:rsid w:val="00A1569F"/>
    <w:rsid w:val="00A172B7"/>
    <w:rsid w:val="00A17CCE"/>
    <w:rsid w:val="00A220D8"/>
    <w:rsid w:val="00A22637"/>
    <w:rsid w:val="00A2543C"/>
    <w:rsid w:val="00A30865"/>
    <w:rsid w:val="00A3130B"/>
    <w:rsid w:val="00A318FE"/>
    <w:rsid w:val="00A32EA5"/>
    <w:rsid w:val="00A33099"/>
    <w:rsid w:val="00A370F1"/>
    <w:rsid w:val="00A4692E"/>
    <w:rsid w:val="00A51424"/>
    <w:rsid w:val="00A53DEF"/>
    <w:rsid w:val="00A552AE"/>
    <w:rsid w:val="00A64F37"/>
    <w:rsid w:val="00A66E9C"/>
    <w:rsid w:val="00A72E2B"/>
    <w:rsid w:val="00A8462E"/>
    <w:rsid w:val="00A96B52"/>
    <w:rsid w:val="00AA1928"/>
    <w:rsid w:val="00AA491D"/>
    <w:rsid w:val="00AB1E18"/>
    <w:rsid w:val="00AB28A4"/>
    <w:rsid w:val="00AB3335"/>
    <w:rsid w:val="00AB5475"/>
    <w:rsid w:val="00AB581D"/>
    <w:rsid w:val="00AB5D5A"/>
    <w:rsid w:val="00AB7530"/>
    <w:rsid w:val="00AD4BAE"/>
    <w:rsid w:val="00AE0A24"/>
    <w:rsid w:val="00AE56EA"/>
    <w:rsid w:val="00AF4EB3"/>
    <w:rsid w:val="00AF5A76"/>
    <w:rsid w:val="00AF7BAA"/>
    <w:rsid w:val="00B00772"/>
    <w:rsid w:val="00B05CE1"/>
    <w:rsid w:val="00B069BA"/>
    <w:rsid w:val="00B0769B"/>
    <w:rsid w:val="00B116CE"/>
    <w:rsid w:val="00B15F9B"/>
    <w:rsid w:val="00B160A4"/>
    <w:rsid w:val="00B20E8D"/>
    <w:rsid w:val="00B22556"/>
    <w:rsid w:val="00B26052"/>
    <w:rsid w:val="00B27C5B"/>
    <w:rsid w:val="00B336F9"/>
    <w:rsid w:val="00B33B40"/>
    <w:rsid w:val="00B36F12"/>
    <w:rsid w:val="00B42579"/>
    <w:rsid w:val="00B4404B"/>
    <w:rsid w:val="00B446F4"/>
    <w:rsid w:val="00B4605D"/>
    <w:rsid w:val="00B466BF"/>
    <w:rsid w:val="00B5266F"/>
    <w:rsid w:val="00B52E2C"/>
    <w:rsid w:val="00B60868"/>
    <w:rsid w:val="00B6112A"/>
    <w:rsid w:val="00B6283D"/>
    <w:rsid w:val="00B649AE"/>
    <w:rsid w:val="00B659A5"/>
    <w:rsid w:val="00B70A43"/>
    <w:rsid w:val="00B71286"/>
    <w:rsid w:val="00B75C6C"/>
    <w:rsid w:val="00B77663"/>
    <w:rsid w:val="00B77994"/>
    <w:rsid w:val="00B813BF"/>
    <w:rsid w:val="00B8695A"/>
    <w:rsid w:val="00B8709F"/>
    <w:rsid w:val="00B875D4"/>
    <w:rsid w:val="00B95FA3"/>
    <w:rsid w:val="00B970BA"/>
    <w:rsid w:val="00BA43BB"/>
    <w:rsid w:val="00BB1776"/>
    <w:rsid w:val="00BB41F2"/>
    <w:rsid w:val="00BB4364"/>
    <w:rsid w:val="00BB43CB"/>
    <w:rsid w:val="00BB44EA"/>
    <w:rsid w:val="00BB744C"/>
    <w:rsid w:val="00BC009F"/>
    <w:rsid w:val="00BC457D"/>
    <w:rsid w:val="00BC7627"/>
    <w:rsid w:val="00BD0F79"/>
    <w:rsid w:val="00BD13E7"/>
    <w:rsid w:val="00BE1426"/>
    <w:rsid w:val="00BE2662"/>
    <w:rsid w:val="00BE3AC7"/>
    <w:rsid w:val="00BE4732"/>
    <w:rsid w:val="00BE6274"/>
    <w:rsid w:val="00BF0455"/>
    <w:rsid w:val="00BF29E1"/>
    <w:rsid w:val="00BF520D"/>
    <w:rsid w:val="00BF5B8F"/>
    <w:rsid w:val="00BF63FA"/>
    <w:rsid w:val="00C00A9E"/>
    <w:rsid w:val="00C0261C"/>
    <w:rsid w:val="00C02E4A"/>
    <w:rsid w:val="00C04063"/>
    <w:rsid w:val="00C0463A"/>
    <w:rsid w:val="00C05AC2"/>
    <w:rsid w:val="00C10E32"/>
    <w:rsid w:val="00C11099"/>
    <w:rsid w:val="00C13983"/>
    <w:rsid w:val="00C1509E"/>
    <w:rsid w:val="00C15F1A"/>
    <w:rsid w:val="00C21670"/>
    <w:rsid w:val="00C23F0A"/>
    <w:rsid w:val="00C26EB9"/>
    <w:rsid w:val="00C315A1"/>
    <w:rsid w:val="00C33711"/>
    <w:rsid w:val="00C3730E"/>
    <w:rsid w:val="00C43DE7"/>
    <w:rsid w:val="00C47181"/>
    <w:rsid w:val="00C62BBC"/>
    <w:rsid w:val="00C635B7"/>
    <w:rsid w:val="00C63AFF"/>
    <w:rsid w:val="00C64436"/>
    <w:rsid w:val="00C64774"/>
    <w:rsid w:val="00C65035"/>
    <w:rsid w:val="00C66482"/>
    <w:rsid w:val="00C676CB"/>
    <w:rsid w:val="00C67C5F"/>
    <w:rsid w:val="00C76C46"/>
    <w:rsid w:val="00C76D59"/>
    <w:rsid w:val="00C820F8"/>
    <w:rsid w:val="00C84E9F"/>
    <w:rsid w:val="00C87D37"/>
    <w:rsid w:val="00C92364"/>
    <w:rsid w:val="00C949B4"/>
    <w:rsid w:val="00CA54C2"/>
    <w:rsid w:val="00CA6919"/>
    <w:rsid w:val="00CA79C6"/>
    <w:rsid w:val="00CA7B21"/>
    <w:rsid w:val="00CA7E7B"/>
    <w:rsid w:val="00CB31D1"/>
    <w:rsid w:val="00CB67B4"/>
    <w:rsid w:val="00CB6907"/>
    <w:rsid w:val="00CC06E4"/>
    <w:rsid w:val="00CC59A0"/>
    <w:rsid w:val="00CD48C4"/>
    <w:rsid w:val="00CD773C"/>
    <w:rsid w:val="00CE0F3E"/>
    <w:rsid w:val="00CE20D5"/>
    <w:rsid w:val="00CE4718"/>
    <w:rsid w:val="00CE4745"/>
    <w:rsid w:val="00CE6663"/>
    <w:rsid w:val="00CE7461"/>
    <w:rsid w:val="00CF52C8"/>
    <w:rsid w:val="00CF63D8"/>
    <w:rsid w:val="00CF6D6D"/>
    <w:rsid w:val="00D00544"/>
    <w:rsid w:val="00D0185A"/>
    <w:rsid w:val="00D01D98"/>
    <w:rsid w:val="00D03B57"/>
    <w:rsid w:val="00D1221B"/>
    <w:rsid w:val="00D12F0A"/>
    <w:rsid w:val="00D14CF5"/>
    <w:rsid w:val="00D16064"/>
    <w:rsid w:val="00D160CC"/>
    <w:rsid w:val="00D1671B"/>
    <w:rsid w:val="00D17040"/>
    <w:rsid w:val="00D20D88"/>
    <w:rsid w:val="00D277A4"/>
    <w:rsid w:val="00D27A29"/>
    <w:rsid w:val="00D3048B"/>
    <w:rsid w:val="00D3281E"/>
    <w:rsid w:val="00D376DF"/>
    <w:rsid w:val="00D42B7B"/>
    <w:rsid w:val="00D45088"/>
    <w:rsid w:val="00D5607D"/>
    <w:rsid w:val="00D60A08"/>
    <w:rsid w:val="00D60EFB"/>
    <w:rsid w:val="00D6114D"/>
    <w:rsid w:val="00D64491"/>
    <w:rsid w:val="00D708B1"/>
    <w:rsid w:val="00D73955"/>
    <w:rsid w:val="00D8201D"/>
    <w:rsid w:val="00D83C66"/>
    <w:rsid w:val="00D83E45"/>
    <w:rsid w:val="00D865F5"/>
    <w:rsid w:val="00D910DB"/>
    <w:rsid w:val="00D93876"/>
    <w:rsid w:val="00D95654"/>
    <w:rsid w:val="00DA1E10"/>
    <w:rsid w:val="00DA34FD"/>
    <w:rsid w:val="00DA54FD"/>
    <w:rsid w:val="00DA773F"/>
    <w:rsid w:val="00DB5C84"/>
    <w:rsid w:val="00DB6F2A"/>
    <w:rsid w:val="00DC5EA9"/>
    <w:rsid w:val="00DD0091"/>
    <w:rsid w:val="00DD2A0A"/>
    <w:rsid w:val="00DD426B"/>
    <w:rsid w:val="00DD656E"/>
    <w:rsid w:val="00DE00F6"/>
    <w:rsid w:val="00DE0BA8"/>
    <w:rsid w:val="00DE3871"/>
    <w:rsid w:val="00DE5846"/>
    <w:rsid w:val="00DE7654"/>
    <w:rsid w:val="00DF10E1"/>
    <w:rsid w:val="00DF1219"/>
    <w:rsid w:val="00DF1D3F"/>
    <w:rsid w:val="00DF449D"/>
    <w:rsid w:val="00DF6EA6"/>
    <w:rsid w:val="00DF7491"/>
    <w:rsid w:val="00E02481"/>
    <w:rsid w:val="00E07AB1"/>
    <w:rsid w:val="00E12EEF"/>
    <w:rsid w:val="00E14F80"/>
    <w:rsid w:val="00E15404"/>
    <w:rsid w:val="00E2484C"/>
    <w:rsid w:val="00E24A63"/>
    <w:rsid w:val="00E24B35"/>
    <w:rsid w:val="00E3691A"/>
    <w:rsid w:val="00E36F76"/>
    <w:rsid w:val="00E43D60"/>
    <w:rsid w:val="00E45E79"/>
    <w:rsid w:val="00E5176D"/>
    <w:rsid w:val="00E522D0"/>
    <w:rsid w:val="00E60391"/>
    <w:rsid w:val="00E66FD0"/>
    <w:rsid w:val="00E718F3"/>
    <w:rsid w:val="00E73D72"/>
    <w:rsid w:val="00E755E0"/>
    <w:rsid w:val="00E77455"/>
    <w:rsid w:val="00E80BE7"/>
    <w:rsid w:val="00E81554"/>
    <w:rsid w:val="00E85972"/>
    <w:rsid w:val="00E87928"/>
    <w:rsid w:val="00E94A0F"/>
    <w:rsid w:val="00E94FED"/>
    <w:rsid w:val="00E953F1"/>
    <w:rsid w:val="00E9630F"/>
    <w:rsid w:val="00E968C4"/>
    <w:rsid w:val="00EA27AC"/>
    <w:rsid w:val="00EA35CA"/>
    <w:rsid w:val="00EA53A6"/>
    <w:rsid w:val="00EA5ED8"/>
    <w:rsid w:val="00EA73D7"/>
    <w:rsid w:val="00EB2C0D"/>
    <w:rsid w:val="00EB425C"/>
    <w:rsid w:val="00EC69E7"/>
    <w:rsid w:val="00ED3166"/>
    <w:rsid w:val="00EE139D"/>
    <w:rsid w:val="00EE33F4"/>
    <w:rsid w:val="00EE3927"/>
    <w:rsid w:val="00EE3E32"/>
    <w:rsid w:val="00EE3FD2"/>
    <w:rsid w:val="00EE67A0"/>
    <w:rsid w:val="00EF2AC0"/>
    <w:rsid w:val="00F01EDA"/>
    <w:rsid w:val="00F0472C"/>
    <w:rsid w:val="00F076E5"/>
    <w:rsid w:val="00F114CB"/>
    <w:rsid w:val="00F133F3"/>
    <w:rsid w:val="00F21FCF"/>
    <w:rsid w:val="00F24A5B"/>
    <w:rsid w:val="00F3003E"/>
    <w:rsid w:val="00F3013A"/>
    <w:rsid w:val="00F32CBF"/>
    <w:rsid w:val="00F3409D"/>
    <w:rsid w:val="00F340EF"/>
    <w:rsid w:val="00F34B96"/>
    <w:rsid w:val="00F422D7"/>
    <w:rsid w:val="00F439C7"/>
    <w:rsid w:val="00F56E02"/>
    <w:rsid w:val="00F6062C"/>
    <w:rsid w:val="00F608EC"/>
    <w:rsid w:val="00F6109C"/>
    <w:rsid w:val="00F6577F"/>
    <w:rsid w:val="00F66746"/>
    <w:rsid w:val="00F7026C"/>
    <w:rsid w:val="00F723FF"/>
    <w:rsid w:val="00F75770"/>
    <w:rsid w:val="00F76A60"/>
    <w:rsid w:val="00F84570"/>
    <w:rsid w:val="00F84BA2"/>
    <w:rsid w:val="00F87F94"/>
    <w:rsid w:val="00FA5049"/>
    <w:rsid w:val="00FB11E8"/>
    <w:rsid w:val="00FC0ED0"/>
    <w:rsid w:val="00FC4C75"/>
    <w:rsid w:val="00FC4CBD"/>
    <w:rsid w:val="00FC5662"/>
    <w:rsid w:val="00FD0682"/>
    <w:rsid w:val="00FD44EB"/>
    <w:rsid w:val="00FE0DB1"/>
    <w:rsid w:val="00FE68B3"/>
    <w:rsid w:val="00FF0F46"/>
    <w:rsid w:val="00FF4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stroke endarrow="blo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D6D"/>
    <w:pPr>
      <w:spacing w:after="200" w:line="276" w:lineRule="auto"/>
    </w:pPr>
    <w:rPr>
      <w:sz w:val="22"/>
      <w:szCs w:val="22"/>
    </w:rPr>
  </w:style>
  <w:style w:type="paragraph" w:styleId="1">
    <w:name w:val="heading 1"/>
    <w:basedOn w:val="a"/>
    <w:next w:val="a"/>
    <w:link w:val="10"/>
    <w:uiPriority w:val="99"/>
    <w:qFormat/>
    <w:rsid w:val="00717184"/>
    <w:pPr>
      <w:autoSpaceDE w:val="0"/>
      <w:autoSpaceDN w:val="0"/>
      <w:adjustRightInd w:val="0"/>
      <w:spacing w:before="108" w:after="108" w:line="240" w:lineRule="auto"/>
      <w:jc w:val="center"/>
      <w:outlineLvl w:val="0"/>
    </w:pPr>
    <w:rPr>
      <w:rFonts w:ascii="Arial" w:hAnsi="Arial"/>
      <w:b/>
      <w:bCs/>
      <w:color w:val="000080"/>
      <w:sz w:val="24"/>
      <w:szCs w:val="24"/>
    </w:rPr>
  </w:style>
  <w:style w:type="paragraph" w:styleId="3">
    <w:name w:val="heading 3"/>
    <w:basedOn w:val="a"/>
    <w:next w:val="a"/>
    <w:link w:val="30"/>
    <w:uiPriority w:val="99"/>
    <w:qFormat/>
    <w:rsid w:val="00A04A33"/>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7184"/>
    <w:rPr>
      <w:rFonts w:ascii="Arial" w:hAnsi="Arial" w:cs="Times New Roman"/>
      <w:b/>
      <w:color w:val="000080"/>
      <w:sz w:val="24"/>
    </w:rPr>
  </w:style>
  <w:style w:type="character" w:customStyle="1" w:styleId="30">
    <w:name w:val="Заголовок 3 Знак"/>
    <w:link w:val="3"/>
    <w:uiPriority w:val="99"/>
    <w:semiHidden/>
    <w:locked/>
    <w:rsid w:val="00A04A33"/>
    <w:rPr>
      <w:rFonts w:ascii="Cambria" w:hAnsi="Cambria" w:cs="Times New Roman"/>
      <w:b/>
      <w:bCs/>
      <w:color w:val="4F81BD"/>
      <w:sz w:val="22"/>
      <w:szCs w:val="22"/>
    </w:rPr>
  </w:style>
  <w:style w:type="paragraph" w:styleId="a3">
    <w:name w:val="header"/>
    <w:basedOn w:val="a"/>
    <w:link w:val="a4"/>
    <w:uiPriority w:val="99"/>
    <w:rsid w:val="00E5176D"/>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locked/>
    <w:rsid w:val="00E5176D"/>
    <w:rPr>
      <w:rFonts w:ascii="Times New Roman" w:hAnsi="Times New Roman" w:cs="Times New Roman"/>
      <w:sz w:val="24"/>
    </w:rPr>
  </w:style>
  <w:style w:type="character" w:styleId="a5">
    <w:name w:val="page number"/>
    <w:uiPriority w:val="99"/>
    <w:rsid w:val="00E5176D"/>
    <w:rPr>
      <w:rFonts w:cs="Times New Roman"/>
    </w:rPr>
  </w:style>
  <w:style w:type="table" w:styleId="a6">
    <w:name w:val="Table Grid"/>
    <w:basedOn w:val="a1"/>
    <w:uiPriority w:val="99"/>
    <w:rsid w:val="00AE56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 Spacing"/>
    <w:uiPriority w:val="99"/>
    <w:qFormat/>
    <w:rsid w:val="00F76A60"/>
    <w:rPr>
      <w:sz w:val="22"/>
      <w:szCs w:val="22"/>
    </w:rPr>
  </w:style>
  <w:style w:type="paragraph" w:styleId="a8">
    <w:name w:val="Balloon Text"/>
    <w:basedOn w:val="a"/>
    <w:link w:val="a9"/>
    <w:uiPriority w:val="99"/>
    <w:semiHidden/>
    <w:rsid w:val="00F76A60"/>
    <w:pPr>
      <w:spacing w:after="0" w:line="240" w:lineRule="auto"/>
    </w:pPr>
    <w:rPr>
      <w:rFonts w:ascii="Tahoma" w:hAnsi="Tahoma"/>
      <w:sz w:val="16"/>
      <w:szCs w:val="16"/>
    </w:rPr>
  </w:style>
  <w:style w:type="character" w:customStyle="1" w:styleId="a9">
    <w:name w:val="Текст выноски Знак"/>
    <w:link w:val="a8"/>
    <w:uiPriority w:val="99"/>
    <w:semiHidden/>
    <w:locked/>
    <w:rsid w:val="00F76A60"/>
    <w:rPr>
      <w:rFonts w:ascii="Tahoma" w:hAnsi="Tahoma" w:cs="Times New Roman"/>
      <w:sz w:val="16"/>
    </w:rPr>
  </w:style>
  <w:style w:type="paragraph" w:styleId="aa">
    <w:name w:val="footer"/>
    <w:basedOn w:val="a"/>
    <w:link w:val="ab"/>
    <w:uiPriority w:val="99"/>
    <w:rsid w:val="00261A96"/>
    <w:pPr>
      <w:tabs>
        <w:tab w:val="center" w:pos="4677"/>
        <w:tab w:val="right" w:pos="9355"/>
      </w:tabs>
      <w:spacing w:after="0" w:line="240" w:lineRule="auto"/>
    </w:pPr>
  </w:style>
  <w:style w:type="character" w:customStyle="1" w:styleId="ab">
    <w:name w:val="Нижний колонтитул Знак"/>
    <w:link w:val="aa"/>
    <w:uiPriority w:val="99"/>
    <w:locked/>
    <w:rsid w:val="00261A96"/>
    <w:rPr>
      <w:rFonts w:cs="Times New Roman"/>
    </w:rPr>
  </w:style>
  <w:style w:type="character" w:styleId="ac">
    <w:name w:val="Hyperlink"/>
    <w:uiPriority w:val="99"/>
    <w:rsid w:val="00B875D4"/>
    <w:rPr>
      <w:rFonts w:cs="Times New Roman"/>
      <w:color w:val="0000FF"/>
      <w:u w:val="single"/>
    </w:rPr>
  </w:style>
  <w:style w:type="paragraph" w:customStyle="1" w:styleId="ConsPlusNormal">
    <w:name w:val="ConsPlusNormal"/>
    <w:uiPriority w:val="99"/>
    <w:rsid w:val="007A21D0"/>
    <w:pPr>
      <w:widowControl w:val="0"/>
      <w:autoSpaceDE w:val="0"/>
      <w:autoSpaceDN w:val="0"/>
      <w:adjustRightInd w:val="0"/>
      <w:ind w:firstLine="720"/>
    </w:pPr>
    <w:rPr>
      <w:rFonts w:ascii="Arial" w:hAnsi="Arial" w:cs="Arial"/>
    </w:rPr>
  </w:style>
  <w:style w:type="paragraph" w:styleId="ad">
    <w:name w:val="Normal (Web)"/>
    <w:basedOn w:val="a"/>
    <w:uiPriority w:val="99"/>
    <w:rsid w:val="003E1946"/>
    <w:pPr>
      <w:spacing w:before="100" w:beforeAutospacing="1" w:after="100" w:afterAutospacing="1" w:line="240" w:lineRule="auto"/>
    </w:pPr>
    <w:rPr>
      <w:rFonts w:ascii="Times New Roman" w:hAnsi="Times New Roman"/>
      <w:sz w:val="24"/>
      <w:szCs w:val="24"/>
    </w:rPr>
  </w:style>
  <w:style w:type="character" w:styleId="ae">
    <w:name w:val="Emphasis"/>
    <w:uiPriority w:val="99"/>
    <w:qFormat/>
    <w:rsid w:val="003E1946"/>
    <w:rPr>
      <w:rFonts w:cs="Times New Roman"/>
      <w:i/>
      <w:iCs/>
    </w:rPr>
  </w:style>
  <w:style w:type="character" w:styleId="af">
    <w:name w:val="Strong"/>
    <w:uiPriority w:val="99"/>
    <w:qFormat/>
    <w:rsid w:val="003A3B28"/>
    <w:rPr>
      <w:rFonts w:cs="Times New Roman"/>
      <w:b/>
      <w:bCs/>
    </w:rPr>
  </w:style>
  <w:style w:type="paragraph" w:styleId="af0">
    <w:name w:val="List Paragraph"/>
    <w:basedOn w:val="a"/>
    <w:uiPriority w:val="99"/>
    <w:qFormat/>
    <w:rsid w:val="009E4593"/>
    <w:pPr>
      <w:ind w:left="720"/>
      <w:contextualSpacing/>
    </w:pPr>
  </w:style>
  <w:style w:type="paragraph" w:customStyle="1" w:styleId="s1">
    <w:name w:val="s_1"/>
    <w:basedOn w:val="a"/>
    <w:uiPriority w:val="99"/>
    <w:rsid w:val="008D556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8D556A"/>
    <w:rPr>
      <w:rFonts w:cs="Times New Roman"/>
    </w:rPr>
  </w:style>
  <w:style w:type="character" w:customStyle="1" w:styleId="s10">
    <w:name w:val="s_10"/>
    <w:uiPriority w:val="99"/>
    <w:rsid w:val="00E94A0F"/>
    <w:rPr>
      <w:rFonts w:cs="Times New Roman"/>
    </w:rPr>
  </w:style>
  <w:style w:type="numbering" w:styleId="111111">
    <w:name w:val="Outline List 2"/>
    <w:basedOn w:val="a2"/>
    <w:uiPriority w:val="99"/>
    <w:semiHidden/>
    <w:unhideWhenUsed/>
    <w:rsid w:val="006221E2"/>
    <w:pPr>
      <w:numPr>
        <w:numId w:val="14"/>
      </w:numPr>
    </w:pPr>
  </w:style>
  <w:style w:type="paragraph" w:customStyle="1" w:styleId="ConsPlusTitle">
    <w:name w:val="ConsPlusTitle"/>
    <w:uiPriority w:val="99"/>
    <w:rsid w:val="00937736"/>
    <w:pPr>
      <w:autoSpaceDE w:val="0"/>
      <w:autoSpaceDN w:val="0"/>
      <w:adjustRightInd w:val="0"/>
    </w:pPr>
    <w:rPr>
      <w:rFonts w:ascii="Arial" w:hAnsi="Arial" w:cs="Arial"/>
      <w:b/>
      <w:bCs/>
    </w:rPr>
  </w:style>
  <w:style w:type="paragraph" w:styleId="HTML">
    <w:name w:val="HTML Preformatted"/>
    <w:basedOn w:val="a"/>
    <w:link w:val="HTML0"/>
    <w:uiPriority w:val="99"/>
    <w:rsid w:val="008A7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8A7028"/>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D6D"/>
    <w:pPr>
      <w:spacing w:after="200" w:line="276" w:lineRule="auto"/>
    </w:pPr>
    <w:rPr>
      <w:sz w:val="22"/>
      <w:szCs w:val="22"/>
    </w:rPr>
  </w:style>
  <w:style w:type="paragraph" w:styleId="1">
    <w:name w:val="heading 1"/>
    <w:basedOn w:val="a"/>
    <w:next w:val="a"/>
    <w:link w:val="10"/>
    <w:uiPriority w:val="99"/>
    <w:qFormat/>
    <w:rsid w:val="00717184"/>
    <w:pPr>
      <w:autoSpaceDE w:val="0"/>
      <w:autoSpaceDN w:val="0"/>
      <w:adjustRightInd w:val="0"/>
      <w:spacing w:before="108" w:after="108" w:line="240" w:lineRule="auto"/>
      <w:jc w:val="center"/>
      <w:outlineLvl w:val="0"/>
    </w:pPr>
    <w:rPr>
      <w:rFonts w:ascii="Arial" w:hAnsi="Arial"/>
      <w:b/>
      <w:bCs/>
      <w:color w:val="000080"/>
      <w:sz w:val="24"/>
      <w:szCs w:val="24"/>
    </w:rPr>
  </w:style>
  <w:style w:type="paragraph" w:styleId="3">
    <w:name w:val="heading 3"/>
    <w:basedOn w:val="a"/>
    <w:next w:val="a"/>
    <w:link w:val="30"/>
    <w:uiPriority w:val="99"/>
    <w:qFormat/>
    <w:rsid w:val="00A04A33"/>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7184"/>
    <w:rPr>
      <w:rFonts w:ascii="Arial" w:hAnsi="Arial" w:cs="Times New Roman"/>
      <w:b/>
      <w:color w:val="000080"/>
      <w:sz w:val="24"/>
    </w:rPr>
  </w:style>
  <w:style w:type="character" w:customStyle="1" w:styleId="30">
    <w:name w:val="Заголовок 3 Знак"/>
    <w:link w:val="3"/>
    <w:uiPriority w:val="99"/>
    <w:semiHidden/>
    <w:locked/>
    <w:rsid w:val="00A04A33"/>
    <w:rPr>
      <w:rFonts w:ascii="Cambria" w:hAnsi="Cambria" w:cs="Times New Roman"/>
      <w:b/>
      <w:bCs/>
      <w:color w:val="4F81BD"/>
      <w:sz w:val="22"/>
      <w:szCs w:val="22"/>
    </w:rPr>
  </w:style>
  <w:style w:type="paragraph" w:styleId="a3">
    <w:name w:val="header"/>
    <w:basedOn w:val="a"/>
    <w:link w:val="a4"/>
    <w:uiPriority w:val="99"/>
    <w:rsid w:val="00E5176D"/>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locked/>
    <w:rsid w:val="00E5176D"/>
    <w:rPr>
      <w:rFonts w:ascii="Times New Roman" w:hAnsi="Times New Roman" w:cs="Times New Roman"/>
      <w:sz w:val="24"/>
    </w:rPr>
  </w:style>
  <w:style w:type="character" w:styleId="a5">
    <w:name w:val="page number"/>
    <w:uiPriority w:val="99"/>
    <w:rsid w:val="00E5176D"/>
    <w:rPr>
      <w:rFonts w:cs="Times New Roman"/>
    </w:rPr>
  </w:style>
  <w:style w:type="table" w:styleId="a6">
    <w:name w:val="Table Grid"/>
    <w:basedOn w:val="a1"/>
    <w:uiPriority w:val="99"/>
    <w:rsid w:val="00AE56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 Spacing"/>
    <w:uiPriority w:val="99"/>
    <w:qFormat/>
    <w:rsid w:val="00F76A60"/>
    <w:rPr>
      <w:sz w:val="22"/>
      <w:szCs w:val="22"/>
    </w:rPr>
  </w:style>
  <w:style w:type="paragraph" w:styleId="a8">
    <w:name w:val="Balloon Text"/>
    <w:basedOn w:val="a"/>
    <w:link w:val="a9"/>
    <w:uiPriority w:val="99"/>
    <w:semiHidden/>
    <w:rsid w:val="00F76A60"/>
    <w:pPr>
      <w:spacing w:after="0" w:line="240" w:lineRule="auto"/>
    </w:pPr>
    <w:rPr>
      <w:rFonts w:ascii="Tahoma" w:hAnsi="Tahoma"/>
      <w:sz w:val="16"/>
      <w:szCs w:val="16"/>
    </w:rPr>
  </w:style>
  <w:style w:type="character" w:customStyle="1" w:styleId="a9">
    <w:name w:val="Текст выноски Знак"/>
    <w:link w:val="a8"/>
    <w:uiPriority w:val="99"/>
    <w:semiHidden/>
    <w:locked/>
    <w:rsid w:val="00F76A60"/>
    <w:rPr>
      <w:rFonts w:ascii="Tahoma" w:hAnsi="Tahoma" w:cs="Times New Roman"/>
      <w:sz w:val="16"/>
    </w:rPr>
  </w:style>
  <w:style w:type="paragraph" w:styleId="aa">
    <w:name w:val="footer"/>
    <w:basedOn w:val="a"/>
    <w:link w:val="ab"/>
    <w:uiPriority w:val="99"/>
    <w:rsid w:val="00261A96"/>
    <w:pPr>
      <w:tabs>
        <w:tab w:val="center" w:pos="4677"/>
        <w:tab w:val="right" w:pos="9355"/>
      </w:tabs>
      <w:spacing w:after="0" w:line="240" w:lineRule="auto"/>
    </w:pPr>
  </w:style>
  <w:style w:type="character" w:customStyle="1" w:styleId="ab">
    <w:name w:val="Нижний колонтитул Знак"/>
    <w:link w:val="aa"/>
    <w:uiPriority w:val="99"/>
    <w:locked/>
    <w:rsid w:val="00261A96"/>
    <w:rPr>
      <w:rFonts w:cs="Times New Roman"/>
    </w:rPr>
  </w:style>
  <w:style w:type="character" w:styleId="ac">
    <w:name w:val="Hyperlink"/>
    <w:uiPriority w:val="99"/>
    <w:rsid w:val="00B875D4"/>
    <w:rPr>
      <w:rFonts w:cs="Times New Roman"/>
      <w:color w:val="0000FF"/>
      <w:u w:val="single"/>
    </w:rPr>
  </w:style>
  <w:style w:type="paragraph" w:customStyle="1" w:styleId="ConsPlusNormal">
    <w:name w:val="ConsPlusNormal"/>
    <w:uiPriority w:val="99"/>
    <w:rsid w:val="007A21D0"/>
    <w:pPr>
      <w:widowControl w:val="0"/>
      <w:autoSpaceDE w:val="0"/>
      <w:autoSpaceDN w:val="0"/>
      <w:adjustRightInd w:val="0"/>
      <w:ind w:firstLine="720"/>
    </w:pPr>
    <w:rPr>
      <w:rFonts w:ascii="Arial" w:hAnsi="Arial" w:cs="Arial"/>
    </w:rPr>
  </w:style>
  <w:style w:type="paragraph" w:styleId="ad">
    <w:name w:val="Normal (Web)"/>
    <w:basedOn w:val="a"/>
    <w:uiPriority w:val="99"/>
    <w:rsid w:val="003E1946"/>
    <w:pPr>
      <w:spacing w:before="100" w:beforeAutospacing="1" w:after="100" w:afterAutospacing="1" w:line="240" w:lineRule="auto"/>
    </w:pPr>
    <w:rPr>
      <w:rFonts w:ascii="Times New Roman" w:hAnsi="Times New Roman"/>
      <w:sz w:val="24"/>
      <w:szCs w:val="24"/>
    </w:rPr>
  </w:style>
  <w:style w:type="character" w:styleId="ae">
    <w:name w:val="Emphasis"/>
    <w:uiPriority w:val="99"/>
    <w:qFormat/>
    <w:rsid w:val="003E1946"/>
    <w:rPr>
      <w:rFonts w:cs="Times New Roman"/>
      <w:i/>
      <w:iCs/>
    </w:rPr>
  </w:style>
  <w:style w:type="character" w:styleId="af">
    <w:name w:val="Strong"/>
    <w:uiPriority w:val="99"/>
    <w:qFormat/>
    <w:rsid w:val="003A3B28"/>
    <w:rPr>
      <w:rFonts w:cs="Times New Roman"/>
      <w:b/>
      <w:bCs/>
    </w:rPr>
  </w:style>
  <w:style w:type="paragraph" w:styleId="af0">
    <w:name w:val="List Paragraph"/>
    <w:basedOn w:val="a"/>
    <w:uiPriority w:val="99"/>
    <w:qFormat/>
    <w:rsid w:val="009E4593"/>
    <w:pPr>
      <w:ind w:left="720"/>
      <w:contextualSpacing/>
    </w:pPr>
  </w:style>
  <w:style w:type="paragraph" w:customStyle="1" w:styleId="s1">
    <w:name w:val="s_1"/>
    <w:basedOn w:val="a"/>
    <w:uiPriority w:val="99"/>
    <w:rsid w:val="008D556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8D556A"/>
    <w:rPr>
      <w:rFonts w:cs="Times New Roman"/>
    </w:rPr>
  </w:style>
  <w:style w:type="character" w:customStyle="1" w:styleId="s10">
    <w:name w:val="s_10"/>
    <w:uiPriority w:val="99"/>
    <w:rsid w:val="00E94A0F"/>
    <w:rPr>
      <w:rFonts w:cs="Times New Roman"/>
    </w:rPr>
  </w:style>
  <w:style w:type="numbering" w:styleId="111111">
    <w:name w:val="Outline List 2"/>
    <w:basedOn w:val="a2"/>
    <w:uiPriority w:val="99"/>
    <w:semiHidden/>
    <w:unhideWhenUsed/>
    <w:rsid w:val="006221E2"/>
    <w:pPr>
      <w:numPr>
        <w:numId w:val="14"/>
      </w:numPr>
    </w:pPr>
  </w:style>
  <w:style w:type="paragraph" w:customStyle="1" w:styleId="ConsPlusTitle">
    <w:name w:val="ConsPlusTitle"/>
    <w:uiPriority w:val="99"/>
    <w:rsid w:val="00937736"/>
    <w:pPr>
      <w:autoSpaceDE w:val="0"/>
      <w:autoSpaceDN w:val="0"/>
      <w:adjustRightInd w:val="0"/>
    </w:pPr>
    <w:rPr>
      <w:rFonts w:ascii="Arial" w:hAnsi="Arial" w:cs="Arial"/>
      <w:b/>
      <w:bCs/>
    </w:rPr>
  </w:style>
  <w:style w:type="paragraph" w:styleId="HTML">
    <w:name w:val="HTML Preformatted"/>
    <w:basedOn w:val="a"/>
    <w:link w:val="HTML0"/>
    <w:uiPriority w:val="99"/>
    <w:rsid w:val="008A7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8A702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249116">
      <w:marLeft w:val="0"/>
      <w:marRight w:val="0"/>
      <w:marTop w:val="0"/>
      <w:marBottom w:val="0"/>
      <w:divBdr>
        <w:top w:val="none" w:sz="0" w:space="0" w:color="auto"/>
        <w:left w:val="none" w:sz="0" w:space="0" w:color="auto"/>
        <w:bottom w:val="none" w:sz="0" w:space="0" w:color="auto"/>
        <w:right w:val="none" w:sz="0" w:space="0" w:color="auto"/>
      </w:divBdr>
    </w:div>
    <w:div w:id="597249117">
      <w:marLeft w:val="0"/>
      <w:marRight w:val="0"/>
      <w:marTop w:val="0"/>
      <w:marBottom w:val="0"/>
      <w:divBdr>
        <w:top w:val="none" w:sz="0" w:space="0" w:color="auto"/>
        <w:left w:val="none" w:sz="0" w:space="0" w:color="auto"/>
        <w:bottom w:val="none" w:sz="0" w:space="0" w:color="auto"/>
        <w:right w:val="none" w:sz="0" w:space="0" w:color="auto"/>
      </w:divBdr>
    </w:div>
    <w:div w:id="597249118">
      <w:marLeft w:val="0"/>
      <w:marRight w:val="0"/>
      <w:marTop w:val="0"/>
      <w:marBottom w:val="0"/>
      <w:divBdr>
        <w:top w:val="none" w:sz="0" w:space="0" w:color="auto"/>
        <w:left w:val="none" w:sz="0" w:space="0" w:color="auto"/>
        <w:bottom w:val="none" w:sz="0" w:space="0" w:color="auto"/>
        <w:right w:val="none" w:sz="0" w:space="0" w:color="auto"/>
      </w:divBdr>
    </w:div>
    <w:div w:id="597249119">
      <w:marLeft w:val="0"/>
      <w:marRight w:val="0"/>
      <w:marTop w:val="0"/>
      <w:marBottom w:val="0"/>
      <w:divBdr>
        <w:top w:val="none" w:sz="0" w:space="0" w:color="auto"/>
        <w:left w:val="none" w:sz="0" w:space="0" w:color="auto"/>
        <w:bottom w:val="none" w:sz="0" w:space="0" w:color="auto"/>
        <w:right w:val="none" w:sz="0" w:space="0" w:color="auto"/>
      </w:divBdr>
    </w:div>
    <w:div w:id="597249120">
      <w:marLeft w:val="0"/>
      <w:marRight w:val="0"/>
      <w:marTop w:val="0"/>
      <w:marBottom w:val="0"/>
      <w:divBdr>
        <w:top w:val="none" w:sz="0" w:space="0" w:color="auto"/>
        <w:left w:val="none" w:sz="0" w:space="0" w:color="auto"/>
        <w:bottom w:val="none" w:sz="0" w:space="0" w:color="auto"/>
        <w:right w:val="none" w:sz="0" w:space="0" w:color="auto"/>
      </w:divBdr>
    </w:div>
    <w:div w:id="597249122">
      <w:marLeft w:val="0"/>
      <w:marRight w:val="0"/>
      <w:marTop w:val="0"/>
      <w:marBottom w:val="0"/>
      <w:divBdr>
        <w:top w:val="none" w:sz="0" w:space="0" w:color="auto"/>
        <w:left w:val="none" w:sz="0" w:space="0" w:color="auto"/>
        <w:bottom w:val="none" w:sz="0" w:space="0" w:color="auto"/>
        <w:right w:val="none" w:sz="0" w:space="0" w:color="auto"/>
      </w:divBdr>
    </w:div>
    <w:div w:id="597249123">
      <w:marLeft w:val="0"/>
      <w:marRight w:val="0"/>
      <w:marTop w:val="0"/>
      <w:marBottom w:val="0"/>
      <w:divBdr>
        <w:top w:val="none" w:sz="0" w:space="0" w:color="auto"/>
        <w:left w:val="none" w:sz="0" w:space="0" w:color="auto"/>
        <w:bottom w:val="none" w:sz="0" w:space="0" w:color="auto"/>
        <w:right w:val="none" w:sz="0" w:space="0" w:color="auto"/>
      </w:divBdr>
    </w:div>
    <w:div w:id="597249124">
      <w:marLeft w:val="0"/>
      <w:marRight w:val="0"/>
      <w:marTop w:val="0"/>
      <w:marBottom w:val="0"/>
      <w:divBdr>
        <w:top w:val="none" w:sz="0" w:space="0" w:color="auto"/>
        <w:left w:val="none" w:sz="0" w:space="0" w:color="auto"/>
        <w:bottom w:val="none" w:sz="0" w:space="0" w:color="auto"/>
        <w:right w:val="none" w:sz="0" w:space="0" w:color="auto"/>
      </w:divBdr>
    </w:div>
    <w:div w:id="597249125">
      <w:marLeft w:val="0"/>
      <w:marRight w:val="0"/>
      <w:marTop w:val="0"/>
      <w:marBottom w:val="0"/>
      <w:divBdr>
        <w:top w:val="none" w:sz="0" w:space="0" w:color="auto"/>
        <w:left w:val="none" w:sz="0" w:space="0" w:color="auto"/>
        <w:bottom w:val="none" w:sz="0" w:space="0" w:color="auto"/>
        <w:right w:val="none" w:sz="0" w:space="0" w:color="auto"/>
      </w:divBdr>
    </w:div>
    <w:div w:id="597249126">
      <w:marLeft w:val="0"/>
      <w:marRight w:val="0"/>
      <w:marTop w:val="0"/>
      <w:marBottom w:val="0"/>
      <w:divBdr>
        <w:top w:val="none" w:sz="0" w:space="0" w:color="auto"/>
        <w:left w:val="none" w:sz="0" w:space="0" w:color="auto"/>
        <w:bottom w:val="none" w:sz="0" w:space="0" w:color="auto"/>
        <w:right w:val="none" w:sz="0" w:space="0" w:color="auto"/>
      </w:divBdr>
      <w:divsChild>
        <w:div w:id="597249145">
          <w:marLeft w:val="0"/>
          <w:marRight w:val="0"/>
          <w:marTop w:val="0"/>
          <w:marBottom w:val="0"/>
          <w:divBdr>
            <w:top w:val="single" w:sz="6" w:space="0" w:color="808080"/>
            <w:left w:val="none" w:sz="0" w:space="0" w:color="auto"/>
            <w:bottom w:val="single" w:sz="6" w:space="0" w:color="808080"/>
            <w:right w:val="none" w:sz="0" w:space="0" w:color="auto"/>
          </w:divBdr>
          <w:divsChild>
            <w:div w:id="59724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49128">
      <w:marLeft w:val="0"/>
      <w:marRight w:val="0"/>
      <w:marTop w:val="0"/>
      <w:marBottom w:val="0"/>
      <w:divBdr>
        <w:top w:val="none" w:sz="0" w:space="0" w:color="auto"/>
        <w:left w:val="none" w:sz="0" w:space="0" w:color="auto"/>
        <w:bottom w:val="none" w:sz="0" w:space="0" w:color="auto"/>
        <w:right w:val="none" w:sz="0" w:space="0" w:color="auto"/>
      </w:divBdr>
    </w:div>
    <w:div w:id="597249129">
      <w:marLeft w:val="0"/>
      <w:marRight w:val="0"/>
      <w:marTop w:val="0"/>
      <w:marBottom w:val="0"/>
      <w:divBdr>
        <w:top w:val="none" w:sz="0" w:space="0" w:color="auto"/>
        <w:left w:val="none" w:sz="0" w:space="0" w:color="auto"/>
        <w:bottom w:val="none" w:sz="0" w:space="0" w:color="auto"/>
        <w:right w:val="none" w:sz="0" w:space="0" w:color="auto"/>
      </w:divBdr>
    </w:div>
    <w:div w:id="597249130">
      <w:marLeft w:val="0"/>
      <w:marRight w:val="0"/>
      <w:marTop w:val="0"/>
      <w:marBottom w:val="0"/>
      <w:divBdr>
        <w:top w:val="none" w:sz="0" w:space="0" w:color="auto"/>
        <w:left w:val="none" w:sz="0" w:space="0" w:color="auto"/>
        <w:bottom w:val="none" w:sz="0" w:space="0" w:color="auto"/>
        <w:right w:val="none" w:sz="0" w:space="0" w:color="auto"/>
      </w:divBdr>
    </w:div>
    <w:div w:id="597249131">
      <w:marLeft w:val="0"/>
      <w:marRight w:val="0"/>
      <w:marTop w:val="0"/>
      <w:marBottom w:val="0"/>
      <w:divBdr>
        <w:top w:val="none" w:sz="0" w:space="0" w:color="auto"/>
        <w:left w:val="none" w:sz="0" w:space="0" w:color="auto"/>
        <w:bottom w:val="none" w:sz="0" w:space="0" w:color="auto"/>
        <w:right w:val="none" w:sz="0" w:space="0" w:color="auto"/>
      </w:divBdr>
    </w:div>
    <w:div w:id="597249132">
      <w:marLeft w:val="0"/>
      <w:marRight w:val="0"/>
      <w:marTop w:val="0"/>
      <w:marBottom w:val="0"/>
      <w:divBdr>
        <w:top w:val="none" w:sz="0" w:space="0" w:color="auto"/>
        <w:left w:val="none" w:sz="0" w:space="0" w:color="auto"/>
        <w:bottom w:val="none" w:sz="0" w:space="0" w:color="auto"/>
        <w:right w:val="none" w:sz="0" w:space="0" w:color="auto"/>
      </w:divBdr>
    </w:div>
    <w:div w:id="597249133">
      <w:marLeft w:val="0"/>
      <w:marRight w:val="0"/>
      <w:marTop w:val="0"/>
      <w:marBottom w:val="0"/>
      <w:divBdr>
        <w:top w:val="none" w:sz="0" w:space="0" w:color="auto"/>
        <w:left w:val="none" w:sz="0" w:space="0" w:color="auto"/>
        <w:bottom w:val="none" w:sz="0" w:space="0" w:color="auto"/>
        <w:right w:val="none" w:sz="0" w:space="0" w:color="auto"/>
      </w:divBdr>
    </w:div>
    <w:div w:id="597249134">
      <w:marLeft w:val="0"/>
      <w:marRight w:val="0"/>
      <w:marTop w:val="0"/>
      <w:marBottom w:val="0"/>
      <w:divBdr>
        <w:top w:val="none" w:sz="0" w:space="0" w:color="auto"/>
        <w:left w:val="none" w:sz="0" w:space="0" w:color="auto"/>
        <w:bottom w:val="none" w:sz="0" w:space="0" w:color="auto"/>
        <w:right w:val="none" w:sz="0" w:space="0" w:color="auto"/>
      </w:divBdr>
    </w:div>
    <w:div w:id="597249135">
      <w:marLeft w:val="0"/>
      <w:marRight w:val="0"/>
      <w:marTop w:val="0"/>
      <w:marBottom w:val="0"/>
      <w:divBdr>
        <w:top w:val="none" w:sz="0" w:space="0" w:color="auto"/>
        <w:left w:val="none" w:sz="0" w:space="0" w:color="auto"/>
        <w:bottom w:val="none" w:sz="0" w:space="0" w:color="auto"/>
        <w:right w:val="none" w:sz="0" w:space="0" w:color="auto"/>
      </w:divBdr>
      <w:divsChild>
        <w:div w:id="597249127">
          <w:marLeft w:val="0"/>
          <w:marRight w:val="0"/>
          <w:marTop w:val="0"/>
          <w:marBottom w:val="0"/>
          <w:divBdr>
            <w:top w:val="none" w:sz="0" w:space="0" w:color="auto"/>
            <w:left w:val="none" w:sz="0" w:space="0" w:color="auto"/>
            <w:bottom w:val="none" w:sz="0" w:space="0" w:color="auto"/>
            <w:right w:val="none" w:sz="0" w:space="0" w:color="auto"/>
          </w:divBdr>
        </w:div>
      </w:divsChild>
    </w:div>
    <w:div w:id="597249137">
      <w:marLeft w:val="0"/>
      <w:marRight w:val="0"/>
      <w:marTop w:val="0"/>
      <w:marBottom w:val="0"/>
      <w:divBdr>
        <w:top w:val="none" w:sz="0" w:space="0" w:color="auto"/>
        <w:left w:val="none" w:sz="0" w:space="0" w:color="auto"/>
        <w:bottom w:val="none" w:sz="0" w:space="0" w:color="auto"/>
        <w:right w:val="none" w:sz="0" w:space="0" w:color="auto"/>
      </w:divBdr>
    </w:div>
    <w:div w:id="597249139">
      <w:marLeft w:val="0"/>
      <w:marRight w:val="0"/>
      <w:marTop w:val="0"/>
      <w:marBottom w:val="0"/>
      <w:divBdr>
        <w:top w:val="none" w:sz="0" w:space="0" w:color="auto"/>
        <w:left w:val="none" w:sz="0" w:space="0" w:color="auto"/>
        <w:bottom w:val="none" w:sz="0" w:space="0" w:color="auto"/>
        <w:right w:val="none" w:sz="0" w:space="0" w:color="auto"/>
      </w:divBdr>
    </w:div>
    <w:div w:id="597249140">
      <w:marLeft w:val="0"/>
      <w:marRight w:val="0"/>
      <w:marTop w:val="0"/>
      <w:marBottom w:val="0"/>
      <w:divBdr>
        <w:top w:val="none" w:sz="0" w:space="0" w:color="auto"/>
        <w:left w:val="none" w:sz="0" w:space="0" w:color="auto"/>
        <w:bottom w:val="none" w:sz="0" w:space="0" w:color="auto"/>
        <w:right w:val="none" w:sz="0" w:space="0" w:color="auto"/>
      </w:divBdr>
    </w:div>
    <w:div w:id="597249141">
      <w:marLeft w:val="0"/>
      <w:marRight w:val="0"/>
      <w:marTop w:val="0"/>
      <w:marBottom w:val="0"/>
      <w:divBdr>
        <w:top w:val="none" w:sz="0" w:space="0" w:color="auto"/>
        <w:left w:val="none" w:sz="0" w:space="0" w:color="auto"/>
        <w:bottom w:val="none" w:sz="0" w:space="0" w:color="auto"/>
        <w:right w:val="none" w:sz="0" w:space="0" w:color="auto"/>
      </w:divBdr>
    </w:div>
    <w:div w:id="597249142">
      <w:marLeft w:val="0"/>
      <w:marRight w:val="0"/>
      <w:marTop w:val="0"/>
      <w:marBottom w:val="0"/>
      <w:divBdr>
        <w:top w:val="none" w:sz="0" w:space="0" w:color="auto"/>
        <w:left w:val="none" w:sz="0" w:space="0" w:color="auto"/>
        <w:bottom w:val="none" w:sz="0" w:space="0" w:color="auto"/>
        <w:right w:val="none" w:sz="0" w:space="0" w:color="auto"/>
      </w:divBdr>
    </w:div>
    <w:div w:id="597249143">
      <w:marLeft w:val="0"/>
      <w:marRight w:val="0"/>
      <w:marTop w:val="0"/>
      <w:marBottom w:val="0"/>
      <w:divBdr>
        <w:top w:val="none" w:sz="0" w:space="0" w:color="auto"/>
        <w:left w:val="none" w:sz="0" w:space="0" w:color="auto"/>
        <w:bottom w:val="none" w:sz="0" w:space="0" w:color="auto"/>
        <w:right w:val="none" w:sz="0" w:space="0" w:color="auto"/>
      </w:divBdr>
    </w:div>
    <w:div w:id="597249144">
      <w:marLeft w:val="0"/>
      <w:marRight w:val="0"/>
      <w:marTop w:val="0"/>
      <w:marBottom w:val="0"/>
      <w:divBdr>
        <w:top w:val="none" w:sz="0" w:space="0" w:color="auto"/>
        <w:left w:val="none" w:sz="0" w:space="0" w:color="auto"/>
        <w:bottom w:val="none" w:sz="0" w:space="0" w:color="auto"/>
        <w:right w:val="none" w:sz="0" w:space="0" w:color="auto"/>
      </w:divBdr>
    </w:div>
    <w:div w:id="597249146">
      <w:marLeft w:val="0"/>
      <w:marRight w:val="0"/>
      <w:marTop w:val="0"/>
      <w:marBottom w:val="0"/>
      <w:divBdr>
        <w:top w:val="none" w:sz="0" w:space="0" w:color="auto"/>
        <w:left w:val="none" w:sz="0" w:space="0" w:color="auto"/>
        <w:bottom w:val="none" w:sz="0" w:space="0" w:color="auto"/>
        <w:right w:val="none" w:sz="0" w:space="0" w:color="auto"/>
      </w:divBdr>
    </w:div>
    <w:div w:id="597249147">
      <w:marLeft w:val="0"/>
      <w:marRight w:val="0"/>
      <w:marTop w:val="0"/>
      <w:marBottom w:val="0"/>
      <w:divBdr>
        <w:top w:val="none" w:sz="0" w:space="0" w:color="auto"/>
        <w:left w:val="none" w:sz="0" w:space="0" w:color="auto"/>
        <w:bottom w:val="none" w:sz="0" w:space="0" w:color="auto"/>
        <w:right w:val="none" w:sz="0" w:space="0" w:color="auto"/>
      </w:divBdr>
    </w:div>
    <w:div w:id="597249148">
      <w:marLeft w:val="0"/>
      <w:marRight w:val="0"/>
      <w:marTop w:val="0"/>
      <w:marBottom w:val="0"/>
      <w:divBdr>
        <w:top w:val="none" w:sz="0" w:space="0" w:color="auto"/>
        <w:left w:val="none" w:sz="0" w:space="0" w:color="auto"/>
        <w:bottom w:val="none" w:sz="0" w:space="0" w:color="auto"/>
        <w:right w:val="none" w:sz="0" w:space="0" w:color="auto"/>
      </w:divBdr>
    </w:div>
    <w:div w:id="597249149">
      <w:marLeft w:val="0"/>
      <w:marRight w:val="0"/>
      <w:marTop w:val="0"/>
      <w:marBottom w:val="0"/>
      <w:divBdr>
        <w:top w:val="none" w:sz="0" w:space="0" w:color="auto"/>
        <w:left w:val="none" w:sz="0" w:space="0" w:color="auto"/>
        <w:bottom w:val="none" w:sz="0" w:space="0" w:color="auto"/>
        <w:right w:val="none" w:sz="0" w:space="0" w:color="auto"/>
      </w:divBdr>
    </w:div>
    <w:div w:id="597249150">
      <w:marLeft w:val="0"/>
      <w:marRight w:val="0"/>
      <w:marTop w:val="0"/>
      <w:marBottom w:val="0"/>
      <w:divBdr>
        <w:top w:val="none" w:sz="0" w:space="0" w:color="auto"/>
        <w:left w:val="none" w:sz="0" w:space="0" w:color="auto"/>
        <w:bottom w:val="none" w:sz="0" w:space="0" w:color="auto"/>
        <w:right w:val="none" w:sz="0" w:space="0" w:color="auto"/>
      </w:divBdr>
    </w:div>
    <w:div w:id="597249151">
      <w:marLeft w:val="0"/>
      <w:marRight w:val="0"/>
      <w:marTop w:val="0"/>
      <w:marBottom w:val="0"/>
      <w:divBdr>
        <w:top w:val="none" w:sz="0" w:space="0" w:color="auto"/>
        <w:left w:val="none" w:sz="0" w:space="0" w:color="auto"/>
        <w:bottom w:val="none" w:sz="0" w:space="0" w:color="auto"/>
        <w:right w:val="none" w:sz="0" w:space="0" w:color="auto"/>
      </w:divBdr>
    </w:div>
    <w:div w:id="597249152">
      <w:marLeft w:val="0"/>
      <w:marRight w:val="0"/>
      <w:marTop w:val="0"/>
      <w:marBottom w:val="0"/>
      <w:divBdr>
        <w:top w:val="none" w:sz="0" w:space="0" w:color="auto"/>
        <w:left w:val="none" w:sz="0" w:space="0" w:color="auto"/>
        <w:bottom w:val="none" w:sz="0" w:space="0" w:color="auto"/>
        <w:right w:val="none" w:sz="0" w:space="0" w:color="auto"/>
      </w:divBdr>
    </w:div>
    <w:div w:id="597249153">
      <w:marLeft w:val="0"/>
      <w:marRight w:val="0"/>
      <w:marTop w:val="0"/>
      <w:marBottom w:val="0"/>
      <w:divBdr>
        <w:top w:val="none" w:sz="0" w:space="0" w:color="auto"/>
        <w:left w:val="none" w:sz="0" w:space="0" w:color="auto"/>
        <w:bottom w:val="none" w:sz="0" w:space="0" w:color="auto"/>
        <w:right w:val="none" w:sz="0" w:space="0" w:color="auto"/>
      </w:divBdr>
    </w:div>
    <w:div w:id="597249154">
      <w:marLeft w:val="0"/>
      <w:marRight w:val="0"/>
      <w:marTop w:val="0"/>
      <w:marBottom w:val="0"/>
      <w:divBdr>
        <w:top w:val="none" w:sz="0" w:space="0" w:color="auto"/>
        <w:left w:val="none" w:sz="0" w:space="0" w:color="auto"/>
        <w:bottom w:val="none" w:sz="0" w:space="0" w:color="auto"/>
        <w:right w:val="none" w:sz="0" w:space="0" w:color="auto"/>
      </w:divBdr>
    </w:div>
    <w:div w:id="597249155">
      <w:marLeft w:val="0"/>
      <w:marRight w:val="0"/>
      <w:marTop w:val="0"/>
      <w:marBottom w:val="0"/>
      <w:divBdr>
        <w:top w:val="none" w:sz="0" w:space="0" w:color="auto"/>
        <w:left w:val="none" w:sz="0" w:space="0" w:color="auto"/>
        <w:bottom w:val="none" w:sz="0" w:space="0" w:color="auto"/>
        <w:right w:val="none" w:sz="0" w:space="0" w:color="auto"/>
      </w:divBdr>
      <w:divsChild>
        <w:div w:id="597249115">
          <w:marLeft w:val="0"/>
          <w:marRight w:val="0"/>
          <w:marTop w:val="0"/>
          <w:marBottom w:val="0"/>
          <w:divBdr>
            <w:top w:val="single" w:sz="6" w:space="0" w:color="808080"/>
            <w:left w:val="none" w:sz="0" w:space="0" w:color="auto"/>
            <w:bottom w:val="single" w:sz="6" w:space="0" w:color="808080"/>
            <w:right w:val="none" w:sz="0" w:space="0" w:color="auto"/>
          </w:divBdr>
          <w:divsChild>
            <w:div w:id="5972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49156">
      <w:marLeft w:val="0"/>
      <w:marRight w:val="0"/>
      <w:marTop w:val="0"/>
      <w:marBottom w:val="0"/>
      <w:divBdr>
        <w:top w:val="none" w:sz="0" w:space="0" w:color="auto"/>
        <w:left w:val="none" w:sz="0" w:space="0" w:color="auto"/>
        <w:bottom w:val="none" w:sz="0" w:space="0" w:color="auto"/>
        <w:right w:val="none" w:sz="0" w:space="0" w:color="auto"/>
      </w:divBdr>
    </w:div>
    <w:div w:id="597249157">
      <w:marLeft w:val="0"/>
      <w:marRight w:val="0"/>
      <w:marTop w:val="0"/>
      <w:marBottom w:val="0"/>
      <w:divBdr>
        <w:top w:val="none" w:sz="0" w:space="0" w:color="auto"/>
        <w:left w:val="none" w:sz="0" w:space="0" w:color="auto"/>
        <w:bottom w:val="none" w:sz="0" w:space="0" w:color="auto"/>
        <w:right w:val="none" w:sz="0" w:space="0" w:color="auto"/>
      </w:divBdr>
    </w:div>
    <w:div w:id="597249158">
      <w:marLeft w:val="0"/>
      <w:marRight w:val="0"/>
      <w:marTop w:val="0"/>
      <w:marBottom w:val="0"/>
      <w:divBdr>
        <w:top w:val="none" w:sz="0" w:space="0" w:color="auto"/>
        <w:left w:val="none" w:sz="0" w:space="0" w:color="auto"/>
        <w:bottom w:val="none" w:sz="0" w:space="0" w:color="auto"/>
        <w:right w:val="none" w:sz="0" w:space="0" w:color="auto"/>
      </w:divBdr>
      <w:divsChild>
        <w:div w:id="597249121">
          <w:marLeft w:val="0"/>
          <w:marRight w:val="0"/>
          <w:marTop w:val="0"/>
          <w:marBottom w:val="0"/>
          <w:divBdr>
            <w:top w:val="none" w:sz="0" w:space="0" w:color="auto"/>
            <w:left w:val="none" w:sz="0" w:space="0" w:color="auto"/>
            <w:bottom w:val="none" w:sz="0" w:space="0" w:color="auto"/>
            <w:right w:val="none" w:sz="0" w:space="0" w:color="auto"/>
          </w:divBdr>
        </w:div>
      </w:divsChild>
    </w:div>
    <w:div w:id="597249159">
      <w:marLeft w:val="0"/>
      <w:marRight w:val="0"/>
      <w:marTop w:val="0"/>
      <w:marBottom w:val="0"/>
      <w:divBdr>
        <w:top w:val="none" w:sz="0" w:space="0" w:color="auto"/>
        <w:left w:val="none" w:sz="0" w:space="0" w:color="auto"/>
        <w:bottom w:val="none" w:sz="0" w:space="0" w:color="auto"/>
        <w:right w:val="none" w:sz="0" w:space="0" w:color="auto"/>
      </w:divBdr>
    </w:div>
    <w:div w:id="597249160">
      <w:marLeft w:val="0"/>
      <w:marRight w:val="0"/>
      <w:marTop w:val="0"/>
      <w:marBottom w:val="0"/>
      <w:divBdr>
        <w:top w:val="none" w:sz="0" w:space="0" w:color="auto"/>
        <w:left w:val="none" w:sz="0" w:space="0" w:color="auto"/>
        <w:bottom w:val="none" w:sz="0" w:space="0" w:color="auto"/>
        <w:right w:val="none" w:sz="0" w:space="0" w:color="auto"/>
      </w:divBdr>
    </w:div>
    <w:div w:id="190710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O_33@frskuban.ru" TargetMode="External"/><Relationship Id="rId18" Type="http://schemas.openxmlformats.org/officeDocument/2006/relationships/hyperlink" Target="consultantplus://offline/ref=3B2E6319A40B2B6BA3F7974F3B21F7265FDA03F7067781E039D60E686967mCK"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ust-labinsk@kubbti.ru" TargetMode="External"/><Relationship Id="rId17" Type="http://schemas.openxmlformats.org/officeDocument/2006/relationships/hyperlink" Target="consultantplus://offline/ref=3B2E6319A40B2B6BA3F7974F3B21F7265CD402F20824D6E268830066mDK" TargetMode="External"/><Relationship Id="rId2" Type="http://schemas.openxmlformats.org/officeDocument/2006/relationships/styles" Target="styles.xml"/><Relationship Id="rId16" Type="http://schemas.openxmlformats.org/officeDocument/2006/relationships/hyperlink" Target="http://www.gosuslugi.r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fc-ustlab@mail.ru" TargetMode="External"/><Relationship Id="rId5" Type="http://schemas.openxmlformats.org/officeDocument/2006/relationships/webSettings" Target="webSettings.xml"/><Relationship Id="rId15" Type="http://schemas.openxmlformats.org/officeDocument/2006/relationships/hyperlink" Target="consultantplus://offline/ref=3B2E6319A40B2B6BA3F7974F3B21F7265FD80DF2007681E039D60E686967mCK" TargetMode="External"/><Relationship Id="rId23" Type="http://schemas.openxmlformats.org/officeDocument/2006/relationships/theme" Target="theme/theme1.xml"/><Relationship Id="rId10" Type="http://schemas.openxmlformats.org/officeDocument/2006/relationships/hyperlink" Target="mailto:adm_yst@mail.ru" TargetMode="External"/><Relationship Id="rId19" Type="http://schemas.openxmlformats.org/officeDocument/2006/relationships/hyperlink" Target="garantF1://12038291.1100" TargetMode="External"/><Relationship Id="rId4" Type="http://schemas.openxmlformats.org/officeDocument/2006/relationships/settings" Target="settings.xml"/><Relationship Id="rId9" Type="http://schemas.openxmlformats.org/officeDocument/2006/relationships/hyperlink" Target="http://www.gorod-ust-labinsk.ru/" TargetMode="External"/><Relationship Id="rId14" Type="http://schemas.openxmlformats.org/officeDocument/2006/relationships/hyperlink" Target="http://www.rosreestr.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8872</Words>
  <Characters>50575</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59329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Чухирь</cp:lastModifiedBy>
  <cp:revision>5</cp:revision>
  <cp:lastPrinted>2015-10-23T06:43:00Z</cp:lastPrinted>
  <dcterms:created xsi:type="dcterms:W3CDTF">2015-10-23T06:40:00Z</dcterms:created>
  <dcterms:modified xsi:type="dcterms:W3CDTF">2015-10-23T10:05:00Z</dcterms:modified>
</cp:coreProperties>
</file>