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45" w:rsidRDefault="004E6345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4E6345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34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4E6345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345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4E634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345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31" w:rsidRDefault="00F36E31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5FE">
        <w:rPr>
          <w:rFonts w:ascii="Times New Roman" w:hAnsi="Times New Roman" w:cs="Times New Roman"/>
          <w:sz w:val="28"/>
          <w:szCs w:val="28"/>
        </w:rPr>
        <w:t>20.02.2024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D6E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15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№ </w:t>
      </w:r>
      <w:r w:rsidR="001615FE">
        <w:rPr>
          <w:rFonts w:ascii="Times New Roman" w:hAnsi="Times New Roman" w:cs="Times New Roman"/>
          <w:sz w:val="28"/>
          <w:szCs w:val="28"/>
        </w:rPr>
        <w:t>116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F36E31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31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F256F" w:rsidRPr="003F256F" w:rsidRDefault="003F256F" w:rsidP="003F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6F">
        <w:rPr>
          <w:rFonts w:ascii="Times New Roman" w:hAnsi="Times New Roman" w:cs="Times New Roman"/>
          <w:b/>
          <w:sz w:val="28"/>
          <w:szCs w:val="28"/>
        </w:rPr>
        <w:t>О проведении конкурса на предоставление субсидии</w:t>
      </w:r>
    </w:p>
    <w:p w:rsidR="003F256F" w:rsidRPr="003F256F" w:rsidRDefault="003F256F" w:rsidP="003F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6F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966099" w:rsidRPr="00E52CD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FAC" w:rsidRPr="00196409" w:rsidRDefault="00942ABF" w:rsidP="001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В соответствии с </w:t>
      </w:r>
      <w:r w:rsidR="00BB0FB2" w:rsidRPr="00196409">
        <w:rPr>
          <w:rFonts w:ascii="Times New Roman" w:hAnsi="Times New Roman" w:cs="Times New Roman"/>
          <w:sz w:val="28"/>
          <w:szCs w:val="28"/>
        </w:rPr>
        <w:t>Федеральным законом от 12 января 1996 г</w:t>
      </w:r>
      <w:r w:rsidR="00585A1E">
        <w:rPr>
          <w:rFonts w:ascii="Times New Roman" w:hAnsi="Times New Roman" w:cs="Times New Roman"/>
          <w:sz w:val="28"/>
          <w:szCs w:val="28"/>
        </w:rPr>
        <w:t>.</w:t>
      </w:r>
      <w:r w:rsidR="00BB0FB2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№ 7-ФЗ «О некоммерческих организациях»</w:t>
      </w:r>
      <w:r w:rsidR="00E6248B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Федеральным законом от 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 xml:space="preserve">                         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>06 октября 2003 г</w:t>
      </w:r>
      <w:r w:rsidR="00585A1E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№ 131-ФЗ «Об общих принципах организации местного самоуправления в </w:t>
      </w:r>
      <w:r w:rsidR="009F7FAC" w:rsidRPr="00196409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постановлением администрации           Усть-Лабинского городского поселения Усть-Лабинского района от     </w:t>
      </w:r>
      <w:r w:rsidR="00BF1DB9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      04 июня 2021 г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№ 543 «</w:t>
      </w:r>
      <w:hyperlink r:id="rId9" w:history="1">
        <w:r w:rsidR="009F7FAC" w:rsidRPr="00196409">
          <w:rPr>
            <w:rFonts w:ascii="Times New Roman" w:hAnsi="Times New Roman" w:cs="Times New Roman"/>
            <w:spacing w:val="6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</w:t>
        </w:r>
      </w:hyperlink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>Усть-Лабинского городского поселения Усть-Лабинского района</w:t>
      </w:r>
      <w:r w:rsidR="00BB0FB2">
        <w:rPr>
          <w:rFonts w:ascii="Times New Roman" w:hAnsi="Times New Roman" w:cs="Times New Roman"/>
          <w:sz w:val="28"/>
          <w:szCs w:val="28"/>
        </w:rPr>
        <w:t xml:space="preserve">» </w:t>
      </w:r>
      <w:r w:rsidR="00ED3A6F">
        <w:rPr>
          <w:rFonts w:ascii="Times New Roman" w:hAnsi="Times New Roman" w:cs="Times New Roman"/>
          <w:sz w:val="28"/>
          <w:szCs w:val="28"/>
        </w:rPr>
        <w:t xml:space="preserve">(с изменениями от                       </w:t>
      </w:r>
      <w:r w:rsidR="00ED3A6F" w:rsidRPr="00270E3D">
        <w:rPr>
          <w:rFonts w:ascii="Times New Roman" w:hAnsi="Times New Roman" w:cs="Times New Roman"/>
          <w:sz w:val="28"/>
          <w:szCs w:val="28"/>
        </w:rPr>
        <w:t xml:space="preserve">19 февраля 2024 г. № </w:t>
      </w:r>
      <w:r w:rsidR="00FF0CAD">
        <w:rPr>
          <w:rFonts w:ascii="Times New Roman" w:hAnsi="Times New Roman" w:cs="Times New Roman"/>
          <w:sz w:val="28"/>
          <w:szCs w:val="28"/>
        </w:rPr>
        <w:t>106</w:t>
      </w:r>
      <w:r w:rsidR="00ED3A6F" w:rsidRPr="00270E3D">
        <w:rPr>
          <w:rFonts w:ascii="Times New Roman" w:hAnsi="Times New Roman" w:cs="Times New Roman"/>
          <w:sz w:val="28"/>
          <w:szCs w:val="28"/>
        </w:rPr>
        <w:t xml:space="preserve">)  </w:t>
      </w:r>
      <w:r w:rsidR="009F7FAC" w:rsidRPr="00270E3D">
        <w:rPr>
          <w:rFonts w:ascii="Times New Roman" w:hAnsi="Times New Roman" w:cs="Times New Roman"/>
          <w:sz w:val="28"/>
          <w:szCs w:val="28"/>
        </w:rPr>
        <w:t>п</w:t>
      </w:r>
      <w:r w:rsidR="009F7FAC" w:rsidRPr="0019640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F7FAC" w:rsidRPr="00196409" w:rsidRDefault="009F7FAC" w:rsidP="00466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1. Провести конкурс на предоставление субсидий социально ориентированным некоммерческим организациям, осуществляющим свою деятельность на территории Усть-Лабинского городского поселения </w:t>
      </w:r>
      <w:r w:rsidR="004356A5" w:rsidRPr="001964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6409">
        <w:rPr>
          <w:rFonts w:ascii="Times New Roman" w:hAnsi="Times New Roman" w:cs="Times New Roman"/>
          <w:sz w:val="28"/>
          <w:szCs w:val="28"/>
        </w:rPr>
        <w:t xml:space="preserve">Усть-Лабинского района, для финансового обеспечения затрат по решению социальных проблем в Усть-Лабинском городском поселении Усть-Лабинского района в рамках </w:t>
      </w:r>
      <w:r w:rsidR="00605012" w:rsidRPr="0019640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196409">
        <w:rPr>
          <w:rFonts w:ascii="Times New Roman" w:hAnsi="Times New Roman" w:cs="Times New Roman"/>
          <w:sz w:val="28"/>
          <w:szCs w:val="28"/>
        </w:rPr>
        <w:t>«</w:t>
      </w:r>
      <w:r w:rsidR="00605012">
        <w:rPr>
          <w:rFonts w:ascii="Times New Roman" w:hAnsi="Times New Roman" w:cs="Times New Roman"/>
          <w:sz w:val="28"/>
          <w:szCs w:val="28"/>
        </w:rPr>
        <w:t>Финансовая п</w:t>
      </w:r>
      <w:r w:rsidRPr="00196409">
        <w:rPr>
          <w:rFonts w:ascii="Times New Roman" w:hAnsi="Times New Roman" w:cs="Times New Roman"/>
          <w:sz w:val="28"/>
          <w:szCs w:val="28"/>
        </w:rPr>
        <w:t>оддержка социально ориентированных некоммерческих организаций»</w:t>
      </w:r>
      <w:r w:rsidR="00605012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Pr="00196409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городского поселения </w:t>
      </w:r>
      <w:r w:rsidR="00270E3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409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605012">
        <w:rPr>
          <w:rFonts w:ascii="Times New Roman" w:hAnsi="Times New Roman" w:cs="Times New Roman"/>
          <w:sz w:val="28"/>
          <w:szCs w:val="28"/>
        </w:rPr>
        <w:t xml:space="preserve">от </w:t>
      </w:r>
      <w:r w:rsidR="00270E3D">
        <w:rPr>
          <w:rFonts w:ascii="Times New Roman" w:hAnsi="Times New Roman" w:cs="Times New Roman"/>
          <w:sz w:val="28"/>
          <w:szCs w:val="28"/>
        </w:rPr>
        <w:t>29 декабря 2021 г. № 1143 (с изменениями от                   29 декабря 2023 г.  № 1242)</w:t>
      </w:r>
      <w:r w:rsidRPr="00196409">
        <w:rPr>
          <w:rFonts w:ascii="Times New Roman" w:hAnsi="Times New Roman" w:cs="Times New Roman"/>
          <w:sz w:val="28"/>
          <w:szCs w:val="28"/>
        </w:rPr>
        <w:t>.</w:t>
      </w:r>
    </w:p>
    <w:p w:rsidR="009F7FAC" w:rsidRPr="00196409" w:rsidRDefault="009F7FAC" w:rsidP="00F36E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2. Определить и установить следующие условия конкурса: </w:t>
      </w:r>
    </w:p>
    <w:p w:rsidR="009F7FAC" w:rsidRPr="00196409" w:rsidRDefault="009F7FAC" w:rsidP="00F3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1) заявки на участие в конкурсе принимаются с 2</w:t>
      </w:r>
      <w:r w:rsidR="003C63F3">
        <w:rPr>
          <w:rFonts w:ascii="Times New Roman" w:hAnsi="Times New Roman" w:cs="Times New Roman"/>
          <w:sz w:val="28"/>
          <w:szCs w:val="28"/>
        </w:rPr>
        <w:t>7</w:t>
      </w:r>
      <w:r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3C63F3">
        <w:rPr>
          <w:rFonts w:ascii="Times New Roman" w:hAnsi="Times New Roman" w:cs="Times New Roman"/>
          <w:sz w:val="28"/>
          <w:szCs w:val="28"/>
        </w:rPr>
        <w:t>февраля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3C63F3">
        <w:rPr>
          <w:rFonts w:ascii="Times New Roman" w:hAnsi="Times New Roman" w:cs="Times New Roman"/>
          <w:sz w:val="28"/>
          <w:szCs w:val="28"/>
        </w:rPr>
        <w:t>4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 по       2</w:t>
      </w:r>
      <w:r w:rsidR="008C5311">
        <w:rPr>
          <w:rFonts w:ascii="Times New Roman" w:hAnsi="Times New Roman" w:cs="Times New Roman"/>
          <w:sz w:val="28"/>
          <w:szCs w:val="28"/>
        </w:rPr>
        <w:t>9</w:t>
      </w:r>
      <w:r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8C5311">
        <w:rPr>
          <w:rFonts w:ascii="Times New Roman" w:hAnsi="Times New Roman" w:cs="Times New Roman"/>
          <w:sz w:val="28"/>
          <w:szCs w:val="28"/>
        </w:rPr>
        <w:t>марта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8C5311">
        <w:rPr>
          <w:rFonts w:ascii="Times New Roman" w:hAnsi="Times New Roman" w:cs="Times New Roman"/>
          <w:sz w:val="28"/>
          <w:szCs w:val="28"/>
        </w:rPr>
        <w:t>4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 с 0</w:t>
      </w:r>
      <w:r w:rsidR="008C5311">
        <w:rPr>
          <w:rFonts w:ascii="Times New Roman" w:hAnsi="Times New Roman" w:cs="Times New Roman"/>
          <w:sz w:val="28"/>
          <w:szCs w:val="28"/>
        </w:rPr>
        <w:t>9 часов 00 минут до 13</w:t>
      </w:r>
      <w:r w:rsidRPr="00196409">
        <w:rPr>
          <w:rFonts w:ascii="Times New Roman" w:hAnsi="Times New Roman" w:cs="Times New Roman"/>
          <w:sz w:val="28"/>
          <w:szCs w:val="28"/>
        </w:rPr>
        <w:t xml:space="preserve"> часов 00 минут и с 1</w:t>
      </w:r>
      <w:r w:rsidR="008C5311">
        <w:rPr>
          <w:rFonts w:ascii="Times New Roman" w:hAnsi="Times New Roman" w:cs="Times New Roman"/>
          <w:sz w:val="28"/>
          <w:szCs w:val="28"/>
        </w:rPr>
        <w:t>4 часов 00 минут до 18</w:t>
      </w:r>
      <w:r w:rsidRPr="00196409">
        <w:rPr>
          <w:rFonts w:ascii="Times New Roman" w:hAnsi="Times New Roman" w:cs="Times New Roman"/>
          <w:sz w:val="28"/>
          <w:szCs w:val="28"/>
        </w:rPr>
        <w:t xml:space="preserve"> часов 00 минут (по пятницам с 0</w:t>
      </w:r>
      <w:r w:rsidR="008C5311">
        <w:rPr>
          <w:rFonts w:ascii="Times New Roman" w:hAnsi="Times New Roman" w:cs="Times New Roman"/>
          <w:sz w:val="28"/>
          <w:szCs w:val="28"/>
        </w:rPr>
        <w:t>9</w:t>
      </w:r>
      <w:r w:rsidRPr="00196409">
        <w:rPr>
          <w:rFonts w:ascii="Times New Roman" w:hAnsi="Times New Roman" w:cs="Times New Roman"/>
          <w:sz w:val="28"/>
          <w:szCs w:val="28"/>
        </w:rPr>
        <w:t xml:space="preserve"> часов 00 минут до 1</w:t>
      </w:r>
      <w:r w:rsidR="008C5311">
        <w:rPr>
          <w:rFonts w:ascii="Times New Roman" w:hAnsi="Times New Roman" w:cs="Times New Roman"/>
          <w:sz w:val="28"/>
          <w:szCs w:val="28"/>
        </w:rPr>
        <w:t>3</w:t>
      </w:r>
      <w:r w:rsidRPr="00196409">
        <w:rPr>
          <w:rFonts w:ascii="Times New Roman" w:hAnsi="Times New Roman" w:cs="Times New Roman"/>
          <w:sz w:val="28"/>
          <w:szCs w:val="28"/>
        </w:rPr>
        <w:t xml:space="preserve"> часов 00 минут и с 1</w:t>
      </w:r>
      <w:r w:rsidR="008C5311">
        <w:rPr>
          <w:rFonts w:ascii="Times New Roman" w:hAnsi="Times New Roman" w:cs="Times New Roman"/>
          <w:sz w:val="28"/>
          <w:szCs w:val="28"/>
        </w:rPr>
        <w:t>4 часов 00 минут до 17</w:t>
      </w:r>
      <w:r w:rsidRPr="00196409">
        <w:rPr>
          <w:rFonts w:ascii="Times New Roman" w:hAnsi="Times New Roman" w:cs="Times New Roman"/>
          <w:sz w:val="28"/>
          <w:szCs w:val="28"/>
        </w:rPr>
        <w:t xml:space="preserve"> часов 00 минут), по адресу: город  </w:t>
      </w:r>
      <w:r w:rsidR="004356A5" w:rsidRPr="001964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6409">
        <w:rPr>
          <w:rFonts w:ascii="Times New Roman" w:hAnsi="Times New Roman" w:cs="Times New Roman"/>
          <w:sz w:val="28"/>
          <w:szCs w:val="28"/>
        </w:rPr>
        <w:t>Усть-Лабинск, ул. Ленина, д. 38, кабинет № 4.18, финансовый отдел администрации Усть-Лабинского городского поселения Усть-Лабинского района;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lastRenderedPageBreak/>
        <w:t xml:space="preserve">2) требования к социально ориентированным некоммерческим организациям по состоянию на 01 </w:t>
      </w:r>
      <w:r w:rsidR="008C5311">
        <w:rPr>
          <w:rFonts w:ascii="Times New Roman" w:hAnsi="Times New Roman" w:cs="Times New Roman"/>
          <w:sz w:val="28"/>
          <w:szCs w:val="28"/>
        </w:rPr>
        <w:t>января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270E3D">
        <w:rPr>
          <w:rFonts w:ascii="Times New Roman" w:hAnsi="Times New Roman" w:cs="Times New Roman"/>
          <w:sz w:val="28"/>
          <w:szCs w:val="28"/>
        </w:rPr>
        <w:t>4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9F7FAC" w:rsidRPr="00196409" w:rsidRDefault="008C5311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F2">
        <w:rPr>
          <w:rFonts w:ascii="Times New Roman" w:hAnsi="Times New Roman" w:cs="Times New Roman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</w:t>
      </w:r>
      <w:r w:rsidRPr="008C5311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hyperlink r:id="rId10" w:history="1">
        <w:r w:rsidRPr="008C5311">
          <w:rPr>
            <w:rStyle w:val="af0"/>
            <w:rFonts w:ascii="Times New Roman" w:hAnsi="Times New Roman"/>
            <w:color w:val="auto"/>
            <w:sz w:val="28"/>
            <w:szCs w:val="28"/>
          </w:rPr>
          <w:t>пунктом 3 статьи 47</w:t>
        </w:r>
      </w:hyperlink>
      <w:r w:rsidRPr="008C5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311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задолженность по уплате налогов, сборов и страховых взносов в бюджеты бюджетной </w:t>
      </w:r>
      <w:r w:rsidRPr="00A348F2">
        <w:rPr>
          <w:rFonts w:ascii="Times New Roman" w:hAnsi="Times New Roman" w:cs="Times New Roman"/>
          <w:sz w:val="28"/>
          <w:szCs w:val="28"/>
        </w:rPr>
        <w:t>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должна отсутствовать просроченная задолженность по возврату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 Усть-Лабинского городского поселения Усть-Лабинского района;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не должен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EE6EAB" w:rsidRDefault="00EE6EAB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68C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не должны получать средства из бюджета Усть-Лабинского городского поселения Усть-Лабинского района на основании иных нормативных правовых актов на цели, установленные Порядком;</w:t>
      </w:r>
    </w:p>
    <w:p w:rsidR="009F7FAC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должны иметь опыт работы, не менее одного года с момента регистрации, необходимый для достижения целей предоставления субсидии;</w:t>
      </w:r>
    </w:p>
    <w:p w:rsidR="00EE6EAB" w:rsidRPr="00196409" w:rsidRDefault="00EE6EAB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68C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7FAC" w:rsidRPr="00196409" w:rsidRDefault="009F7FAC" w:rsidP="00466B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lastRenderedPageBreak/>
        <w:t>3) перечень документов, предоставляемых социально ориентированными некоммерческими организациями для участия в конкурсе, и порядок их подачи: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заявление на получение Субсидии (по форме согласно приложению № 1 к Порядку);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копия устава или иного учредительного документа;</w:t>
      </w:r>
    </w:p>
    <w:p w:rsidR="00DD431A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</w:t>
      </w:r>
      <w:r w:rsidR="00DD431A">
        <w:rPr>
          <w:rFonts w:ascii="Times New Roman" w:hAnsi="Times New Roman" w:cs="Times New Roman"/>
          <w:sz w:val="28"/>
          <w:szCs w:val="28"/>
        </w:rPr>
        <w:t>ая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у претендента </w:t>
      </w:r>
      <w:r w:rsidR="00EE6EAB" w:rsidRPr="00A348F2">
        <w:rPr>
          <w:rFonts w:ascii="Times New Roman" w:hAnsi="Times New Roman" w:cs="Times New Roman"/>
          <w:sz w:val="28"/>
          <w:szCs w:val="28"/>
        </w:rPr>
        <w:t>на е</w:t>
      </w:r>
      <w:r w:rsidR="00DD431A">
        <w:rPr>
          <w:rFonts w:ascii="Times New Roman" w:hAnsi="Times New Roman" w:cs="Times New Roman"/>
          <w:sz w:val="28"/>
          <w:szCs w:val="28"/>
        </w:rPr>
        <w:t>дином налоговом счете отсутствие или не превыш</w:t>
      </w:r>
      <w:r w:rsidR="00EE6EAB" w:rsidRPr="00A348F2">
        <w:rPr>
          <w:rFonts w:ascii="Times New Roman" w:hAnsi="Times New Roman" w:cs="Times New Roman"/>
          <w:sz w:val="28"/>
          <w:szCs w:val="28"/>
        </w:rPr>
        <w:t>е</w:t>
      </w:r>
      <w:r w:rsidR="00DD431A">
        <w:rPr>
          <w:rFonts w:ascii="Times New Roman" w:hAnsi="Times New Roman" w:cs="Times New Roman"/>
          <w:sz w:val="28"/>
          <w:szCs w:val="28"/>
        </w:rPr>
        <w:t>ние</w:t>
      </w:r>
      <w:r w:rsidR="00EE6EAB" w:rsidRPr="00A348F2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DD431A">
        <w:rPr>
          <w:rFonts w:ascii="Times New Roman" w:hAnsi="Times New Roman" w:cs="Times New Roman"/>
          <w:sz w:val="28"/>
          <w:szCs w:val="28"/>
        </w:rPr>
        <w:t>а</w:t>
      </w:r>
      <w:r w:rsidR="00EE6EAB" w:rsidRPr="00A348F2">
        <w:rPr>
          <w:rFonts w:ascii="Times New Roman" w:hAnsi="Times New Roman" w:cs="Times New Roman"/>
          <w:sz w:val="28"/>
          <w:szCs w:val="28"/>
        </w:rPr>
        <w:t xml:space="preserve">, </w:t>
      </w:r>
      <w:r w:rsidR="00DD431A">
        <w:rPr>
          <w:rFonts w:ascii="Times New Roman" w:hAnsi="Times New Roman" w:cs="Times New Roman"/>
          <w:sz w:val="28"/>
          <w:szCs w:val="28"/>
        </w:rPr>
        <w:t>определенного</w:t>
      </w:r>
      <w:r w:rsidR="00EE6EAB" w:rsidRPr="008C531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E6EAB" w:rsidRPr="008C5311">
          <w:rPr>
            <w:rStyle w:val="af0"/>
            <w:rFonts w:ascii="Times New Roman" w:hAnsi="Times New Roman"/>
            <w:color w:val="auto"/>
            <w:sz w:val="28"/>
            <w:szCs w:val="28"/>
          </w:rPr>
          <w:t>пунктом 3 статьи 47</w:t>
        </w:r>
      </w:hyperlink>
      <w:r w:rsidR="00EE6EAB" w:rsidRPr="008C5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EAB" w:rsidRPr="008C531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задолженност</w:t>
      </w:r>
      <w:r w:rsidR="00DD431A">
        <w:rPr>
          <w:rFonts w:ascii="Times New Roman" w:hAnsi="Times New Roman" w:cs="Times New Roman"/>
          <w:sz w:val="28"/>
          <w:szCs w:val="28"/>
        </w:rPr>
        <w:t>и</w:t>
      </w:r>
      <w:r w:rsidR="00EE6EAB" w:rsidRPr="008C5311">
        <w:rPr>
          <w:rFonts w:ascii="Times New Roman" w:hAnsi="Times New Roman" w:cs="Times New Roman"/>
          <w:sz w:val="28"/>
          <w:szCs w:val="28"/>
        </w:rPr>
        <w:t xml:space="preserve"> по уплате налогов, сборов и страховых взносов в бюджеты бюджетной </w:t>
      </w:r>
      <w:r w:rsidR="00EE6EAB" w:rsidRPr="00A348F2">
        <w:rPr>
          <w:rFonts w:ascii="Times New Roman" w:hAnsi="Times New Roman" w:cs="Times New Roman"/>
          <w:sz w:val="28"/>
          <w:szCs w:val="28"/>
        </w:rPr>
        <w:t>системы Российской Федерации</w:t>
      </w:r>
      <w:r w:rsidR="00DD431A">
        <w:rPr>
          <w:rFonts w:ascii="Times New Roman" w:hAnsi="Times New Roman" w:cs="Times New Roman"/>
          <w:sz w:val="28"/>
          <w:szCs w:val="28"/>
        </w:rPr>
        <w:t>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копия бухгалтерского баланса на последнюю отчетную дату с отметкой ИФНС России;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план-график проведения мероприятий с указанием целей и задач, программы или положения о проведении мероприятий, планируемых результатов, сроков проведения мероприятий, объемов планируемых расходов (сметы), количество охватываемых мероприятиями лиц;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материалы о предыдущей деятельности организации за истекший год, а также дополнительные материалы, в том числе благодарственные письма, Почетные грамоты, газетные и иные публикации;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опись представленных документов.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Заявление на участие в конкурсе представляется в администрацию </w:t>
      </w:r>
      <w:r w:rsidR="00E539F4" w:rsidRPr="001964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40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на бумажном носителе.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Каждая социально ориентированная некоммерческая организация подает только одно заявление. 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должны быть прошиты и пронумерованы в одну папку в последовательности, указанной в пункте 2.5 Порядка, и заверены печатью организации. Соблюдение социально ориентированной некоммерческой организацией указанного требования означает, что все документы и сведения, входящие в состав заявления на участие в Конкурсе, поданы от имени организации, а также подтверждает подлинность предоставленных документов и сведений. При этом ненадлежащее исполнение требований о том, что все листы заявления должны быть пронумерованы, не является основанием для отказа</w:t>
      </w:r>
      <w:r w:rsidR="00DD431A">
        <w:rPr>
          <w:rFonts w:ascii="Times New Roman" w:hAnsi="Times New Roman" w:cs="Times New Roman"/>
          <w:sz w:val="28"/>
          <w:szCs w:val="28"/>
        </w:rPr>
        <w:t xml:space="preserve"> в допуске к участию в конкурсе.</w:t>
      </w:r>
    </w:p>
    <w:p w:rsidR="009F7FAC" w:rsidRPr="00196409" w:rsidRDefault="009F7FAC" w:rsidP="00466B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Заявление на участие в конкурсе запечатывается в конверт и подписывается следующим образом: «Заявление на участие в конкурсном отборе социально ориентированных некоммерческих организаций для предоставления Субсидии из бюджета Усть-Лабинского городского поселения Усть-Лабинского района»;</w:t>
      </w:r>
    </w:p>
    <w:p w:rsidR="009F7FAC" w:rsidRPr="00196409" w:rsidRDefault="009F7FAC" w:rsidP="00466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4) определение участников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</w:t>
      </w:r>
      <w:proofErr w:type="gramStart"/>
      <w:r w:rsidRPr="00196409">
        <w:rPr>
          <w:rFonts w:ascii="Times New Roman" w:hAnsi="Times New Roman" w:cs="Times New Roman"/>
          <w:sz w:val="28"/>
          <w:szCs w:val="28"/>
        </w:rPr>
        <w:t xml:space="preserve">Лабинск, </w:t>
      </w:r>
      <w:r w:rsidR="00DD43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D43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96409">
        <w:rPr>
          <w:rFonts w:ascii="Times New Roman" w:hAnsi="Times New Roman" w:cs="Times New Roman"/>
          <w:sz w:val="28"/>
          <w:szCs w:val="28"/>
        </w:rPr>
        <w:lastRenderedPageBreak/>
        <w:t xml:space="preserve">ул. Ленина, д. 38, администрация Усть-Лабинского городского поселения </w:t>
      </w:r>
      <w:r w:rsidR="00AC570F" w:rsidRPr="001964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96409">
        <w:rPr>
          <w:rFonts w:ascii="Times New Roman" w:hAnsi="Times New Roman" w:cs="Times New Roman"/>
          <w:sz w:val="28"/>
          <w:szCs w:val="28"/>
        </w:rPr>
        <w:t xml:space="preserve">Усть-Лабинского района, до </w:t>
      </w:r>
      <w:r w:rsidR="00DD431A">
        <w:rPr>
          <w:rFonts w:ascii="Times New Roman" w:hAnsi="Times New Roman" w:cs="Times New Roman"/>
          <w:sz w:val="28"/>
          <w:szCs w:val="28"/>
        </w:rPr>
        <w:t>06 апреля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DD431A">
        <w:rPr>
          <w:rFonts w:ascii="Times New Roman" w:hAnsi="Times New Roman" w:cs="Times New Roman"/>
          <w:sz w:val="28"/>
          <w:szCs w:val="28"/>
        </w:rPr>
        <w:t>4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F7FAC" w:rsidRPr="00196409" w:rsidRDefault="009F7FAC" w:rsidP="00466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5) проведение конкурса, подведение итогов и определение победителя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</w:t>
      </w:r>
      <w:r w:rsidR="00A440D2" w:rsidRPr="00196409">
        <w:rPr>
          <w:rFonts w:ascii="Times New Roman" w:hAnsi="Times New Roman" w:cs="Times New Roman"/>
          <w:sz w:val="28"/>
          <w:szCs w:val="28"/>
        </w:rPr>
        <w:t>1</w:t>
      </w:r>
      <w:r w:rsidR="00DD431A">
        <w:rPr>
          <w:rFonts w:ascii="Times New Roman" w:hAnsi="Times New Roman" w:cs="Times New Roman"/>
          <w:sz w:val="28"/>
          <w:szCs w:val="28"/>
        </w:rPr>
        <w:t>3</w:t>
      </w:r>
      <w:r w:rsidR="00A440D2"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DD431A">
        <w:rPr>
          <w:rFonts w:ascii="Times New Roman" w:hAnsi="Times New Roman" w:cs="Times New Roman"/>
          <w:sz w:val="28"/>
          <w:szCs w:val="28"/>
        </w:rPr>
        <w:t>апреля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DD431A">
        <w:rPr>
          <w:rFonts w:ascii="Times New Roman" w:hAnsi="Times New Roman" w:cs="Times New Roman"/>
          <w:sz w:val="28"/>
          <w:szCs w:val="28"/>
        </w:rPr>
        <w:t>4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F7FAC" w:rsidRPr="00196409" w:rsidRDefault="009F7FAC" w:rsidP="00466B1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96409">
        <w:rPr>
          <w:sz w:val="28"/>
          <w:szCs w:val="28"/>
        </w:rPr>
        <w:t>6) конкурс признается несостоявшимся в следующих случаях:</w:t>
      </w:r>
    </w:p>
    <w:p w:rsidR="009F7FAC" w:rsidRPr="00196409" w:rsidRDefault="009F7FAC" w:rsidP="00466B1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96409">
        <w:rPr>
          <w:sz w:val="28"/>
          <w:szCs w:val="28"/>
        </w:rPr>
        <w:tab/>
        <w:t>отсутствие заявок;</w:t>
      </w:r>
    </w:p>
    <w:p w:rsidR="009F7FAC" w:rsidRPr="00196409" w:rsidRDefault="009F7FAC" w:rsidP="00466B1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196409">
        <w:rPr>
          <w:spacing w:val="2"/>
          <w:sz w:val="28"/>
          <w:szCs w:val="28"/>
        </w:rPr>
        <w:tab/>
        <w:t>несоответствие всех социально ориентированных некоммерческих организаций критериям, указанным в пункте 2.3 Порядка, и (или) непредставление (представление не в полном объеме либо содержащих недостоверные сведения) всеми заявившимися социально ориентированными некоммерческим организациями документов, указанных в пункте 2.5 Порядка;</w:t>
      </w:r>
    </w:p>
    <w:p w:rsidR="009F7FAC" w:rsidRPr="00196409" w:rsidRDefault="009F7FAC" w:rsidP="00466B10">
      <w:pPr>
        <w:pStyle w:val="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7) итоги проведения конкурса с указанием победителей конкурса и размера предоставляемых им субсидии размещаются на официальном сайте администрации Усть-Лабинского городского поселения Усть-Лабинского района</w:t>
      </w:r>
      <w:r w:rsidR="00747F15" w:rsidRPr="001964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Pr="00196409">
        <w:rPr>
          <w:rFonts w:ascii="Times New Roman" w:hAnsi="Times New Roman" w:cs="Times New Roman"/>
          <w:sz w:val="28"/>
          <w:szCs w:val="28"/>
        </w:rPr>
        <w:t>(</w:t>
      </w:r>
      <w:r w:rsidRPr="0019640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964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labinsk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).</w:t>
      </w:r>
    </w:p>
    <w:p w:rsidR="009F7FAC" w:rsidRPr="00196409" w:rsidRDefault="009F7FAC" w:rsidP="00466B10">
      <w:pPr>
        <w:suppressAutoHyphens/>
        <w:spacing w:after="0" w:line="240" w:lineRule="auto"/>
        <w:ind w:right="-147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6409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747F15" w:rsidRPr="00196409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747F15" w:rsidRPr="00196409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747F15"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8C06B1" w:rsidRPr="001964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C06B1" w:rsidRPr="00196409">
        <w:rPr>
          <w:rFonts w:ascii="Times New Roman" w:hAnsi="Times New Roman" w:cs="Times New Roman"/>
          <w:sz w:val="28"/>
          <w:szCs w:val="28"/>
        </w:rPr>
        <w:t xml:space="preserve">   </w:t>
      </w:r>
      <w:r w:rsidR="00747F15" w:rsidRPr="001964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7F15" w:rsidRPr="00196409">
        <w:rPr>
          <w:rFonts w:ascii="Times New Roman" w:hAnsi="Times New Roman" w:cs="Times New Roman"/>
          <w:sz w:val="28"/>
          <w:szCs w:val="28"/>
        </w:rPr>
        <w:t>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</w:t>
      </w:r>
      <w:r w:rsidRPr="0019640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F7FAC" w:rsidRPr="00196409" w:rsidRDefault="009F7FAC" w:rsidP="00466B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40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9640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DD431A">
        <w:rPr>
          <w:rFonts w:ascii="Times New Roman" w:hAnsi="Times New Roman" w:cs="Times New Roman"/>
          <w:sz w:val="28"/>
          <w:szCs w:val="28"/>
        </w:rPr>
        <w:t xml:space="preserve">Храмцову </w:t>
      </w:r>
      <w:proofErr w:type="gramStart"/>
      <w:r w:rsidR="00DD431A">
        <w:rPr>
          <w:rFonts w:ascii="Times New Roman" w:hAnsi="Times New Roman" w:cs="Times New Roman"/>
          <w:sz w:val="28"/>
          <w:szCs w:val="28"/>
        </w:rPr>
        <w:t>О.В.</w:t>
      </w:r>
      <w:r w:rsidR="00E6248B" w:rsidRPr="001964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7FAC" w:rsidRPr="00196409" w:rsidRDefault="009F7FAC" w:rsidP="00466B10">
      <w:pPr>
        <w:autoSpaceDE w:val="0"/>
        <w:autoSpaceDN w:val="0"/>
        <w:adjustRightInd w:val="0"/>
        <w:spacing w:before="19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409">
        <w:rPr>
          <w:rFonts w:ascii="Times New Roman" w:hAnsi="Times New Roman" w:cs="Times New Roman"/>
          <w:bCs/>
          <w:sz w:val="28"/>
          <w:szCs w:val="28"/>
        </w:rPr>
        <w:t xml:space="preserve">5. Постановление вступает в силу со дня его подписания. </w:t>
      </w:r>
    </w:p>
    <w:p w:rsidR="009F7FAC" w:rsidRPr="00196409" w:rsidRDefault="009F7FAC" w:rsidP="00466B10">
      <w:pPr>
        <w:autoSpaceDE w:val="0"/>
        <w:autoSpaceDN w:val="0"/>
        <w:adjustRightInd w:val="0"/>
        <w:spacing w:before="19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FAC" w:rsidRPr="00196409" w:rsidRDefault="009F7FAC" w:rsidP="0046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9F7FAC" w:rsidRPr="00196409" w:rsidRDefault="009F7FAC" w:rsidP="0046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F7FAC" w:rsidRPr="00466B10" w:rsidRDefault="009F7FAC" w:rsidP="0046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</w:t>
      </w:r>
      <w:r w:rsidR="004E634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DD431A">
        <w:rPr>
          <w:rFonts w:ascii="Times New Roman" w:hAnsi="Times New Roman" w:cs="Times New Roman"/>
          <w:sz w:val="28"/>
          <w:szCs w:val="28"/>
        </w:rPr>
        <w:t>Д.Н. Смирнов</w:t>
      </w:r>
    </w:p>
    <w:p w:rsidR="009F7FAC" w:rsidRDefault="009F7FAC" w:rsidP="009F7FAC">
      <w:pPr>
        <w:spacing w:after="0"/>
        <w:ind w:firstLine="709"/>
        <w:jc w:val="both"/>
        <w:rPr>
          <w:sz w:val="28"/>
          <w:szCs w:val="28"/>
        </w:rPr>
      </w:pPr>
    </w:p>
    <w:p w:rsidR="009F7FAC" w:rsidRDefault="009F7FAC" w:rsidP="009F7FAC">
      <w:pPr>
        <w:ind w:firstLine="709"/>
        <w:jc w:val="both"/>
        <w:rPr>
          <w:sz w:val="28"/>
          <w:szCs w:val="28"/>
        </w:rPr>
      </w:pPr>
    </w:p>
    <w:p w:rsidR="009F7FAC" w:rsidRDefault="009F7FAC" w:rsidP="009F7FAC">
      <w:pPr>
        <w:ind w:firstLine="709"/>
        <w:jc w:val="both"/>
        <w:rPr>
          <w:sz w:val="28"/>
          <w:szCs w:val="28"/>
        </w:rPr>
      </w:pPr>
    </w:p>
    <w:p w:rsidR="009725D5" w:rsidRPr="00226570" w:rsidRDefault="00466B10" w:rsidP="00161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</w:p>
    <w:p w:rsidR="00466B10" w:rsidRDefault="00466B1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6B10" w:rsidSect="001615FE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B5" w:rsidRDefault="00A663B5">
      <w:pPr>
        <w:spacing w:after="0" w:line="240" w:lineRule="auto"/>
      </w:pPr>
      <w:r>
        <w:separator/>
      </w:r>
    </w:p>
  </w:endnote>
  <w:endnote w:type="continuationSeparator" w:id="0">
    <w:p w:rsidR="00A663B5" w:rsidRDefault="00A6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B5" w:rsidRDefault="00A663B5">
      <w:pPr>
        <w:spacing w:after="0" w:line="240" w:lineRule="auto"/>
      </w:pPr>
      <w:r>
        <w:separator/>
      </w:r>
    </w:p>
  </w:footnote>
  <w:footnote w:type="continuationSeparator" w:id="0">
    <w:p w:rsidR="00A663B5" w:rsidRDefault="00A6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146222"/>
      <w:docPartObj>
        <w:docPartGallery w:val="Page Numbers (Top of Page)"/>
        <w:docPartUnique/>
      </w:docPartObj>
    </w:sdtPr>
    <w:sdtEndPr/>
    <w:sdtContent>
      <w:p w:rsidR="009753D9" w:rsidRDefault="009753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5FE" w:rsidRPr="001615FE">
          <w:rPr>
            <w:noProof/>
            <w:lang w:val="ru-RU"/>
          </w:rPr>
          <w:t>4</w:t>
        </w:r>
        <w:r>
          <w:fldChar w:fldCharType="end"/>
        </w:r>
      </w:p>
    </w:sdtContent>
  </w:sdt>
  <w:p w:rsidR="009753D9" w:rsidRDefault="00975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198B"/>
    <w:rsid w:val="00005418"/>
    <w:rsid w:val="00013561"/>
    <w:rsid w:val="00080618"/>
    <w:rsid w:val="00085E6E"/>
    <w:rsid w:val="00090ABF"/>
    <w:rsid w:val="00091E16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47D8E"/>
    <w:rsid w:val="001615FE"/>
    <w:rsid w:val="001635E7"/>
    <w:rsid w:val="00196409"/>
    <w:rsid w:val="001A35FB"/>
    <w:rsid w:val="001B1E79"/>
    <w:rsid w:val="001D16CE"/>
    <w:rsid w:val="001D50EF"/>
    <w:rsid w:val="001E483F"/>
    <w:rsid w:val="001F462B"/>
    <w:rsid w:val="002107CA"/>
    <w:rsid w:val="00215850"/>
    <w:rsid w:val="00221A63"/>
    <w:rsid w:val="00226570"/>
    <w:rsid w:val="002319F7"/>
    <w:rsid w:val="00234927"/>
    <w:rsid w:val="002466D4"/>
    <w:rsid w:val="002527E5"/>
    <w:rsid w:val="00252A44"/>
    <w:rsid w:val="00263063"/>
    <w:rsid w:val="00267F18"/>
    <w:rsid w:val="00270E3D"/>
    <w:rsid w:val="00286BBC"/>
    <w:rsid w:val="003033E2"/>
    <w:rsid w:val="00315DCA"/>
    <w:rsid w:val="00356686"/>
    <w:rsid w:val="00361889"/>
    <w:rsid w:val="00377C97"/>
    <w:rsid w:val="00395A14"/>
    <w:rsid w:val="003B3358"/>
    <w:rsid w:val="003C25E7"/>
    <w:rsid w:val="003C63F3"/>
    <w:rsid w:val="003D096D"/>
    <w:rsid w:val="003D0BF6"/>
    <w:rsid w:val="003D3B35"/>
    <w:rsid w:val="003E22B8"/>
    <w:rsid w:val="003F256F"/>
    <w:rsid w:val="00401C58"/>
    <w:rsid w:val="0041001E"/>
    <w:rsid w:val="00415528"/>
    <w:rsid w:val="00420FDF"/>
    <w:rsid w:val="00423922"/>
    <w:rsid w:val="004356A5"/>
    <w:rsid w:val="0044716E"/>
    <w:rsid w:val="00447F7A"/>
    <w:rsid w:val="004508EA"/>
    <w:rsid w:val="0045759A"/>
    <w:rsid w:val="00466B10"/>
    <w:rsid w:val="00470B57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1EE4"/>
    <w:rsid w:val="004C5849"/>
    <w:rsid w:val="004D0F18"/>
    <w:rsid w:val="004D3C0D"/>
    <w:rsid w:val="004E6345"/>
    <w:rsid w:val="004F7E42"/>
    <w:rsid w:val="00503D2B"/>
    <w:rsid w:val="00505214"/>
    <w:rsid w:val="00507872"/>
    <w:rsid w:val="005175C3"/>
    <w:rsid w:val="005349D2"/>
    <w:rsid w:val="005559E5"/>
    <w:rsid w:val="005704FF"/>
    <w:rsid w:val="00575BBE"/>
    <w:rsid w:val="005814CE"/>
    <w:rsid w:val="00585517"/>
    <w:rsid w:val="00585A1E"/>
    <w:rsid w:val="005921C2"/>
    <w:rsid w:val="005A6EEC"/>
    <w:rsid w:val="005D3E79"/>
    <w:rsid w:val="005D7F71"/>
    <w:rsid w:val="005E3F38"/>
    <w:rsid w:val="005E4D94"/>
    <w:rsid w:val="005E7734"/>
    <w:rsid w:val="005F52A8"/>
    <w:rsid w:val="00604542"/>
    <w:rsid w:val="00605012"/>
    <w:rsid w:val="0061569E"/>
    <w:rsid w:val="00625EA6"/>
    <w:rsid w:val="00627E3E"/>
    <w:rsid w:val="00657B2C"/>
    <w:rsid w:val="0067086B"/>
    <w:rsid w:val="00690B25"/>
    <w:rsid w:val="006946D8"/>
    <w:rsid w:val="006C2B47"/>
    <w:rsid w:val="006C2B6C"/>
    <w:rsid w:val="006D296F"/>
    <w:rsid w:val="006D35C2"/>
    <w:rsid w:val="006E236E"/>
    <w:rsid w:val="006E6DE9"/>
    <w:rsid w:val="00717FC0"/>
    <w:rsid w:val="007415AE"/>
    <w:rsid w:val="00747F15"/>
    <w:rsid w:val="00760035"/>
    <w:rsid w:val="00762BAA"/>
    <w:rsid w:val="00767C0B"/>
    <w:rsid w:val="00771848"/>
    <w:rsid w:val="00771E49"/>
    <w:rsid w:val="00773548"/>
    <w:rsid w:val="007751E5"/>
    <w:rsid w:val="00790E13"/>
    <w:rsid w:val="007C2CE8"/>
    <w:rsid w:val="007C5AB6"/>
    <w:rsid w:val="007C7E22"/>
    <w:rsid w:val="007D6F0E"/>
    <w:rsid w:val="007F32C3"/>
    <w:rsid w:val="008043E6"/>
    <w:rsid w:val="0081063E"/>
    <w:rsid w:val="00815553"/>
    <w:rsid w:val="00820D10"/>
    <w:rsid w:val="008677BE"/>
    <w:rsid w:val="008A6ED2"/>
    <w:rsid w:val="008B65AF"/>
    <w:rsid w:val="008C06B1"/>
    <w:rsid w:val="008C362D"/>
    <w:rsid w:val="008C5311"/>
    <w:rsid w:val="008E4ED0"/>
    <w:rsid w:val="008F76C5"/>
    <w:rsid w:val="00911A08"/>
    <w:rsid w:val="00914645"/>
    <w:rsid w:val="009156B4"/>
    <w:rsid w:val="00934DF4"/>
    <w:rsid w:val="0094175C"/>
    <w:rsid w:val="00942ABF"/>
    <w:rsid w:val="00944EE7"/>
    <w:rsid w:val="009525C1"/>
    <w:rsid w:val="00952D24"/>
    <w:rsid w:val="00963910"/>
    <w:rsid w:val="00966099"/>
    <w:rsid w:val="009725D5"/>
    <w:rsid w:val="009753D9"/>
    <w:rsid w:val="00983BB4"/>
    <w:rsid w:val="00993B81"/>
    <w:rsid w:val="009977BD"/>
    <w:rsid w:val="009A0BDE"/>
    <w:rsid w:val="009C7E84"/>
    <w:rsid w:val="009D6E6A"/>
    <w:rsid w:val="009F7FAC"/>
    <w:rsid w:val="00A0111D"/>
    <w:rsid w:val="00A01B0E"/>
    <w:rsid w:val="00A20B23"/>
    <w:rsid w:val="00A3461B"/>
    <w:rsid w:val="00A440D2"/>
    <w:rsid w:val="00A55A4C"/>
    <w:rsid w:val="00A646A7"/>
    <w:rsid w:val="00A663B5"/>
    <w:rsid w:val="00A72FD2"/>
    <w:rsid w:val="00A9281D"/>
    <w:rsid w:val="00AA20E9"/>
    <w:rsid w:val="00AB29D6"/>
    <w:rsid w:val="00AC16AA"/>
    <w:rsid w:val="00AC3EC9"/>
    <w:rsid w:val="00AC5103"/>
    <w:rsid w:val="00AC570F"/>
    <w:rsid w:val="00B060E7"/>
    <w:rsid w:val="00B221F4"/>
    <w:rsid w:val="00B25BD7"/>
    <w:rsid w:val="00B305AE"/>
    <w:rsid w:val="00B34621"/>
    <w:rsid w:val="00B36447"/>
    <w:rsid w:val="00B4715E"/>
    <w:rsid w:val="00B57170"/>
    <w:rsid w:val="00B651D9"/>
    <w:rsid w:val="00B659D9"/>
    <w:rsid w:val="00B94FFB"/>
    <w:rsid w:val="00BB0FB2"/>
    <w:rsid w:val="00BB13AD"/>
    <w:rsid w:val="00BB1C47"/>
    <w:rsid w:val="00BB4AA5"/>
    <w:rsid w:val="00BE5275"/>
    <w:rsid w:val="00BF1361"/>
    <w:rsid w:val="00BF1DB9"/>
    <w:rsid w:val="00C361CD"/>
    <w:rsid w:val="00C423CF"/>
    <w:rsid w:val="00C544B5"/>
    <w:rsid w:val="00C73544"/>
    <w:rsid w:val="00C76FE9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46739"/>
    <w:rsid w:val="00D53AA4"/>
    <w:rsid w:val="00D73DEB"/>
    <w:rsid w:val="00D778AC"/>
    <w:rsid w:val="00DB6800"/>
    <w:rsid w:val="00DC3C7E"/>
    <w:rsid w:val="00DC4651"/>
    <w:rsid w:val="00DD431A"/>
    <w:rsid w:val="00DE195F"/>
    <w:rsid w:val="00DF6D9D"/>
    <w:rsid w:val="00DF7DF6"/>
    <w:rsid w:val="00E13B68"/>
    <w:rsid w:val="00E21555"/>
    <w:rsid w:val="00E220DC"/>
    <w:rsid w:val="00E30578"/>
    <w:rsid w:val="00E31888"/>
    <w:rsid w:val="00E34DD4"/>
    <w:rsid w:val="00E435F4"/>
    <w:rsid w:val="00E46A11"/>
    <w:rsid w:val="00E47ABB"/>
    <w:rsid w:val="00E52232"/>
    <w:rsid w:val="00E539F4"/>
    <w:rsid w:val="00E55DE6"/>
    <w:rsid w:val="00E57D14"/>
    <w:rsid w:val="00E6248B"/>
    <w:rsid w:val="00E87598"/>
    <w:rsid w:val="00EA6725"/>
    <w:rsid w:val="00EB0D04"/>
    <w:rsid w:val="00EB1D99"/>
    <w:rsid w:val="00EB4795"/>
    <w:rsid w:val="00EB77CD"/>
    <w:rsid w:val="00EC59FD"/>
    <w:rsid w:val="00ED229A"/>
    <w:rsid w:val="00ED3A6F"/>
    <w:rsid w:val="00EE1A63"/>
    <w:rsid w:val="00EE5DCD"/>
    <w:rsid w:val="00EE6EAB"/>
    <w:rsid w:val="00EF1511"/>
    <w:rsid w:val="00F26328"/>
    <w:rsid w:val="00F31142"/>
    <w:rsid w:val="00F36E31"/>
    <w:rsid w:val="00F65D60"/>
    <w:rsid w:val="00F9631F"/>
    <w:rsid w:val="00FA5DD0"/>
    <w:rsid w:val="00FB1F66"/>
    <w:rsid w:val="00FB72FC"/>
    <w:rsid w:val="00FD0532"/>
    <w:rsid w:val="00FF0CAD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6087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customStyle="1" w:styleId="12">
    <w:name w:val="Без интервала1"/>
    <w:rsid w:val="009F7FA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rsid w:val="009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900200/4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0900200/47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141060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4EB4-0FFF-4A4A-925C-EE97392D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2024-02-20T13:09:00Z</cp:lastPrinted>
  <dcterms:created xsi:type="dcterms:W3CDTF">2024-02-19T08:22:00Z</dcterms:created>
  <dcterms:modified xsi:type="dcterms:W3CDTF">2024-02-28T08:41:00Z</dcterms:modified>
</cp:coreProperties>
</file>