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EE" w:rsidRPr="00F037EE" w:rsidRDefault="00F037EE" w:rsidP="0021246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Совет Усть-Лабинского городского поселения</w:t>
      </w: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Усть-Лабинского района</w:t>
      </w:r>
    </w:p>
    <w:p w:rsidR="00F037EE" w:rsidRPr="00F037EE" w:rsidRDefault="00F037EE" w:rsidP="00F037EE">
      <w:pPr>
        <w:widowControl/>
        <w:ind w:firstLine="851"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  <w:t>Р Е Ш Е Н И Е</w:t>
      </w: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</w:p>
    <w:p w:rsidR="00F037EE" w:rsidRPr="00F037EE" w:rsidRDefault="00F037EE" w:rsidP="00F037EE">
      <w:pPr>
        <w:widowControl/>
        <w:jc w:val="center"/>
        <w:rPr>
          <w:rFonts w:ascii="Times New Roman" w:eastAsia="Times New Roman" w:hAnsi="Times New Roman" w:cs="Courier New"/>
          <w:b/>
          <w:color w:val="auto"/>
          <w:sz w:val="28"/>
          <w:szCs w:val="28"/>
          <w:lang w:bidi="ar-SA"/>
        </w:rPr>
      </w:pPr>
    </w:p>
    <w:p w:rsidR="00F037EE" w:rsidRPr="00F037EE" w:rsidRDefault="00023CBE" w:rsidP="00F037EE">
      <w:pPr>
        <w:widowControl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от </w:t>
      </w:r>
      <w:r w:rsidR="0070689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24.09.2020 г.</w:t>
      </w:r>
      <w:r w:rsidR="00F037EE"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 w:rsidR="00F037EE"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  <w:t xml:space="preserve">             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    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  <w:t xml:space="preserve">         </w:t>
      </w:r>
      <w:r w:rsidR="0070689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                </w:t>
      </w:r>
      <w:r w:rsidR="00F037EE"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№  </w:t>
      </w:r>
      <w:r w:rsidR="0070689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1</w:t>
      </w:r>
    </w:p>
    <w:p w:rsidR="00F037EE" w:rsidRPr="00F037EE" w:rsidRDefault="00F037EE" w:rsidP="00F037EE">
      <w:pPr>
        <w:widowControl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г. Усть-Лабинск                                         </w:t>
      </w:r>
      <w:r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</w:r>
      <w:r w:rsidRPr="00F037EE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ab/>
        <w:t xml:space="preserve">                      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   </w:t>
      </w:r>
      <w:r w:rsidR="0070689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 </w:t>
      </w:r>
      <w:r w:rsidR="003B6A23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Протокол № </w:t>
      </w:r>
      <w:r w:rsidR="0070689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21</w:t>
      </w:r>
    </w:p>
    <w:p w:rsidR="00F037EE" w:rsidRDefault="00F037EE" w:rsidP="00F037EE">
      <w:pPr>
        <w:shd w:val="clear" w:color="auto" w:fill="FFFFFF"/>
        <w:autoSpaceDE w:val="0"/>
        <w:autoSpaceDN w:val="0"/>
        <w:adjustRightInd w:val="0"/>
        <w:ind w:right="10"/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</w:pPr>
    </w:p>
    <w:p w:rsidR="00F037EE" w:rsidRPr="00F037EE" w:rsidRDefault="00F037EE" w:rsidP="00F037EE">
      <w:pPr>
        <w:shd w:val="clear" w:color="auto" w:fill="FFFFFF"/>
        <w:autoSpaceDE w:val="0"/>
        <w:autoSpaceDN w:val="0"/>
        <w:adjustRightInd w:val="0"/>
        <w:ind w:right="10"/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</w:pPr>
    </w:p>
    <w:p w:rsidR="00F037EE" w:rsidRPr="00F037EE" w:rsidRDefault="00F037EE" w:rsidP="00F037EE">
      <w:pPr>
        <w:shd w:val="clear" w:color="auto" w:fill="FFFFFF"/>
        <w:autoSpaceDE w:val="0"/>
        <w:autoSpaceDN w:val="0"/>
        <w:adjustRightInd w:val="0"/>
        <w:ind w:right="10"/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</w:pPr>
    </w:p>
    <w:p w:rsidR="003D6C6D" w:rsidRDefault="003D6C6D" w:rsidP="003D6C6D">
      <w:pPr>
        <w:pStyle w:val="30"/>
        <w:shd w:val="clear" w:color="auto" w:fill="auto"/>
        <w:spacing w:after="0" w:line="324" w:lineRule="exact"/>
        <w:jc w:val="center"/>
      </w:pPr>
      <w:r>
        <w:t>Об утверждении Положения о порядке проведения конкурса на замещение</w:t>
      </w:r>
    </w:p>
    <w:p w:rsidR="003D6C6D" w:rsidRDefault="003D6C6D" w:rsidP="003D6C6D">
      <w:pPr>
        <w:pStyle w:val="30"/>
        <w:shd w:val="clear" w:color="auto" w:fill="auto"/>
        <w:tabs>
          <w:tab w:val="left" w:leader="underscore" w:pos="8272"/>
        </w:tabs>
        <w:spacing w:after="0" w:line="324" w:lineRule="exact"/>
        <w:ind w:left="300"/>
        <w:jc w:val="center"/>
      </w:pPr>
      <w:r>
        <w:t>вакантной должности муниципальной службы в администрации Усть-Лабинского городского поселения  Усть-Лабинского района</w:t>
      </w:r>
    </w:p>
    <w:p w:rsidR="003D6C6D" w:rsidRDefault="003D6C6D" w:rsidP="003D6C6D">
      <w:pPr>
        <w:pStyle w:val="20"/>
        <w:shd w:val="clear" w:color="auto" w:fill="auto"/>
        <w:spacing w:before="0" w:after="0" w:line="320" w:lineRule="exact"/>
        <w:ind w:firstLine="620"/>
      </w:pPr>
    </w:p>
    <w:p w:rsidR="00F037EE" w:rsidRDefault="00F037EE" w:rsidP="003D6C6D">
      <w:pPr>
        <w:pStyle w:val="20"/>
        <w:shd w:val="clear" w:color="auto" w:fill="auto"/>
        <w:spacing w:before="0" w:after="0" w:line="320" w:lineRule="exact"/>
        <w:ind w:firstLine="620"/>
      </w:pPr>
    </w:p>
    <w:p w:rsidR="00F037EE" w:rsidRDefault="00F037EE" w:rsidP="003D6C6D">
      <w:pPr>
        <w:pStyle w:val="20"/>
        <w:shd w:val="clear" w:color="auto" w:fill="auto"/>
        <w:spacing w:before="0" w:after="0" w:line="320" w:lineRule="exact"/>
        <w:ind w:firstLine="620"/>
      </w:pP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В соответствии с Федеральным законом от 02.03.2007</w:t>
      </w:r>
      <w:r w:rsidR="00F037EE">
        <w:t xml:space="preserve"> </w:t>
      </w:r>
      <w:r>
        <w:t>№ 25-ФЗ «О муниципальной службе в Российской Федерации», Законом Краснодарского края от 08.06.2007 № 1244-КЗ «О муниципальной службе в Краснодарском крае», в целях обеспечения конституционного права граждан Российской Федерации на равный доступ к муниципальной службе и права муниципальных,</w:t>
      </w:r>
      <w:r w:rsidR="00F037EE">
        <w:t xml:space="preserve"> </w:t>
      </w:r>
      <w:r>
        <w:t xml:space="preserve">служащих на должностной рост на конкурсной основе, Совет Усть-Лабинского городского поселения Усть-Лабинского района, </w:t>
      </w:r>
      <w:r w:rsidR="00F037EE">
        <w:t>РЕШИЛ</w:t>
      </w:r>
      <w:r>
        <w:t>:</w:t>
      </w:r>
    </w:p>
    <w:p w:rsidR="003D6C6D" w:rsidRDefault="003D6C6D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1. Утвердить Положение о порядке проведения конкурса на замещение</w:t>
      </w:r>
      <w:r w:rsidR="00F037EE">
        <w:t xml:space="preserve"> </w:t>
      </w:r>
      <w:r>
        <w:t>вакантной должности муниципальной службы в администрации Усть-Лабинского поселении Усть-Лабинского района, согласно приложению к настоящему решению.</w:t>
      </w:r>
    </w:p>
    <w:p w:rsidR="003D6C6D" w:rsidRDefault="00803AF5" w:rsidP="00F037EE">
      <w:pPr>
        <w:pStyle w:val="20"/>
        <w:shd w:val="clear" w:color="auto" w:fill="auto"/>
        <w:tabs>
          <w:tab w:val="left" w:leader="underscore" w:pos="0"/>
        </w:tabs>
        <w:spacing w:before="0" w:after="0" w:line="240" w:lineRule="auto"/>
        <w:ind w:firstLine="709"/>
      </w:pPr>
      <w:r>
        <w:t>2. Признать утратившим силу решение Совета Усть-Лабинского</w:t>
      </w:r>
      <w:r w:rsidR="003D6C6D">
        <w:t xml:space="preserve"> городского поселения Усть-Лаби</w:t>
      </w:r>
      <w:r>
        <w:t xml:space="preserve">нского района от 10.06.2019 № 5 протокол      № 67 </w:t>
      </w:r>
      <w:r w:rsidR="003D6C6D">
        <w:t>«Об</w:t>
      </w:r>
      <w:r w:rsidR="00F037EE">
        <w:t xml:space="preserve"> утверждении </w:t>
      </w:r>
      <w:r w:rsidR="003D6C6D">
        <w:t>Положения о порядке проведения конкурса на замещение вакантных должностей муниципальной службы в администрации Усть-Лабинского городского по</w:t>
      </w:r>
      <w:r>
        <w:t>селения Усть-Лабинского района»</w:t>
      </w:r>
      <w:r w:rsidR="003D6C6D">
        <w:t>.</w:t>
      </w:r>
    </w:p>
    <w:p w:rsidR="003D6C6D" w:rsidRDefault="003D6C6D" w:rsidP="00F037EE">
      <w:pPr>
        <w:pStyle w:val="20"/>
        <w:shd w:val="clear" w:color="auto" w:fill="auto"/>
        <w:tabs>
          <w:tab w:val="left" w:leader="underscore" w:pos="0"/>
        </w:tabs>
        <w:spacing w:before="0" w:after="0" w:line="240" w:lineRule="auto"/>
        <w:ind w:firstLine="709"/>
      </w:pPr>
      <w:r>
        <w:t>3. Отделу по общим и организационным вопросам администрации Усть-Лабинского городского поселени</w:t>
      </w:r>
      <w:r w:rsidR="00023CBE">
        <w:t>я Усть-Лабинского района (</w:t>
      </w:r>
      <w:r w:rsidR="00803AF5">
        <w:t>Чебан</w:t>
      </w:r>
      <w:r>
        <w:t>) обнародовать настоящее решение в установленном порядке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F037EE" w:rsidRDefault="00F037EE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</w:p>
    <w:p w:rsidR="00F037EE" w:rsidRDefault="00F037EE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</w:p>
    <w:p w:rsidR="00F037EE" w:rsidRDefault="00F037EE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</w:p>
    <w:p w:rsidR="003D6C6D" w:rsidRDefault="003D6C6D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lastRenderedPageBreak/>
        <w:t xml:space="preserve">4. Настоящее решение вступает в силу </w:t>
      </w:r>
      <w:r w:rsidR="00803AF5">
        <w:t>после</w:t>
      </w:r>
      <w:r>
        <w:t xml:space="preserve"> его официального обнародования.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Председатель 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>Совета Усть-Лабинского городского поселения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Усть-Лабинского района                                                              </w:t>
      </w:r>
      <w:r w:rsidR="00F037EE">
        <w:t xml:space="preserve">       С.Б. Агибалова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                                                                    </w:t>
      </w:r>
    </w:p>
    <w:p w:rsidR="003D6C6D" w:rsidRDefault="00023CB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>Глава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Усть-Лабинского городского поселения 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 xml:space="preserve">Усть-Лабинского района                                                                </w:t>
      </w:r>
      <w:r w:rsidR="00023CBE">
        <w:t>С.А. Гайнюченко</w:t>
      </w: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3D6C6D" w:rsidRDefault="003D6C6D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F037EE" w:rsidRDefault="00F037EE" w:rsidP="003D6C6D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3D6C6D" w:rsidRDefault="003D6C6D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4820"/>
        <w:jc w:val="left"/>
      </w:pPr>
      <w:r>
        <w:lastRenderedPageBreak/>
        <w:t xml:space="preserve">ПРИЛОЖЕНИЕ </w:t>
      </w:r>
    </w:p>
    <w:p w:rsidR="003D6C6D" w:rsidRDefault="003D6C6D" w:rsidP="00F037EE">
      <w:pPr>
        <w:widowControl/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решению Совета </w:t>
      </w:r>
    </w:p>
    <w:p w:rsidR="003D6C6D" w:rsidRDefault="003D6C6D" w:rsidP="00F037EE">
      <w:pPr>
        <w:widowControl/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Усть-Лабинского городского поселения Усть-Лабинского района</w:t>
      </w:r>
    </w:p>
    <w:p w:rsidR="003D6C6D" w:rsidRDefault="003D6C6D" w:rsidP="00F037EE">
      <w:pPr>
        <w:widowControl/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7068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24.09.2020 № 1</w:t>
      </w:r>
      <w:r w:rsidR="000842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протокол </w:t>
      </w:r>
      <w:r w:rsidR="007068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21</w:t>
      </w:r>
    </w:p>
    <w:p w:rsidR="003D6C6D" w:rsidRDefault="003D6C6D" w:rsidP="003D6C6D">
      <w:pPr>
        <w:pStyle w:val="30"/>
        <w:shd w:val="clear" w:color="auto" w:fill="auto"/>
        <w:spacing w:after="0" w:line="317" w:lineRule="exact"/>
        <w:ind w:right="20"/>
        <w:jc w:val="center"/>
      </w:pPr>
    </w:p>
    <w:p w:rsidR="003D6C6D" w:rsidRDefault="003D6C6D" w:rsidP="003D6C6D">
      <w:pPr>
        <w:pStyle w:val="30"/>
        <w:shd w:val="clear" w:color="auto" w:fill="auto"/>
        <w:spacing w:after="0" w:line="317" w:lineRule="exact"/>
        <w:ind w:right="20"/>
        <w:jc w:val="center"/>
      </w:pPr>
    </w:p>
    <w:p w:rsidR="003D6C6D" w:rsidRDefault="003D6C6D" w:rsidP="003D6C6D">
      <w:pPr>
        <w:pStyle w:val="30"/>
        <w:shd w:val="clear" w:color="auto" w:fill="auto"/>
        <w:spacing w:after="0" w:line="317" w:lineRule="exact"/>
        <w:ind w:right="20"/>
        <w:jc w:val="center"/>
      </w:pPr>
      <w:r>
        <w:t>ПОЛОЖЕНИЕ</w:t>
      </w:r>
    </w:p>
    <w:p w:rsidR="003D6C6D" w:rsidRDefault="003D6C6D" w:rsidP="003D6C6D">
      <w:pPr>
        <w:pStyle w:val="30"/>
        <w:shd w:val="clear" w:color="auto" w:fill="auto"/>
        <w:spacing w:after="0" w:line="317" w:lineRule="exact"/>
        <w:ind w:firstLine="600"/>
        <w:jc w:val="center"/>
      </w:pPr>
      <w:r>
        <w:t>о порядке проведения конкурса на замещение вакантной должности</w:t>
      </w:r>
    </w:p>
    <w:p w:rsidR="003D6C6D" w:rsidRDefault="003D6C6D" w:rsidP="003D6C6D">
      <w:pPr>
        <w:pStyle w:val="30"/>
        <w:shd w:val="clear" w:color="auto" w:fill="auto"/>
        <w:tabs>
          <w:tab w:val="left" w:leader="underscore" w:pos="6211"/>
        </w:tabs>
        <w:spacing w:after="0" w:line="317" w:lineRule="exact"/>
        <w:ind w:left="900"/>
        <w:jc w:val="center"/>
      </w:pPr>
      <w:r>
        <w:t>муниципальной службы в администрации Усть-Лабинского городского поселении Усть-Лабинского района</w:t>
      </w:r>
    </w:p>
    <w:p w:rsidR="003D6C6D" w:rsidRDefault="003D6C6D" w:rsidP="003D6C6D">
      <w:pPr>
        <w:pStyle w:val="20"/>
        <w:shd w:val="clear" w:color="auto" w:fill="auto"/>
        <w:tabs>
          <w:tab w:val="left" w:pos="4022"/>
        </w:tabs>
        <w:spacing w:before="0" w:after="299" w:line="280" w:lineRule="exact"/>
        <w:jc w:val="center"/>
      </w:pPr>
    </w:p>
    <w:p w:rsidR="003D6C6D" w:rsidRDefault="003D6C6D" w:rsidP="00F037EE">
      <w:pPr>
        <w:pStyle w:val="20"/>
        <w:shd w:val="clear" w:color="auto" w:fill="auto"/>
        <w:tabs>
          <w:tab w:val="left" w:pos="4022"/>
        </w:tabs>
        <w:spacing w:before="0" w:after="0" w:line="240" w:lineRule="auto"/>
        <w:ind w:firstLine="709"/>
      </w:pPr>
      <w:r>
        <w:t>1. Общие положения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before="0" w:after="0" w:line="240" w:lineRule="auto"/>
        <w:ind w:firstLine="709"/>
      </w:pPr>
      <w:r>
        <w:t>Настоящее Положение в соответствии с Федеральным законом от 02.03.2007 № 25-ФЗ «О муниципальной службе в Российской Федерации», Законом Краснодарского края от 08.06.2007 № 1244-КЗ «О муниципальной</w:t>
      </w:r>
    </w:p>
    <w:p w:rsidR="003D6C6D" w:rsidRDefault="003D6C6D" w:rsidP="00F037EE">
      <w:pPr>
        <w:pStyle w:val="20"/>
        <w:shd w:val="clear" w:color="auto" w:fill="auto"/>
        <w:tabs>
          <w:tab w:val="left" w:leader="underscore" w:pos="7099"/>
        </w:tabs>
        <w:spacing w:before="0" w:after="0" w:line="240" w:lineRule="auto"/>
        <w:ind w:firstLine="709"/>
      </w:pPr>
      <w:r>
        <w:t>службе в Краснодарском крае» и Уставом Усть-Лабинского городского поселения Усть-Лабинского района устанавливает порядок проведения конкурса на замещение вакантных должностей муниципальной службы в администрации Усть-Лабинского городского поселения  Усть-Лабинского района.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709"/>
      </w:pPr>
      <w:r>
        <w:t>Конкурс на замещение вакантной должности муниципальной службы (далее - конкурс) заключается в оценке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 и обеспечивает конституционное право граждан Российской Федерации на равный доступ к муниципальной службе, а также право муниципальных служащих на должностной рост на конкурсной основе.</w:t>
      </w:r>
    </w:p>
    <w:p w:rsidR="003D6C6D" w:rsidRDefault="003D6C6D" w:rsidP="00373AC9">
      <w:pPr>
        <w:pStyle w:val="2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709"/>
        <w:contextualSpacing/>
      </w:pPr>
      <w:r>
        <w:t>Вакантной должностью муниципальной службы признается не</w:t>
      </w:r>
      <w:r w:rsidR="00373AC9">
        <w:t xml:space="preserve"> </w:t>
      </w:r>
      <w:r>
        <w:t>замещенная</w:t>
      </w:r>
      <w:r w:rsidR="00373AC9">
        <w:t xml:space="preserve"> </w:t>
      </w:r>
      <w:r>
        <w:t>на момент объявления конкурса должность муниципальной службы, предусмотренная в штатном расписании администрации Усть-Лабинского городского поселения Усть-Лабинского района.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78"/>
          <w:tab w:val="left" w:leader="underscore" w:pos="6211"/>
        </w:tabs>
        <w:spacing w:before="0" w:after="0" w:line="240" w:lineRule="auto"/>
        <w:ind w:firstLine="709"/>
        <w:contextualSpacing/>
      </w:pPr>
      <w:r>
        <w:t>Конкурс в администрации  Усть-Лабинского городского поселения Усть-Лабинского района объявляется по решению</w:t>
      </w:r>
      <w:r w:rsidR="00373AC9">
        <w:t xml:space="preserve"> </w:t>
      </w:r>
      <w:r>
        <w:t xml:space="preserve">главы Усть-Лабинского </w:t>
      </w:r>
      <w:r w:rsidR="00373AC9">
        <w:t>г</w:t>
      </w:r>
      <w:r>
        <w:t xml:space="preserve">ородского поселения Усть-Лабинского района постановлением </w:t>
      </w:r>
      <w:r w:rsidR="00373AC9">
        <w:t xml:space="preserve"> </w:t>
      </w:r>
      <w:r>
        <w:t>администрации</w:t>
      </w:r>
      <w:r w:rsidR="00373AC9">
        <w:t xml:space="preserve"> </w:t>
      </w:r>
      <w:r>
        <w:t>Усть-Лабинского городского поселения Усть-Лабинского района.</w:t>
      </w:r>
    </w:p>
    <w:p w:rsidR="003D6C6D" w:rsidRDefault="003D6C6D" w:rsidP="00F037EE">
      <w:pPr>
        <w:pStyle w:val="20"/>
        <w:shd w:val="clear" w:color="auto" w:fill="auto"/>
        <w:tabs>
          <w:tab w:val="left" w:leader="underscore" w:pos="2947"/>
        </w:tabs>
        <w:spacing w:before="0" w:after="0" w:line="240" w:lineRule="auto"/>
        <w:ind w:firstLine="709"/>
      </w:pPr>
      <w:r>
        <w:t>Глава Усть-Лабинского городского поселения Усть-Лабинского района вправе принять на вакантную должность муниципальной службы претендента без проведения конкурса.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709"/>
      </w:pPr>
      <w:r>
        <w:t>Конкурс не проводится:</w:t>
      </w:r>
    </w:p>
    <w:p w:rsidR="003D6C6D" w:rsidRDefault="003D6C6D" w:rsidP="00F037EE">
      <w:pPr>
        <w:pStyle w:val="20"/>
        <w:shd w:val="clear" w:color="auto" w:fill="auto"/>
        <w:tabs>
          <w:tab w:val="left" w:pos="1005"/>
        </w:tabs>
        <w:spacing w:before="0" w:after="0" w:line="240" w:lineRule="auto"/>
        <w:ind w:firstLine="709"/>
      </w:pPr>
      <w:r>
        <w:t>а)</w:t>
      </w:r>
      <w:r>
        <w:tab/>
        <w:t>при заключении срочного</w:t>
      </w:r>
      <w:r w:rsidR="00373AC9">
        <w:t xml:space="preserve"> </w:t>
      </w:r>
      <w:r>
        <w:t>трудового договора;</w:t>
      </w:r>
    </w:p>
    <w:p w:rsidR="003D6C6D" w:rsidRDefault="003D6C6D" w:rsidP="00F037EE">
      <w:pPr>
        <w:pStyle w:val="20"/>
        <w:shd w:val="clear" w:color="auto" w:fill="auto"/>
        <w:tabs>
          <w:tab w:val="left" w:pos="1003"/>
        </w:tabs>
        <w:spacing w:before="0" w:after="0" w:line="240" w:lineRule="auto"/>
        <w:ind w:firstLine="709"/>
      </w:pPr>
      <w:r>
        <w:t>б)</w:t>
      </w:r>
      <w:r>
        <w:tab/>
        <w:t xml:space="preserve">при назначении на должность муниципальной службы муниципального служащего (гражданина), состоящего в кадровом резерве, сформированном на </w:t>
      </w:r>
      <w:r>
        <w:lastRenderedPageBreak/>
        <w:t>конкурсной основе или по результатам аттестации муниципальных служащих;</w:t>
      </w:r>
    </w:p>
    <w:p w:rsidR="003D6C6D" w:rsidRDefault="003D6C6D" w:rsidP="00F037EE">
      <w:pPr>
        <w:pStyle w:val="20"/>
        <w:shd w:val="clear" w:color="auto" w:fill="auto"/>
        <w:tabs>
          <w:tab w:val="left" w:pos="1195"/>
        </w:tabs>
        <w:spacing w:before="0" w:after="0" w:line="240" w:lineRule="auto"/>
        <w:ind w:firstLine="709"/>
      </w:pPr>
      <w:r>
        <w:t>в)</w:t>
      </w:r>
      <w:r>
        <w:tab/>
        <w:t>при назначении на должности младшей группы должностей муниципальной службы;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г) при назначении муниципального служащего на иную должность муниципальной службы при условии соответствия претендента квалификационным требованиям, предъявляемым для замещения вакантной должности муниципальной службы;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д) 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должности, сокращения замещаемой им должности, реорганизации, ликвидации органа местного самоуправления или изменения его структуры.</w:t>
      </w:r>
    </w:p>
    <w:p w:rsidR="00373AC9" w:rsidRDefault="00373AC9" w:rsidP="00F037EE">
      <w:pPr>
        <w:pStyle w:val="20"/>
        <w:shd w:val="clear" w:color="auto" w:fill="auto"/>
        <w:spacing w:before="0" w:after="0" w:line="240" w:lineRule="auto"/>
        <w:ind w:firstLine="709"/>
      </w:pPr>
    </w:p>
    <w:p w:rsidR="003D6C6D" w:rsidRDefault="003D6C6D" w:rsidP="00373AC9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jc w:val="left"/>
      </w:pPr>
      <w:r>
        <w:t>Участники конкурса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240" w:lineRule="auto"/>
        <w:ind w:firstLine="709"/>
      </w:pPr>
      <w:r>
        <w:t xml:space="preserve">Конкурс проводится среди граждан, подавших заявления на участие в нем, при соблюдении условий, установленных федеральными законами, законами Краснодарского края и нормативными правовыми актами </w:t>
      </w:r>
      <w:r w:rsidR="00CF18E6">
        <w:t xml:space="preserve">администрации </w:t>
      </w:r>
      <w:r>
        <w:t>Усть-Лабинского городского поселения Усть-Лабинского района.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408"/>
        </w:tabs>
        <w:spacing w:before="0" w:after="0" w:line="240" w:lineRule="auto"/>
        <w:ind w:firstLine="709"/>
      </w:pPr>
      <w:r>
        <w:t>Участвовать в конкурсе имеют право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 и не старше 65 лет, владеющие государственным языком Российской Федерации, соответствующие квалификационным требованиям для замещения должностей муниципальной службы, установленным действующим законодательством о муниципальной службе.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240" w:lineRule="auto"/>
        <w:ind w:firstLine="709"/>
      </w:pPr>
      <w: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280"/>
        </w:tabs>
        <w:spacing w:before="0" w:after="0" w:line="240" w:lineRule="auto"/>
        <w:ind w:firstLine="709"/>
      </w:pPr>
      <w:r>
        <w:t>Один и тот же гражданин или муниципальный служащий вправе участвовать в конкурсе неоднократно, в том числе, на замещение различных должностей муниципальной службы.</w:t>
      </w:r>
    </w:p>
    <w:p w:rsidR="00373AC9" w:rsidRDefault="00373AC9" w:rsidP="00373AC9">
      <w:pPr>
        <w:pStyle w:val="20"/>
        <w:shd w:val="clear" w:color="auto" w:fill="auto"/>
        <w:tabs>
          <w:tab w:val="left" w:pos="1280"/>
        </w:tabs>
        <w:spacing w:before="0" w:after="0" w:line="240" w:lineRule="auto"/>
        <w:ind w:left="709"/>
      </w:pPr>
    </w:p>
    <w:p w:rsidR="003D6C6D" w:rsidRDefault="003D6C6D" w:rsidP="00373AC9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</w:pPr>
      <w:r>
        <w:t>Порядок формирования и работы конкурсной комиссии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0" w:line="240" w:lineRule="auto"/>
        <w:ind w:firstLine="709"/>
      </w:pPr>
      <w:r>
        <w:t>Для проведения конкурса формируется конкурсная комиссия, включающая в себя председателя, заместителя председателя, секретаря и членов комиссии.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Общее число членов конкурсной комиссии составляет не менее пяти человек.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0" w:line="240" w:lineRule="auto"/>
        <w:ind w:firstLine="709"/>
      </w:pPr>
      <w:r>
        <w:t>Конкурсная комиссия является постоянно действующей.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Персональный состав конкурсной комиссии и положение о конкурсной</w:t>
      </w:r>
      <w:r w:rsidR="00373AC9">
        <w:t xml:space="preserve"> </w:t>
      </w:r>
      <w:r>
        <w:t>комиссии утверждаются постановлением администрации Усть-Лабинского городского поселения Усть-Лабинского района.</w:t>
      </w:r>
    </w:p>
    <w:p w:rsidR="003D6C6D" w:rsidRDefault="003D6C6D" w:rsidP="00F037EE">
      <w:pPr>
        <w:pStyle w:val="20"/>
        <w:numPr>
          <w:ilvl w:val="1"/>
          <w:numId w:val="1"/>
        </w:numPr>
        <w:shd w:val="clear" w:color="auto" w:fill="auto"/>
        <w:tabs>
          <w:tab w:val="left" w:pos="1123"/>
        </w:tabs>
        <w:spacing w:before="0" w:after="0" w:line="240" w:lineRule="auto"/>
        <w:ind w:firstLine="709"/>
      </w:pPr>
      <w:r>
        <w:t xml:space="preserve">В состав конкурсной комиссии входят </w:t>
      </w:r>
      <w:r w:rsidR="00CF3B3A">
        <w:t xml:space="preserve">глава Усть-Лабинского </w:t>
      </w:r>
      <w:r w:rsidR="00CF3B3A">
        <w:lastRenderedPageBreak/>
        <w:t xml:space="preserve">городского поселения Усть-Лабинского района </w:t>
      </w:r>
      <w:r>
        <w:t>и уполномоченные им муниципальные служащие, в том числе из структурного подразделения в котором на замещение вакантной должности муниципальной службы проводится конкурс.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В том числе в состав конкурсной комиссии могут быть включены представители других организаций в качестве независимых экспертов.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3.4. Состав конкурсной комиссии формируется таким образом, чтобы исключалась возможность возникновения конфликта интересов, который может повлиять на принимаемые конкурсной комиссией решения.</w:t>
      </w:r>
    </w:p>
    <w:p w:rsidR="003D6C6D" w:rsidRDefault="003D6C6D" w:rsidP="00F037EE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before="0" w:after="0" w:line="240" w:lineRule="auto"/>
        <w:ind w:firstLine="709"/>
      </w:pPr>
      <w:r>
        <w:t>Заседание конкурсной комиссии проводится при наличии не менее двух претендентов.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3D6C6D" w:rsidRDefault="003D6C6D" w:rsidP="00F037EE">
      <w:pPr>
        <w:pStyle w:val="20"/>
        <w:numPr>
          <w:ilvl w:val="0"/>
          <w:numId w:val="2"/>
        </w:numPr>
        <w:shd w:val="clear" w:color="auto" w:fill="auto"/>
        <w:tabs>
          <w:tab w:val="left" w:pos="1123"/>
        </w:tabs>
        <w:spacing w:before="0" w:after="0" w:line="240" w:lineRule="auto"/>
        <w:ind w:firstLine="709"/>
      </w:pPr>
      <w:r>
        <w:t>Заседание конкурсной комиссии открывает и ведет председатель комиссии, а в случае его временного отсутствия - заместитель председателя конкурсной комиссии.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При отсутствии секретаря его обязанности временно возлагаются на члена конкурсной комиссии председателем. Секретарь конкурсной комиссии участвует в оценке кандидатов на замещение вакантном должности муниципальной службы и обладает правом голоса при принятии решений конкурсной комиссией.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На каждом заседании конкурсная комиссия рассматривает и утверждает повестку дня заседания.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Затем секретарь комиссии делает краткий доклад о лицах, явившихся или не явившихся на заседание, причинах неявки и по каждому вопросу повестки дня.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На заседаниях конкурсной комиссии могут использоваться средства аудио и видео фиксации информации, о чем председательствующий уведомляет всех присутствующих.</w:t>
      </w:r>
    </w:p>
    <w:p w:rsidR="003D6C6D" w:rsidRDefault="003D6C6D" w:rsidP="00F037EE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40" w:lineRule="auto"/>
        <w:ind w:firstLine="709"/>
      </w:pPr>
      <w:r>
        <w:t>Конкурсная комиссия принимает решение в отсутствие претендентов путем открытого голосования простым большинством голосов от числа членов комиссии, присутствующих на заседании.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Председатель голосует последним. При равенстве голосов членов конкурсной комиссии голос председательствующего является решающим.</w:t>
      </w:r>
    </w:p>
    <w:p w:rsidR="003D6C6D" w:rsidRDefault="003D6C6D" w:rsidP="00F037EE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after="0" w:line="240" w:lineRule="auto"/>
        <w:ind w:firstLine="709"/>
      </w:pPr>
      <w:r>
        <w:t>Результаты голосования и решение конкурсной комиссии оформляются протоколом (приложение № 1 к настоящему Положению), который подписывают все члены конкурсной комиссии, присутствовавшие на заседании.</w:t>
      </w:r>
    </w:p>
    <w:p w:rsidR="00373AC9" w:rsidRDefault="00373AC9" w:rsidP="00373AC9">
      <w:pPr>
        <w:pStyle w:val="20"/>
        <w:shd w:val="clear" w:color="auto" w:fill="auto"/>
        <w:tabs>
          <w:tab w:val="left" w:pos="1291"/>
        </w:tabs>
        <w:spacing w:before="0" w:after="0" w:line="240" w:lineRule="auto"/>
        <w:ind w:left="709"/>
      </w:pPr>
    </w:p>
    <w:p w:rsidR="003D6C6D" w:rsidRDefault="003D6C6D" w:rsidP="00F037EE">
      <w:pPr>
        <w:pStyle w:val="20"/>
        <w:shd w:val="clear" w:color="auto" w:fill="auto"/>
        <w:tabs>
          <w:tab w:val="left" w:pos="3607"/>
        </w:tabs>
        <w:spacing w:before="0" w:after="0" w:line="240" w:lineRule="auto"/>
        <w:ind w:firstLine="709"/>
      </w:pPr>
      <w:r>
        <w:t>4. Порядок проведения конкурса</w:t>
      </w:r>
    </w:p>
    <w:p w:rsidR="003D6C6D" w:rsidRDefault="003D6C6D" w:rsidP="00F037EE">
      <w:pPr>
        <w:pStyle w:val="20"/>
        <w:numPr>
          <w:ilvl w:val="1"/>
          <w:numId w:val="3"/>
        </w:numPr>
        <w:shd w:val="clear" w:color="auto" w:fill="auto"/>
        <w:tabs>
          <w:tab w:val="left" w:pos="1223"/>
        </w:tabs>
        <w:spacing w:before="0" w:after="0" w:line="240" w:lineRule="auto"/>
        <w:ind w:firstLine="709"/>
      </w:pPr>
      <w:r>
        <w:lastRenderedPageBreak/>
        <w:t>Конкурс проводится в два этапа: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432"/>
        </w:tabs>
        <w:spacing w:before="0" w:after="0" w:line="240" w:lineRule="auto"/>
        <w:ind w:firstLine="709"/>
      </w:pPr>
      <w:r>
        <w:t>Первый этап конкурса: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На первом этапе конкурса публикуется объявление о проведении конкурса,</w:t>
      </w:r>
    </w:p>
    <w:p w:rsidR="003D6C6D" w:rsidRDefault="003D6C6D" w:rsidP="00F037EE">
      <w:pPr>
        <w:pStyle w:val="20"/>
        <w:shd w:val="clear" w:color="auto" w:fill="auto"/>
        <w:tabs>
          <w:tab w:val="left" w:leader="underscore" w:pos="9662"/>
        </w:tabs>
        <w:spacing w:before="0" w:after="0" w:line="240" w:lineRule="auto"/>
        <w:ind w:firstLine="709"/>
      </w:pPr>
      <w:r>
        <w:t>и информация о конкурсе размещается на официальном сайте администрации Усть-Лабинского городского поселения Усть-Лабинского района не позднее, чем за 20 дней до дня проведения конкурса.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В объявлении о приеме документов для участия в конкурсе указываются: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информация об условиях конкурса (в составе которой указывается наименование вакантной должности, требования, предъявляемые к претенденту на замещение вакантной должности);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перечень документов, необходимый для участия в конкурсе;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сведения об источнике информации о конкурсе (телефон, факс, контактное лицо);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предполагаемая дата, время и место проведения конкурса;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проект трудового договора;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240" w:lineRule="auto"/>
        <w:ind w:firstLine="709"/>
      </w:pPr>
      <w:r>
        <w:t>место и время приема документов.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92"/>
        </w:tabs>
        <w:spacing w:before="0" w:after="0" w:line="240" w:lineRule="auto"/>
        <w:ind w:firstLine="709"/>
      </w:pPr>
      <w:r>
        <w:t>Для участия в первом этапе конкурса гражданин представляет в конкурсную комиссию следующие документы: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>
        <w:t>личное заявление по форме согласно приложению № 2 к настоящему Положению;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981"/>
        </w:tabs>
        <w:spacing w:before="0" w:after="0" w:line="240" w:lineRule="auto"/>
        <w:ind w:firstLine="709"/>
      </w:pPr>
      <w:r>
        <w:t>собственноручно заполненную и подписанную анкету по форме, установленной распоряжением Правительства Российской Федерации от 26.05.2005 № 667-р, с фотографией;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</w:pPr>
      <w:r>
        <w:t>копию паспорта или заменяющего его документа;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>
        <w:t>копию трудовой книжки, заверенной в установленном порядке, за исключением случаев, когда трудовой договор заключается впервые;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043"/>
        </w:tabs>
        <w:spacing w:before="0" w:after="0" w:line="240" w:lineRule="auto"/>
        <w:ind w:firstLine="709"/>
      </w:pPr>
      <w:r>
        <w:t>копию документа об образовании;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110"/>
        </w:tabs>
        <w:spacing w:before="0" w:after="0" w:line="240" w:lineRule="auto"/>
        <w:ind w:firstLine="709"/>
      </w:pPr>
      <w:r>
        <w:t>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before="0" w:after="0" w:line="240" w:lineRule="auto"/>
        <w:ind w:firstLine="709"/>
      </w:pPr>
      <w: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981"/>
        </w:tabs>
        <w:spacing w:before="0" w:after="0" w:line="240" w:lineRule="auto"/>
        <w:ind w:firstLine="709"/>
      </w:pPr>
      <w:r>
        <w:t>копии документов воинского учета - для граждан, пребывающих в запасе, и лиц, подлежащих призыву на военную службу;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before="0" w:after="0" w:line="240" w:lineRule="auto"/>
        <w:ind w:firstLine="709"/>
      </w:pPr>
      <w: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118"/>
        </w:tabs>
        <w:spacing w:before="0" w:after="0" w:line="240" w:lineRule="auto"/>
        <w:ind w:firstLine="709"/>
      </w:pPr>
      <w: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065"/>
        </w:tabs>
        <w:spacing w:before="0" w:after="0" w:line="240" w:lineRule="auto"/>
        <w:ind w:firstLine="709"/>
      </w:pPr>
      <w:r>
        <w:t>сведения об адресах сайтов и (или) страниц сайтов в информационно</w:t>
      </w:r>
      <w:r>
        <w:softHyphen/>
      </w:r>
      <w:r w:rsidR="00373AC9">
        <w:t>-</w:t>
      </w:r>
      <w:r>
        <w:t>телекоммуникационной сети «Интернет», на которых гражданин, претендующий на замещение должности муниципальной службы (муниципальный служащий) размещал общедоступную информацию, а также данные, позволяющие их идентифицировать;</w:t>
      </w:r>
    </w:p>
    <w:p w:rsidR="003D6C6D" w:rsidRDefault="00373AC9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098"/>
        </w:tabs>
        <w:spacing w:before="0" w:after="0" w:line="240" w:lineRule="auto"/>
        <w:ind w:firstLine="709"/>
      </w:pPr>
      <w:r>
        <w:lastRenderedPageBreak/>
        <w:t xml:space="preserve"> </w:t>
      </w:r>
      <w:r w:rsidR="003D6C6D">
        <w:t>согласие на обработку персональных данных;</w:t>
      </w:r>
    </w:p>
    <w:p w:rsidR="003D6C6D" w:rsidRDefault="003D6C6D" w:rsidP="00F037EE">
      <w:pPr>
        <w:pStyle w:val="20"/>
        <w:numPr>
          <w:ilvl w:val="0"/>
          <w:numId w:val="5"/>
        </w:numPr>
        <w:shd w:val="clear" w:color="auto" w:fill="auto"/>
        <w:tabs>
          <w:tab w:val="left" w:pos="1054"/>
        </w:tabs>
        <w:spacing w:before="0" w:after="0" w:line="240" w:lineRule="auto"/>
        <w:ind w:firstLine="709"/>
      </w:pPr>
      <w: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Кандидат по желанию вправе представить рекомендательное письмо (характеристику) с последнего места работы (службы), а также иные помимо установленных настоящим подпунктом документы, подтверждающие трудовую (служебную) деятельность, о повышении квалификации, дополнительном профессиональном образовании, присвоении ученой степени, ученого звания.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Подлинники документов, представленные в копиях, предъявляются лично в конкурсную комиссию по прибытии на конкурс.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51"/>
        </w:tabs>
        <w:spacing w:before="0" w:after="0" w:line="240" w:lineRule="auto"/>
        <w:ind w:firstLine="709"/>
      </w:pPr>
      <w:r>
        <w:t>Документы, указанные в пункте 4.1.2. настоящего Положения, представляются в конкурсную комиссию в течение 15 календарных дней со дня публикации объявления о проведении конкурса.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51"/>
        </w:tabs>
        <w:spacing w:before="0" w:after="0" w:line="240" w:lineRule="auto"/>
        <w:ind w:firstLine="709"/>
      </w:pPr>
      <w:r>
        <w:t xml:space="preserve"> </w:t>
      </w:r>
      <w:r w:rsidR="003D6C6D">
        <w:t>Прием поступивших документов осуществляется секретарем конкурсной комиссии. На ксерокопии личного заявления гражданина секретарь конкурсной комиссии проставляет дату поступления документов, указывает свою фамилию, инициалы и проставляет подпись. Ксерокопия личного заявления передается гражданину, сдавшему документы в конкурсную комиссию.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51"/>
        </w:tabs>
        <w:spacing w:before="0" w:after="0" w:line="240" w:lineRule="auto"/>
        <w:ind w:firstLine="709"/>
      </w:pPr>
      <w:r>
        <w:t xml:space="preserve"> </w:t>
      </w:r>
      <w:r w:rsidR="003D6C6D">
        <w:t>Достоверность сведений, представленных гражданином, подлежит проверке,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51"/>
        </w:tabs>
        <w:spacing w:before="0" w:after="0" w:line="240" w:lineRule="auto"/>
        <w:ind w:firstLine="709"/>
      </w:pPr>
      <w:r>
        <w:t xml:space="preserve"> </w:t>
      </w:r>
      <w:r w:rsidR="003D6C6D">
        <w:t>Гражданин (муниципальный служащий)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прохождения, о чем он в течение 5 рабочих дней до начала второго этапа конкурса уведомляется в письменной форме с обоснованием причин принятия такого решения по форме согласно приложению № 3 к настоящему Положению.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51"/>
        </w:tabs>
        <w:spacing w:before="0" w:after="0" w:line="240" w:lineRule="auto"/>
        <w:ind w:firstLine="709"/>
      </w:pPr>
      <w:r>
        <w:t xml:space="preserve"> </w:t>
      </w:r>
      <w:r w:rsidR="003D6C6D"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(муниципальному служащему) в их приеме.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</w:t>
      </w:r>
      <w:r w:rsidR="00CF3B3A">
        <w:t xml:space="preserve">глава Усть-Лабинского городского поселения Усть-Лабинского района </w:t>
      </w:r>
      <w:r>
        <w:t>вправе перенести сроки их приема.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51"/>
        </w:tabs>
        <w:spacing w:before="0" w:after="0" w:line="240" w:lineRule="auto"/>
        <w:ind w:firstLine="709"/>
      </w:pPr>
      <w:r>
        <w:t xml:space="preserve"> </w:t>
      </w:r>
      <w:r w:rsidR="003D6C6D">
        <w:t>С согласия гражданина (муниципального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будет связано с использованием таких сведений.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39"/>
        </w:tabs>
        <w:spacing w:before="0" w:after="0" w:line="240" w:lineRule="auto"/>
        <w:ind w:firstLine="709"/>
      </w:pPr>
      <w:r>
        <w:t xml:space="preserve"> </w:t>
      </w:r>
      <w:r w:rsidR="003D6C6D">
        <w:t xml:space="preserve">Претендент на замещение вакантной должности муниципальной </w:t>
      </w:r>
      <w:r w:rsidR="003D6C6D">
        <w:lastRenderedPageBreak/>
        <w:t>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D6C6D" w:rsidRDefault="003D6C6D" w:rsidP="00373AC9">
      <w:pPr>
        <w:pStyle w:val="20"/>
        <w:numPr>
          <w:ilvl w:val="2"/>
          <w:numId w:val="3"/>
        </w:numPr>
        <w:shd w:val="clear" w:color="auto" w:fill="auto"/>
        <w:spacing w:before="0" w:after="0" w:line="240" w:lineRule="auto"/>
        <w:ind w:firstLine="709"/>
      </w:pPr>
      <w:r>
        <w:t>При проведении конкурса гражданам (муниципальным служащим), допущенным к участию в конкурсе, гарантируется равенство прав в соответствии с Конституцией Российской Федерации и федеральными законами.</w:t>
      </w:r>
    </w:p>
    <w:p w:rsidR="003D6C6D" w:rsidRDefault="003D6C6D" w:rsidP="00F037EE">
      <w:pPr>
        <w:pStyle w:val="20"/>
        <w:numPr>
          <w:ilvl w:val="1"/>
          <w:numId w:val="3"/>
        </w:numPr>
        <w:shd w:val="clear" w:color="auto" w:fill="auto"/>
        <w:tabs>
          <w:tab w:val="left" w:pos="1163"/>
        </w:tabs>
        <w:spacing w:before="0" w:after="0" w:line="240" w:lineRule="auto"/>
        <w:ind w:firstLine="709"/>
      </w:pPr>
      <w:r>
        <w:t>Второй этап конкурса: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39"/>
        </w:tabs>
        <w:spacing w:before="0" w:after="0" w:line="240" w:lineRule="auto"/>
        <w:ind w:firstLine="709"/>
      </w:pPr>
      <w:r>
        <w:t xml:space="preserve"> </w:t>
      </w:r>
      <w:r w:rsidR="003D6C6D">
        <w:t>Решение о дате, времени и месте проведения второго этапа конкурса принимается конкурсной комиссией после проверки достоверности сведений, представленных гражданами, изъявившими желание участвовать в конкурсе.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39"/>
        </w:tabs>
        <w:spacing w:before="0" w:after="0" w:line="240" w:lineRule="auto"/>
        <w:ind w:firstLine="709"/>
      </w:pPr>
      <w:r>
        <w:t xml:space="preserve"> </w:t>
      </w:r>
      <w:r w:rsidR="003D6C6D">
        <w:t>Конкурсная комиссия не позднее, чем за 5 рабочих дней до начала второго этапа конкурса направляет письменное уведомление по форме согласно приложению № 4 к настоящему Положению о дате, времени и месте его проведения каждому участнику конкурса, прошедшему первый этап и допущенному к участию во втором этапе конкурса.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39"/>
        </w:tabs>
        <w:spacing w:before="0" w:after="0" w:line="240" w:lineRule="auto"/>
        <w:ind w:firstLine="709"/>
      </w:pPr>
      <w:r>
        <w:t xml:space="preserve"> </w:t>
      </w:r>
      <w:r w:rsidR="003D6C6D">
        <w:t>При проведении второго этапа конкурса конкурсная комиссия оценивает претендентов на основании представленных ими документов об образовании, о прохождении государственной и муниципальной службы и другой трудовой деятельности.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39"/>
        </w:tabs>
        <w:spacing w:before="0" w:after="0" w:line="240" w:lineRule="auto"/>
        <w:ind w:firstLine="709"/>
      </w:pPr>
      <w:r>
        <w:t xml:space="preserve"> </w:t>
      </w:r>
      <w:r w:rsidR="003D6C6D">
        <w:t>При оценке профессиональных и личностных качеств претендентов конкурсные комиссии исходят из соответствующих квалификационных требований к вакантной должности и других положений должностной инструкции по этой должности, а также иных положений, установленных законодательством о муниципальной службе.</w:t>
      </w:r>
    </w:p>
    <w:p w:rsidR="003D6C6D" w:rsidRDefault="00373AC9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339"/>
        </w:tabs>
        <w:spacing w:before="0" w:after="0" w:line="240" w:lineRule="auto"/>
        <w:ind w:firstLine="709"/>
      </w:pPr>
      <w:r>
        <w:t xml:space="preserve"> </w:t>
      </w:r>
      <w:r w:rsidR="003D6C6D">
        <w:t>Для оценки знаний, профессиональных навыков и личностных качеств претендентов конкурсная комиссия может применять тестирование, анкетирование, написание реферата, проведение дискуссий, индивидуальное собеседование и другие способы (методы), не противоречащие федеральному законодательству о муниципальной службе и труде. Необходимость и очередность применения возможных методов определяется конкурсной комиссией и подлежит обязательному указанию в объявлении о проведении конкурса.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717"/>
        </w:tabs>
        <w:spacing w:before="0" w:after="0" w:line="240" w:lineRule="auto"/>
        <w:ind w:firstLine="709"/>
      </w:pPr>
      <w:r>
        <w:t>Тестирование, проведение дискуссий, индивидуальные собеседования, иные методы оценки деловых и личностных качеств должны базироваться на едином для всех претендентов перечне вопросов, вытекающих из квалификационных требований, предъявляемых к вакантной должности муниципальной службы, объявленной на конкурсное замещение, должностных инструкций, положений о структурных подразделениях и других правовых актов, связанных с будущей профессиональной деятельностью победителя конкурса.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Претендентам предоставляется одно и то же время для подготовки письменных или устных ответов, одинаковые темы для написания рефератов.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Подготовка вопросов, тем рефератов и иных практических заданий для претендентов осуществляет исходя из круга функциональных обязанностей </w:t>
      </w:r>
      <w:r>
        <w:lastRenderedPageBreak/>
        <w:t>вакантной должности муниципальной службы.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</w:pPr>
      <w:r>
        <w:t>По результатам второго этапа конкурса конкурсная комиссия решает, кто из претендентов по своим знаниям, профессиональным и личностным качествам наиболее полно соответствует квалификационным требованиям к вакантной должности, на замещение которой проводится конкурс.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</w:pPr>
      <w:r>
        <w:t xml:space="preserve">Если в результате проведения конкурса не были выявлены претенденты, отвечающие квалификационным требованиям к вакантной должности муниципальной службы, на замещение которой он был объявлен, </w:t>
      </w:r>
      <w:r w:rsidR="00CF3B3A">
        <w:t xml:space="preserve">глава Усть-Лабинского городского поселения Усть-Лабинского района </w:t>
      </w:r>
      <w:r>
        <w:t>может принять решение о проведении повторного конкурса.</w:t>
      </w:r>
    </w:p>
    <w:p w:rsidR="003D6C6D" w:rsidRDefault="003D6C6D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</w:pPr>
      <w:r>
        <w:t>Голосование проводится по каждому из претендентов. По результатам голосования секретарь конкурсной комиссии проводит подсчет голосов и объявляет, какое место в конкурсе занял каждый из претендентов.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По результатам подсчета голосов, набранных каждым из претендентов, конкурсная комиссия принимает одно из следующих решений:</w:t>
      </w:r>
    </w:p>
    <w:p w:rsidR="003D6C6D" w:rsidRDefault="000D693A" w:rsidP="00F037EE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before="0" w:after="0" w:line="240" w:lineRule="auto"/>
        <w:ind w:firstLine="709"/>
      </w:pPr>
      <w:r>
        <w:t xml:space="preserve"> </w:t>
      </w:r>
      <w:r w:rsidR="003D6C6D">
        <w:t>рекомендовать работодателю назначить на должность муниципальной службы кандидата (одного из кандидатов) отобранного(ых) по результатам конкурса;</w:t>
      </w:r>
    </w:p>
    <w:p w:rsidR="003D6C6D" w:rsidRDefault="003D6C6D" w:rsidP="00F037EE">
      <w:pPr>
        <w:pStyle w:val="20"/>
        <w:numPr>
          <w:ilvl w:val="0"/>
          <w:numId w:val="6"/>
        </w:numPr>
        <w:shd w:val="clear" w:color="auto" w:fill="auto"/>
        <w:tabs>
          <w:tab w:val="left" w:pos="998"/>
        </w:tabs>
        <w:spacing w:before="0" w:after="0" w:line="240" w:lineRule="auto"/>
        <w:ind w:firstLine="709"/>
      </w:pPr>
      <w:r>
        <w:t>о признании конкурса несостоявшимся в случаях: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863"/>
        </w:tabs>
        <w:spacing w:before="0" w:after="0" w:line="240" w:lineRule="auto"/>
        <w:ind w:firstLine="709"/>
      </w:pPr>
      <w:r>
        <w:t>наличия менее двух заявлений претендентов на участие в конкурсе;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863"/>
        </w:tabs>
        <w:spacing w:before="0" w:after="0" w:line="240" w:lineRule="auto"/>
        <w:ind w:firstLine="709"/>
      </w:pPr>
      <w:r>
        <w:t>признания всех кандидатов не соответствующими требованиям к замещению вакантной должности муниципальной службы;</w:t>
      </w:r>
    </w:p>
    <w:p w:rsidR="003D6C6D" w:rsidRDefault="003D6C6D" w:rsidP="00F037EE">
      <w:pPr>
        <w:pStyle w:val="20"/>
        <w:numPr>
          <w:ilvl w:val="0"/>
          <w:numId w:val="4"/>
        </w:numPr>
        <w:shd w:val="clear" w:color="auto" w:fill="auto"/>
        <w:tabs>
          <w:tab w:val="left" w:pos="863"/>
        </w:tabs>
        <w:spacing w:before="0" w:after="0" w:line="240" w:lineRule="auto"/>
        <w:ind w:firstLine="709"/>
      </w:pPr>
      <w:r>
        <w:t>отзыва всех, либо всех кроме одного, заявлений претендентов во время проведения конкурса.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В случае признания конкурса несостоявшимся он может быть объявлен работодателем повторно.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Конкурсная комиссия вправе также принять решение, имеющее рекомендательный характер, о включении в кадровый резерв администрации</w:t>
      </w:r>
      <w:r w:rsidR="000D693A">
        <w:t xml:space="preserve"> </w:t>
      </w:r>
      <w:r>
        <w:t>Усть-Лабинского городского поселения Усть-Лабинского района кандидата</w:t>
      </w:r>
      <w:r w:rsidR="000D693A">
        <w:t xml:space="preserve"> </w:t>
      </w:r>
      <w:r>
        <w:t>(кандидатов),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 конкурсной комиссии.</w:t>
      </w:r>
    </w:p>
    <w:p w:rsidR="003D6C6D" w:rsidRDefault="000D693A" w:rsidP="00F037EE">
      <w:pPr>
        <w:pStyle w:val="20"/>
        <w:numPr>
          <w:ilvl w:val="2"/>
          <w:numId w:val="3"/>
        </w:numPr>
        <w:shd w:val="clear" w:color="auto" w:fill="auto"/>
        <w:tabs>
          <w:tab w:val="left" w:pos="1491"/>
        </w:tabs>
        <w:spacing w:before="0" w:after="0" w:line="240" w:lineRule="auto"/>
        <w:ind w:firstLine="709"/>
      </w:pPr>
      <w:r>
        <w:t xml:space="preserve"> </w:t>
      </w:r>
      <w:r w:rsidR="003D6C6D">
        <w:t>Решение конкурсной комиссии объявляется всем присутствующим на втором этапе конкурса претендентам, кроме граждан, отозвавших свое заявление в ходе второго этапа конкурса и покинувших заседание конкурсной комиссии.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Сообщения о результатах конкурса в течение 5 рабочих дней со дня его завершения направляются кандидатам в письменной форме.</w:t>
      </w:r>
    </w:p>
    <w:p w:rsidR="003D6C6D" w:rsidRDefault="003D6C6D" w:rsidP="00F037EE">
      <w:pPr>
        <w:pStyle w:val="20"/>
        <w:shd w:val="clear" w:color="auto" w:fill="auto"/>
        <w:tabs>
          <w:tab w:val="left" w:leader="underscore" w:pos="1703"/>
        </w:tabs>
        <w:spacing w:before="0" w:after="0" w:line="240" w:lineRule="auto"/>
        <w:ind w:firstLine="709"/>
      </w:pPr>
      <w:r>
        <w:t>Информация о результатах конкурса размещается на официальном сайте администрации Усть-Лабинского городского поселения Усть-Лабинского района в информационно-</w:t>
      </w:r>
      <w:r>
        <w:softHyphen/>
        <w:t>телекоммуникационной сети «И</w:t>
      </w:r>
      <w:r w:rsidR="00A528F3">
        <w:t>нтернет» и</w:t>
      </w:r>
      <w:r w:rsidR="005D53F2">
        <w:t xml:space="preserve"> является официальным </w:t>
      </w:r>
      <w:r>
        <w:t>доведением</w:t>
      </w:r>
      <w:r w:rsidR="00644831">
        <w:t xml:space="preserve"> </w:t>
      </w:r>
      <w:r>
        <w:t>результатов конкурса для граждан, отозвавших свое заявление в ходе второго этапа конкурса и покинувших заседание конкурсной комиссии.</w:t>
      </w:r>
    </w:p>
    <w:p w:rsidR="003D6C6D" w:rsidRDefault="003D6C6D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lastRenderedPageBreak/>
        <w:t xml:space="preserve">4.2.11. По результатам конкурса </w:t>
      </w:r>
      <w:r w:rsidR="00A528F3">
        <w:t xml:space="preserve">глава Усть-Лабинского городского поселения Усть-Лабинского района </w:t>
      </w:r>
      <w:r>
        <w:t xml:space="preserve"> издает правовой акт о назначении победителя конкурса на вакантную должность муниципальной службы и заключает с ним трудовой договор.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>4.2.12. Решение конкурсной комиссии может быть обжаловано не согласившимся с результатами конкурса претендентом в порядке, установленном действующим законодательством.</w:t>
      </w:r>
    </w:p>
    <w:p w:rsidR="003D6C6D" w:rsidRDefault="003D6C6D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 xml:space="preserve">4.2.13. Все документы по проведению конкурса передаются секретарем конкурсной комиссии в </w:t>
      </w:r>
      <w:r w:rsidR="00A528F3">
        <w:t>отдел по общим и организационным вопросам</w:t>
      </w:r>
      <w:r>
        <w:t>, где хранятся в течение трех лет. По истечении указанного срока документы подлежат уничтожению.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4.2.14. Документы, представленные для участия в конкурсе, по его завершению могут быть возвращены претендентам по их письменному заявлению на имя </w:t>
      </w:r>
      <w:r w:rsidR="00A528F3">
        <w:t xml:space="preserve">главы Усть-Лабинского городского поселения Усть-Лабинского района </w:t>
      </w:r>
      <w:r>
        <w:t>в течение срока их хранения.</w:t>
      </w:r>
    </w:p>
    <w:p w:rsidR="003D6C6D" w:rsidRDefault="003D6C6D" w:rsidP="00F037EE">
      <w:pPr>
        <w:pStyle w:val="20"/>
        <w:shd w:val="clear" w:color="auto" w:fill="auto"/>
        <w:spacing w:before="0" w:after="0" w:line="240" w:lineRule="auto"/>
        <w:ind w:firstLine="709"/>
      </w:pPr>
      <w:r>
        <w:t xml:space="preserve">4.2.15. </w:t>
      </w:r>
      <w:r w:rsidR="000D693A">
        <w:t xml:space="preserve"> </w:t>
      </w:r>
      <w:r>
        <w:t>Протоколы заседаний конкурсной комиссии формируются в дело и хранятся в соответствующем муниципальном органе постоянно. Выписка из протокола хранится в личном деле победителя конкурса.</w:t>
      </w:r>
    </w:p>
    <w:p w:rsidR="003D6C6D" w:rsidRDefault="003D6C6D" w:rsidP="00F037E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4.2.16. Расходы, связанные с участием претендентов в конкурсе (проезд к месту проведения конкурса и обратно, наем жилого помещения, проживание, питание, пользование услугами средств связи и другие), осуществляются ими за счет собственных средств.</w:t>
      </w:r>
    </w:p>
    <w:p w:rsidR="003D6C6D" w:rsidRDefault="003D6C6D" w:rsidP="005D53F2"/>
    <w:p w:rsidR="003D6C6D" w:rsidRDefault="003D6C6D" w:rsidP="005D53F2">
      <w:pPr>
        <w:pStyle w:val="20"/>
        <w:shd w:val="clear" w:color="auto" w:fill="auto"/>
        <w:spacing w:before="0" w:after="0" w:line="324" w:lineRule="exact"/>
      </w:pPr>
    </w:p>
    <w:p w:rsidR="003D6C6D" w:rsidRDefault="003D6C6D" w:rsidP="005D53F2">
      <w:pPr>
        <w:pStyle w:val="20"/>
        <w:shd w:val="clear" w:color="auto" w:fill="auto"/>
        <w:spacing w:before="0" w:after="0" w:line="324" w:lineRule="exact"/>
        <w:jc w:val="left"/>
      </w:pPr>
      <w:r>
        <w:t xml:space="preserve">Начальник юридического отдела </w:t>
      </w:r>
    </w:p>
    <w:p w:rsidR="003D6C6D" w:rsidRDefault="003D6C6D" w:rsidP="005D53F2">
      <w:pPr>
        <w:pStyle w:val="20"/>
        <w:shd w:val="clear" w:color="auto" w:fill="auto"/>
        <w:spacing w:before="0" w:after="0" w:line="324" w:lineRule="exact"/>
        <w:jc w:val="left"/>
      </w:pPr>
      <w:r>
        <w:t xml:space="preserve">администрации Усть-Лабинского городского поселения </w:t>
      </w:r>
    </w:p>
    <w:p w:rsidR="003D6C6D" w:rsidRDefault="003D6C6D" w:rsidP="005D53F2">
      <w:pPr>
        <w:pStyle w:val="20"/>
        <w:shd w:val="clear" w:color="auto" w:fill="auto"/>
        <w:spacing w:before="0" w:after="0" w:line="324" w:lineRule="exact"/>
        <w:jc w:val="left"/>
      </w:pPr>
      <w:r>
        <w:t xml:space="preserve">Усть-Лабинского района                                       </w:t>
      </w:r>
      <w:r w:rsidR="00023CBE">
        <w:t xml:space="preserve">                            Д.Л. Горностаев</w:t>
      </w:r>
    </w:p>
    <w:p w:rsidR="003D6C6D" w:rsidRDefault="003D6C6D" w:rsidP="005D53F2">
      <w:pPr>
        <w:pStyle w:val="20"/>
        <w:shd w:val="clear" w:color="auto" w:fill="auto"/>
        <w:spacing w:before="0" w:after="0" w:line="324" w:lineRule="exact"/>
      </w:pPr>
    </w:p>
    <w:p w:rsidR="003D6C6D" w:rsidRDefault="003D6C6D" w:rsidP="005D53F2">
      <w:pPr>
        <w:pStyle w:val="20"/>
        <w:shd w:val="clear" w:color="auto" w:fill="auto"/>
        <w:spacing w:before="0" w:after="0" w:line="324" w:lineRule="exact"/>
      </w:pPr>
    </w:p>
    <w:p w:rsidR="003D6C6D" w:rsidRDefault="003D6C6D" w:rsidP="005D53F2">
      <w:pPr>
        <w:pStyle w:val="20"/>
        <w:shd w:val="clear" w:color="auto" w:fill="auto"/>
        <w:spacing w:before="0" w:after="0" w:line="324" w:lineRule="exact"/>
      </w:pPr>
    </w:p>
    <w:p w:rsidR="003D6C6D" w:rsidRDefault="003D6C6D" w:rsidP="005D53F2">
      <w:pPr>
        <w:pStyle w:val="20"/>
        <w:shd w:val="clear" w:color="auto" w:fill="auto"/>
        <w:spacing w:before="0" w:after="0" w:line="324" w:lineRule="exact"/>
      </w:pPr>
    </w:p>
    <w:p w:rsidR="003D6C6D" w:rsidRDefault="003D6C6D" w:rsidP="005D53F2">
      <w:pPr>
        <w:pStyle w:val="20"/>
        <w:shd w:val="clear" w:color="auto" w:fill="auto"/>
        <w:spacing w:before="0" w:after="0" w:line="324" w:lineRule="exact"/>
      </w:pPr>
    </w:p>
    <w:p w:rsidR="003D6C6D" w:rsidRDefault="003D6C6D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3D6C6D" w:rsidRDefault="003D6C6D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3D6C6D" w:rsidRDefault="00A528F3" w:rsidP="000D693A">
      <w:pPr>
        <w:pStyle w:val="20"/>
        <w:shd w:val="clear" w:color="auto" w:fill="auto"/>
        <w:spacing w:before="0" w:after="0" w:line="324" w:lineRule="exact"/>
        <w:ind w:left="3969"/>
      </w:pPr>
      <w:r>
        <w:lastRenderedPageBreak/>
        <w:t>ПРИЛОЖЕНИЕ</w:t>
      </w:r>
      <w:r w:rsidR="003D6C6D">
        <w:t xml:space="preserve"> № 1</w:t>
      </w:r>
    </w:p>
    <w:p w:rsidR="000D693A" w:rsidRDefault="003D6C6D" w:rsidP="000D693A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к Положению о проведении конкурса </w:t>
      </w:r>
    </w:p>
    <w:p w:rsidR="000D693A" w:rsidRDefault="003D6C6D" w:rsidP="000D693A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>на замещение вакантной должности</w:t>
      </w:r>
      <w:r w:rsidR="000D693A">
        <w:t xml:space="preserve"> </w:t>
      </w:r>
      <w:r>
        <w:t xml:space="preserve">муниципальной службы в администрации Усть-Лабинского городского поселения </w:t>
      </w:r>
    </w:p>
    <w:p w:rsidR="003D6C6D" w:rsidRDefault="003D6C6D" w:rsidP="000D693A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>Усть-Лабинского района</w:t>
      </w:r>
    </w:p>
    <w:p w:rsidR="003D6C6D" w:rsidRDefault="003D6C6D" w:rsidP="003D6C6D">
      <w:pPr>
        <w:pStyle w:val="30"/>
        <w:shd w:val="clear" w:color="auto" w:fill="auto"/>
        <w:spacing w:after="0" w:line="240" w:lineRule="auto"/>
        <w:jc w:val="center"/>
      </w:pPr>
    </w:p>
    <w:p w:rsidR="003D6C6D" w:rsidRDefault="003D6C6D" w:rsidP="003D6C6D">
      <w:pPr>
        <w:pStyle w:val="30"/>
        <w:shd w:val="clear" w:color="auto" w:fill="auto"/>
        <w:spacing w:after="0" w:line="240" w:lineRule="auto"/>
        <w:jc w:val="center"/>
      </w:pPr>
    </w:p>
    <w:p w:rsidR="003D6C6D" w:rsidRDefault="003D6C6D" w:rsidP="003D6C6D">
      <w:pPr>
        <w:pStyle w:val="30"/>
        <w:shd w:val="clear" w:color="auto" w:fill="auto"/>
        <w:spacing w:after="0" w:line="240" w:lineRule="auto"/>
        <w:jc w:val="center"/>
      </w:pPr>
      <w:r>
        <w:t xml:space="preserve">ПРОТОКОЛ № </w:t>
      </w:r>
      <w:r>
        <w:br/>
        <w:t>заседания конкурсной комиссии</w:t>
      </w:r>
    </w:p>
    <w:p w:rsidR="003D6C6D" w:rsidRDefault="003D6C6D" w:rsidP="003D6C6D">
      <w:pPr>
        <w:pStyle w:val="30"/>
        <w:shd w:val="clear" w:color="auto" w:fill="auto"/>
        <w:spacing w:after="0" w:line="240" w:lineRule="auto"/>
        <w:jc w:val="center"/>
      </w:pPr>
      <w:r>
        <w:t>_________________________________________________________</w:t>
      </w:r>
    </w:p>
    <w:p w:rsidR="003D6C6D" w:rsidRDefault="003D6C6D" w:rsidP="003D6C6D">
      <w:pPr>
        <w:pStyle w:val="30"/>
        <w:shd w:val="clear" w:color="auto" w:fill="auto"/>
        <w:spacing w:after="0" w:line="240" w:lineRule="auto"/>
        <w:jc w:val="center"/>
      </w:pPr>
    </w:p>
    <w:p w:rsidR="003D6C6D" w:rsidRDefault="003D6C6D" w:rsidP="003D6C6D">
      <w:pPr>
        <w:pStyle w:val="30"/>
        <w:shd w:val="clear" w:color="auto" w:fill="auto"/>
        <w:spacing w:after="0" w:line="240" w:lineRule="auto"/>
        <w:rPr>
          <w:b w:val="0"/>
        </w:rPr>
      </w:pPr>
      <w:r>
        <w:rPr>
          <w:b w:val="0"/>
        </w:rPr>
        <w:t>«____»______________ 20__ г.                                               г. Усть-Лабинск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 xml:space="preserve"> Присутствовали: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1. Члены конкурсной комиссии:_______________________________________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  <w:r>
        <w:t xml:space="preserve">                                                                                   </w:t>
      </w:r>
      <w:r>
        <w:rPr>
          <w:sz w:val="16"/>
          <w:szCs w:val="16"/>
        </w:rPr>
        <w:t>(Ф.И.О.)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__________________________________________________________________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_________________________________________________________________</w:t>
      </w:r>
      <w:r w:rsidR="00A25FC8">
        <w:t>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2. Приглашенные:__________________________________________________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  <w:r>
        <w:t xml:space="preserve">                                                           </w:t>
      </w:r>
      <w:r>
        <w:rPr>
          <w:sz w:val="16"/>
          <w:szCs w:val="16"/>
        </w:rPr>
        <w:t xml:space="preserve">(Ф.И.О., должность, место работы)                                                            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Повестка дня: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1. Проведение конкурса на замещение вакантной должности муниципальной службы_____________________________________________________________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  <w:r>
        <w:t xml:space="preserve">                                         </w:t>
      </w:r>
      <w:r>
        <w:rPr>
          <w:sz w:val="16"/>
          <w:szCs w:val="16"/>
        </w:rPr>
        <w:t xml:space="preserve">(наименование должности, подразделение)                                                                              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 xml:space="preserve"> К участию в конкурсе допущены:______________________________________</w:t>
      </w:r>
    </w:p>
    <w:p w:rsidR="003D6C6D" w:rsidRDefault="003D6C6D" w:rsidP="003D6C6D">
      <w:pPr>
        <w:pStyle w:val="20"/>
        <w:shd w:val="clear" w:color="auto" w:fill="auto"/>
        <w:tabs>
          <w:tab w:val="left" w:pos="7335"/>
        </w:tabs>
        <w:spacing w:before="0" w:after="0" w:line="295" w:lineRule="exact"/>
      </w:pPr>
      <w:r>
        <w:t>_________________________________________________</w:t>
      </w:r>
    </w:p>
    <w:p w:rsidR="003D6C6D" w:rsidRDefault="003D6C6D" w:rsidP="003D6C6D">
      <w:pPr>
        <w:pStyle w:val="20"/>
        <w:shd w:val="clear" w:color="auto" w:fill="auto"/>
        <w:tabs>
          <w:tab w:val="left" w:pos="7335"/>
        </w:tabs>
        <w:spacing w:before="0" w:after="0" w:line="295" w:lineRule="exact"/>
      </w:pPr>
      <w:r>
        <w:t xml:space="preserve">                                             </w:t>
      </w:r>
      <w:r>
        <w:rPr>
          <w:sz w:val="16"/>
          <w:szCs w:val="16"/>
        </w:rPr>
        <w:t xml:space="preserve">(Ф.И.О., должность и место работы участника конкурса)                                                             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Слушали: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ab/>
        <w:t>1. 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 xml:space="preserve">                         </w:t>
      </w:r>
      <w:r>
        <w:rPr>
          <w:sz w:val="16"/>
          <w:szCs w:val="16"/>
        </w:rPr>
        <w:t>(Ф.И.О.)</w:t>
      </w:r>
      <w:r>
        <w:t xml:space="preserve">                   : анализ документов, краткая характеристика участников конкурса, анализ итогов тестирования, написания рефератов, иных оценочных мероприятий.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ab/>
        <w:t>В случае собеседования или дискуссии, проведенных на заседании комиссии, 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t>Выступили: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rPr>
          <w:sz w:val="16"/>
          <w:szCs w:val="16"/>
        </w:rPr>
      </w:pPr>
      <w:r>
        <w:t>1. __________________: мнения членов конкурсной комиссии, приглашенных</w:t>
      </w:r>
      <w:r>
        <w:rPr>
          <w:sz w:val="16"/>
          <w:szCs w:val="16"/>
        </w:rPr>
        <w:t xml:space="preserve">                      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</w:pPr>
      <w:r>
        <w:rPr>
          <w:sz w:val="16"/>
          <w:szCs w:val="16"/>
        </w:rPr>
        <w:t xml:space="preserve">                               (Ф.И.О.)</w:t>
      </w:r>
    </w:p>
    <w:p w:rsidR="003D6C6D" w:rsidRDefault="003D6C6D" w:rsidP="003D6C6D">
      <w:pPr>
        <w:pStyle w:val="20"/>
        <w:shd w:val="clear" w:color="auto" w:fill="auto"/>
        <w:spacing w:before="0" w:after="0" w:line="295" w:lineRule="exact"/>
        <w:jc w:val="left"/>
        <w:rPr>
          <w:sz w:val="16"/>
          <w:szCs w:val="16"/>
        </w:rPr>
      </w:pPr>
    </w:p>
    <w:p w:rsidR="000D693A" w:rsidRDefault="000D693A" w:rsidP="003D6C6D">
      <w:pPr>
        <w:pStyle w:val="20"/>
        <w:shd w:val="clear" w:color="auto" w:fill="auto"/>
        <w:spacing w:before="0" w:after="0" w:line="295" w:lineRule="exact"/>
        <w:jc w:val="left"/>
        <w:rPr>
          <w:sz w:val="16"/>
          <w:szCs w:val="16"/>
        </w:rPr>
      </w:pPr>
    </w:p>
    <w:p w:rsidR="003D6C6D" w:rsidRDefault="003D6C6D" w:rsidP="000D693A">
      <w:pPr>
        <w:pStyle w:val="20"/>
        <w:shd w:val="clear" w:color="auto" w:fill="auto"/>
        <w:spacing w:before="0" w:after="0" w:line="295" w:lineRule="exact"/>
        <w:ind w:firstLine="709"/>
        <w:rPr>
          <w:sz w:val="16"/>
          <w:szCs w:val="16"/>
        </w:rPr>
      </w:pPr>
      <w:r>
        <w:lastRenderedPageBreak/>
        <w:t>Постановили:</w:t>
      </w:r>
    </w:p>
    <w:p w:rsidR="003D6C6D" w:rsidRDefault="003D6C6D" w:rsidP="000D693A">
      <w:pPr>
        <w:pStyle w:val="20"/>
        <w:shd w:val="clear" w:color="auto" w:fill="auto"/>
        <w:spacing w:before="0" w:after="0" w:line="324" w:lineRule="exact"/>
        <w:ind w:firstLine="709"/>
      </w:pPr>
      <w:r>
        <w:t>1. Рекомендовать для рассмотрения назначения на должность муниципальной</w:t>
      </w:r>
      <w:r w:rsidR="000D693A">
        <w:t xml:space="preserve"> </w:t>
      </w:r>
      <w:r>
        <w:t>службы главе Усть-Лабинского городского поселения Усть-Лабинского района следующих кандидатов или кандидата:</w:t>
      </w:r>
    </w:p>
    <w:p w:rsidR="003D6C6D" w:rsidRDefault="003D6C6D" w:rsidP="000D693A">
      <w:pPr>
        <w:pStyle w:val="20"/>
        <w:shd w:val="clear" w:color="auto" w:fill="auto"/>
        <w:tabs>
          <w:tab w:val="left" w:leader="underscore" w:pos="4597"/>
        </w:tabs>
        <w:spacing w:before="0" w:after="0" w:line="240" w:lineRule="auto"/>
      </w:pPr>
      <w:r>
        <w:t>_________________________________________________________________</w:t>
      </w:r>
    </w:p>
    <w:p w:rsidR="003D6C6D" w:rsidRDefault="003D6C6D" w:rsidP="000D693A">
      <w:pPr>
        <w:pStyle w:val="20"/>
        <w:shd w:val="clear" w:color="auto" w:fill="auto"/>
        <w:tabs>
          <w:tab w:val="left" w:leader="underscore" w:pos="4597"/>
        </w:tabs>
        <w:spacing w:before="0" w:after="0" w:line="240" w:lineRule="auto"/>
        <w:rPr>
          <w:sz w:val="16"/>
          <w:szCs w:val="16"/>
        </w:rPr>
      </w:pPr>
      <w:r>
        <w:t xml:space="preserve">                                           </w:t>
      </w:r>
      <w:r>
        <w:rPr>
          <w:sz w:val="16"/>
          <w:szCs w:val="16"/>
        </w:rPr>
        <w:t xml:space="preserve">(Ф.И.О., должность, место работы)                                                                                      </w:t>
      </w:r>
    </w:p>
    <w:p w:rsidR="003D6C6D" w:rsidRDefault="003D6C6D" w:rsidP="000D693A">
      <w:pPr>
        <w:pStyle w:val="20"/>
        <w:shd w:val="clear" w:color="auto" w:fill="auto"/>
        <w:tabs>
          <w:tab w:val="left" w:leader="underscore" w:pos="4597"/>
        </w:tabs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</w:t>
      </w:r>
    </w:p>
    <w:p w:rsidR="003D6C6D" w:rsidRDefault="003D6C6D" w:rsidP="000D693A">
      <w:pPr>
        <w:pStyle w:val="20"/>
        <w:shd w:val="clear" w:color="auto" w:fill="auto"/>
        <w:spacing w:before="0" w:after="0" w:line="240" w:lineRule="auto"/>
      </w:pPr>
      <w:r>
        <w:t>на замещение вакантной должности муниципальной службы</w:t>
      </w:r>
      <w:r w:rsidR="000D693A">
        <w:t xml:space="preserve"> </w:t>
      </w:r>
      <w:r>
        <w:t>_________________________________________________________________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(наименование должности, подразделения)</w:t>
      </w:r>
    </w:p>
    <w:p w:rsidR="003D6C6D" w:rsidRDefault="003D6C6D" w:rsidP="003D6C6D">
      <w:pPr>
        <w:pStyle w:val="20"/>
        <w:shd w:val="clear" w:color="auto" w:fill="auto"/>
        <w:tabs>
          <w:tab w:val="left" w:pos="394"/>
        </w:tabs>
        <w:spacing w:before="0" w:after="0" w:line="240" w:lineRule="auto"/>
      </w:pPr>
      <w:r>
        <w:t>2. Признать не прошедшими конкурс следующих участников конкурса:</w:t>
      </w:r>
    </w:p>
    <w:p w:rsidR="003D6C6D" w:rsidRDefault="003D6C6D" w:rsidP="003D6C6D">
      <w:pPr>
        <w:pStyle w:val="20"/>
        <w:shd w:val="clear" w:color="auto" w:fill="auto"/>
        <w:tabs>
          <w:tab w:val="left" w:pos="394"/>
        </w:tabs>
        <w:spacing w:before="0" w:after="0" w:line="240" w:lineRule="auto"/>
      </w:pPr>
      <w:r>
        <w:t>__________________________________________________________________</w:t>
      </w:r>
    </w:p>
    <w:p w:rsidR="003D6C6D" w:rsidRDefault="003D6C6D" w:rsidP="003D6C6D">
      <w:pPr>
        <w:pStyle w:val="40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(указать Ф.И.О., должность, место работы каждого из участников конкурса)</w:t>
      </w:r>
    </w:p>
    <w:p w:rsidR="003D6C6D" w:rsidRDefault="003D6C6D" w:rsidP="003D6C6D">
      <w:pPr>
        <w:pStyle w:val="20"/>
        <w:shd w:val="clear" w:color="auto" w:fill="auto"/>
        <w:tabs>
          <w:tab w:val="left" w:pos="394"/>
          <w:tab w:val="left" w:leader="underscore" w:pos="9288"/>
        </w:tabs>
        <w:spacing w:before="0" w:after="250" w:line="280" w:lineRule="exact"/>
      </w:pPr>
      <w:r>
        <w:t>3. Рекомендовать главе________________________________________________</w:t>
      </w:r>
    </w:p>
    <w:p w:rsidR="003D6C6D" w:rsidRDefault="003D6C6D" w:rsidP="003D6C6D">
      <w:pPr>
        <w:pStyle w:val="20"/>
        <w:shd w:val="clear" w:color="auto" w:fill="auto"/>
        <w:tabs>
          <w:tab w:val="left" w:leader="underscore" w:pos="9288"/>
        </w:tabs>
        <w:spacing w:before="0" w:after="0" w:line="240" w:lineRule="auto"/>
      </w:pPr>
      <w:r>
        <w:t>включить в резерв на замещение вакантной должности муниципальной службы с</w:t>
      </w:r>
      <w:r w:rsidR="00A25FC8">
        <w:t>ледующих участников конкурса:_____________________________________</w:t>
      </w:r>
    </w:p>
    <w:p w:rsidR="003D6C6D" w:rsidRDefault="003D6C6D" w:rsidP="003D6C6D">
      <w:pPr>
        <w:pStyle w:val="20"/>
        <w:shd w:val="clear" w:color="auto" w:fill="auto"/>
        <w:tabs>
          <w:tab w:val="left" w:leader="underscore" w:pos="9288"/>
        </w:tabs>
        <w:spacing w:before="0" w:after="0" w:line="240" w:lineRule="auto"/>
        <w:rPr>
          <w:sz w:val="16"/>
          <w:szCs w:val="16"/>
        </w:rPr>
      </w:pPr>
      <w:r>
        <w:t xml:space="preserve">                                                                            </w:t>
      </w:r>
      <w:r>
        <w:rPr>
          <w:sz w:val="16"/>
          <w:szCs w:val="16"/>
        </w:rPr>
        <w:t>(Ф.И.О., должность место работы)</w:t>
      </w:r>
    </w:p>
    <w:p w:rsidR="003D6C6D" w:rsidRDefault="003D6C6D" w:rsidP="003D6C6D">
      <w:pPr>
        <w:pStyle w:val="20"/>
        <w:shd w:val="clear" w:color="auto" w:fill="auto"/>
        <w:tabs>
          <w:tab w:val="left" w:pos="387"/>
        </w:tabs>
        <w:spacing w:before="0" w:after="0" w:line="280" w:lineRule="exact"/>
      </w:pPr>
      <w:r>
        <w:t>4. Признать конкурс несостоявшимся по следующим основаниям:_</w:t>
      </w:r>
      <w:r w:rsidR="00A25FC8">
        <w:rPr>
          <w:u w:val="single"/>
        </w:rPr>
        <w:t>_________</w:t>
      </w:r>
    </w:p>
    <w:p w:rsidR="003D6C6D" w:rsidRDefault="003D6C6D" w:rsidP="003D6C6D">
      <w:pPr>
        <w:pStyle w:val="20"/>
        <w:shd w:val="clear" w:color="auto" w:fill="auto"/>
        <w:tabs>
          <w:tab w:val="left" w:pos="387"/>
        </w:tabs>
        <w:spacing w:before="0" w:after="638" w:line="280" w:lineRule="exact"/>
      </w:pPr>
      <w:r>
        <w:t>_________________________________________________________________</w:t>
      </w:r>
    </w:p>
    <w:p w:rsidR="003D6C6D" w:rsidRDefault="003D6C6D" w:rsidP="003D6C6D">
      <w:pPr>
        <w:pStyle w:val="20"/>
        <w:shd w:val="clear" w:color="auto" w:fill="auto"/>
        <w:tabs>
          <w:tab w:val="left" w:leader="underscore" w:pos="3531"/>
        </w:tabs>
        <w:spacing w:before="0" w:after="0" w:line="360" w:lineRule="auto"/>
      </w:pPr>
      <w:r>
        <w:t>Голосовали: «За» ______________ чел.</w:t>
      </w:r>
    </w:p>
    <w:p w:rsidR="003D6C6D" w:rsidRDefault="003D6C6D" w:rsidP="003D6C6D">
      <w:pPr>
        <w:pStyle w:val="20"/>
        <w:shd w:val="clear" w:color="auto" w:fill="auto"/>
        <w:tabs>
          <w:tab w:val="left" w:leader="underscore" w:pos="3531"/>
        </w:tabs>
        <w:spacing w:before="0" w:after="271" w:line="360" w:lineRule="auto"/>
        <w:ind w:left="1600"/>
      </w:pPr>
      <w:r>
        <w:t>«Против»__________ чел.</w:t>
      </w:r>
    </w:p>
    <w:p w:rsidR="003D6C6D" w:rsidRDefault="003D6C6D" w:rsidP="003D6C6D">
      <w:pPr>
        <w:pStyle w:val="20"/>
        <w:shd w:val="clear" w:color="auto" w:fill="auto"/>
        <w:tabs>
          <w:tab w:val="left" w:leader="underscore" w:pos="7222"/>
        </w:tabs>
        <w:spacing w:before="0" w:after="0" w:line="240" w:lineRule="auto"/>
      </w:pPr>
      <w:r>
        <w:t>Председатель комиссии:_____________________________________________</w:t>
      </w:r>
    </w:p>
    <w:p w:rsidR="003D6C6D" w:rsidRDefault="003D6C6D" w:rsidP="003D6C6D">
      <w:pPr>
        <w:pStyle w:val="40"/>
        <w:shd w:val="clear" w:color="auto" w:fill="auto"/>
        <w:spacing w:before="0" w:after="0" w:line="240" w:lineRule="auto"/>
      </w:pPr>
      <w:r>
        <w:t xml:space="preserve">                                                                            (подпись) (расшифровка подписи)</w:t>
      </w:r>
    </w:p>
    <w:p w:rsidR="003D6C6D" w:rsidRDefault="003D6C6D" w:rsidP="003D6C6D">
      <w:pPr>
        <w:pStyle w:val="20"/>
        <w:shd w:val="clear" w:color="auto" w:fill="auto"/>
        <w:tabs>
          <w:tab w:val="left" w:leader="underscore" w:pos="8536"/>
        </w:tabs>
        <w:spacing w:before="0" w:after="0" w:line="360" w:lineRule="auto"/>
      </w:pPr>
      <w:r>
        <w:t>Заместитель председателя комиссии:___________________________________</w:t>
      </w:r>
    </w:p>
    <w:p w:rsidR="003D6C6D" w:rsidRDefault="003D6C6D" w:rsidP="003D6C6D">
      <w:pPr>
        <w:pStyle w:val="40"/>
        <w:shd w:val="clear" w:color="auto" w:fill="auto"/>
        <w:spacing w:before="0" w:after="286" w:line="360" w:lineRule="auto"/>
        <w:ind w:left="4600"/>
      </w:pPr>
      <w:r>
        <w:t>(подпись) (расшифровка подписи)</w:t>
      </w:r>
    </w:p>
    <w:p w:rsidR="003D6C6D" w:rsidRDefault="003D6C6D" w:rsidP="000D693A">
      <w:pPr>
        <w:pStyle w:val="20"/>
        <w:shd w:val="clear" w:color="auto" w:fill="auto"/>
        <w:tabs>
          <w:tab w:val="left" w:leader="underscore" w:pos="6804"/>
        </w:tabs>
        <w:spacing w:before="0" w:after="0" w:line="240" w:lineRule="auto"/>
      </w:pPr>
      <w:r>
        <w:t>Секретарь комиссии:________________________________________________</w:t>
      </w:r>
    </w:p>
    <w:p w:rsidR="003D6C6D" w:rsidRDefault="003D6C6D" w:rsidP="000D693A">
      <w:pPr>
        <w:pStyle w:val="4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(подпись) (расшифровка подписи)</w:t>
      </w:r>
    </w:p>
    <w:p w:rsidR="003D6C6D" w:rsidRDefault="003D6C6D" w:rsidP="000D693A">
      <w:pPr>
        <w:pStyle w:val="20"/>
        <w:shd w:val="clear" w:color="auto" w:fill="auto"/>
        <w:tabs>
          <w:tab w:val="left" w:leader="underscore" w:pos="6361"/>
        </w:tabs>
        <w:spacing w:before="0" w:after="0" w:line="240" w:lineRule="auto"/>
      </w:pPr>
      <w:r>
        <w:t>Члены комиссии:___________________________________________________</w:t>
      </w:r>
    </w:p>
    <w:p w:rsidR="003D6C6D" w:rsidRDefault="003D6C6D" w:rsidP="000D693A">
      <w:pPr>
        <w:pStyle w:val="40"/>
        <w:shd w:val="clear" w:color="auto" w:fill="auto"/>
        <w:spacing w:before="0" w:after="0" w:line="240" w:lineRule="auto"/>
      </w:pPr>
      <w:r>
        <w:t xml:space="preserve">                                                                            (подпись) (расшифровка подписи)</w:t>
      </w:r>
    </w:p>
    <w:p w:rsidR="003D6C6D" w:rsidRDefault="003D6C6D" w:rsidP="000D693A">
      <w:pPr>
        <w:pStyle w:val="40"/>
        <w:shd w:val="clear" w:color="auto" w:fill="auto"/>
        <w:spacing w:before="0" w:after="0" w:line="240" w:lineRule="auto"/>
      </w:pPr>
      <w:r>
        <w:t xml:space="preserve">                                  ________________________________</w:t>
      </w:r>
      <w:r w:rsidR="00A25FC8">
        <w:t>_______________________________</w:t>
      </w:r>
    </w:p>
    <w:p w:rsidR="003D6C6D" w:rsidRDefault="003D6C6D" w:rsidP="000D693A">
      <w:pPr>
        <w:pStyle w:val="40"/>
        <w:shd w:val="clear" w:color="auto" w:fill="auto"/>
        <w:spacing w:before="0" w:after="0" w:line="240" w:lineRule="auto"/>
      </w:pPr>
      <w:r>
        <w:t xml:space="preserve">                                                                            (подпись) (расшифровка подписи)</w:t>
      </w:r>
    </w:p>
    <w:p w:rsidR="003D6C6D" w:rsidRDefault="003D6C6D" w:rsidP="000D693A">
      <w:pPr>
        <w:pStyle w:val="40"/>
        <w:shd w:val="clear" w:color="auto" w:fill="auto"/>
        <w:spacing w:before="0" w:after="0" w:line="240" w:lineRule="auto"/>
      </w:pPr>
      <w:r>
        <w:t xml:space="preserve">                                 ________________________________</w:t>
      </w:r>
      <w:r w:rsidR="00A25FC8">
        <w:t>_______________________________</w:t>
      </w:r>
    </w:p>
    <w:p w:rsidR="003D6C6D" w:rsidRDefault="003D6C6D" w:rsidP="000D693A">
      <w:pPr>
        <w:pStyle w:val="40"/>
        <w:shd w:val="clear" w:color="auto" w:fill="auto"/>
        <w:spacing w:before="0" w:after="0" w:line="240" w:lineRule="auto"/>
      </w:pPr>
      <w:r>
        <w:t xml:space="preserve">                                                                            (подпись) (расшифровка подписи)</w:t>
      </w:r>
    </w:p>
    <w:p w:rsidR="00793258" w:rsidRDefault="00793258" w:rsidP="003D6C6D">
      <w:pPr>
        <w:pStyle w:val="40"/>
        <w:shd w:val="clear" w:color="auto" w:fill="auto"/>
        <w:spacing w:before="0" w:after="0" w:line="360" w:lineRule="auto"/>
      </w:pPr>
    </w:p>
    <w:p w:rsidR="005D53F2" w:rsidRDefault="005D53F2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5D53F2" w:rsidRDefault="005D53F2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5D53F2" w:rsidRDefault="005D53F2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D693A" w:rsidRDefault="000D693A" w:rsidP="000D693A">
      <w:pPr>
        <w:pStyle w:val="20"/>
        <w:shd w:val="clear" w:color="auto" w:fill="auto"/>
        <w:spacing w:before="0" w:after="0" w:line="324" w:lineRule="exact"/>
        <w:ind w:left="3969"/>
      </w:pPr>
      <w:r>
        <w:lastRenderedPageBreak/>
        <w:t xml:space="preserve">ПРИЛОЖЕНИЕ № </w:t>
      </w:r>
      <w:r w:rsidR="000B321C">
        <w:t>2</w:t>
      </w:r>
    </w:p>
    <w:p w:rsidR="000D693A" w:rsidRDefault="000D693A" w:rsidP="000D693A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к Положению о проведении конкурса </w:t>
      </w:r>
    </w:p>
    <w:p w:rsidR="000D693A" w:rsidRDefault="000D693A" w:rsidP="000D693A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на замещение вакантной должности муниципальной службы в администрации Усть-Лабинского городского поселения </w:t>
      </w:r>
    </w:p>
    <w:p w:rsidR="000D693A" w:rsidRDefault="000D693A" w:rsidP="000D693A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>Усть-Лабинского района</w:t>
      </w:r>
    </w:p>
    <w:p w:rsidR="003D6C6D" w:rsidRDefault="003D6C6D" w:rsidP="003D6C6D">
      <w:pPr>
        <w:pStyle w:val="20"/>
        <w:shd w:val="clear" w:color="auto" w:fill="auto"/>
        <w:spacing w:before="0" w:after="0" w:line="280" w:lineRule="exact"/>
        <w:ind w:left="5360"/>
        <w:jc w:val="left"/>
      </w:pP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Главе ______________________________</w:t>
      </w:r>
      <w:r w:rsidR="000E110D">
        <w:t>_</w:t>
      </w: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____</w:t>
      </w:r>
      <w:r w:rsidR="000E110D">
        <w:t>______________________________</w:t>
      </w:r>
    </w:p>
    <w:p w:rsidR="003D6C6D" w:rsidRDefault="000E110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от</w:t>
      </w:r>
      <w:r w:rsidR="003D6C6D">
        <w:t>___________________</w:t>
      </w:r>
      <w:r>
        <w:t>_____________</w:t>
      </w:r>
    </w:p>
    <w:p w:rsidR="003D6C6D" w:rsidRDefault="000E110D" w:rsidP="003D6C6D">
      <w:pPr>
        <w:pStyle w:val="20"/>
        <w:shd w:val="clear" w:color="auto" w:fill="auto"/>
        <w:spacing w:before="0" w:after="0" w:line="240" w:lineRule="auto"/>
        <w:ind w:left="4678" w:hanging="142"/>
        <w:rPr>
          <w:sz w:val="16"/>
          <w:szCs w:val="16"/>
        </w:rPr>
      </w:pPr>
      <w:r>
        <w:t xml:space="preserve">  </w:t>
      </w:r>
      <w:r w:rsidR="003D6C6D">
        <w:t xml:space="preserve">                  </w:t>
      </w:r>
      <w:r w:rsidR="003D6C6D">
        <w:rPr>
          <w:sz w:val="16"/>
          <w:szCs w:val="16"/>
        </w:rPr>
        <w:t xml:space="preserve">(фамилия, имя, отчество)                                           </w:t>
      </w:r>
    </w:p>
    <w:p w:rsidR="003D6C6D" w:rsidRDefault="000E110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дата рождения____________________</w:t>
      </w:r>
    </w:p>
    <w:p w:rsidR="003D6C6D" w:rsidRDefault="000E110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образование_______________________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___</w:t>
      </w:r>
      <w:r w:rsidR="000E110D">
        <w:t>_______________________________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ind w:left="4678" w:hanging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(указать специальность)                                  </w:t>
      </w:r>
    </w:p>
    <w:p w:rsidR="003D6C6D" w:rsidRDefault="000E110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адрес:</w:t>
      </w:r>
      <w:r w:rsidR="003D6C6D">
        <w:t>_____________________________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____</w:t>
      </w:r>
      <w:r w:rsidR="000E110D">
        <w:t>______________________________</w:t>
      </w:r>
    </w:p>
    <w:p w:rsidR="003D6C6D" w:rsidRDefault="000E110D" w:rsidP="003D6C6D">
      <w:pPr>
        <w:pStyle w:val="20"/>
        <w:shd w:val="clear" w:color="auto" w:fill="auto"/>
        <w:spacing w:before="0" w:after="0" w:line="240" w:lineRule="auto"/>
        <w:ind w:left="4678" w:hanging="142"/>
      </w:pPr>
      <w:r>
        <w:t>телефон</w:t>
      </w:r>
      <w:r w:rsidR="003D6C6D">
        <w:t>____________________________</w:t>
      </w:r>
    </w:p>
    <w:p w:rsidR="003D6C6D" w:rsidRDefault="003D6C6D" w:rsidP="003D6C6D">
      <w:pPr>
        <w:pStyle w:val="20"/>
        <w:shd w:val="clear" w:color="auto" w:fill="auto"/>
        <w:spacing w:before="0" w:after="0" w:line="240" w:lineRule="auto"/>
        <w:ind w:left="4678" w:hanging="142"/>
      </w:pPr>
    </w:p>
    <w:p w:rsidR="00E10921" w:rsidRDefault="00E10921" w:rsidP="003D6C6D">
      <w:pPr>
        <w:pStyle w:val="20"/>
        <w:shd w:val="clear" w:color="auto" w:fill="auto"/>
        <w:spacing w:before="0" w:after="0" w:line="240" w:lineRule="auto"/>
        <w:ind w:left="4678" w:hanging="142"/>
      </w:pPr>
    </w:p>
    <w:p w:rsidR="00E10921" w:rsidRDefault="00E10921" w:rsidP="00A528F3">
      <w:pPr>
        <w:pStyle w:val="20"/>
        <w:shd w:val="clear" w:color="auto" w:fill="auto"/>
        <w:spacing w:before="0" w:after="0" w:line="240" w:lineRule="auto"/>
        <w:jc w:val="center"/>
      </w:pPr>
      <w:r>
        <w:t>заявление</w:t>
      </w: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</w:pPr>
      <w:r>
        <w:tab/>
      </w: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</w:pPr>
      <w:r>
        <w:tab/>
        <w:t>Прошу допустить меня к участию в конкурсе на замещение вакантной должности муниципальной службы ______</w:t>
      </w:r>
      <w:r w:rsidR="000E110D">
        <w:t>_______________________________</w:t>
      </w: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</w:pPr>
      <w:r>
        <w:t>__________________________________________________________________________________________________________________________________</w:t>
      </w:r>
      <w:r w:rsidR="000E110D">
        <w:t>______</w:t>
      </w: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t xml:space="preserve">                                                    </w:t>
      </w:r>
      <w:r w:rsidRPr="00E10921">
        <w:rPr>
          <w:sz w:val="16"/>
          <w:szCs w:val="16"/>
        </w:rPr>
        <w:t>(наименование должности, подразделение)</w:t>
      </w:r>
      <w:r>
        <w:rPr>
          <w:sz w:val="16"/>
          <w:szCs w:val="16"/>
        </w:rPr>
        <w:t xml:space="preserve">                                                                              </w:t>
      </w: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</w:pPr>
      <w:r>
        <w:t>С условиями конкурса ознакомлен.</w:t>
      </w:r>
    </w:p>
    <w:p w:rsidR="00E10921" w:rsidRDefault="00E10921" w:rsidP="00E10921">
      <w:pPr>
        <w:pStyle w:val="20"/>
        <w:shd w:val="clear" w:color="auto" w:fill="auto"/>
        <w:spacing w:before="0" w:after="0" w:line="240" w:lineRule="auto"/>
        <w:jc w:val="left"/>
      </w:pPr>
      <w:r>
        <w:t>К заявлению прилагаю: (перечислить прилагаемые документы, необходимые для участия в конкурсе).</w:t>
      </w:r>
    </w:p>
    <w:p w:rsidR="00793258" w:rsidRDefault="00793258" w:rsidP="00E10921">
      <w:pPr>
        <w:pStyle w:val="20"/>
        <w:shd w:val="clear" w:color="auto" w:fill="auto"/>
        <w:spacing w:before="0" w:after="0" w:line="240" w:lineRule="auto"/>
        <w:jc w:val="left"/>
      </w:pPr>
      <w:r>
        <w:t>__________________________________________________________________________________________________________</w:t>
      </w:r>
      <w:r w:rsidR="000E110D">
        <w:t>______________________________</w:t>
      </w:r>
    </w:p>
    <w:p w:rsidR="00793258" w:rsidRDefault="00793258" w:rsidP="00E10921">
      <w:pPr>
        <w:pStyle w:val="20"/>
        <w:shd w:val="clear" w:color="auto" w:fill="auto"/>
        <w:spacing w:before="0" w:after="0" w:line="240" w:lineRule="auto"/>
        <w:jc w:val="left"/>
      </w:pPr>
    </w:p>
    <w:p w:rsidR="00793258" w:rsidRDefault="00793258" w:rsidP="00E10921">
      <w:pPr>
        <w:pStyle w:val="20"/>
        <w:shd w:val="clear" w:color="auto" w:fill="auto"/>
        <w:spacing w:before="0" w:after="0" w:line="240" w:lineRule="auto"/>
        <w:jc w:val="left"/>
      </w:pPr>
      <w:r>
        <w:t>«___»_______________ 2</w:t>
      </w:r>
      <w:r w:rsidR="000E110D">
        <w:t xml:space="preserve">0___ г.                        </w:t>
      </w:r>
      <w:r>
        <w:t>___________ __________________</w:t>
      </w:r>
    </w:p>
    <w:p w:rsidR="00793258" w:rsidRDefault="00793258" w:rsidP="00E10921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 w:rsidRPr="00793258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r w:rsidRPr="00793258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(расшифровка подписи)           </w:t>
      </w:r>
    </w:p>
    <w:p w:rsidR="00793258" w:rsidRDefault="00793258" w:rsidP="00E10921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</w:p>
    <w:p w:rsidR="00793258" w:rsidRDefault="00793258" w:rsidP="00E10921">
      <w:pPr>
        <w:pStyle w:val="20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</w:p>
    <w:p w:rsidR="000E110D" w:rsidRDefault="000E110D" w:rsidP="00E10921">
      <w:pPr>
        <w:pStyle w:val="20"/>
        <w:shd w:val="clear" w:color="auto" w:fill="auto"/>
        <w:spacing w:before="0" w:after="0" w:line="240" w:lineRule="auto"/>
        <w:jc w:val="left"/>
      </w:pPr>
    </w:p>
    <w:p w:rsidR="00E10921" w:rsidRDefault="00E10921" w:rsidP="003D6C6D">
      <w:pPr>
        <w:pStyle w:val="20"/>
        <w:shd w:val="clear" w:color="auto" w:fill="auto"/>
        <w:spacing w:before="0" w:after="0" w:line="240" w:lineRule="auto"/>
        <w:ind w:left="4678" w:hanging="142"/>
      </w:pPr>
    </w:p>
    <w:p w:rsidR="00E10921" w:rsidRDefault="00E10921" w:rsidP="003D6C6D">
      <w:pPr>
        <w:pStyle w:val="20"/>
        <w:shd w:val="clear" w:color="auto" w:fill="auto"/>
        <w:spacing w:before="0" w:after="0" w:line="240" w:lineRule="auto"/>
        <w:ind w:left="4678" w:hanging="142"/>
      </w:pPr>
    </w:p>
    <w:p w:rsidR="00A528F3" w:rsidRDefault="00A528F3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A528F3" w:rsidRDefault="00A528F3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A528F3" w:rsidRDefault="00A528F3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A528F3" w:rsidRDefault="00A528F3" w:rsidP="00793258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/>
      </w:pPr>
      <w:r>
        <w:t>ПРИЛОЖЕНИЕ № 3</w:t>
      </w: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к Положению о проведении конкурса </w:t>
      </w: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на замещение вакантной должности муниципальной службы в администрации Усть-Лабинского городского поселения </w:t>
      </w: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>Усть-Лабинского района</w:t>
      </w:r>
    </w:p>
    <w:p w:rsidR="00793258" w:rsidRDefault="00793258" w:rsidP="003D6C6D">
      <w:pPr>
        <w:pStyle w:val="20"/>
        <w:shd w:val="clear" w:color="auto" w:fill="auto"/>
        <w:spacing w:before="0" w:after="342" w:line="280" w:lineRule="exact"/>
        <w:jc w:val="right"/>
      </w:pPr>
    </w:p>
    <w:p w:rsidR="007558A8" w:rsidRDefault="007558A8" w:rsidP="007558A8">
      <w:pPr>
        <w:pStyle w:val="20"/>
        <w:shd w:val="clear" w:color="auto" w:fill="auto"/>
        <w:spacing w:before="0" w:after="0" w:line="240" w:lineRule="auto"/>
        <w:ind w:left="4962"/>
        <w:jc w:val="left"/>
      </w:pPr>
      <w:r>
        <w:t>_______________________________</w:t>
      </w:r>
    </w:p>
    <w:p w:rsidR="007558A8" w:rsidRDefault="007558A8" w:rsidP="007558A8">
      <w:pPr>
        <w:pStyle w:val="20"/>
        <w:shd w:val="clear" w:color="auto" w:fill="auto"/>
        <w:spacing w:before="0" w:after="0" w:line="240" w:lineRule="auto"/>
        <w:ind w:left="4962"/>
        <w:jc w:val="left"/>
        <w:rPr>
          <w:sz w:val="16"/>
          <w:szCs w:val="16"/>
        </w:rPr>
      </w:pPr>
      <w:r w:rsidRPr="007558A8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</w:t>
      </w:r>
      <w:r w:rsidRPr="007558A8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                        </w:t>
      </w:r>
    </w:p>
    <w:p w:rsidR="007558A8" w:rsidRDefault="007558A8" w:rsidP="007558A8">
      <w:pPr>
        <w:pStyle w:val="20"/>
        <w:shd w:val="clear" w:color="auto" w:fill="auto"/>
        <w:spacing w:before="0" w:after="0" w:line="240" w:lineRule="auto"/>
        <w:ind w:left="4962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</w:t>
      </w:r>
    </w:p>
    <w:p w:rsidR="007558A8" w:rsidRPr="007558A8" w:rsidRDefault="007558A8" w:rsidP="007558A8">
      <w:pPr>
        <w:pStyle w:val="20"/>
        <w:shd w:val="clear" w:color="auto" w:fill="auto"/>
        <w:spacing w:before="0" w:after="0" w:line="240" w:lineRule="auto"/>
        <w:ind w:left="4962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(почтовый адрес)</w:t>
      </w:r>
    </w:p>
    <w:p w:rsidR="00793258" w:rsidRDefault="00793258" w:rsidP="007558A8">
      <w:pPr>
        <w:pStyle w:val="20"/>
        <w:shd w:val="clear" w:color="auto" w:fill="auto"/>
        <w:spacing w:before="0" w:after="0" w:line="240" w:lineRule="auto"/>
        <w:ind w:left="4962"/>
        <w:jc w:val="left"/>
      </w:pPr>
    </w:p>
    <w:p w:rsidR="003D6C6D" w:rsidRDefault="00793258" w:rsidP="007558A8">
      <w:pPr>
        <w:pStyle w:val="20"/>
        <w:shd w:val="clear" w:color="auto" w:fill="auto"/>
        <w:spacing w:before="0" w:after="0" w:line="240" w:lineRule="auto"/>
        <w:ind w:left="4962"/>
        <w:jc w:val="left"/>
      </w:pPr>
      <w:r>
        <w:t xml:space="preserve"> </w:t>
      </w:r>
    </w:p>
    <w:p w:rsidR="00793258" w:rsidRDefault="00793258" w:rsidP="007558A8">
      <w:pPr>
        <w:pStyle w:val="20"/>
        <w:shd w:val="clear" w:color="auto" w:fill="auto"/>
        <w:tabs>
          <w:tab w:val="left" w:leader="underscore" w:pos="8433"/>
        </w:tabs>
        <w:spacing w:before="0" w:after="0" w:line="240" w:lineRule="auto"/>
        <w:ind w:left="4962"/>
        <w:jc w:val="left"/>
      </w:pPr>
    </w:p>
    <w:p w:rsidR="00793258" w:rsidRDefault="00793258" w:rsidP="003D6C6D">
      <w:pPr>
        <w:pStyle w:val="20"/>
        <w:shd w:val="clear" w:color="auto" w:fill="auto"/>
        <w:tabs>
          <w:tab w:val="left" w:leader="underscore" w:pos="8433"/>
        </w:tabs>
        <w:spacing w:before="0" w:after="320" w:line="280" w:lineRule="exact"/>
        <w:ind w:left="1240"/>
      </w:pPr>
    </w:p>
    <w:p w:rsidR="00820BB1" w:rsidRDefault="00820BB1" w:rsidP="00820BB1">
      <w:pPr>
        <w:pStyle w:val="20"/>
        <w:shd w:val="clear" w:color="auto" w:fill="auto"/>
        <w:tabs>
          <w:tab w:val="left" w:leader="underscore" w:pos="8433"/>
        </w:tabs>
        <w:spacing w:before="0" w:after="320" w:line="280" w:lineRule="exact"/>
        <w:ind w:left="1240"/>
      </w:pPr>
      <w:r>
        <w:t xml:space="preserve">              </w:t>
      </w:r>
      <w:r w:rsidR="007558A8">
        <w:t>Уваж</w:t>
      </w:r>
      <w:r>
        <w:t>аемый (ая) ________________!</w:t>
      </w:r>
    </w:p>
    <w:p w:rsidR="007558A8" w:rsidRDefault="00820BB1" w:rsidP="00820BB1">
      <w:pPr>
        <w:pStyle w:val="20"/>
        <w:shd w:val="clear" w:color="auto" w:fill="auto"/>
        <w:spacing w:before="0" w:after="0" w:line="324" w:lineRule="exact"/>
        <w:jc w:val="left"/>
      </w:pPr>
      <w:r>
        <w:t>Сообщаем, что Вы не допущены к участию во втором этапе конкурса на замещение вакантной должности муниципальной службы ________________</w:t>
      </w:r>
    </w:p>
    <w:p w:rsidR="00820BB1" w:rsidRDefault="00820BB1" w:rsidP="00820BB1">
      <w:pPr>
        <w:pStyle w:val="20"/>
        <w:shd w:val="clear" w:color="auto" w:fill="auto"/>
        <w:spacing w:before="0" w:after="0" w:line="324" w:lineRule="exact"/>
        <w:jc w:val="left"/>
      </w:pPr>
      <w:r>
        <w:t>__________________________________________________________________</w:t>
      </w:r>
    </w:p>
    <w:p w:rsidR="00820BB1" w:rsidRDefault="00820BB1" w:rsidP="00820BB1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>
        <w:t xml:space="preserve">                                          </w:t>
      </w:r>
      <w:r w:rsidRPr="00820BB1">
        <w:rPr>
          <w:sz w:val="16"/>
          <w:szCs w:val="16"/>
        </w:rPr>
        <w:t>(наименование должности, подразделение)</w:t>
      </w:r>
      <w:r>
        <w:rPr>
          <w:sz w:val="16"/>
          <w:szCs w:val="16"/>
        </w:rPr>
        <w:t xml:space="preserve">                                                                                        </w:t>
      </w:r>
    </w:p>
    <w:p w:rsidR="00820BB1" w:rsidRDefault="00820BB1" w:rsidP="00820BB1">
      <w:pPr>
        <w:pStyle w:val="20"/>
        <w:shd w:val="clear" w:color="auto" w:fill="auto"/>
        <w:spacing w:before="0" w:after="0" w:line="324" w:lineRule="exact"/>
        <w:jc w:val="left"/>
      </w:pPr>
      <w:r>
        <w:t>в</w:t>
      </w:r>
      <w:r w:rsidRPr="00820BB1">
        <w:t xml:space="preserve"> связи с __</w:t>
      </w:r>
      <w:r>
        <w:t>________________________________________________________</w:t>
      </w:r>
    </w:p>
    <w:p w:rsidR="00820BB1" w:rsidRDefault="00820BB1" w:rsidP="00820BB1">
      <w:pPr>
        <w:pStyle w:val="20"/>
        <w:shd w:val="clear" w:color="auto" w:fill="auto"/>
        <w:spacing w:before="0" w:after="0" w:line="324" w:lineRule="exact"/>
        <w:jc w:val="center"/>
        <w:rPr>
          <w:sz w:val="16"/>
          <w:szCs w:val="16"/>
        </w:rPr>
      </w:pPr>
      <w:r w:rsidRPr="00820BB1">
        <w:rPr>
          <w:sz w:val="16"/>
          <w:szCs w:val="16"/>
        </w:rPr>
        <w:t>(указать основание в соответствии с Положением)</w:t>
      </w:r>
      <w:r>
        <w:rPr>
          <w:sz w:val="16"/>
          <w:szCs w:val="16"/>
        </w:rPr>
        <w:t xml:space="preserve">                                                               </w:t>
      </w:r>
    </w:p>
    <w:p w:rsidR="00820BB1" w:rsidRPr="00820BB1" w:rsidRDefault="00820BB1" w:rsidP="00820BB1">
      <w:pPr>
        <w:pStyle w:val="20"/>
        <w:shd w:val="clear" w:color="auto" w:fill="auto"/>
        <w:spacing w:before="0" w:after="0" w:line="324" w:lineRule="exact"/>
      </w:pPr>
      <w:r w:rsidRPr="00820BB1">
        <w:t>Документы могут быть возвращены вам по письменному</w:t>
      </w:r>
      <w:r w:rsidR="000E110D">
        <w:t xml:space="preserve"> </w:t>
      </w:r>
      <w:r w:rsidRPr="00820BB1">
        <w:t>заявлению, направленному по адресу:</w:t>
      </w:r>
      <w:r w:rsidR="000E110D">
        <w:t>_________________________________________</w:t>
      </w:r>
    </w:p>
    <w:p w:rsidR="007558A8" w:rsidRPr="00820BB1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A528F3" w:rsidRDefault="00A528F3" w:rsidP="000E110D">
      <w:pPr>
        <w:pStyle w:val="20"/>
        <w:shd w:val="clear" w:color="auto" w:fill="auto"/>
        <w:spacing w:before="0" w:after="0" w:line="324" w:lineRule="exact"/>
      </w:pPr>
      <w:r>
        <w:t xml:space="preserve">Глава </w:t>
      </w:r>
    </w:p>
    <w:p w:rsidR="00A528F3" w:rsidRDefault="00A528F3" w:rsidP="000E110D">
      <w:pPr>
        <w:pStyle w:val="20"/>
        <w:shd w:val="clear" w:color="auto" w:fill="auto"/>
        <w:spacing w:before="0" w:after="0" w:line="324" w:lineRule="exact"/>
      </w:pPr>
      <w:r>
        <w:t xml:space="preserve">Усть-Лабинского городского поселения </w:t>
      </w:r>
    </w:p>
    <w:p w:rsidR="00A528F3" w:rsidRDefault="00A528F3" w:rsidP="000E110D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  <w:r>
        <w:t>Усть-Лабинского райо</w:t>
      </w:r>
      <w:r w:rsidR="00182BE5">
        <w:t>на                             _____________  _________________</w:t>
      </w:r>
      <w:r>
        <w:t xml:space="preserve"> </w:t>
      </w:r>
    </w:p>
    <w:p w:rsidR="00182BE5" w:rsidRPr="00182BE5" w:rsidRDefault="00182BE5" w:rsidP="000E110D">
      <w:pPr>
        <w:pStyle w:val="20"/>
        <w:shd w:val="clear" w:color="auto" w:fill="auto"/>
        <w:spacing w:before="0" w:after="0" w:line="324" w:lineRule="exac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(подпись)                     (расшифровка подписи)</w:t>
      </w: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/>
      </w:pPr>
      <w:r>
        <w:lastRenderedPageBreak/>
        <w:t>ПРИЛОЖЕНИЕ № 4</w:t>
      </w: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к Положению о проведении конкурса </w:t>
      </w: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 xml:space="preserve">на замещение вакантной должности муниципальной службы в администрации Усть-Лабинского городского поселения </w:t>
      </w:r>
    </w:p>
    <w:p w:rsidR="000B321C" w:rsidRDefault="000B321C" w:rsidP="000B321C">
      <w:pPr>
        <w:pStyle w:val="20"/>
        <w:shd w:val="clear" w:color="auto" w:fill="auto"/>
        <w:spacing w:before="0" w:after="0" w:line="324" w:lineRule="exact"/>
        <w:ind w:left="3969" w:right="620"/>
        <w:jc w:val="left"/>
      </w:pPr>
      <w:r>
        <w:t>Усть-Лабинского района</w:t>
      </w:r>
    </w:p>
    <w:p w:rsidR="000E110D" w:rsidRDefault="000E110D" w:rsidP="000E110D">
      <w:pPr>
        <w:pStyle w:val="20"/>
        <w:shd w:val="clear" w:color="auto" w:fill="auto"/>
        <w:spacing w:before="0" w:after="0" w:line="240" w:lineRule="auto"/>
        <w:ind w:left="4536"/>
        <w:jc w:val="left"/>
      </w:pPr>
      <w:r>
        <w:t>___________________________________</w:t>
      </w:r>
    </w:p>
    <w:p w:rsidR="000E110D" w:rsidRDefault="000E110D" w:rsidP="000E110D">
      <w:pPr>
        <w:pStyle w:val="20"/>
        <w:shd w:val="clear" w:color="auto" w:fill="auto"/>
        <w:spacing w:before="0" w:after="0" w:line="240" w:lineRule="auto"/>
        <w:ind w:left="4962"/>
        <w:jc w:val="left"/>
        <w:rPr>
          <w:sz w:val="16"/>
          <w:szCs w:val="16"/>
        </w:rPr>
      </w:pPr>
      <w:r w:rsidRPr="007558A8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</w:t>
      </w:r>
      <w:r w:rsidRPr="007558A8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                        </w:t>
      </w:r>
    </w:p>
    <w:p w:rsidR="000E110D" w:rsidRDefault="000E110D" w:rsidP="000E110D">
      <w:pPr>
        <w:pStyle w:val="20"/>
        <w:shd w:val="clear" w:color="auto" w:fill="auto"/>
        <w:spacing w:before="0" w:after="0" w:line="240" w:lineRule="auto"/>
        <w:ind w:left="4536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</w:t>
      </w:r>
    </w:p>
    <w:p w:rsidR="000E110D" w:rsidRPr="007558A8" w:rsidRDefault="000E110D" w:rsidP="000E110D">
      <w:pPr>
        <w:pStyle w:val="20"/>
        <w:shd w:val="clear" w:color="auto" w:fill="auto"/>
        <w:spacing w:before="0" w:after="0" w:line="240" w:lineRule="auto"/>
        <w:ind w:left="4962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(почтовый адрес)</w:t>
      </w: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E110D" w:rsidRDefault="000E110D" w:rsidP="000E110D">
      <w:pPr>
        <w:pStyle w:val="20"/>
        <w:shd w:val="clear" w:color="auto" w:fill="auto"/>
        <w:tabs>
          <w:tab w:val="left" w:leader="underscore" w:pos="8433"/>
        </w:tabs>
        <w:spacing w:before="0" w:after="320" w:line="280" w:lineRule="exact"/>
        <w:ind w:left="1240"/>
      </w:pPr>
      <w:r>
        <w:t xml:space="preserve">                  </w:t>
      </w:r>
    </w:p>
    <w:p w:rsidR="000E110D" w:rsidRDefault="000E110D" w:rsidP="000E110D">
      <w:pPr>
        <w:pStyle w:val="20"/>
        <w:shd w:val="clear" w:color="auto" w:fill="auto"/>
        <w:tabs>
          <w:tab w:val="left" w:leader="underscore" w:pos="8433"/>
        </w:tabs>
        <w:spacing w:before="0" w:after="320" w:line="280" w:lineRule="exact"/>
        <w:ind w:left="1240"/>
      </w:pPr>
      <w:r>
        <w:t xml:space="preserve">                     Уважаемый (ая) ________________!</w:t>
      </w:r>
    </w:p>
    <w:p w:rsidR="000E110D" w:rsidRDefault="000E110D" w:rsidP="000E110D">
      <w:pPr>
        <w:pStyle w:val="20"/>
        <w:shd w:val="clear" w:color="auto" w:fill="auto"/>
        <w:spacing w:before="0" w:after="0" w:line="324" w:lineRule="exact"/>
        <w:jc w:val="left"/>
      </w:pPr>
      <w:r>
        <w:t>Сообщаем, что Вы  допущены к участию во втором этапе конкурса на замещение вакантной должности муниципальной службы ________________</w:t>
      </w:r>
      <w:r w:rsidR="00907F55">
        <w:t>__</w:t>
      </w:r>
    </w:p>
    <w:p w:rsidR="000E110D" w:rsidRDefault="000E110D" w:rsidP="000E110D">
      <w:pPr>
        <w:pStyle w:val="20"/>
        <w:shd w:val="clear" w:color="auto" w:fill="auto"/>
        <w:spacing w:before="0" w:after="0" w:line="324" w:lineRule="exact"/>
        <w:jc w:val="left"/>
      </w:pPr>
      <w:r>
        <w:t>__________________________________________________________________</w:t>
      </w:r>
      <w:r w:rsidR="00907F55">
        <w:t>__</w:t>
      </w:r>
    </w:p>
    <w:p w:rsidR="000E110D" w:rsidRDefault="000E110D" w:rsidP="000E110D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>
        <w:t xml:space="preserve">                                          </w:t>
      </w:r>
      <w:r w:rsidRPr="00820BB1">
        <w:rPr>
          <w:sz w:val="16"/>
          <w:szCs w:val="16"/>
        </w:rPr>
        <w:t>(наименование должности, подразделение)</w:t>
      </w:r>
      <w:r>
        <w:rPr>
          <w:sz w:val="16"/>
          <w:szCs w:val="16"/>
        </w:rPr>
        <w:t xml:space="preserve">                                                                                        </w:t>
      </w:r>
    </w:p>
    <w:p w:rsidR="00907F55" w:rsidRDefault="00907F55" w:rsidP="000E110D">
      <w:pPr>
        <w:pStyle w:val="20"/>
        <w:shd w:val="clear" w:color="auto" w:fill="auto"/>
        <w:spacing w:before="0" w:after="0" w:line="324" w:lineRule="exact"/>
      </w:pPr>
      <w:r>
        <w:t>Конкурс проводится в ____ час. ____ мин. «___»_______________ 20__ г. по адресу:___________________________________________________________</w:t>
      </w:r>
    </w:p>
    <w:p w:rsidR="000E110D" w:rsidRDefault="00907F55" w:rsidP="00907F55">
      <w:pPr>
        <w:pStyle w:val="20"/>
        <w:shd w:val="clear" w:color="auto" w:fill="auto"/>
        <w:spacing w:before="0" w:after="0" w:line="324" w:lineRule="exact"/>
      </w:pPr>
      <w:r>
        <w:t>Контактный телефон:________________________________________________</w:t>
      </w:r>
    </w:p>
    <w:p w:rsidR="00907F55" w:rsidRPr="00820BB1" w:rsidRDefault="00907F55" w:rsidP="00907F55">
      <w:pPr>
        <w:pStyle w:val="20"/>
        <w:shd w:val="clear" w:color="auto" w:fill="auto"/>
        <w:spacing w:before="0" w:after="0" w:line="324" w:lineRule="exact"/>
      </w:pPr>
      <w:r>
        <w:t>Дополнительная информация:________________________________________</w:t>
      </w:r>
    </w:p>
    <w:p w:rsidR="000E110D" w:rsidRDefault="000E110D" w:rsidP="000E110D">
      <w:pPr>
        <w:pStyle w:val="20"/>
        <w:shd w:val="clear" w:color="auto" w:fill="auto"/>
        <w:spacing w:before="0" w:after="0" w:line="324" w:lineRule="exact"/>
        <w:ind w:left="4580"/>
      </w:pPr>
    </w:p>
    <w:p w:rsidR="000E110D" w:rsidRDefault="000E110D" w:rsidP="000E110D">
      <w:pPr>
        <w:pStyle w:val="20"/>
        <w:shd w:val="clear" w:color="auto" w:fill="auto"/>
        <w:spacing w:before="0" w:after="0" w:line="240" w:lineRule="auto"/>
        <w:jc w:val="left"/>
      </w:pPr>
    </w:p>
    <w:p w:rsidR="00182BE5" w:rsidRDefault="00182BE5" w:rsidP="00182BE5">
      <w:pPr>
        <w:pStyle w:val="20"/>
        <w:shd w:val="clear" w:color="auto" w:fill="auto"/>
        <w:spacing w:before="0" w:after="0" w:line="324" w:lineRule="exact"/>
      </w:pPr>
      <w:r>
        <w:t xml:space="preserve">Глава </w:t>
      </w:r>
    </w:p>
    <w:p w:rsidR="00182BE5" w:rsidRDefault="00182BE5" w:rsidP="00182BE5">
      <w:pPr>
        <w:pStyle w:val="20"/>
        <w:shd w:val="clear" w:color="auto" w:fill="auto"/>
        <w:spacing w:before="0" w:after="0" w:line="324" w:lineRule="exact"/>
      </w:pPr>
      <w:r>
        <w:t xml:space="preserve">Усть-Лабинского городского поселения </w:t>
      </w:r>
    </w:p>
    <w:p w:rsidR="00182BE5" w:rsidRDefault="00182BE5" w:rsidP="00182BE5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  <w:r>
        <w:t xml:space="preserve">Усть-Лабинского района                             _____________  _________________ </w:t>
      </w:r>
    </w:p>
    <w:p w:rsidR="00A25FC8" w:rsidRDefault="00182BE5" w:rsidP="00182BE5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(подпись)                     (расшифровка подписи)</w:t>
      </w: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25FC8" w:rsidRPr="00A528F3" w:rsidRDefault="00A25FC8" w:rsidP="00A528F3">
      <w:pPr>
        <w:pStyle w:val="20"/>
        <w:shd w:val="clear" w:color="auto" w:fill="auto"/>
        <w:spacing w:before="0" w:after="0" w:line="324" w:lineRule="exact"/>
        <w:rPr>
          <w:sz w:val="16"/>
          <w:szCs w:val="16"/>
        </w:rPr>
      </w:pPr>
    </w:p>
    <w:p w:rsidR="00A528F3" w:rsidRDefault="00A528F3" w:rsidP="00A528F3">
      <w:pPr>
        <w:pStyle w:val="20"/>
        <w:shd w:val="clear" w:color="auto" w:fill="auto"/>
        <w:spacing w:before="0" w:after="0" w:line="324" w:lineRule="exact"/>
        <w:ind w:left="4580"/>
      </w:pPr>
    </w:p>
    <w:p w:rsidR="000E110D" w:rsidRDefault="000E110D" w:rsidP="000E110D">
      <w:pPr>
        <w:pStyle w:val="20"/>
        <w:shd w:val="clear" w:color="auto" w:fill="auto"/>
        <w:spacing w:before="0" w:after="0" w:line="324" w:lineRule="exact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7558A8" w:rsidRDefault="007558A8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0B321C" w:rsidRDefault="000B321C" w:rsidP="003D6C6D">
      <w:pPr>
        <w:pStyle w:val="20"/>
        <w:shd w:val="clear" w:color="auto" w:fill="auto"/>
        <w:spacing w:before="0" w:after="0" w:line="324" w:lineRule="exact"/>
        <w:ind w:left="4580"/>
      </w:pPr>
    </w:p>
    <w:p w:rsidR="00182BE5" w:rsidRDefault="00182BE5" w:rsidP="00A25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2BE5" w:rsidRDefault="00182BE5" w:rsidP="00A25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2BE5" w:rsidRDefault="00182BE5" w:rsidP="00A25FC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5FC8" w:rsidRPr="00A25FC8" w:rsidRDefault="00BF3EF7" w:rsidP="00803AF5">
      <w:pPr>
        <w:widowControl/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Глава</w:t>
      </w:r>
      <w:r w:rsidR="00A25FC8"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</w:t>
      </w:r>
      <w:r w:rsid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A25FC8"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</w:t>
      </w:r>
    </w:p>
    <w:p w:rsidR="00A25FC8" w:rsidRPr="00A25FC8" w:rsidRDefault="00A25FC8" w:rsidP="00803AF5">
      <w:pPr>
        <w:widowControl/>
        <w:tabs>
          <w:tab w:val="left" w:pos="5610"/>
        </w:tabs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Усть-Лабинского городского поселения </w:t>
      </w:r>
      <w:r w:rsid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Усть-Лабинского городского поселения</w:t>
      </w:r>
    </w:p>
    <w:p w:rsidR="00A25FC8" w:rsidRPr="00A25FC8" w:rsidRDefault="00A25FC8" w:rsidP="00803AF5">
      <w:pPr>
        <w:widowControl/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Усть-Лабинского района</w:t>
      </w:r>
      <w:r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</w:t>
      </w:r>
      <w:r w:rsid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Усть-Лабинского района</w:t>
      </w:r>
    </w:p>
    <w:p w:rsidR="00A25FC8" w:rsidRPr="00A25FC8" w:rsidRDefault="00A25FC8" w:rsidP="00803AF5">
      <w:pPr>
        <w:widowControl/>
        <w:tabs>
          <w:tab w:val="left" w:pos="4935"/>
        </w:tabs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</w:t>
      </w:r>
      <w:r w:rsid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С.А. Гайнюченко            </w:t>
      </w:r>
      <w:r w:rsidR="00FE08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_________________С.Б. Агибалова</w:t>
      </w:r>
    </w:p>
    <w:p w:rsidR="00A25FC8" w:rsidRPr="00A25FC8" w:rsidRDefault="00BF3EF7" w:rsidP="00803AF5">
      <w:pPr>
        <w:widowControl/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______________2020</w:t>
      </w:r>
      <w:r w:rsidR="00A25FC8"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______________2020</w:t>
      </w:r>
      <w:r w:rsidR="00A25FC8" w:rsidRPr="00A25F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A25FC8" w:rsidRPr="00A25FC8" w:rsidRDefault="00A25FC8" w:rsidP="00A25FC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5FC8" w:rsidRPr="00A25FC8" w:rsidRDefault="00A25FC8" w:rsidP="00A25FC8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25FC8" w:rsidRPr="00A25FC8" w:rsidRDefault="00A25FC8" w:rsidP="00A25F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25FC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ЛИСТ СОГЛАСОВАНИЯ</w:t>
      </w:r>
    </w:p>
    <w:p w:rsidR="00A25FC8" w:rsidRPr="00A25FC8" w:rsidRDefault="00A25FC8" w:rsidP="00A25FC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25FC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проекта решения Совета Усть-Лабинского городского поселения</w:t>
      </w:r>
    </w:p>
    <w:p w:rsidR="00A25FC8" w:rsidRPr="00A25FC8" w:rsidRDefault="00A25FC8" w:rsidP="00A25FC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25FC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Усть</w:t>
      </w:r>
      <w:r w:rsidR="00BF3EF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-Лабинского района ________ 2020</w:t>
      </w:r>
      <w:r w:rsidRPr="00A25FC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№ ____ протокол № ____</w:t>
      </w:r>
    </w:p>
    <w:p w:rsidR="00A25FC8" w:rsidRDefault="00A25FC8" w:rsidP="00A25FC8">
      <w:pPr>
        <w:pStyle w:val="30"/>
        <w:shd w:val="clear" w:color="auto" w:fill="auto"/>
        <w:spacing w:after="0" w:line="324" w:lineRule="exact"/>
        <w:jc w:val="center"/>
      </w:pPr>
    </w:p>
    <w:p w:rsidR="00A25FC8" w:rsidRDefault="00A25FC8" w:rsidP="00A25FC8">
      <w:pPr>
        <w:pStyle w:val="30"/>
        <w:shd w:val="clear" w:color="auto" w:fill="auto"/>
        <w:spacing w:after="0" w:line="324" w:lineRule="exact"/>
        <w:jc w:val="center"/>
      </w:pPr>
      <w:r>
        <w:t>Об утверждении Положения о порядке проведения конкурса на замещение</w:t>
      </w:r>
    </w:p>
    <w:p w:rsidR="00A25FC8" w:rsidRDefault="00A25FC8" w:rsidP="00A25FC8">
      <w:pPr>
        <w:pStyle w:val="30"/>
        <w:shd w:val="clear" w:color="auto" w:fill="auto"/>
        <w:tabs>
          <w:tab w:val="left" w:leader="underscore" w:pos="8272"/>
        </w:tabs>
        <w:spacing w:after="0" w:line="324" w:lineRule="exact"/>
        <w:ind w:left="300"/>
        <w:jc w:val="center"/>
      </w:pPr>
      <w:r>
        <w:t>вакантной должности муниципальной службы в администрации Усть-Лабинского городского поселения  Усть-Лабинского района</w:t>
      </w:r>
    </w:p>
    <w:p w:rsidR="00A25FC8" w:rsidRPr="00A25FC8" w:rsidRDefault="00A25FC8" w:rsidP="00A25FC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25FC8" w:rsidRPr="00803AF5" w:rsidRDefault="00A25FC8" w:rsidP="00A25FC8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25FC8" w:rsidRPr="00803AF5" w:rsidRDefault="00A25FC8" w:rsidP="00A25FC8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 подготовлен и внесен: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Юридическим отделом администрации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Усть-Лабинского городского поселения </w:t>
      </w:r>
    </w:p>
    <w:p w:rsidR="00A25FC8" w:rsidRDefault="00803AF5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Усть-Лабинского района</w:t>
      </w:r>
    </w:p>
    <w:p w:rsidR="00803AF5" w:rsidRPr="00803AF5" w:rsidRDefault="00803AF5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</w:p>
    <w:p w:rsidR="00A25FC8" w:rsidRPr="00803AF5" w:rsidRDefault="00A25FC8" w:rsidP="00803AF5">
      <w:pPr>
        <w:widowControl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Начальник юридического отдела                                          </w:t>
      </w:r>
      <w:r w:rsid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    </w:t>
      </w:r>
      <w:r w:rsidR="00023CBE"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  Д.Л. Горностаев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 согласован: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25FC8" w:rsidRPr="00803AF5" w:rsidRDefault="00803AF5" w:rsidP="00A25FC8">
      <w:pPr>
        <w:widowControl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Заместитель председателя</w:t>
      </w:r>
      <w:r w:rsidR="00A25FC8" w:rsidRPr="00803AF5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комиссии по вопросам</w:t>
      </w:r>
    </w:p>
    <w:p w:rsidR="00A25FC8" w:rsidRPr="00803AF5" w:rsidRDefault="00A25FC8" w:rsidP="00A25FC8">
      <w:pPr>
        <w:widowControl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социальной политики, </w:t>
      </w:r>
      <w:r w:rsidR="00BF3EF7" w:rsidRPr="00803AF5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культуре, спорту, </w:t>
      </w:r>
    </w:p>
    <w:p w:rsidR="00A25FC8" w:rsidRPr="00803AF5" w:rsidRDefault="00A25FC8" w:rsidP="00A25FC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делам молодежи, соблюдения законности</w:t>
      </w: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</w:t>
      </w:r>
      <w:r w:rsidR="00FE0876"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803AF5"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Е.Г. Дубовикова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комиссии по бюджету, экономическому </w:t>
      </w:r>
    </w:p>
    <w:p w:rsidR="00A25FC8" w:rsidRPr="00803AF5" w:rsidRDefault="00A25FC8" w:rsidP="00C36E2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перспективному развитию территории поселения </w:t>
      </w:r>
      <w:r w:rsidR="00C36E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</w:t>
      </w:r>
      <w:r w:rsidR="00FE0876"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03AF5"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Н.Н. Чернышова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</w:p>
    <w:p w:rsidR="008D16E3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Председатель комиссии 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по вопросам </w:t>
      </w:r>
      <w:r w:rsidR="00BF3EF7"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>жилищно-коммунального хозяйства</w:t>
      </w:r>
      <w:r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, контролю </w:t>
      </w: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за землепользованием, охраной окружающей </w:t>
      </w:r>
    </w:p>
    <w:p w:rsidR="00A25FC8" w:rsidRPr="00803AF5" w:rsidRDefault="008D16E3" w:rsidP="00C36E2E">
      <w:pPr>
        <w:widowControl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среды                                                                           </w:t>
      </w:r>
      <w:r w:rsidR="00C36E2E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                      </w:t>
      </w:r>
      <w:r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   </w:t>
      </w:r>
      <w:r w:rsidR="00FE0876"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 xml:space="preserve"> </w:t>
      </w:r>
      <w:r w:rsidR="00803AF5" w:rsidRPr="00803AF5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bidi="ar-SA"/>
        </w:rPr>
        <w:t>С.В. Выскубов</w:t>
      </w:r>
    </w:p>
    <w:p w:rsidR="00A25FC8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</w:p>
    <w:p w:rsidR="00C36E2E" w:rsidRPr="00803AF5" w:rsidRDefault="00C36E2E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</w:p>
    <w:p w:rsidR="00A25FC8" w:rsidRPr="00803AF5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Начальник</w:t>
      </w: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отдела </w:t>
      </w:r>
    </w:p>
    <w:p w:rsidR="00C36E2E" w:rsidRDefault="00A25FC8" w:rsidP="00A25FC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общим и организационным вопросам  </w:t>
      </w:r>
    </w:p>
    <w:p w:rsidR="00C36E2E" w:rsidRDefault="00C36E2E" w:rsidP="00C36E2E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администрации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 </w:t>
      </w: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Усть-Лабинского </w:t>
      </w:r>
    </w:p>
    <w:p w:rsidR="00C36E2E" w:rsidRDefault="00C36E2E" w:rsidP="00C36E2E">
      <w:pPr>
        <w:widowControl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  <w:r w:rsidRPr="00803AF5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 xml:space="preserve">городского поселения 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  <w:t>Усть-Лабинского района</w:t>
      </w:r>
      <w:r w:rsidRPr="00C36E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</w:t>
      </w:r>
      <w:r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М.А. Владимирова</w:t>
      </w:r>
    </w:p>
    <w:p w:rsidR="00C36E2E" w:rsidRPr="00803AF5" w:rsidRDefault="00C36E2E" w:rsidP="00C36E2E">
      <w:pPr>
        <w:widowControl/>
        <w:jc w:val="both"/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bidi="ar-SA"/>
        </w:rPr>
      </w:pPr>
    </w:p>
    <w:p w:rsidR="00C36E2E" w:rsidRPr="00803AF5" w:rsidRDefault="00C36E2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 w:rsidR="00023CBE" w:rsidRPr="00803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</w:p>
    <w:sectPr w:rsidR="00C36E2E" w:rsidRPr="00803AF5" w:rsidSect="00F037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82B"/>
    <w:multiLevelType w:val="multilevel"/>
    <w:tmpl w:val="CCF684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D937BB"/>
    <w:multiLevelType w:val="multilevel"/>
    <w:tmpl w:val="9210EC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EA7500"/>
    <w:multiLevelType w:val="multilevel"/>
    <w:tmpl w:val="9108727A"/>
    <w:lvl w:ilvl="0">
      <w:start w:val="4"/>
      <w:numFmt w:val="decimal"/>
      <w:lvlText w:val="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0E769B"/>
    <w:multiLevelType w:val="multilevel"/>
    <w:tmpl w:val="C96E202A"/>
    <w:lvl w:ilvl="0">
      <w:start w:val="5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98B41B2"/>
    <w:multiLevelType w:val="multilevel"/>
    <w:tmpl w:val="31F6F9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6C70A2B"/>
    <w:multiLevelType w:val="multilevel"/>
    <w:tmpl w:val="6CDCBCF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6D"/>
    <w:rsid w:val="00023CBE"/>
    <w:rsid w:val="0008421F"/>
    <w:rsid w:val="000B321C"/>
    <w:rsid w:val="000D693A"/>
    <w:rsid w:val="000E110D"/>
    <w:rsid w:val="00182BE5"/>
    <w:rsid w:val="00212465"/>
    <w:rsid w:val="00373AC9"/>
    <w:rsid w:val="003B6A23"/>
    <w:rsid w:val="003D6C6D"/>
    <w:rsid w:val="00563F30"/>
    <w:rsid w:val="005A071E"/>
    <w:rsid w:val="005D53F2"/>
    <w:rsid w:val="00644831"/>
    <w:rsid w:val="0070689B"/>
    <w:rsid w:val="007558A8"/>
    <w:rsid w:val="00793258"/>
    <w:rsid w:val="007B32FA"/>
    <w:rsid w:val="00803AF5"/>
    <w:rsid w:val="00820BB1"/>
    <w:rsid w:val="008D16E3"/>
    <w:rsid w:val="00907F55"/>
    <w:rsid w:val="00985FA5"/>
    <w:rsid w:val="00A25FC8"/>
    <w:rsid w:val="00A405B5"/>
    <w:rsid w:val="00A528F3"/>
    <w:rsid w:val="00BF3EF7"/>
    <w:rsid w:val="00C36E2E"/>
    <w:rsid w:val="00CF18E6"/>
    <w:rsid w:val="00CF3B3A"/>
    <w:rsid w:val="00E10921"/>
    <w:rsid w:val="00F037EE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03E5"/>
  <w15:docId w15:val="{6C5AEF87-FABF-4BF2-ADEF-A1A265F0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6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D6C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C6D"/>
    <w:pPr>
      <w:shd w:val="clear" w:color="auto" w:fill="FFFFFF"/>
      <w:spacing w:before="72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link w:val="40"/>
    <w:locked/>
    <w:rsid w:val="003D6C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6C6D"/>
    <w:pPr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locked/>
    <w:rsid w:val="003D6C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C6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E1092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21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176F-2C32-486A-90DD-FE98277F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4821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VASILIEVA</cp:lastModifiedBy>
  <cp:revision>21</cp:revision>
  <cp:lastPrinted>2020-09-23T08:09:00Z</cp:lastPrinted>
  <dcterms:created xsi:type="dcterms:W3CDTF">2019-08-22T11:20:00Z</dcterms:created>
  <dcterms:modified xsi:type="dcterms:W3CDTF">2020-09-23T08:10:00Z</dcterms:modified>
</cp:coreProperties>
</file>