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27" w:rsidRPr="00735B27" w:rsidRDefault="00735B27" w:rsidP="00735B2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B27" w:rsidRPr="00735B27" w:rsidRDefault="00735B27" w:rsidP="00735B2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B27" w:rsidRPr="00735B27" w:rsidRDefault="00735B27" w:rsidP="00735B2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B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УСТЬ-ЛАБИНСКОГО ГОРОДСКОГО ПОСЕЛЕНИЯ  </w:t>
      </w:r>
    </w:p>
    <w:p w:rsidR="00735B27" w:rsidRPr="00735B27" w:rsidRDefault="00735B27" w:rsidP="00735B2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B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РАЙОНА </w:t>
      </w:r>
    </w:p>
    <w:p w:rsidR="00735B27" w:rsidRPr="00735B27" w:rsidRDefault="00735B27" w:rsidP="00735B2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735B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735B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735B27" w:rsidRPr="00735B27" w:rsidRDefault="00735B27" w:rsidP="00735B2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B27" w:rsidRPr="00735B27" w:rsidRDefault="00735B27" w:rsidP="00735B2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B27" w:rsidRPr="00735B27" w:rsidRDefault="00735B27" w:rsidP="00735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6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09.11.2016                                                                                                        </w:t>
      </w:r>
      <w:r w:rsidRPr="00735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6043B">
        <w:rPr>
          <w:rFonts w:ascii="Times New Roman" w:eastAsia="Times New Roman" w:hAnsi="Times New Roman" w:cs="Times New Roman"/>
          <w:sz w:val="28"/>
          <w:szCs w:val="28"/>
          <w:lang w:eastAsia="ru-RU"/>
        </w:rPr>
        <w:t>726</w:t>
      </w:r>
    </w:p>
    <w:p w:rsidR="00735B27" w:rsidRPr="00735B27" w:rsidRDefault="00735B27" w:rsidP="00735B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5B27" w:rsidRPr="00735B27" w:rsidRDefault="00735B27" w:rsidP="00735B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B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:rsidR="00735B27" w:rsidRPr="00735B27" w:rsidRDefault="00735B27" w:rsidP="00735B2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B27" w:rsidRDefault="00735B27" w:rsidP="00662B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920" w:rsidRDefault="00662BA6" w:rsidP="00662B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A9F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4F66AB">
        <w:rPr>
          <w:rFonts w:ascii="Times New Roman" w:hAnsi="Times New Roman" w:cs="Times New Roman"/>
          <w:b/>
          <w:sz w:val="28"/>
          <w:szCs w:val="28"/>
        </w:rPr>
        <w:t xml:space="preserve">содержания и </w:t>
      </w:r>
      <w:proofErr w:type="gramStart"/>
      <w:r w:rsidR="004F66AB">
        <w:rPr>
          <w:rFonts w:ascii="Times New Roman" w:hAnsi="Times New Roman" w:cs="Times New Roman"/>
          <w:b/>
          <w:sz w:val="28"/>
          <w:szCs w:val="28"/>
        </w:rPr>
        <w:t>ремонта</w:t>
      </w:r>
      <w:proofErr w:type="gramEnd"/>
      <w:r w:rsidR="004F66AB">
        <w:rPr>
          <w:rFonts w:ascii="Times New Roman" w:hAnsi="Times New Roman" w:cs="Times New Roman"/>
          <w:b/>
          <w:sz w:val="28"/>
          <w:szCs w:val="28"/>
        </w:rPr>
        <w:t xml:space="preserve"> автомобильных дорог местного значения</w:t>
      </w:r>
      <w:r w:rsidRPr="00881A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66AB"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</w:t>
      </w:r>
      <w:r w:rsidRPr="009616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2BA6" w:rsidRPr="00961632" w:rsidRDefault="00662BA6" w:rsidP="00662B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632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662BA6" w:rsidRDefault="00662BA6" w:rsidP="00662B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2BA6" w:rsidRPr="00961632" w:rsidRDefault="00662BA6" w:rsidP="00662B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7F12" w:rsidRPr="00BF7620" w:rsidRDefault="00662BA6" w:rsidP="00735B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61632">
        <w:rPr>
          <w:rFonts w:ascii="Times New Roman" w:hAnsi="Times New Roman" w:cs="Times New Roman"/>
          <w:sz w:val="28"/>
          <w:szCs w:val="28"/>
        </w:rPr>
        <w:t xml:space="preserve">В соответствии со статьями 7, 14 Федерального закона от 6 октября 2003 года № 131 – ФЗ «Об общих принципах организации местного самоуправления в Российской Федерации», </w:t>
      </w:r>
      <w:r w:rsidR="00E755B1">
        <w:rPr>
          <w:rFonts w:ascii="Times New Roman" w:hAnsi="Times New Roman" w:cs="Times New Roman"/>
          <w:sz w:val="28"/>
          <w:szCs w:val="28"/>
        </w:rPr>
        <w:t>р</w:t>
      </w:r>
      <w:r w:rsidR="00E755B1" w:rsidRPr="00881A9F">
        <w:rPr>
          <w:rFonts w:ascii="Times New Roman" w:hAnsi="Times New Roman" w:cs="Times New Roman"/>
          <w:sz w:val="28"/>
          <w:szCs w:val="28"/>
        </w:rPr>
        <w:t xml:space="preserve">уководствуясь Федеральным законом </w:t>
      </w:r>
      <w:r w:rsidR="004F66AB">
        <w:rPr>
          <w:rFonts w:ascii="Times New Roman" w:hAnsi="Times New Roman" w:cs="Times New Roman"/>
          <w:sz w:val="28"/>
          <w:szCs w:val="28"/>
        </w:rPr>
        <w:t>от 8 ноября 2007 года № 257 – Ф</w:t>
      </w:r>
      <w:r w:rsidR="004F66AB" w:rsidRPr="004F66AB">
        <w:rPr>
          <w:rFonts w:ascii="Times New Roman" w:hAnsi="Times New Roman" w:cs="Times New Roman"/>
          <w:sz w:val="28"/>
          <w:szCs w:val="28"/>
        </w:rPr>
        <w:t>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в целях создания нормальных условий эксплуатации</w:t>
      </w:r>
      <w:proofErr w:type="gramEnd"/>
      <w:r w:rsidR="004F66AB" w:rsidRPr="004F66AB">
        <w:rPr>
          <w:rFonts w:ascii="Times New Roman" w:hAnsi="Times New Roman" w:cs="Times New Roman"/>
          <w:sz w:val="28"/>
          <w:szCs w:val="28"/>
        </w:rPr>
        <w:t xml:space="preserve"> автомобильных дорог местного значения на территории</w:t>
      </w:r>
      <w:r w:rsidR="004F66AB">
        <w:rPr>
          <w:rFonts w:ascii="Times New Roman" w:hAnsi="Times New Roman" w:cs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Pr="009616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16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1632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43289" w:rsidRDefault="00443289" w:rsidP="00735B2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289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6E0388">
        <w:rPr>
          <w:rFonts w:ascii="Times New Roman" w:hAnsi="Times New Roman" w:cs="Times New Roman"/>
          <w:sz w:val="28"/>
          <w:szCs w:val="28"/>
        </w:rPr>
        <w:t xml:space="preserve">содержания и </w:t>
      </w:r>
      <w:proofErr w:type="gramStart"/>
      <w:r w:rsidR="006E0388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="006E0388">
        <w:rPr>
          <w:rFonts w:ascii="Times New Roman" w:hAnsi="Times New Roman" w:cs="Times New Roman"/>
          <w:sz w:val="28"/>
          <w:szCs w:val="28"/>
        </w:rPr>
        <w:t xml:space="preserve"> автомобильных дорог местного значения Усть-Лабинского городского поселения</w:t>
      </w:r>
      <w:r w:rsidRPr="00443289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3289" w:rsidRPr="002C65AC" w:rsidRDefault="00C767A2" w:rsidP="00C767A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A2">
        <w:rPr>
          <w:rFonts w:ascii="Times New Roman" w:hAnsi="Times New Roman" w:cs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www.gorod-ust-labinsk.ru</w:t>
      </w:r>
      <w:r w:rsidR="00443289" w:rsidRPr="002C65AC">
        <w:rPr>
          <w:rFonts w:ascii="Times New Roman" w:hAnsi="Times New Roman" w:cs="Times New Roman"/>
          <w:sz w:val="28"/>
          <w:szCs w:val="28"/>
        </w:rPr>
        <w:t>».</w:t>
      </w:r>
    </w:p>
    <w:p w:rsidR="00443289" w:rsidRPr="002C65AC" w:rsidRDefault="00443289" w:rsidP="00735B2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5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C65A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Усть-Лабинского городского поселения Усть-Лабинского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43289" w:rsidRDefault="00443289" w:rsidP="00735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AC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443289" w:rsidRDefault="00443289" w:rsidP="0044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289" w:rsidRPr="002C65AC" w:rsidRDefault="00443289" w:rsidP="0044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289" w:rsidRPr="002C65AC" w:rsidRDefault="00443289" w:rsidP="00443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AC">
        <w:rPr>
          <w:rFonts w:ascii="Times New Roman" w:hAnsi="Times New Roman" w:cs="Times New Roman"/>
          <w:sz w:val="28"/>
          <w:szCs w:val="28"/>
        </w:rPr>
        <w:t>Глава</w:t>
      </w:r>
    </w:p>
    <w:p w:rsidR="00443289" w:rsidRPr="002C65AC" w:rsidRDefault="00443289" w:rsidP="00443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AC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443289" w:rsidRDefault="00443289" w:rsidP="00443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AC">
        <w:rPr>
          <w:rFonts w:ascii="Times New Roman" w:hAnsi="Times New Roman" w:cs="Times New Roman"/>
          <w:sz w:val="28"/>
          <w:szCs w:val="28"/>
        </w:rPr>
        <w:t xml:space="preserve">Усть-Лабинского района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C65A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380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C65AC">
        <w:rPr>
          <w:rFonts w:ascii="Times New Roman" w:hAnsi="Times New Roman" w:cs="Times New Roman"/>
          <w:sz w:val="28"/>
          <w:szCs w:val="28"/>
        </w:rPr>
        <w:t>В.Н. Анпилогов</w:t>
      </w:r>
    </w:p>
    <w:p w:rsidR="00443289" w:rsidRDefault="00BD4B2D" w:rsidP="0044328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30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D4B2D" w:rsidRDefault="00BD4B2D" w:rsidP="0044328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D4B2D" w:rsidRDefault="00BD4B2D" w:rsidP="0044328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D4B2D" w:rsidRDefault="00BD4B2D" w:rsidP="0044328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D4B2D" w:rsidRDefault="00BD4B2D" w:rsidP="0044328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BD4B2D" w:rsidRDefault="00BD4B2D" w:rsidP="0044328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BD4B2D" w:rsidRDefault="00B6043B" w:rsidP="0044328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09.11.2016г. </w:t>
      </w:r>
      <w:r w:rsidR="00BD4B2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726</w:t>
      </w:r>
    </w:p>
    <w:p w:rsidR="006E0388" w:rsidRDefault="006E0388" w:rsidP="0044328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E0388" w:rsidRDefault="006E0388" w:rsidP="0044328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024A8" w:rsidRPr="00D024A8" w:rsidRDefault="006E0388" w:rsidP="00231D54">
      <w:pPr>
        <w:pStyle w:val="ConsPlusNormal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024A8">
        <w:rPr>
          <w:rFonts w:ascii="Times New Roman" w:hAnsi="Times New Roman" w:cs="Times New Roman"/>
          <w:b/>
          <w:caps/>
          <w:sz w:val="28"/>
          <w:szCs w:val="28"/>
        </w:rPr>
        <w:t xml:space="preserve">Порядок </w:t>
      </w:r>
    </w:p>
    <w:p w:rsidR="00231D54" w:rsidRDefault="006E0388" w:rsidP="00231D54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388">
        <w:rPr>
          <w:rFonts w:ascii="Times New Roman" w:hAnsi="Times New Roman" w:cs="Times New Roman"/>
          <w:b/>
          <w:sz w:val="28"/>
          <w:szCs w:val="28"/>
        </w:rPr>
        <w:t xml:space="preserve">содержания и </w:t>
      </w:r>
      <w:proofErr w:type="gramStart"/>
      <w:r w:rsidRPr="006E0388">
        <w:rPr>
          <w:rFonts w:ascii="Times New Roman" w:hAnsi="Times New Roman" w:cs="Times New Roman"/>
          <w:b/>
          <w:sz w:val="28"/>
          <w:szCs w:val="28"/>
        </w:rPr>
        <w:t>ремонта</w:t>
      </w:r>
      <w:proofErr w:type="gramEnd"/>
      <w:r w:rsidRPr="006E0388">
        <w:rPr>
          <w:rFonts w:ascii="Times New Roman" w:hAnsi="Times New Roman" w:cs="Times New Roman"/>
          <w:b/>
          <w:sz w:val="28"/>
          <w:szCs w:val="28"/>
        </w:rPr>
        <w:t xml:space="preserve"> автомобильных дорог местного значения </w:t>
      </w:r>
    </w:p>
    <w:p w:rsidR="00022106" w:rsidRDefault="006E0388" w:rsidP="00231D54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388"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 Усть-Лабинского района</w:t>
      </w:r>
    </w:p>
    <w:p w:rsidR="00706AEA" w:rsidRDefault="00706AEA" w:rsidP="00231D54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D54" w:rsidRDefault="00231D54" w:rsidP="00231D54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E0388">
        <w:rPr>
          <w:rFonts w:ascii="Times New Roman" w:hAnsi="Times New Roman" w:cs="Times New Roman"/>
          <w:sz w:val="28"/>
          <w:szCs w:val="28"/>
        </w:rPr>
        <w:t xml:space="preserve">Для организации деятельности по содержанию и ремонту автомобильных дорог местного значения на территории </w:t>
      </w:r>
      <w:r w:rsidR="00E856C4" w:rsidRPr="00E856C4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6E0388">
        <w:rPr>
          <w:rFonts w:ascii="Times New Roman" w:hAnsi="Times New Roman" w:cs="Times New Roman"/>
          <w:sz w:val="28"/>
          <w:szCs w:val="28"/>
        </w:rPr>
        <w:t xml:space="preserve"> заключаются муниципальные контракты (договоры) с организациями или индивидуальными предпринимателями (далее дорожные службы), выполняющими работы по содержанию или ремонту автомобильных дорог в соответствии с Федеральны</w:t>
      </w:r>
      <w:r w:rsidR="00E856C4">
        <w:rPr>
          <w:rFonts w:ascii="Times New Roman" w:hAnsi="Times New Roman" w:cs="Times New Roman"/>
          <w:sz w:val="28"/>
          <w:szCs w:val="28"/>
        </w:rPr>
        <w:t>м законом от 21 июля 2005 года №</w:t>
      </w:r>
      <w:r w:rsidRPr="006E0388">
        <w:rPr>
          <w:rFonts w:ascii="Times New Roman" w:hAnsi="Times New Roman" w:cs="Times New Roman"/>
          <w:sz w:val="28"/>
          <w:szCs w:val="28"/>
        </w:rPr>
        <w:t xml:space="preserve"> 44-ФЗ "О размещении заказов на поставки товаров, выполнение работ, оказание услуг для</w:t>
      </w:r>
      <w:proofErr w:type="gramEnd"/>
      <w:r w:rsidRPr="006E0388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нужд".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1.2. Настоящий Порядок содержания и ремонта муниципальных автомобильных дорог на территории </w:t>
      </w:r>
      <w:r w:rsidR="00E856C4" w:rsidRPr="00E856C4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6E0388">
        <w:rPr>
          <w:rFonts w:ascii="Times New Roman" w:hAnsi="Times New Roman" w:cs="Times New Roman"/>
          <w:sz w:val="28"/>
          <w:szCs w:val="28"/>
        </w:rPr>
        <w:t xml:space="preserve"> (далее - Порядок) устанавливает единые и </w:t>
      </w:r>
      <w:proofErr w:type="gramStart"/>
      <w:r w:rsidRPr="006E0388">
        <w:rPr>
          <w:rFonts w:ascii="Times New Roman" w:hAnsi="Times New Roman" w:cs="Times New Roman"/>
          <w:sz w:val="28"/>
          <w:szCs w:val="28"/>
        </w:rPr>
        <w:t>обязательные к исполнению</w:t>
      </w:r>
      <w:proofErr w:type="gramEnd"/>
      <w:r w:rsidRPr="006E0388">
        <w:rPr>
          <w:rFonts w:ascii="Times New Roman" w:hAnsi="Times New Roman" w:cs="Times New Roman"/>
          <w:sz w:val="28"/>
          <w:szCs w:val="28"/>
        </w:rPr>
        <w:t xml:space="preserve"> нормы и требования для дорожных служб.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1.3. Настоящий Порядок разработан в соответствии требованиями действующих СНиП и ГОСТов в области содержания, ремонта и </w:t>
      </w:r>
      <w:proofErr w:type="gramStart"/>
      <w:r w:rsidRPr="006E0388">
        <w:rPr>
          <w:rFonts w:ascii="Times New Roman" w:hAnsi="Times New Roman" w:cs="Times New Roman"/>
          <w:sz w:val="28"/>
          <w:szCs w:val="28"/>
        </w:rPr>
        <w:t>реконструкции</w:t>
      </w:r>
      <w:proofErr w:type="gramEnd"/>
      <w:r w:rsidRPr="006E0388">
        <w:rPr>
          <w:rFonts w:ascii="Times New Roman" w:hAnsi="Times New Roman" w:cs="Times New Roman"/>
          <w:sz w:val="28"/>
          <w:szCs w:val="28"/>
        </w:rPr>
        <w:t xml:space="preserve"> автомобильных дорог.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1.4. Основные термины и понятия, используемые в настоящем Порядке: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1.4.1. </w:t>
      </w:r>
      <w:proofErr w:type="gramStart"/>
      <w:r w:rsidRPr="006E0388">
        <w:rPr>
          <w:rFonts w:ascii="Times New Roman" w:hAnsi="Times New Roman" w:cs="Times New Roman"/>
          <w:sz w:val="28"/>
          <w:szCs w:val="28"/>
        </w:rPr>
        <w:t>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дорог.</w:t>
      </w:r>
      <w:proofErr w:type="gramEnd"/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1.4.2. </w:t>
      </w:r>
      <w:proofErr w:type="gramStart"/>
      <w:r w:rsidRPr="006E0388">
        <w:rPr>
          <w:rFonts w:ascii="Times New Roman" w:hAnsi="Times New Roman" w:cs="Times New Roman"/>
          <w:sz w:val="28"/>
          <w:szCs w:val="28"/>
        </w:rPr>
        <w:t>Элементы обустройства автомобильных дорог - сооружения, к которым относятся дорожные знаки, дорожные ограждения, светофор</w:t>
      </w:r>
      <w:r w:rsidR="00231D54">
        <w:rPr>
          <w:rFonts w:ascii="Times New Roman" w:hAnsi="Times New Roman" w:cs="Times New Roman"/>
          <w:sz w:val="28"/>
          <w:szCs w:val="28"/>
        </w:rPr>
        <w:t>ы</w:t>
      </w:r>
      <w:r w:rsidRPr="006E0388">
        <w:rPr>
          <w:rFonts w:ascii="Times New Roman" w:hAnsi="Times New Roman" w:cs="Times New Roman"/>
          <w:sz w:val="28"/>
          <w:szCs w:val="28"/>
        </w:rPr>
        <w:t xml:space="preserve"> и другие устройства для регулирования дорожного движения, места отдыха, остановочные пункты, объекты, предназначенные для освещения автомобильных дорог, пешеходные дорожки, пункты весового и габаритного </w:t>
      </w:r>
      <w:r w:rsidRPr="006E0388">
        <w:rPr>
          <w:rFonts w:ascii="Times New Roman" w:hAnsi="Times New Roman" w:cs="Times New Roman"/>
          <w:sz w:val="28"/>
          <w:szCs w:val="28"/>
        </w:rPr>
        <w:lastRenderedPageBreak/>
        <w:t>контроля транспортных средств, пункты взимания платы, стоянки транспортных средств, сооружения, предназначенные для охраны автомобильных дорог и искусственных дорожных сооружений, тротуары, другие предназначенные для обеспечения</w:t>
      </w:r>
      <w:proofErr w:type="gramEnd"/>
      <w:r w:rsidRPr="006E0388">
        <w:rPr>
          <w:rFonts w:ascii="Times New Roman" w:hAnsi="Times New Roman" w:cs="Times New Roman"/>
          <w:sz w:val="28"/>
          <w:szCs w:val="28"/>
        </w:rPr>
        <w:t xml:space="preserve"> дорожного движения, в том числе его безопасности, сооружения, за исключением объектов дорожного сервиса.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1.4.3. Дорожная деятельность - деятельность по проектированию, строительству, реконструкции, капитальному ремонту, ремонту и содержанию автомобильных дорог.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1.4.4. 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1.4.5. 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затрагивается конструктивные и иные характеристики надежности и безопасности автомобильной дороги.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1.4.6. Реконструкция автомобильной дороги - комплекс работ, при выполнении которых осуществляется изменение параметров автомобильной дороги, ее участков, ведущее к изменению класса и (или) категории автомобильной дороги либо влекущее за собой изменение границы полосы отвода автомобильной дороги.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1.4.7. </w:t>
      </w:r>
      <w:proofErr w:type="gramStart"/>
      <w:r w:rsidRPr="006E0388">
        <w:rPr>
          <w:rFonts w:ascii="Times New Roman" w:hAnsi="Times New Roman" w:cs="Times New Roman"/>
          <w:sz w:val="28"/>
          <w:szCs w:val="28"/>
        </w:rPr>
        <w:t>Капитальный ремонт автомобильной дороги -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дороги.</w:t>
      </w:r>
      <w:proofErr w:type="gramEnd"/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1.4.8. Полоса отвода автомобильной дороги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2. Требования к эксплуатационному состоянию муниципальных</w:t>
      </w:r>
      <w:r w:rsidR="00CD3E3C">
        <w:rPr>
          <w:rFonts w:ascii="Times New Roman" w:hAnsi="Times New Roman" w:cs="Times New Roman"/>
          <w:sz w:val="28"/>
          <w:szCs w:val="28"/>
        </w:rPr>
        <w:t xml:space="preserve"> </w:t>
      </w:r>
      <w:r w:rsidRPr="006E0388">
        <w:rPr>
          <w:rFonts w:ascii="Times New Roman" w:hAnsi="Times New Roman" w:cs="Times New Roman"/>
          <w:sz w:val="28"/>
          <w:szCs w:val="28"/>
        </w:rPr>
        <w:t>автомобильных дорог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2.1. Общие требования к эксплуатационному состоянию: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2.1.1. Проезжая часть дорог и улиц, покрытия тротуаров и пешеходных дорожек, посадочных площадок, остановочных пунктов, а также поверхность разделительных полос, обочин и откосов земляного полотна должны быть чистыми, без посторонних предметов, не имеющих отношения к их обустройству.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2.1.2. Покрытие проезжей части не должно иметь просадок, выбоин, иных повреждений, затрудняющих движение транспортных сре</w:t>
      </w:r>
      <w:proofErr w:type="gramStart"/>
      <w:r w:rsidRPr="006E0388"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 w:rsidRPr="006E0388">
        <w:rPr>
          <w:rFonts w:ascii="Times New Roman" w:hAnsi="Times New Roman" w:cs="Times New Roman"/>
          <w:sz w:val="28"/>
          <w:szCs w:val="28"/>
        </w:rPr>
        <w:t>азрешенной Правилами дорожного движения скоростью.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lastRenderedPageBreak/>
        <w:t>Предельные размеры отдельных просадок, выбоин и т.п. не должны превышать по длине 15 сантиметров, ширине - 60 сантиметров и глубине - 5 сантиметров.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2.1.3. Обочины и разделительные полосы, не отделенные от проезжей части бордюром, не должны быть ниже уровня прилегающей кромки проезжей части более чем на 4 сантиметра.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2.1.4. Возвышение обочины (разделительной полосы) над проезжей частью при отсутствии бордюра не допускается.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2.1.5. Повреждение грунтовых обочин (разделительных полос) не должно превышать в среднем по площади 7 кв. м и глубине повреждений 7 сантиметров.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2.1.6. Неусовершенствованные покрытия проезжей части автомобильных дорог должны быть спланированы, не иметь ухабов и углублений, обеспечивать водосток.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2.1.7. Усовершенствованные покрытия проезжей части автомобильных дорог должны быть в исправном состоянии, обеспечивающем безопасное движение транспорта и пешеходов, без трещин и выбоин, с исправными водостоками.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2.1.8. Очистка обочин автомобильных дорог при отсутствии бордюров должна производиться по мере необходимости для обеспечения движения пешеходов, остановки транспортных средств и стока воды с проезжей части. При грейдировании обочин запрещается сброс грунта в кюветы и канавы.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2.2. Требования к эксплуатационному состоянию автомобильных дорог в осенне-зимний период: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2.2.1. Период зимней уборки устанавливается с 1 ноября по 31 марта. В случае значительного отклонения от среднего индивидуальных климатических особенностей текущей зимы, сроки начала и окончания зимней уборки могут изменяться решением организаций, выполняющих функции заказчика работ по содержанию сети дорог и улиц.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2.2.2. Проезжая часть в периоды снегопадов и гололедицы должна быть обработана </w:t>
      </w:r>
      <w:proofErr w:type="spellStart"/>
      <w:r w:rsidRPr="006E0388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6E0388">
        <w:rPr>
          <w:rFonts w:ascii="Times New Roman" w:hAnsi="Times New Roman" w:cs="Times New Roman"/>
          <w:sz w:val="28"/>
          <w:szCs w:val="28"/>
        </w:rPr>
        <w:t xml:space="preserve"> материалами, обеспечивать беспрепятственное движение всех видов транспортных средств.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2.2.3. По окончании снегопада, после завершения цикла механизированного подметания на дорогах с усовершенствованным покрытием проезжая часть должна быть полностью очищена от снежных накатов и наледей.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2.2.4. На дорогах с неусовершенствованным покрытием отдельные участки проезжей части могут иметь снежный накат (общая площадь таких участков не должна превышать 30 процентов площади проезжей части данной улицы) и должны быть обработаны </w:t>
      </w:r>
      <w:proofErr w:type="spellStart"/>
      <w:r w:rsidRPr="006E0388">
        <w:rPr>
          <w:rFonts w:ascii="Times New Roman" w:hAnsi="Times New Roman" w:cs="Times New Roman"/>
          <w:sz w:val="28"/>
          <w:szCs w:val="28"/>
        </w:rPr>
        <w:t>противогололедным</w:t>
      </w:r>
      <w:proofErr w:type="spellEnd"/>
      <w:r w:rsidRPr="006E0388">
        <w:rPr>
          <w:rFonts w:ascii="Times New Roman" w:hAnsi="Times New Roman" w:cs="Times New Roman"/>
          <w:sz w:val="28"/>
          <w:szCs w:val="28"/>
        </w:rPr>
        <w:t xml:space="preserve"> материалом.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2.2.5. Нормативный срок ликвидации зимней скользкости и окончания снегоочистки - не более 6 часов. Нормативный срок ликвидации зимней скользкости принимается с момента ее обнаружения до полной ликвидации, а окончания снегоочистки - с момента окончания снегопада до момента завершения работ.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lastRenderedPageBreak/>
        <w:t xml:space="preserve">2.2.6. Пешеходные дорожки, тротуары и посадочные площадки на остановках городского пассажирского автотранспорта в периоды снегопадов и гололедицы должны быть обработаны </w:t>
      </w:r>
      <w:proofErr w:type="spellStart"/>
      <w:r w:rsidRPr="006E0388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6E0388">
        <w:rPr>
          <w:rFonts w:ascii="Times New Roman" w:hAnsi="Times New Roman" w:cs="Times New Roman"/>
          <w:sz w:val="28"/>
          <w:szCs w:val="28"/>
        </w:rPr>
        <w:t xml:space="preserve"> материалами, исключающими скольжение пешеходов. Снегоуборочные работы (механизированное подметание и ручная зачистка) на пешеходных дорожках и посадочных площадках должны начинаться сразу по окончании снегопада.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2.2.7. Время, установленное на ликвидацию снежных накатов после окончания снегопада: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2.2.7.1. Для дорог с усовершенствованным покрытием - 12 часов;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2.2.7.2. Для дорог с неусовершенствованным покрытием - 24 часа.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2.2.8. Снег, сдвигаемый в процессе снегоуборочных работ с проезжей части на обочины, должен быть перемещен с обочин на откосы насыпи, а при невозможности выполнения названной операции должен быть вывезен на </w:t>
      </w:r>
      <w:proofErr w:type="spellStart"/>
      <w:r w:rsidRPr="006E0388">
        <w:rPr>
          <w:rFonts w:ascii="Times New Roman" w:hAnsi="Times New Roman" w:cs="Times New Roman"/>
          <w:sz w:val="28"/>
          <w:szCs w:val="28"/>
        </w:rPr>
        <w:t>снегосвалки</w:t>
      </w:r>
      <w:proofErr w:type="spellEnd"/>
      <w:r w:rsidRPr="006E0388">
        <w:rPr>
          <w:rFonts w:ascii="Times New Roman" w:hAnsi="Times New Roman" w:cs="Times New Roman"/>
          <w:sz w:val="28"/>
          <w:szCs w:val="28"/>
        </w:rPr>
        <w:t>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2.2.9. Время, необходимое для очистки обочин от снега для дорог с усовершенствованным покрытием, - не более 24 часов после проведения работ по </w:t>
      </w:r>
      <w:proofErr w:type="spellStart"/>
      <w:r w:rsidRPr="006E0388">
        <w:rPr>
          <w:rFonts w:ascii="Times New Roman" w:hAnsi="Times New Roman" w:cs="Times New Roman"/>
          <w:sz w:val="28"/>
          <w:szCs w:val="28"/>
        </w:rPr>
        <w:t>грейдированию</w:t>
      </w:r>
      <w:proofErr w:type="spellEnd"/>
      <w:r w:rsidRPr="006E0388">
        <w:rPr>
          <w:rFonts w:ascii="Times New Roman" w:hAnsi="Times New Roman" w:cs="Times New Roman"/>
          <w:sz w:val="28"/>
          <w:szCs w:val="28"/>
        </w:rPr>
        <w:t xml:space="preserve"> обочин.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2.2.10. Металлические барьерные ограждения, указатели должны очищаться не менее трех раз в месяц. Все надписи на знаках и указателях должны быть четко различимы.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2.3. Требования к эксплуатационному состоянию автомобильных дорог в весенне-летний период: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2.3.1. Период весенне-летней уборки устанавливается с 1 апреля по 31 октября.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2.3.2. Проезжая часть должна быть полностью очищена от всякого вида загрязнений. Осевые, резервные полосы, обозначенные линиями регулирования, должны быть постоянно очищены от песка и различного мелкого мусора.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2.3.3. Двухметровые </w:t>
      </w:r>
      <w:proofErr w:type="spellStart"/>
      <w:r w:rsidRPr="006E0388">
        <w:rPr>
          <w:rFonts w:ascii="Times New Roman" w:hAnsi="Times New Roman" w:cs="Times New Roman"/>
          <w:sz w:val="28"/>
          <w:szCs w:val="28"/>
        </w:rPr>
        <w:t>прилотковые</w:t>
      </w:r>
      <w:proofErr w:type="spellEnd"/>
      <w:r w:rsidRPr="006E0388">
        <w:rPr>
          <w:rFonts w:ascii="Times New Roman" w:hAnsi="Times New Roman" w:cs="Times New Roman"/>
          <w:sz w:val="28"/>
          <w:szCs w:val="28"/>
        </w:rPr>
        <w:t xml:space="preserve"> зоны не должны иметь </w:t>
      </w:r>
      <w:proofErr w:type="spellStart"/>
      <w:r w:rsidRPr="006E0388">
        <w:rPr>
          <w:rFonts w:ascii="Times New Roman" w:hAnsi="Times New Roman" w:cs="Times New Roman"/>
          <w:sz w:val="28"/>
          <w:szCs w:val="28"/>
        </w:rPr>
        <w:t>грунтовопесчаных</w:t>
      </w:r>
      <w:proofErr w:type="spellEnd"/>
      <w:r w:rsidRPr="006E0388">
        <w:rPr>
          <w:rFonts w:ascii="Times New Roman" w:hAnsi="Times New Roman" w:cs="Times New Roman"/>
          <w:sz w:val="28"/>
          <w:szCs w:val="28"/>
        </w:rPr>
        <w:t xml:space="preserve"> наносов и загрязнения различным мусором; допускаются небольшие загрязнения песчаными частицами и различным мелким мусором, которые могут появиться в промежутках между проходами подметально-уборочных машин.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2.3.4. Остановочные площадки пассажирского транспорта должны быть полностью очищены от грунтово-песчаных наносов, различного мусора.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2.3.5. Обочины дорог должны быть очищены от крупногабаритного и другого мусора.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2.3.6. Водоотводные лотки должны быть очищены от мусора и грязи.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3. Комплекс работ, проводимых по содержанию</w:t>
      </w:r>
      <w:r w:rsidR="00CD3E3C">
        <w:rPr>
          <w:rFonts w:ascii="Times New Roman" w:hAnsi="Times New Roman" w:cs="Times New Roman"/>
          <w:sz w:val="28"/>
          <w:szCs w:val="28"/>
        </w:rPr>
        <w:t xml:space="preserve"> </w:t>
      </w:r>
      <w:r w:rsidRPr="006E0388">
        <w:rPr>
          <w:rFonts w:ascii="Times New Roman" w:hAnsi="Times New Roman" w:cs="Times New Roman"/>
          <w:sz w:val="28"/>
          <w:szCs w:val="28"/>
        </w:rPr>
        <w:t>муниципальных автомобильных дорог,</w:t>
      </w:r>
      <w:r w:rsidR="00CD3E3C">
        <w:rPr>
          <w:rFonts w:ascii="Times New Roman" w:hAnsi="Times New Roman" w:cs="Times New Roman"/>
          <w:sz w:val="28"/>
          <w:szCs w:val="28"/>
        </w:rPr>
        <w:t xml:space="preserve"> </w:t>
      </w:r>
      <w:r w:rsidRPr="006E0388">
        <w:rPr>
          <w:rFonts w:ascii="Times New Roman" w:hAnsi="Times New Roman" w:cs="Times New Roman"/>
          <w:sz w:val="28"/>
          <w:szCs w:val="28"/>
        </w:rPr>
        <w:t>осуществляемый в течение всего года с учетом сезона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3.1. Весенне-летний период: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3.1.1. В весенне-летний период выполняются работы по уборке мусора, подметанию проезжей части дорог. В это время года рекомендуется проводить подметание с предварительным увлажнением.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lastRenderedPageBreak/>
        <w:t xml:space="preserve">3.1.2. Улицы с повышенной интенсивностью движения, нуждающиеся в улучшении микроклимата, в летнее время года должны поливаться в ночное и дневное время. Полив проезжей части дорог производится в плановом порядке в соответствии с технологическими картами организации механизированной уборки. Осуществлять полив дорожного покрытия следует так, чтобы загрязнения в </w:t>
      </w:r>
      <w:proofErr w:type="spellStart"/>
      <w:r w:rsidRPr="006E0388">
        <w:rPr>
          <w:rFonts w:ascii="Times New Roman" w:hAnsi="Times New Roman" w:cs="Times New Roman"/>
          <w:sz w:val="28"/>
          <w:szCs w:val="28"/>
        </w:rPr>
        <w:t>прилотковой</w:t>
      </w:r>
      <w:proofErr w:type="spellEnd"/>
      <w:r w:rsidRPr="006E0388">
        <w:rPr>
          <w:rFonts w:ascii="Times New Roman" w:hAnsi="Times New Roman" w:cs="Times New Roman"/>
          <w:sz w:val="28"/>
          <w:szCs w:val="28"/>
        </w:rPr>
        <w:t xml:space="preserve"> части улиц не сбрасывались потоками воды на полосы зеленых насаждений или тротуары. Поливка проезжей части дорог производится поливомоечными машинами в наиболее жаркое время суток при температуре наружного воздуха 25</w:t>
      </w:r>
      <w:r w:rsidR="00134A0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6E0388">
        <w:rPr>
          <w:rFonts w:ascii="Times New Roman" w:hAnsi="Times New Roman" w:cs="Times New Roman"/>
          <w:sz w:val="28"/>
          <w:szCs w:val="28"/>
        </w:rPr>
        <w:t>С и выше.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3.1.3. Уборка городских дорог заканчивается к 7 часам утра. В течение суток производится их патрульная уборка.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3.1.4. В летний период производятся работы по содержанию газонов: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3.1.4.1. Стрижка (скашивание) газонных травостоев;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3.1.4.2. Последнее скашивание не должно быть позднее последних чисел августа месяца;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3.1.4.3. Очистка газонов ручным способом.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Частота скашивания определяется состоянием растений в травостое, интенсивностью и скоростью их отрастания после очередного скашивания.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Очередное скашивание производится по достижении высоты 20 сантиметров.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3.1.5. В летний период производятся работы по очистке водоотводных лотков от мусора и грязи с обязательной вывозкой мусора.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3.1.6. Перед началом осенне-зимнего сезона производятся работы по прочистке трубных переходов.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3.2. Осенне-зимний период: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3.2.1 Мероприятия по подготовке уборочной техники к работе в зимний период проводятся балансодержателями техники в срок до 1 октября текущего года, к этому же сроку балансодержателем автомобильных дорог или уполномоченной им организацией должно быть завершено выполнение работ по подготовке мест для приема снега (</w:t>
      </w:r>
      <w:proofErr w:type="spellStart"/>
      <w:r w:rsidRPr="006E0388">
        <w:rPr>
          <w:rFonts w:ascii="Times New Roman" w:hAnsi="Times New Roman" w:cs="Times New Roman"/>
          <w:sz w:val="28"/>
          <w:szCs w:val="28"/>
        </w:rPr>
        <w:t>снегосвалки</w:t>
      </w:r>
      <w:proofErr w:type="spellEnd"/>
      <w:r w:rsidRPr="006E0388">
        <w:rPr>
          <w:rFonts w:ascii="Times New Roman" w:hAnsi="Times New Roman" w:cs="Times New Roman"/>
          <w:sz w:val="28"/>
          <w:szCs w:val="28"/>
        </w:rPr>
        <w:t>).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3.2.2. Выполняются работы по уборке проезжей части дорог от мусора, грязи, опавших листьев, производится обработка проезжей части улиц </w:t>
      </w:r>
      <w:proofErr w:type="spellStart"/>
      <w:r w:rsidRPr="006E0388">
        <w:rPr>
          <w:rFonts w:ascii="Times New Roman" w:hAnsi="Times New Roman" w:cs="Times New Roman"/>
          <w:sz w:val="28"/>
          <w:szCs w:val="28"/>
        </w:rPr>
        <w:t>противогололедной</w:t>
      </w:r>
      <w:proofErr w:type="spellEnd"/>
      <w:r w:rsidRPr="006E0388">
        <w:rPr>
          <w:rFonts w:ascii="Times New Roman" w:hAnsi="Times New Roman" w:cs="Times New Roman"/>
          <w:sz w:val="28"/>
          <w:szCs w:val="28"/>
        </w:rPr>
        <w:t xml:space="preserve"> смесью в соответствии с технологическими </w:t>
      </w:r>
      <w:proofErr w:type="gramStart"/>
      <w:r w:rsidRPr="006E0388">
        <w:rPr>
          <w:rFonts w:ascii="Times New Roman" w:hAnsi="Times New Roman" w:cs="Times New Roman"/>
          <w:sz w:val="28"/>
          <w:szCs w:val="28"/>
        </w:rPr>
        <w:t>каргами</w:t>
      </w:r>
      <w:proofErr w:type="gramEnd"/>
      <w:r w:rsidRPr="006E0388">
        <w:rPr>
          <w:rFonts w:ascii="Times New Roman" w:hAnsi="Times New Roman" w:cs="Times New Roman"/>
          <w:sz w:val="28"/>
          <w:szCs w:val="28"/>
        </w:rPr>
        <w:t xml:space="preserve"> уборки, вывоз снега и льда, очистка урн. Механизированное подметание проезжей части дорог производится ежедневно с 1 часа до 5 часов и по мере необходимости в течение светового дня при снегопадах.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3.2.3. Укладка выпавшего снега в валы и кучи разрешается в зависимости от ширины проезжей части дорог и характера движения на них на расстоянии 0,5 метра от бордюра вдоль тротуара.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3.2.4. Собранный снег вывозится в отведенные для снежных свалок места, согласованные в установленном порядке с соответствующими органами.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3.2.5. Предприятия и организации, задействованные на уборке улиц и площадей, обязаны при организации работ вдоль бордюра навстречу движению основного потока транспорта согласовать маршруты движения уборочных машин с органами ГИБДД.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lastRenderedPageBreak/>
        <w:t xml:space="preserve">3.2.6. Обработка проезжей части </w:t>
      </w:r>
      <w:proofErr w:type="spellStart"/>
      <w:r w:rsidRPr="006E0388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6E0388">
        <w:rPr>
          <w:rFonts w:ascii="Times New Roman" w:hAnsi="Times New Roman" w:cs="Times New Roman"/>
          <w:sz w:val="28"/>
          <w:szCs w:val="28"/>
        </w:rPr>
        <w:t xml:space="preserve"> материалами должна производиться специализированными предприятиями сразу с началом снегопада, а при угрозе массового гололеда - до начала выпадения осадков. С началом снегопада в первую очередь обрабатываются наиболее опасные участки дорог: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3.2.6.1. Уличные перекрестки и подъезды к ним в пределах 50 метров (в первую очередь с наибольшей интенсивностью движения);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3.2.6.2. Пешеходные переходы через проезжую часть;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3.2.6.3. Подъемы и спуски проезжей части;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3.2.6.4. Остановки общественного транспорта и подъезды к ним в пределах 30 метров.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3.2.7. Перечень дорог, требующих первоочередной обработки </w:t>
      </w:r>
      <w:proofErr w:type="spellStart"/>
      <w:r w:rsidRPr="006E0388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6E0388">
        <w:rPr>
          <w:rFonts w:ascii="Times New Roman" w:hAnsi="Times New Roman" w:cs="Times New Roman"/>
          <w:sz w:val="28"/>
          <w:szCs w:val="28"/>
        </w:rPr>
        <w:t xml:space="preserve"> материалами, должен быть согласован с заказчиком и ОГИБДД </w:t>
      </w:r>
      <w:r w:rsidR="00BD04DD">
        <w:rPr>
          <w:rFonts w:ascii="Times New Roman" w:hAnsi="Times New Roman" w:cs="Times New Roman"/>
          <w:sz w:val="28"/>
          <w:szCs w:val="28"/>
        </w:rPr>
        <w:t>по Усть-Лабинскому району</w:t>
      </w:r>
      <w:r w:rsidRPr="006E0388">
        <w:rPr>
          <w:rFonts w:ascii="Times New Roman" w:hAnsi="Times New Roman" w:cs="Times New Roman"/>
          <w:sz w:val="28"/>
          <w:szCs w:val="28"/>
        </w:rPr>
        <w:t>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3.2.8. Механизированная уборка тротуаров от снега, льда, обработка </w:t>
      </w:r>
      <w:proofErr w:type="spellStart"/>
      <w:r w:rsidRPr="006E0388">
        <w:rPr>
          <w:rFonts w:ascii="Times New Roman" w:hAnsi="Times New Roman" w:cs="Times New Roman"/>
          <w:sz w:val="28"/>
          <w:szCs w:val="28"/>
        </w:rPr>
        <w:t>противогололедной</w:t>
      </w:r>
      <w:proofErr w:type="spellEnd"/>
      <w:r w:rsidRPr="006E0388">
        <w:rPr>
          <w:rFonts w:ascii="Times New Roman" w:hAnsi="Times New Roman" w:cs="Times New Roman"/>
          <w:sz w:val="28"/>
          <w:szCs w:val="28"/>
        </w:rPr>
        <w:t xml:space="preserve"> смесью производится специализированными предприятиями при ширине тротуара более 3,5 метров в соответствии с заключенным договором с муниципальным заказчиком.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4. Требования к содержанию и ремонту элементов обустройства</w:t>
      </w:r>
      <w:r w:rsidR="00CD3E3C">
        <w:rPr>
          <w:rFonts w:ascii="Times New Roman" w:hAnsi="Times New Roman" w:cs="Times New Roman"/>
          <w:sz w:val="28"/>
          <w:szCs w:val="28"/>
        </w:rPr>
        <w:t xml:space="preserve"> </w:t>
      </w:r>
      <w:r w:rsidRPr="006E0388">
        <w:rPr>
          <w:rFonts w:ascii="Times New Roman" w:hAnsi="Times New Roman" w:cs="Times New Roman"/>
          <w:sz w:val="28"/>
          <w:szCs w:val="28"/>
        </w:rPr>
        <w:t>автомобильной дороги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4.1. Дорожные знаки: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4.1.1. Дорожные знаки на территории </w:t>
      </w:r>
      <w:r w:rsidR="00BD04DD" w:rsidRPr="00BD04DD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6E0388">
        <w:rPr>
          <w:rFonts w:ascii="Times New Roman" w:hAnsi="Times New Roman" w:cs="Times New Roman"/>
          <w:sz w:val="28"/>
          <w:szCs w:val="28"/>
        </w:rPr>
        <w:t xml:space="preserve"> устанавливают, ремонтируют и содержат специализированные предприятия, получившие подряд на данный вид работ в соответствии с заключенным муниципальным контрактом.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4.1.2. Организации, устанавливающие знаки, осуществляют постоянный </w:t>
      </w:r>
      <w:proofErr w:type="gramStart"/>
      <w:r w:rsidRPr="006E03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0388">
        <w:rPr>
          <w:rFonts w:ascii="Times New Roman" w:hAnsi="Times New Roman" w:cs="Times New Roman"/>
          <w:sz w:val="28"/>
          <w:szCs w:val="28"/>
        </w:rPr>
        <w:t xml:space="preserve"> их техническим состоянием, обеспечивают их содержание и ремонт.</w:t>
      </w:r>
    </w:p>
    <w:p w:rsidR="00BD04DD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4.1.3. Виды знаков, их количество, место установки определяе</w:t>
      </w:r>
      <w:r w:rsidR="00BD04DD">
        <w:rPr>
          <w:rFonts w:ascii="Times New Roman" w:hAnsi="Times New Roman" w:cs="Times New Roman"/>
          <w:sz w:val="28"/>
          <w:szCs w:val="28"/>
        </w:rPr>
        <w:t>тся дислокацией дорожных знаков в соответствии с проектами и схемами организации дорожного движения, согласованными с ОГИБДД по Усть-Лабинскому району.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4.1.4. Работники специализированных предприятий</w:t>
      </w:r>
      <w:r w:rsidR="00CA66BF">
        <w:rPr>
          <w:rFonts w:ascii="Times New Roman" w:hAnsi="Times New Roman" w:cs="Times New Roman"/>
          <w:sz w:val="28"/>
          <w:szCs w:val="28"/>
        </w:rPr>
        <w:t xml:space="preserve">, в случае заключенного с </w:t>
      </w:r>
      <w:r w:rsidR="003C269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3C269C" w:rsidRPr="003C269C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3C269C">
        <w:rPr>
          <w:rFonts w:ascii="Times New Roman" w:hAnsi="Times New Roman" w:cs="Times New Roman"/>
          <w:sz w:val="28"/>
          <w:szCs w:val="28"/>
        </w:rPr>
        <w:t xml:space="preserve"> муниципального контракта на содержание дорожных знаков,</w:t>
      </w:r>
      <w:r w:rsidRPr="006E0388">
        <w:rPr>
          <w:rFonts w:ascii="Times New Roman" w:hAnsi="Times New Roman" w:cs="Times New Roman"/>
          <w:sz w:val="28"/>
          <w:szCs w:val="28"/>
        </w:rPr>
        <w:t xml:space="preserve"> должны осуществлять </w:t>
      </w:r>
      <w:proofErr w:type="gramStart"/>
      <w:r w:rsidRPr="006E03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0388">
        <w:rPr>
          <w:rFonts w:ascii="Times New Roman" w:hAnsi="Times New Roman" w:cs="Times New Roman"/>
          <w:sz w:val="28"/>
          <w:szCs w:val="28"/>
        </w:rPr>
        <w:t xml:space="preserve"> общим состоянием дорожных знаков и повседневный надзор за ними. Для оценки состояния знаки необходимо </w:t>
      </w:r>
      <w:proofErr w:type="gramStart"/>
      <w:r w:rsidRPr="006E0388">
        <w:rPr>
          <w:rFonts w:ascii="Times New Roman" w:hAnsi="Times New Roman" w:cs="Times New Roman"/>
          <w:sz w:val="28"/>
          <w:szCs w:val="28"/>
        </w:rPr>
        <w:t>детально осматривать</w:t>
      </w:r>
      <w:proofErr w:type="gramEnd"/>
      <w:r w:rsidRPr="006E0388">
        <w:rPr>
          <w:rFonts w:ascii="Times New Roman" w:hAnsi="Times New Roman" w:cs="Times New Roman"/>
          <w:sz w:val="28"/>
          <w:szCs w:val="28"/>
        </w:rPr>
        <w:t xml:space="preserve"> весной, в начале осени и зимой.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4.1.5. Дороги города должны быть оборудованы дорожными знаками, изготовленными и размещенными согласно действующим ГОСТам.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4.1.6. Поверхность знаков должна быть чистой, без повреждений, затрудняющих их восприятие.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lastRenderedPageBreak/>
        <w:t>4.1.7. Средняя яркость элементов изображения дорожных знаков не должна быть меньше показателей, регламентируемых соответствующими ГОСТами.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4.1.8. Замену или восстановление поврежденных дорожных знаков (кроме </w:t>
      </w:r>
      <w:r w:rsidRPr="00BC2C6C">
        <w:rPr>
          <w:rFonts w:ascii="Times New Roman" w:hAnsi="Times New Roman" w:cs="Times New Roman"/>
          <w:sz w:val="28"/>
          <w:szCs w:val="28"/>
        </w:rPr>
        <w:t>знаков приоритета 2.1-2.7)</w:t>
      </w:r>
      <w:r w:rsidRPr="006E0388">
        <w:rPr>
          <w:rFonts w:ascii="Times New Roman" w:hAnsi="Times New Roman" w:cs="Times New Roman"/>
          <w:sz w:val="28"/>
          <w:szCs w:val="28"/>
        </w:rPr>
        <w:t xml:space="preserve"> следует осуществлять в течение трех суток с момента обнаружения, а знаков приоритета - в течение суток.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4.1.9. Работы по содержанию и ремонту дорожных знаков выполняются в течение года. Часть знаков ремонтируют на месте без демонтажа и перемещения. Сильно поврежденные знаки ремонтируют в специализированных мастерских. Щитки, крепления, стойки и постаменты всех знаков следует очищать периодически, но не реже трех раз в год.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4.1.10. Сильно поврежденные знаки необходимо заменять в течение 24 часов. На место снимаемого для ремонта знака следует установить исправный знак.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4.1.11. Опоры, рамы и крепления следует окрашивать по потребности, но не реже одного раза в год.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4.1.12. Для защиты металлических стоек от коррозии их поверхность, непосредственно соприкасающуюся с грунтом, рекомендуется обмазывать горячим битумом.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4.2. Дорожная разметка: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4.2.1. Разметку на городских дорогах и улицах следует выполнять и наносить согласно действующим ГОСТам.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4.2.2. Дорожная разметка в процессе эксплуатации должна быть хорошо различима в любое время суток (при условии отсутствия снега на покрытии).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4.2.3. Дорожная разметка должна быть восстановлена, если в процессе эксплуатации износ по площади составляет более 50 процентов при выполнении ее краской и более 20 процентов - термопластичными массами.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4.2.4. Восстановление разметки следует проводить в соответствии с действующей технологией.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4.3. Дорожные ограждения и бортовой камень: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4.3.1. Ограждения должны быть окрашены в соответствии с действующим ГОСТом. Не требуют окраски оцинкованные поверхности ограждений.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4.3.2. Поврежденные элементы ограждений подлежат восстановлению или замене в сроки, согласованные с муниципальным заказчиком.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4.3.3. Не допускается отклонение бортового камня от его проектного положения.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5. Общие требования к ремонту муниципальных автомобильных дорог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5.1. Текущий ремонт: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5.1.1. Перечень работ по текущ</w:t>
      </w:r>
      <w:r w:rsidR="00A50F72">
        <w:rPr>
          <w:rFonts w:ascii="Times New Roman" w:hAnsi="Times New Roman" w:cs="Times New Roman"/>
          <w:sz w:val="28"/>
          <w:szCs w:val="28"/>
        </w:rPr>
        <w:t>ему ремонту приведен в таблице №</w:t>
      </w:r>
      <w:r w:rsidRPr="006E0388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6E0388" w:rsidRPr="006E0388" w:rsidRDefault="00A50F72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</w:t>
      </w:r>
      <w:r w:rsidR="006E0388" w:rsidRPr="006E0388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237"/>
      </w:tblGrid>
      <w:tr w:rsidR="00A50F72" w:rsidRPr="00A50F72" w:rsidTr="00E322FC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Элементы автомобильной дороги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gramEnd"/>
            <w:r w:rsidRPr="00A50F72">
              <w:rPr>
                <w:rFonts w:ascii="Times New Roman" w:hAnsi="Times New Roman" w:cs="Times New Roman"/>
                <w:sz w:val="28"/>
                <w:szCs w:val="28"/>
              </w:rPr>
              <w:t xml:space="preserve"> проводимые при текущем ремонте автомобильной дороги</w:t>
            </w:r>
          </w:p>
        </w:tc>
      </w:tr>
      <w:tr w:rsidR="00BC2C6C" w:rsidRPr="00A50F72" w:rsidTr="00E322FC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C" w:rsidRPr="00A50F72" w:rsidRDefault="00BC2C6C" w:rsidP="00BC2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C6C" w:rsidRPr="00A50F72" w:rsidRDefault="00BC2C6C" w:rsidP="00BC2C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2C6C" w:rsidRPr="00A50F72" w:rsidTr="005826DA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C" w:rsidRPr="00A50F72" w:rsidRDefault="00BC2C6C" w:rsidP="005826D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C6C" w:rsidRPr="00A50F72" w:rsidRDefault="00BC2C6C" w:rsidP="005826D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50F72" w:rsidRPr="00A50F72" w:rsidTr="00E322FC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Земляное полотно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Исправление отдельных мелких повреждений земляного полотна, водоотвода</w:t>
            </w:r>
          </w:p>
        </w:tc>
      </w:tr>
      <w:tr w:rsidR="00A50F72" w:rsidRPr="00A50F72" w:rsidTr="00E322FC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Частичная планировка откосов, насыпей и выемок</w:t>
            </w:r>
          </w:p>
        </w:tc>
      </w:tr>
      <w:tr w:rsidR="00A50F72" w:rsidRPr="00A50F72" w:rsidTr="00E322FC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Подсыпка, срезка и планировка обочин на отдельных участках</w:t>
            </w:r>
          </w:p>
        </w:tc>
      </w:tr>
      <w:tr w:rsidR="00A50F72" w:rsidRPr="00A50F72" w:rsidTr="00E322FC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Дорожная одежда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Устранение отдельных повреждений: трещин, выбоин, просадок, волн и наплывов на покрытии, восстановление шероховатости поверхности на небольших участках покрытия, а также устранение отдельных повреждений бордюрного камня</w:t>
            </w:r>
          </w:p>
        </w:tc>
      </w:tr>
      <w:tr w:rsidR="00A50F72" w:rsidRPr="00A50F72" w:rsidTr="00E322FC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Обустройство дорог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Установка недостающих знаков и ограждений в единичных случаях, исправление повреждений, окраски замена отдельных неисправностей дорожных знаков и ограждений, исправление отдельных повреждений и неисправностей, элементов архитектурного оформления и благоустройства дорог</w:t>
            </w:r>
          </w:p>
        </w:tc>
      </w:tr>
    </w:tbl>
    <w:p w:rsidR="00A50F72" w:rsidRPr="00A50F72" w:rsidRDefault="00A50F72" w:rsidP="00A50F72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50F72" w:rsidRPr="00A50F72" w:rsidRDefault="00A50F72" w:rsidP="00A50F72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1" w:name="sub_512"/>
      <w:r w:rsidRPr="00A50F72">
        <w:rPr>
          <w:rFonts w:ascii="Times New Roman" w:hAnsi="Times New Roman" w:cs="Times New Roman"/>
          <w:sz w:val="28"/>
          <w:szCs w:val="28"/>
        </w:rPr>
        <w:t>5.1.2. Перечень технологическ</w:t>
      </w:r>
      <w:r w:rsidR="00BC2C6C">
        <w:rPr>
          <w:rFonts w:ascii="Times New Roman" w:hAnsi="Times New Roman" w:cs="Times New Roman"/>
          <w:sz w:val="28"/>
          <w:szCs w:val="28"/>
        </w:rPr>
        <w:t xml:space="preserve">их операций при текущем ремонте </w:t>
      </w:r>
      <w:r w:rsidRPr="00A50F72">
        <w:rPr>
          <w:rFonts w:ascii="Times New Roman" w:hAnsi="Times New Roman" w:cs="Times New Roman"/>
          <w:sz w:val="28"/>
          <w:szCs w:val="28"/>
        </w:rPr>
        <w:t xml:space="preserve">покрытия приведен в </w:t>
      </w:r>
      <w:hyperlink w:anchor="sub_5122" w:history="1">
        <w:r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таблице №</w:t>
        </w:r>
        <w:r w:rsidRPr="00A50F7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 2</w:t>
        </w:r>
      </w:hyperlink>
      <w:r w:rsidRPr="00A50F72">
        <w:rPr>
          <w:rFonts w:ascii="Times New Roman" w:hAnsi="Times New Roman" w:cs="Times New Roman"/>
          <w:sz w:val="28"/>
          <w:szCs w:val="28"/>
        </w:rPr>
        <w:t>:</w:t>
      </w:r>
    </w:p>
    <w:p w:rsidR="00A50F72" w:rsidRPr="00A50F72" w:rsidRDefault="00A50F72" w:rsidP="00A50F7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5122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Таблица №</w:t>
      </w:r>
      <w:r w:rsidRPr="00A50F72">
        <w:rPr>
          <w:rFonts w:ascii="Times New Roman" w:hAnsi="Times New Roman" w:cs="Times New Roman"/>
          <w:b/>
          <w:bCs/>
          <w:sz w:val="28"/>
          <w:szCs w:val="28"/>
        </w:rPr>
        <w:t> 2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804"/>
      </w:tblGrid>
      <w:tr w:rsidR="00A50F72" w:rsidRPr="00A50F72" w:rsidTr="00E322FC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Перечень технологических операций</w:t>
            </w:r>
          </w:p>
        </w:tc>
      </w:tr>
      <w:tr w:rsidR="00BC2C6C" w:rsidRPr="00A50F72" w:rsidTr="00E322FC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C" w:rsidRPr="00A50F72" w:rsidRDefault="00BC2C6C" w:rsidP="00BC2C6C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C6C" w:rsidRPr="00A50F72" w:rsidRDefault="00BC2C6C" w:rsidP="00BC2C6C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50F72" w:rsidRPr="00A50F72" w:rsidTr="00E322FC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Заделка трещин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очистка трещин от загрязнений и пыли;</w:t>
            </w:r>
          </w:p>
        </w:tc>
      </w:tr>
      <w:tr w:rsidR="00A50F72" w:rsidRPr="00A50F72" w:rsidTr="00E322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заливка</w:t>
            </w:r>
          </w:p>
        </w:tc>
      </w:tr>
      <w:tr w:rsidR="00A50F72" w:rsidRPr="00A50F72" w:rsidTr="00E322FC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Заделка выбоин и просадок с вырубкой поврежденного покрытия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очистка ремонтируемого покрытия</w:t>
            </w:r>
          </w:p>
        </w:tc>
      </w:tr>
      <w:tr w:rsidR="00A50F72" w:rsidRPr="00A50F72" w:rsidTr="00E322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разметка границ ремонтируемых мест</w:t>
            </w:r>
          </w:p>
        </w:tc>
      </w:tr>
      <w:tr w:rsidR="00A50F72" w:rsidRPr="00A50F72" w:rsidTr="00E322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943568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50F72" w:rsidRPr="00A50F72">
              <w:rPr>
                <w:rFonts w:ascii="Times New Roman" w:hAnsi="Times New Roman" w:cs="Times New Roman"/>
                <w:sz w:val="28"/>
                <w:szCs w:val="28"/>
              </w:rPr>
              <w:t>ырубка по контуру ремонтируемого места и удаление вырубленного материала</w:t>
            </w:r>
          </w:p>
        </w:tc>
      </w:tr>
      <w:tr w:rsidR="00A50F72" w:rsidRPr="00A50F72" w:rsidTr="00E322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очистка вырубленного места</w:t>
            </w:r>
          </w:p>
        </w:tc>
      </w:tr>
      <w:tr w:rsidR="00A50F72" w:rsidRPr="00A50F72" w:rsidTr="00E322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обработка стенок и дна вырубки слоем битума</w:t>
            </w:r>
          </w:p>
        </w:tc>
      </w:tr>
      <w:tr w:rsidR="00A50F72" w:rsidRPr="00A50F72" w:rsidTr="00E322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укладка</w:t>
            </w:r>
            <w:proofErr w:type="gramEnd"/>
            <w:r w:rsidRPr="00A50F72">
              <w:rPr>
                <w:rFonts w:ascii="Times New Roman" w:hAnsi="Times New Roman" w:cs="Times New Roman"/>
                <w:sz w:val="28"/>
                <w:szCs w:val="28"/>
              </w:rPr>
              <w:t xml:space="preserve"> а/б смеси в ремонтируемое место</w:t>
            </w:r>
          </w:p>
        </w:tc>
      </w:tr>
      <w:tr w:rsidR="00A50F72" w:rsidRPr="00A50F72" w:rsidTr="00E322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уплотнение смеси</w:t>
            </w:r>
          </w:p>
        </w:tc>
      </w:tr>
      <w:tr w:rsidR="00A50F72" w:rsidRPr="00A50F72" w:rsidTr="00E322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сглаживание мест сопряжения новой смеси с дорожным покрытием</w:t>
            </w:r>
          </w:p>
        </w:tc>
      </w:tr>
      <w:tr w:rsidR="00A50F72" w:rsidRPr="00A50F72" w:rsidTr="00E322FC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Устранение волн и наплывов с удалением деформированного покрытия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очистка покрытия от загрязнения</w:t>
            </w:r>
          </w:p>
        </w:tc>
      </w:tr>
      <w:tr w:rsidR="00A50F72" w:rsidRPr="00A50F72" w:rsidTr="00E322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при малых объемах работ и небольшой высоте наплывов и волн (до 3 см) допускается срезать их вручную, а при больших объемах - с помощью автогрейдера;</w:t>
            </w:r>
          </w:p>
        </w:tc>
      </w:tr>
      <w:tr w:rsidR="00A50F72" w:rsidRPr="00A50F72" w:rsidTr="00E322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укатка асфальтобетонной смеси</w:t>
            </w:r>
          </w:p>
        </w:tc>
      </w:tr>
      <w:tr w:rsidR="00BC2C6C" w:rsidRPr="00A50F72" w:rsidTr="005826DA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6C" w:rsidRPr="00A50F72" w:rsidRDefault="00BC2C6C" w:rsidP="005826DA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C6C" w:rsidRPr="00A50F72" w:rsidRDefault="00BC2C6C" w:rsidP="005826DA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50F72" w:rsidRPr="00A50F72" w:rsidTr="00E322FC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Исправление просадок бортового камня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Разрушение покрытия вдоль (около) бортового камня</w:t>
            </w:r>
          </w:p>
        </w:tc>
      </w:tr>
      <w:tr w:rsidR="00A50F72" w:rsidRPr="00A50F72" w:rsidTr="00E322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подъем просевшего камня</w:t>
            </w:r>
          </w:p>
        </w:tc>
      </w:tr>
      <w:tr w:rsidR="00A50F72" w:rsidRPr="00A50F72" w:rsidTr="00E322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исправление основания</w:t>
            </w:r>
          </w:p>
        </w:tc>
      </w:tr>
      <w:tr w:rsidR="00A50F72" w:rsidRPr="00A50F72" w:rsidTr="00E322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установка камня до проектной отметки</w:t>
            </w:r>
          </w:p>
        </w:tc>
      </w:tr>
      <w:tr w:rsidR="00A50F72" w:rsidRPr="00A50F72" w:rsidTr="00E322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заполнение швов цементным раствором</w:t>
            </w:r>
          </w:p>
        </w:tc>
      </w:tr>
      <w:tr w:rsidR="00A50F72" w:rsidRPr="00A50F72" w:rsidTr="00E322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FA2" w:rsidRPr="00A50F72" w:rsidRDefault="00A50F72" w:rsidP="00BC2C6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ремонт разрушенного покрытия</w:t>
            </w:r>
          </w:p>
        </w:tc>
      </w:tr>
      <w:tr w:rsidR="00A50F72" w:rsidRPr="00A50F72" w:rsidTr="00E322FC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Исправление мелких повреждений бортового камня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Очистка повреждений поверхности бортового камня</w:t>
            </w:r>
          </w:p>
        </w:tc>
      </w:tr>
      <w:tr w:rsidR="00A50F72" w:rsidRPr="00A50F72" w:rsidTr="00E322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распределение по ремонтируемой поверхности цементно-песчаной смеси</w:t>
            </w:r>
          </w:p>
        </w:tc>
      </w:tr>
      <w:tr w:rsidR="00A50F72" w:rsidRPr="00A50F72" w:rsidTr="00E322FC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уплотнение смеси</w:t>
            </w:r>
          </w:p>
        </w:tc>
      </w:tr>
    </w:tbl>
    <w:p w:rsidR="00A50F72" w:rsidRPr="00A50F72" w:rsidRDefault="00A50F72" w:rsidP="00A50F72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50F72" w:rsidRPr="00A50F72" w:rsidRDefault="00A50F72" w:rsidP="00A50F72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3" w:name="sub_513"/>
      <w:r w:rsidRPr="00A50F72">
        <w:rPr>
          <w:rFonts w:ascii="Times New Roman" w:hAnsi="Times New Roman" w:cs="Times New Roman"/>
          <w:sz w:val="28"/>
          <w:szCs w:val="28"/>
        </w:rPr>
        <w:t>5.1.3. Технология производства работ по текущему ремонту различна для разных типов покрытий и зависит от вида устраняемых деформаций и разрушений, применяемых материалов, машин и других факторов.</w:t>
      </w:r>
    </w:p>
    <w:p w:rsidR="00A50F72" w:rsidRPr="00A50F72" w:rsidRDefault="00A50F72" w:rsidP="00A50F72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4" w:name="sub_52"/>
      <w:bookmarkEnd w:id="3"/>
      <w:r w:rsidRPr="00A50F72">
        <w:rPr>
          <w:rFonts w:ascii="Times New Roman" w:hAnsi="Times New Roman" w:cs="Times New Roman"/>
          <w:sz w:val="28"/>
          <w:szCs w:val="28"/>
        </w:rPr>
        <w:t>5.2. Капитальный ремонт:</w:t>
      </w:r>
    </w:p>
    <w:p w:rsidR="00A50F72" w:rsidRPr="00314FA2" w:rsidRDefault="00A50F72" w:rsidP="00A50F72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5" w:name="sub_521"/>
      <w:bookmarkEnd w:id="4"/>
      <w:r w:rsidRPr="00A50F72">
        <w:rPr>
          <w:rFonts w:ascii="Times New Roman" w:hAnsi="Times New Roman" w:cs="Times New Roman"/>
          <w:sz w:val="28"/>
          <w:szCs w:val="28"/>
        </w:rPr>
        <w:t xml:space="preserve">5.2.1. Перечень работ по капитальному ремонту приведен в </w:t>
      </w:r>
      <w:hyperlink w:anchor="sub_5213" w:history="1">
        <w:r w:rsidR="00314FA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таблице №</w:t>
        </w:r>
        <w:r w:rsidRPr="00314FA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 3</w:t>
        </w:r>
      </w:hyperlink>
      <w:r w:rsidRPr="00314FA2">
        <w:rPr>
          <w:rFonts w:ascii="Times New Roman" w:hAnsi="Times New Roman" w:cs="Times New Roman"/>
          <w:sz w:val="28"/>
          <w:szCs w:val="28"/>
        </w:rPr>
        <w:t>:</w:t>
      </w:r>
    </w:p>
    <w:p w:rsidR="00837B8C" w:rsidRDefault="00837B8C" w:rsidP="00A50F7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sub_5213"/>
      <w:bookmarkEnd w:id="5"/>
    </w:p>
    <w:p w:rsidR="00A50F72" w:rsidRPr="00A50F72" w:rsidRDefault="00314FA2" w:rsidP="00A50F7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Таблица №</w:t>
      </w:r>
      <w:r w:rsidR="00A50F72" w:rsidRPr="00A50F72">
        <w:rPr>
          <w:rFonts w:ascii="Times New Roman" w:hAnsi="Times New Roman" w:cs="Times New Roman"/>
          <w:b/>
          <w:bCs/>
          <w:sz w:val="28"/>
          <w:szCs w:val="28"/>
        </w:rPr>
        <w:t> 3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103"/>
      </w:tblGrid>
      <w:tr w:rsidR="00A50F72" w:rsidRPr="00A50F72" w:rsidTr="00837B8C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"/>
          <w:p w:rsidR="00A50F72" w:rsidRPr="00A50F72" w:rsidRDefault="00A50F72" w:rsidP="00837B8C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Элементы автомобильной дороги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837B8C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Работы, проводимые при капитальном ремонте</w:t>
            </w:r>
          </w:p>
        </w:tc>
      </w:tr>
      <w:tr w:rsidR="00837B8C" w:rsidRPr="00A50F72" w:rsidTr="00837B8C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8C" w:rsidRPr="00A50F72" w:rsidRDefault="00837B8C" w:rsidP="00837B8C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B8C" w:rsidRPr="00A50F72" w:rsidRDefault="00837B8C" w:rsidP="00837B8C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50F72" w:rsidRPr="00A50F72" w:rsidTr="00837B8C">
        <w:tc>
          <w:tcPr>
            <w:tcW w:w="43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Земляное полотно и водоотвод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F72">
              <w:rPr>
                <w:rFonts w:ascii="Times New Roman" w:hAnsi="Times New Roman" w:cs="Times New Roman"/>
                <w:sz w:val="28"/>
                <w:szCs w:val="28"/>
              </w:rPr>
              <w:t xml:space="preserve">исправление и оздоровление земляного полотна с доведением его геометрических параметров до норм, установленных технической категорией дороги (уширение, подъемка, замена грунтов, обеспечение видимости, увеличение радиусов закруглений, смягчение продольных уклонов, устройство вертикальных кривых и виражей), спрямление дороги ликвидация </w:t>
            </w:r>
            <w:proofErr w:type="spellStart"/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пучинистых</w:t>
            </w:r>
            <w:proofErr w:type="spellEnd"/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, оползневых и отвальных участков, устройство дренажей, изолирующих прослоев и других работ, обеспечивающих устойчивость земляного полотна;</w:t>
            </w:r>
            <w:proofErr w:type="gramEnd"/>
          </w:p>
        </w:tc>
      </w:tr>
      <w:tr w:rsidR="00A50F72" w:rsidRPr="00A50F72" w:rsidTr="00837B8C">
        <w:tc>
          <w:tcPr>
            <w:tcW w:w="439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восстановление и перестройка существующих, а также постройка вновь необходимых водоотводных устройств</w:t>
            </w:r>
          </w:p>
        </w:tc>
      </w:tr>
      <w:tr w:rsidR="00A50F72" w:rsidRPr="00A50F72" w:rsidTr="00837B8C">
        <w:tc>
          <w:tcPr>
            <w:tcW w:w="43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</w:t>
            </w:r>
            <w:proofErr w:type="spellStart"/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уширений</w:t>
            </w:r>
            <w:proofErr w:type="spellEnd"/>
            <w:r w:rsidRPr="00A50F72">
              <w:rPr>
                <w:rFonts w:ascii="Times New Roman" w:hAnsi="Times New Roman" w:cs="Times New Roman"/>
                <w:sz w:val="28"/>
                <w:szCs w:val="28"/>
              </w:rPr>
              <w:t xml:space="preserve"> для автобусных остановок, площадок для стоянки автомобилей вне проезжей части дороги</w:t>
            </w:r>
          </w:p>
          <w:p w:rsidR="00837B8C" w:rsidRPr="00A50F72" w:rsidRDefault="00837B8C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B8C" w:rsidRPr="00A50F72" w:rsidTr="005826DA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8C" w:rsidRPr="00A50F72" w:rsidRDefault="00837B8C" w:rsidP="005826DA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B8C" w:rsidRPr="00A50F72" w:rsidRDefault="00837B8C" w:rsidP="005826DA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50F72" w:rsidRPr="00A50F72" w:rsidTr="00837B8C">
        <w:tc>
          <w:tcPr>
            <w:tcW w:w="43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Дорожные одежды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усиление (утолщение), уширение (не более чем на одну полосу) дорожных одежд в качестве оснований, а также устройство дорожных одежд вновь на перестраиваемых участках в пределах норм, установленных для технической категории ремонтируемой дороги</w:t>
            </w:r>
          </w:p>
        </w:tc>
      </w:tr>
      <w:tr w:rsidR="00A50F72" w:rsidRPr="00A50F72" w:rsidTr="00837B8C">
        <w:tc>
          <w:tcPr>
            <w:tcW w:w="43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устройство дорожных одежд на транспортных развязках, автобусных остановках, площадках для стоянки автомобилей вне проезжей части дорог;</w:t>
            </w:r>
          </w:p>
        </w:tc>
      </w:tr>
      <w:tr w:rsidR="00A50F72" w:rsidRPr="00A50F72" w:rsidTr="00837B8C">
        <w:tc>
          <w:tcPr>
            <w:tcW w:w="43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устройство бордюров по краям усовершенствованных покрытий из монолитного или сборного бетона</w:t>
            </w:r>
          </w:p>
        </w:tc>
      </w:tr>
      <w:tr w:rsidR="00A50F72" w:rsidRPr="00A50F72" w:rsidTr="00837B8C">
        <w:tc>
          <w:tcPr>
            <w:tcW w:w="43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Обустройство дорог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устройство тротуаров</w:t>
            </w:r>
          </w:p>
        </w:tc>
      </w:tr>
      <w:tr w:rsidR="00A50F72" w:rsidRPr="00A50F72" w:rsidTr="00837B8C">
        <w:tc>
          <w:tcPr>
            <w:tcW w:w="43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восстановление и устройство вновь дорожных знаков и всей обстановки автомобильной дороги</w:t>
            </w:r>
          </w:p>
        </w:tc>
      </w:tr>
      <w:tr w:rsidR="00A50F72" w:rsidRPr="00A50F72" w:rsidTr="00837B8C">
        <w:tc>
          <w:tcPr>
            <w:tcW w:w="43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72" w:rsidRPr="00A50F72" w:rsidRDefault="00A50F72" w:rsidP="00E322FC">
            <w:pPr>
              <w:pStyle w:val="ConsPlusNormal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F72">
              <w:rPr>
                <w:rFonts w:ascii="Times New Roman" w:hAnsi="Times New Roman" w:cs="Times New Roman"/>
                <w:sz w:val="28"/>
                <w:szCs w:val="28"/>
              </w:rPr>
              <w:t>приведение в порядок дорожной полосы</w:t>
            </w:r>
          </w:p>
        </w:tc>
      </w:tr>
    </w:tbl>
    <w:p w:rsidR="00A50F72" w:rsidRPr="00A50F72" w:rsidRDefault="00A50F72" w:rsidP="00A50F72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5.3. Реконструкция автомобильных дорог: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5.3.1. Необходимость реконструкции автомобильной дороги возникает в следующих случаях: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5.3.1.1. </w:t>
      </w:r>
      <w:proofErr w:type="gramStart"/>
      <w:r w:rsidRPr="006E0388">
        <w:rPr>
          <w:rFonts w:ascii="Times New Roman" w:hAnsi="Times New Roman" w:cs="Times New Roman"/>
          <w:sz w:val="28"/>
          <w:szCs w:val="28"/>
        </w:rPr>
        <w:t>Фактическая интенсивность движения по дороге превышает установленную нормами СНиП 2-05.02-85 для данной дороги;</w:t>
      </w:r>
      <w:proofErr w:type="gramEnd"/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5.3.1.2. Среднегодовая скорость движения по дороге ниже возможной для данной категории дорог;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5.3.1.3. Пропускная способность дороги не обеспечена с возможной среднегодовой скоростью;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5.3.1.4. Число дорожно-транспортных происшествий превышает среднее количество, наблюдаемое на дорогах данной категории;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5.3.1.5. Состояние дорожных сооружений по их прочности, устойчивости и соответствию требованиям движения оценено как неудовлетворительное.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5.3.2. Реконструкция автомобильных дорог производится в соответствии с требованиями, рекомендуемыми соответствующими нормативными документами.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5.4. Ремонт дорожных покрытий следует выполнять в строгом соответствии с технологией работ, предусматривающей безопасные и безвредные условия труда и удовлетворение требований производственной санитарии.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5.5. Кратковременные работы на проезжей части, за исключением аварийных, не рекомендуется выполнять в часы "пик", когда наблюдается движение транспорта с максимальной интенсивностью.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lastRenderedPageBreak/>
        <w:t>5.6. Замена коммуникаций, проходящих под автомобильными дорогами, перед началом ремонта или строительства новых дорог: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5.6.1. Ремонт или строительство новых дорог должны осуществляться комплексно: собственникам коммуникаций рекомендуется производить замену подземных (водопроводных, канализационных, газовых и т.д.) коммуникаций. Комплексный подход обеспечивает более качественный ремонт или строительство новых дорог и предотвращает дальнейшие бюджетные расходы, связанные с повторным вскрытием асфальтового покрытия, а также не создает помех движению транспорта.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5.6.2. После замены коммуникаций целесообразнее приступать к сплошному асфальтированию улиц, взамен ямочного ремонта.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6. Оценка качества ремонта и содержания дорог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6.1. Полномочными органами местного самоуправления в области использования автомобильных дорог и осуществления дорожной деятельности являются </w:t>
      </w:r>
      <w:r w:rsidR="007A32B7">
        <w:rPr>
          <w:rFonts w:ascii="Times New Roman" w:hAnsi="Times New Roman" w:cs="Times New Roman"/>
          <w:sz w:val="28"/>
          <w:szCs w:val="28"/>
        </w:rPr>
        <w:t>МБУ «Город».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6.2. Муниципальный </w:t>
      </w:r>
      <w:proofErr w:type="gramStart"/>
      <w:r w:rsidRPr="006E03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0388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в границах </w:t>
      </w:r>
      <w:r w:rsidR="007A32B7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6E0388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7A32B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7A32B7" w:rsidRPr="007A32B7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6E0388">
        <w:rPr>
          <w:rFonts w:ascii="Times New Roman" w:hAnsi="Times New Roman" w:cs="Times New Roman"/>
          <w:sz w:val="28"/>
          <w:szCs w:val="28"/>
        </w:rPr>
        <w:t>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6E03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0388">
        <w:rPr>
          <w:rFonts w:ascii="Times New Roman" w:hAnsi="Times New Roman" w:cs="Times New Roman"/>
          <w:sz w:val="28"/>
          <w:szCs w:val="28"/>
        </w:rPr>
        <w:t xml:space="preserve"> качеством ремонта автомобильных дорог местного значения осуществляется му</w:t>
      </w:r>
      <w:r w:rsidR="007A32B7">
        <w:rPr>
          <w:rFonts w:ascii="Times New Roman" w:hAnsi="Times New Roman" w:cs="Times New Roman"/>
          <w:sz w:val="28"/>
          <w:szCs w:val="28"/>
        </w:rPr>
        <w:t>ниципальным Заказчиком, ОГИБДД О</w:t>
      </w:r>
      <w:r w:rsidRPr="006E0388">
        <w:rPr>
          <w:rFonts w:ascii="Times New Roman" w:hAnsi="Times New Roman" w:cs="Times New Roman"/>
          <w:sz w:val="28"/>
          <w:szCs w:val="28"/>
        </w:rPr>
        <w:t xml:space="preserve">МВД по </w:t>
      </w:r>
      <w:r w:rsidR="007A32B7">
        <w:rPr>
          <w:rFonts w:ascii="Times New Roman" w:hAnsi="Times New Roman" w:cs="Times New Roman"/>
          <w:sz w:val="28"/>
          <w:szCs w:val="28"/>
        </w:rPr>
        <w:t>Усть-Лабинскому району</w:t>
      </w:r>
      <w:r w:rsidRPr="006E0388">
        <w:rPr>
          <w:rFonts w:ascii="Times New Roman" w:hAnsi="Times New Roman" w:cs="Times New Roman"/>
          <w:sz w:val="28"/>
          <w:szCs w:val="28"/>
        </w:rPr>
        <w:t>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6.4. Дорожная служба по содержанию муниципальных автомобильных дорог на основании данных дорожного контроля и наблюдений дает свои предложения для принятия мер по дальнейшему обеспечению соответствующих транспортно-эксплуатационных качеств автомобильных дорог.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6.5. Дорожная служба по ремонту, строительству или реконструкции муниципальных автомобильных дорог предусматривает в договоре с муниципальным Заказчиком гарантийный срок эксплуатации дорожного покрытия и несет ответственность в случае некачественного выполнения данных работ, повлекших сокращение гарантийного срока эксплуатации.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7. Финансовое обеспечение создания условий</w:t>
      </w:r>
      <w:r w:rsidR="00E322FC">
        <w:rPr>
          <w:rFonts w:ascii="Times New Roman" w:hAnsi="Times New Roman" w:cs="Times New Roman"/>
          <w:sz w:val="28"/>
          <w:szCs w:val="28"/>
        </w:rPr>
        <w:t xml:space="preserve"> </w:t>
      </w:r>
      <w:r w:rsidRPr="006E0388">
        <w:rPr>
          <w:rFonts w:ascii="Times New Roman" w:hAnsi="Times New Roman" w:cs="Times New Roman"/>
          <w:sz w:val="28"/>
          <w:szCs w:val="28"/>
        </w:rPr>
        <w:t>для предоставления транспортных услуг населению и организации</w:t>
      </w:r>
      <w:r w:rsidR="00E322FC">
        <w:rPr>
          <w:rFonts w:ascii="Times New Roman" w:hAnsi="Times New Roman" w:cs="Times New Roman"/>
          <w:sz w:val="28"/>
          <w:szCs w:val="28"/>
        </w:rPr>
        <w:t xml:space="preserve"> </w:t>
      </w:r>
      <w:r w:rsidRPr="006E0388">
        <w:rPr>
          <w:rFonts w:ascii="Times New Roman" w:hAnsi="Times New Roman" w:cs="Times New Roman"/>
          <w:sz w:val="28"/>
          <w:szCs w:val="28"/>
        </w:rPr>
        <w:t>транспортного обслуживания населения на территории</w:t>
      </w:r>
      <w:r w:rsidR="00E322FC">
        <w:rPr>
          <w:rFonts w:ascii="Times New Roman" w:hAnsi="Times New Roman" w:cs="Times New Roman"/>
          <w:sz w:val="28"/>
          <w:szCs w:val="28"/>
        </w:rPr>
        <w:t xml:space="preserve"> </w:t>
      </w:r>
      <w:r w:rsidR="005F0E8B" w:rsidRPr="005F0E8B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7.1. Финансовое обеспечение работ по содержанию и ремонту муниципальных автомобильных дорог на территории </w:t>
      </w:r>
      <w:r w:rsidR="005F0E8B" w:rsidRPr="005F0E8B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6E0388">
        <w:rPr>
          <w:rFonts w:ascii="Times New Roman" w:hAnsi="Times New Roman" w:cs="Times New Roman"/>
          <w:sz w:val="28"/>
          <w:szCs w:val="28"/>
        </w:rPr>
        <w:t xml:space="preserve"> является расходным обязательством </w:t>
      </w:r>
      <w:r w:rsidR="005F0E8B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6E0388">
        <w:rPr>
          <w:rFonts w:ascii="Times New Roman" w:hAnsi="Times New Roman" w:cs="Times New Roman"/>
          <w:sz w:val="28"/>
          <w:szCs w:val="28"/>
        </w:rPr>
        <w:t xml:space="preserve"> и осуществляется в пределах средств, предусмотренных в бюджете </w:t>
      </w:r>
      <w:r w:rsidR="005F0E8B" w:rsidRPr="005F0E8B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6E0388">
        <w:rPr>
          <w:rFonts w:ascii="Times New Roman" w:hAnsi="Times New Roman" w:cs="Times New Roman"/>
          <w:sz w:val="28"/>
          <w:szCs w:val="28"/>
        </w:rPr>
        <w:t>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lastRenderedPageBreak/>
        <w:t>8. Организация контроля качества выполненных дорожных работ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8.1. Муниципальный Заказчик контролирует исполнение муниципальных контрактов.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8.2. Муниципальный заказчик имеет право самостоятельно осуществлять контроль объемов и качества выполняемых (выполненных) подрядчиками дорожных работ и предъявлять требования по устранению выявленных недостатков и нарушений.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8.3. Технический надзор осуществляет следующие работы: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8.3.1. Соблюдение технологических параметров при производстве работ по содержанию и ремонту автомобильных дорог.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8.3.2. </w:t>
      </w:r>
      <w:r w:rsidR="005F0E8B">
        <w:rPr>
          <w:rFonts w:ascii="Times New Roman" w:hAnsi="Times New Roman" w:cs="Times New Roman"/>
          <w:sz w:val="28"/>
          <w:szCs w:val="28"/>
        </w:rPr>
        <w:t>С</w:t>
      </w:r>
      <w:r w:rsidRPr="006E0388">
        <w:rPr>
          <w:rFonts w:ascii="Times New Roman" w:hAnsi="Times New Roman" w:cs="Times New Roman"/>
          <w:sz w:val="28"/>
          <w:szCs w:val="28"/>
        </w:rPr>
        <w:t xml:space="preserve">оответствие выполненных строительно-монтажных работ, применяемых конструкций, изделий, материалов и поставляемого оборудования проектным решениям, требованиям строительных норм и правил, стандартов, технических условий и других нормативных документов на объектах содержания и </w:t>
      </w:r>
      <w:proofErr w:type="gramStart"/>
      <w:r w:rsidRPr="006E0388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6E0388">
        <w:rPr>
          <w:rFonts w:ascii="Times New Roman" w:hAnsi="Times New Roman" w:cs="Times New Roman"/>
          <w:sz w:val="28"/>
          <w:szCs w:val="28"/>
        </w:rPr>
        <w:t xml:space="preserve"> автомобильных дорог.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8.3.3. Соответствие объемов и качества выполненных и предъявленных к оплате строительно-монтажных работ рабочей документации.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8.3.4. </w:t>
      </w:r>
      <w:proofErr w:type="gramStart"/>
      <w:r w:rsidRPr="006E03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0388">
        <w:rPr>
          <w:rFonts w:ascii="Times New Roman" w:hAnsi="Times New Roman" w:cs="Times New Roman"/>
          <w:sz w:val="28"/>
          <w:szCs w:val="28"/>
        </w:rPr>
        <w:t xml:space="preserve"> исполнением подрядными организациями указаний, предписаний авторского надзора и органов государственного строительного надзора, относящихся к вопросам качества выполненных строительно-монтажных работ, применяемых конструкций, изделий и материалов;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8.3.5. Своевременное устранение дефектов и недоделок, выявленных при приемке отдельных видов работ, конструктивных элементов сооружений и объектов в целом при содержании и ремонте автомобильных дорог.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8.3.6. Представляет муниципальному заказчику оперативную информацию о ходе выполнения работ на объектах содержания и </w:t>
      </w:r>
      <w:proofErr w:type="gramStart"/>
      <w:r w:rsidRPr="006E0388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6E0388">
        <w:rPr>
          <w:rFonts w:ascii="Times New Roman" w:hAnsi="Times New Roman" w:cs="Times New Roman"/>
          <w:sz w:val="28"/>
          <w:szCs w:val="28"/>
        </w:rPr>
        <w:t xml:space="preserve"> автомобильных дорог;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8.3.7. Осуществляет проверку ведения исполнительной документации на объектах содержания и </w:t>
      </w:r>
      <w:proofErr w:type="gramStart"/>
      <w:r w:rsidRPr="006E0388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6E0388">
        <w:rPr>
          <w:rFonts w:ascii="Times New Roman" w:hAnsi="Times New Roman" w:cs="Times New Roman"/>
          <w:sz w:val="28"/>
          <w:szCs w:val="28"/>
        </w:rPr>
        <w:t xml:space="preserve"> автомобильных дорог;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8.3.8. </w:t>
      </w:r>
      <w:proofErr w:type="gramStart"/>
      <w:r w:rsidRPr="006E0388">
        <w:rPr>
          <w:rFonts w:ascii="Times New Roman" w:hAnsi="Times New Roman" w:cs="Times New Roman"/>
          <w:sz w:val="28"/>
          <w:szCs w:val="28"/>
        </w:rPr>
        <w:t>Предоставляет муниципальному заказчику документы</w:t>
      </w:r>
      <w:proofErr w:type="gramEnd"/>
      <w:r w:rsidRPr="006E0388">
        <w:rPr>
          <w:rFonts w:ascii="Times New Roman" w:hAnsi="Times New Roman" w:cs="Times New Roman"/>
          <w:sz w:val="28"/>
          <w:szCs w:val="28"/>
        </w:rPr>
        <w:t xml:space="preserve"> по законченным ремонтом объектам.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9. Приемка выполненных работ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9.1. Содержание автомобильных дорог: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9.1.1. Приемка выполненных работ по содержанию автомобильных дорог проводится муниципальным заказчиком после приемки и оценки качества выполненных работ техническим надзором.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9.1.2. Работы по содержанию автомобильных дорог, выполненные подрядчиком и принятые муниципальным заказчиком и техническим надзором, оформляются по формам, утвержденным постановлением Госкомстата</w:t>
      </w:r>
      <w:r w:rsidR="0091643A">
        <w:rPr>
          <w:rFonts w:ascii="Times New Roman" w:hAnsi="Times New Roman" w:cs="Times New Roman"/>
          <w:sz w:val="28"/>
          <w:szCs w:val="28"/>
        </w:rPr>
        <w:t xml:space="preserve"> России от 11 ноября 1999 года №</w:t>
      </w:r>
      <w:r w:rsidRPr="006E0388">
        <w:rPr>
          <w:rFonts w:ascii="Times New Roman" w:hAnsi="Times New Roman" w:cs="Times New Roman"/>
          <w:sz w:val="28"/>
          <w:szCs w:val="28"/>
        </w:rPr>
        <w:t xml:space="preserve"> 100.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9.2. Ремонт автомобильных дорог: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9.2.1. Приемка выполненных работ по ремонту автомобильных дорог (участков автомобильных дорог) и искусственных сооружений на них </w:t>
      </w:r>
      <w:r w:rsidRPr="006E0388">
        <w:rPr>
          <w:rFonts w:ascii="Times New Roman" w:hAnsi="Times New Roman" w:cs="Times New Roman"/>
          <w:sz w:val="28"/>
          <w:szCs w:val="28"/>
        </w:rPr>
        <w:lastRenderedPageBreak/>
        <w:t>осуществляется в соответствии с календарным графиком выполнения работ, но не реже одного раза в месяц.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9.2.2. Приемка в эксплуатацию автомобильных дорог (участков автомобильных дорог), законченных ремонтом, осуществляется в соответствии с законодательными актами, строительными нормами и правилами, стандартами, инструкциями.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9.2.3. Назначение приемочной комиссии по приемке в эксплуатацию законченной ремонтом автомобильной дороги производится приказом муниципального заказчика.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9.2.4. В состав приемочной комиссии по приемке в эксплуатацию законченной ремонтом автомобильной дороги обязательно включаются представители муниципального заказчика (председатель комиссии), технического надзора, подрядчика, эксплуатационной организации, проектировщика.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9.2.5. Работу приемочной комиссии организует ее председатель. Необходимые условия для работы комиссии создает подрядчик (обеспечение транспортом, поверенными измерительными средствами, помещением для работы и персональным компьютером).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9.2.6. Приемочной комиссии предъявляются законченная ремонтом автомобильная дорога (участок автомобильной дороги) и следующие документы: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От муниципального заказчика: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9.2.6.1. Утвержденная к производству работ проектно-сметная документация.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9.2.6.2. Проект акта приемки объекта в эксплуатацию.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От подрядчика: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9.2.6.3. Извещение о завершении всех предусмотренных договором подряда работ в соответствии с проектом и о готовности объекта к приемке;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9.2.6.4. Ведомость выполненных работ с расчетом их стоимости.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9.2.6.5. Журналы производства работ.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9.2.6.6. Сертификаты, технические паспорта, акты испытаний, лабораторные журналы и другие документы, удостоверяющие качество материалов, конструкций и деталей, использованных при производстве строительно-монтажных работ, и другая исполнительно-производственная документация.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9.2.6.7. Гарантийные паспорта по эксплуатационной надежности сдаваемого объекта.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9.2.7. Приемочная комиссия изучает и анализирует предъявленные муниципальным заказчиком и подрядчиком документы и освидетельствует автомобильную дорогу в натуре с проведением в случае необходимости контрольных измерений, проверок и испытаний.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9.2.8. Не допускается приемка в эксплуатацию автомобильных дорог и дорожных сооружений при отсутствии положительных заключений надзорных органов и при наличии отступлений от проекта, снижающих прочность, устойчивость, надежность и экологическую безопасность построенных </w:t>
      </w:r>
      <w:r w:rsidRPr="006E0388">
        <w:rPr>
          <w:rFonts w:ascii="Times New Roman" w:hAnsi="Times New Roman" w:cs="Times New Roman"/>
          <w:sz w:val="28"/>
          <w:szCs w:val="28"/>
        </w:rPr>
        <w:lastRenderedPageBreak/>
        <w:t>объектов, уровень безопасности движения транспортных средств, а также отступлений от проекта, не согласованных с проектной организацией и Государственным заказчиком.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9.2.9. Акт приемки автомобильной дороги подписывается всеми членами приемочной комиссии. Члены приемочной комиссии, имеющие особое мнение, излагают его в письменном виде в приложении к акту приемки с обоснованиями, имеющими ссылки на действующие законодательные и нормативные акты. Заключение председателя приемочной комиссии по указанным особым мнениям излагается в докладной записке к акту приемки.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 xml:space="preserve">9.2.10. </w:t>
      </w:r>
      <w:proofErr w:type="gramStart"/>
      <w:r w:rsidRPr="006E0388">
        <w:rPr>
          <w:rFonts w:ascii="Times New Roman" w:hAnsi="Times New Roman" w:cs="Times New Roman"/>
          <w:sz w:val="28"/>
          <w:szCs w:val="28"/>
        </w:rPr>
        <w:t>Если приемочная комиссия принимает решение о невозможности приемки в эксплуатацию автомобильной дороги (участка автомобильной дороги), то вместо акта приемки составляется мотивированное заключение с обоснованиями, имеющими ссылки на действующие нормативные акты, которое подписывается всеми членами приемочной комиссии, с предложениями по устранению выявленных недостатков в установленные сроки для обеспечения ввода автомобильной дороги (участка автомобильной дороги) в эксплуатацию.</w:t>
      </w:r>
      <w:proofErr w:type="gramEnd"/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Муниципальный заказчик определяет сроки устранения выявленных недостатков и определяет дату проведения повторной комиссии по приемке объекта в эксплуатацию.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9.2.11. Ответственность за приемку в эксплуатацию объекта с несоблюдением требований п. 9.2.8 настоящего Порядка несет председатель приемочной комиссии. Организации, допустившие нарушение строительных норм при производстве работ, привлекаются к ответственности, предусмотренной действующим законодательством Российской Федерации.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10. Права и ответственность муниципального Заказчика и дорожных</w:t>
      </w:r>
      <w:r w:rsidR="00E12920">
        <w:rPr>
          <w:rFonts w:ascii="Times New Roman" w:hAnsi="Times New Roman" w:cs="Times New Roman"/>
          <w:sz w:val="28"/>
          <w:szCs w:val="28"/>
        </w:rPr>
        <w:t xml:space="preserve"> </w:t>
      </w:r>
      <w:r w:rsidRPr="006E0388">
        <w:rPr>
          <w:rFonts w:ascii="Times New Roman" w:hAnsi="Times New Roman" w:cs="Times New Roman"/>
          <w:sz w:val="28"/>
          <w:szCs w:val="28"/>
        </w:rPr>
        <w:t>служб при осуществлении дорожной деятельности</w:t>
      </w:r>
    </w:p>
    <w:p w:rsidR="006E0388" w:rsidRPr="006E0388" w:rsidRDefault="006E0388" w:rsidP="00D024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88">
        <w:rPr>
          <w:rFonts w:ascii="Times New Roman" w:hAnsi="Times New Roman" w:cs="Times New Roman"/>
          <w:sz w:val="28"/>
          <w:szCs w:val="28"/>
        </w:rPr>
        <w:t>10.1. Права и ответственность муниципального заказчика и дорожных слу</w:t>
      </w:r>
      <w:proofErr w:type="gramStart"/>
      <w:r w:rsidRPr="006E0388">
        <w:rPr>
          <w:rFonts w:ascii="Times New Roman" w:hAnsi="Times New Roman" w:cs="Times New Roman"/>
          <w:sz w:val="28"/>
          <w:szCs w:val="28"/>
        </w:rPr>
        <w:t>жб в пр</w:t>
      </w:r>
      <w:proofErr w:type="gramEnd"/>
      <w:r w:rsidRPr="006E0388">
        <w:rPr>
          <w:rFonts w:ascii="Times New Roman" w:hAnsi="Times New Roman" w:cs="Times New Roman"/>
          <w:sz w:val="28"/>
          <w:szCs w:val="28"/>
        </w:rPr>
        <w:t>оцессе выполнения работ по содержанию и ремонту муниципальных автомобильных дорог предусматриваются в заключенных муниципальных контрактах.</w:t>
      </w:r>
    </w:p>
    <w:p w:rsidR="0091643A" w:rsidRDefault="0091643A" w:rsidP="00F377AD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91643A" w:rsidRDefault="0091643A" w:rsidP="00D024A8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5F380A" w:rsidRDefault="005F380A" w:rsidP="00D02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</w:t>
      </w:r>
      <w:r w:rsidR="00C767A2" w:rsidRPr="00C767A2">
        <w:rPr>
          <w:rFonts w:ascii="Times New Roman" w:hAnsi="Times New Roman"/>
          <w:sz w:val="28"/>
          <w:szCs w:val="28"/>
        </w:rPr>
        <w:t xml:space="preserve"> </w:t>
      </w:r>
      <w:r w:rsidR="00C767A2">
        <w:rPr>
          <w:rFonts w:ascii="Times New Roman" w:hAnsi="Times New Roman"/>
          <w:sz w:val="28"/>
          <w:szCs w:val="28"/>
        </w:rPr>
        <w:t>по вопросам</w:t>
      </w:r>
      <w:r w:rsidR="00C767A2" w:rsidRPr="00C767A2">
        <w:rPr>
          <w:rFonts w:ascii="Times New Roman" w:hAnsi="Times New Roman"/>
          <w:sz w:val="28"/>
          <w:szCs w:val="28"/>
        </w:rPr>
        <w:t xml:space="preserve"> </w:t>
      </w:r>
      <w:r w:rsidR="00C767A2">
        <w:rPr>
          <w:rFonts w:ascii="Times New Roman" w:hAnsi="Times New Roman"/>
          <w:sz w:val="28"/>
          <w:szCs w:val="28"/>
        </w:rPr>
        <w:t>работы</w:t>
      </w:r>
    </w:p>
    <w:p w:rsidR="005F380A" w:rsidRDefault="005F380A" w:rsidP="00D02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хозяйства</w:t>
      </w:r>
      <w:r w:rsidR="00C767A2" w:rsidRPr="00C767A2">
        <w:rPr>
          <w:rFonts w:ascii="Times New Roman" w:hAnsi="Times New Roman"/>
          <w:sz w:val="28"/>
          <w:szCs w:val="28"/>
        </w:rPr>
        <w:t xml:space="preserve"> </w:t>
      </w:r>
      <w:r w:rsidR="00C767A2">
        <w:rPr>
          <w:rFonts w:ascii="Times New Roman" w:hAnsi="Times New Roman"/>
          <w:sz w:val="28"/>
          <w:szCs w:val="28"/>
        </w:rPr>
        <w:t>администрации</w:t>
      </w:r>
    </w:p>
    <w:p w:rsidR="005F380A" w:rsidRDefault="005F380A" w:rsidP="00D02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</w:t>
      </w:r>
      <w:r w:rsidR="00C767A2" w:rsidRPr="00C767A2">
        <w:rPr>
          <w:rFonts w:ascii="Times New Roman" w:hAnsi="Times New Roman"/>
          <w:sz w:val="28"/>
          <w:szCs w:val="28"/>
        </w:rPr>
        <w:t xml:space="preserve"> </w:t>
      </w:r>
      <w:r w:rsidR="00C767A2">
        <w:rPr>
          <w:rFonts w:ascii="Times New Roman" w:hAnsi="Times New Roman"/>
          <w:sz w:val="28"/>
          <w:szCs w:val="28"/>
        </w:rPr>
        <w:t>городского поселения</w:t>
      </w:r>
    </w:p>
    <w:p w:rsidR="000C7CF4" w:rsidRDefault="005F380A" w:rsidP="00D02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района       </w:t>
      </w:r>
      <w:r w:rsidR="00706AEA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C767A2">
        <w:rPr>
          <w:rFonts w:ascii="Times New Roman" w:hAnsi="Times New Roman"/>
          <w:sz w:val="28"/>
          <w:szCs w:val="28"/>
        </w:rPr>
        <w:t xml:space="preserve">                                 </w:t>
      </w:r>
      <w:r w:rsidR="00E1292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Р.А. </w:t>
      </w:r>
      <w:proofErr w:type="spellStart"/>
      <w:r>
        <w:rPr>
          <w:rFonts w:ascii="Times New Roman" w:hAnsi="Times New Roman"/>
          <w:sz w:val="28"/>
          <w:szCs w:val="28"/>
        </w:rPr>
        <w:t>Магамадов</w:t>
      </w:r>
      <w:proofErr w:type="spellEnd"/>
    </w:p>
    <w:p w:rsidR="00706AEA" w:rsidRDefault="00706AEA" w:rsidP="00D02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643A" w:rsidRDefault="0091643A" w:rsidP="00D02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_GoBack"/>
      <w:bookmarkEnd w:id="7"/>
    </w:p>
    <w:sectPr w:rsidR="0091643A" w:rsidSect="00735B27">
      <w:pgSz w:w="11906" w:h="16838"/>
      <w:pgMar w:top="1134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331" w:rsidRDefault="004C6331" w:rsidP="00401E7E">
      <w:pPr>
        <w:spacing w:after="0" w:line="240" w:lineRule="auto"/>
      </w:pPr>
      <w:r>
        <w:separator/>
      </w:r>
    </w:p>
  </w:endnote>
  <w:endnote w:type="continuationSeparator" w:id="0">
    <w:p w:rsidR="004C6331" w:rsidRDefault="004C6331" w:rsidP="0040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331" w:rsidRDefault="004C6331" w:rsidP="00401E7E">
      <w:pPr>
        <w:spacing w:after="0" w:line="240" w:lineRule="auto"/>
      </w:pPr>
      <w:r>
        <w:separator/>
      </w:r>
    </w:p>
  </w:footnote>
  <w:footnote w:type="continuationSeparator" w:id="0">
    <w:p w:rsidR="004C6331" w:rsidRDefault="004C6331" w:rsidP="00401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6445D"/>
    <w:multiLevelType w:val="multilevel"/>
    <w:tmpl w:val="0A1072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86A99"/>
    <w:multiLevelType w:val="hybridMultilevel"/>
    <w:tmpl w:val="0A10723E"/>
    <w:lvl w:ilvl="0" w:tplc="40D22E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C3"/>
    <w:rsid w:val="0000293D"/>
    <w:rsid w:val="000139AA"/>
    <w:rsid w:val="00022106"/>
    <w:rsid w:val="000231B5"/>
    <w:rsid w:val="000363F2"/>
    <w:rsid w:val="00037803"/>
    <w:rsid w:val="00041FF1"/>
    <w:rsid w:val="00042456"/>
    <w:rsid w:val="0004387B"/>
    <w:rsid w:val="00046F32"/>
    <w:rsid w:val="00060480"/>
    <w:rsid w:val="00072052"/>
    <w:rsid w:val="000728AC"/>
    <w:rsid w:val="00072D95"/>
    <w:rsid w:val="0007585F"/>
    <w:rsid w:val="000823B8"/>
    <w:rsid w:val="0008458E"/>
    <w:rsid w:val="0008643E"/>
    <w:rsid w:val="00086FA8"/>
    <w:rsid w:val="000915E8"/>
    <w:rsid w:val="000928E1"/>
    <w:rsid w:val="0009629F"/>
    <w:rsid w:val="000978A3"/>
    <w:rsid w:val="000A0D3F"/>
    <w:rsid w:val="000B685D"/>
    <w:rsid w:val="000C0AC9"/>
    <w:rsid w:val="000C40EB"/>
    <w:rsid w:val="000C610F"/>
    <w:rsid w:val="000C758C"/>
    <w:rsid w:val="000C7CF4"/>
    <w:rsid w:val="000D116A"/>
    <w:rsid w:val="000D4D81"/>
    <w:rsid w:val="000E05EB"/>
    <w:rsid w:val="000E46CD"/>
    <w:rsid w:val="000F0D8C"/>
    <w:rsid w:val="000F0DA0"/>
    <w:rsid w:val="000F0FB2"/>
    <w:rsid w:val="000F117E"/>
    <w:rsid w:val="000F2862"/>
    <w:rsid w:val="00107AF5"/>
    <w:rsid w:val="00112AE5"/>
    <w:rsid w:val="00116197"/>
    <w:rsid w:val="00123CA1"/>
    <w:rsid w:val="001246D1"/>
    <w:rsid w:val="001344CF"/>
    <w:rsid w:val="00134A00"/>
    <w:rsid w:val="00136037"/>
    <w:rsid w:val="0014103E"/>
    <w:rsid w:val="00141D57"/>
    <w:rsid w:val="00144338"/>
    <w:rsid w:val="00147421"/>
    <w:rsid w:val="00152219"/>
    <w:rsid w:val="001712B6"/>
    <w:rsid w:val="00171480"/>
    <w:rsid w:val="001743E9"/>
    <w:rsid w:val="00177327"/>
    <w:rsid w:val="00190C9C"/>
    <w:rsid w:val="00190FED"/>
    <w:rsid w:val="00192B01"/>
    <w:rsid w:val="0019442A"/>
    <w:rsid w:val="00195F29"/>
    <w:rsid w:val="0019690E"/>
    <w:rsid w:val="00196EF4"/>
    <w:rsid w:val="001A2391"/>
    <w:rsid w:val="001A469B"/>
    <w:rsid w:val="001D13B6"/>
    <w:rsid w:val="001D310E"/>
    <w:rsid w:val="001D56B8"/>
    <w:rsid w:val="001D75EF"/>
    <w:rsid w:val="001E45B8"/>
    <w:rsid w:val="001E7013"/>
    <w:rsid w:val="00211478"/>
    <w:rsid w:val="00213B78"/>
    <w:rsid w:val="00222455"/>
    <w:rsid w:val="00231223"/>
    <w:rsid w:val="00231D54"/>
    <w:rsid w:val="002366D8"/>
    <w:rsid w:val="00246B79"/>
    <w:rsid w:val="0025071B"/>
    <w:rsid w:val="0025183D"/>
    <w:rsid w:val="002534EB"/>
    <w:rsid w:val="00253A5C"/>
    <w:rsid w:val="00257008"/>
    <w:rsid w:val="00257B89"/>
    <w:rsid w:val="00261E9B"/>
    <w:rsid w:val="00261F06"/>
    <w:rsid w:val="0027031C"/>
    <w:rsid w:val="0027059D"/>
    <w:rsid w:val="00271719"/>
    <w:rsid w:val="00274C30"/>
    <w:rsid w:val="00275A3B"/>
    <w:rsid w:val="00281ECA"/>
    <w:rsid w:val="00282E1B"/>
    <w:rsid w:val="00283449"/>
    <w:rsid w:val="00286DAA"/>
    <w:rsid w:val="002906B1"/>
    <w:rsid w:val="002906D6"/>
    <w:rsid w:val="00290FD8"/>
    <w:rsid w:val="00291272"/>
    <w:rsid w:val="00294206"/>
    <w:rsid w:val="002A0184"/>
    <w:rsid w:val="002A089C"/>
    <w:rsid w:val="002A7ED2"/>
    <w:rsid w:val="002C15B7"/>
    <w:rsid w:val="002C2F27"/>
    <w:rsid w:val="002C6616"/>
    <w:rsid w:val="002C6BD9"/>
    <w:rsid w:val="002D106E"/>
    <w:rsid w:val="002D1D47"/>
    <w:rsid w:val="002E2512"/>
    <w:rsid w:val="002E5C1C"/>
    <w:rsid w:val="002E6E7B"/>
    <w:rsid w:val="002F3626"/>
    <w:rsid w:val="002F5278"/>
    <w:rsid w:val="002F6E05"/>
    <w:rsid w:val="002F6EF9"/>
    <w:rsid w:val="002F747A"/>
    <w:rsid w:val="003049AA"/>
    <w:rsid w:val="003051AE"/>
    <w:rsid w:val="00306A0F"/>
    <w:rsid w:val="00310AE1"/>
    <w:rsid w:val="003145B6"/>
    <w:rsid w:val="00314FA2"/>
    <w:rsid w:val="00317436"/>
    <w:rsid w:val="00323F99"/>
    <w:rsid w:val="00331710"/>
    <w:rsid w:val="003324FB"/>
    <w:rsid w:val="00334F80"/>
    <w:rsid w:val="00335939"/>
    <w:rsid w:val="00336E9C"/>
    <w:rsid w:val="00337070"/>
    <w:rsid w:val="003504C9"/>
    <w:rsid w:val="00351DC1"/>
    <w:rsid w:val="0035689A"/>
    <w:rsid w:val="0036025D"/>
    <w:rsid w:val="0036088F"/>
    <w:rsid w:val="00361ADD"/>
    <w:rsid w:val="003623C9"/>
    <w:rsid w:val="00371F86"/>
    <w:rsid w:val="00376D76"/>
    <w:rsid w:val="00381B3E"/>
    <w:rsid w:val="00382361"/>
    <w:rsid w:val="00382E8E"/>
    <w:rsid w:val="00382FB6"/>
    <w:rsid w:val="00386597"/>
    <w:rsid w:val="00386842"/>
    <w:rsid w:val="00392E3F"/>
    <w:rsid w:val="003977C3"/>
    <w:rsid w:val="003A54BD"/>
    <w:rsid w:val="003A6A4D"/>
    <w:rsid w:val="003A6A6C"/>
    <w:rsid w:val="003B00DE"/>
    <w:rsid w:val="003B5F7B"/>
    <w:rsid w:val="003C269C"/>
    <w:rsid w:val="003C3510"/>
    <w:rsid w:val="003C73A0"/>
    <w:rsid w:val="003D0212"/>
    <w:rsid w:val="003D12CA"/>
    <w:rsid w:val="003D2C91"/>
    <w:rsid w:val="003D3DC5"/>
    <w:rsid w:val="003D4E06"/>
    <w:rsid w:val="003E0C4A"/>
    <w:rsid w:val="003E277B"/>
    <w:rsid w:val="003E4EF6"/>
    <w:rsid w:val="003E60B0"/>
    <w:rsid w:val="003E6B1F"/>
    <w:rsid w:val="003F2F41"/>
    <w:rsid w:val="003F3035"/>
    <w:rsid w:val="003F5B93"/>
    <w:rsid w:val="003F6B80"/>
    <w:rsid w:val="004000D4"/>
    <w:rsid w:val="004003CC"/>
    <w:rsid w:val="00401E7E"/>
    <w:rsid w:val="00404E6B"/>
    <w:rsid w:val="0040666A"/>
    <w:rsid w:val="0041269F"/>
    <w:rsid w:val="004147C9"/>
    <w:rsid w:val="0041495B"/>
    <w:rsid w:val="004160FC"/>
    <w:rsid w:val="004210DB"/>
    <w:rsid w:val="004222A2"/>
    <w:rsid w:val="004275AA"/>
    <w:rsid w:val="00431FA6"/>
    <w:rsid w:val="004366DC"/>
    <w:rsid w:val="004373B6"/>
    <w:rsid w:val="00443289"/>
    <w:rsid w:val="00444ED7"/>
    <w:rsid w:val="00446FB9"/>
    <w:rsid w:val="00451B5E"/>
    <w:rsid w:val="004520CE"/>
    <w:rsid w:val="0045706C"/>
    <w:rsid w:val="004625AE"/>
    <w:rsid w:val="00462A8D"/>
    <w:rsid w:val="00464A85"/>
    <w:rsid w:val="004666A4"/>
    <w:rsid w:val="00470CCE"/>
    <w:rsid w:val="00472230"/>
    <w:rsid w:val="00474103"/>
    <w:rsid w:val="00480A0E"/>
    <w:rsid w:val="0048156B"/>
    <w:rsid w:val="00482775"/>
    <w:rsid w:val="00483E28"/>
    <w:rsid w:val="0049401F"/>
    <w:rsid w:val="00495388"/>
    <w:rsid w:val="004A07D7"/>
    <w:rsid w:val="004A22DD"/>
    <w:rsid w:val="004A5C2C"/>
    <w:rsid w:val="004A6BA0"/>
    <w:rsid w:val="004B002D"/>
    <w:rsid w:val="004B0ED6"/>
    <w:rsid w:val="004B464E"/>
    <w:rsid w:val="004C34A4"/>
    <w:rsid w:val="004C424B"/>
    <w:rsid w:val="004C5272"/>
    <w:rsid w:val="004C5928"/>
    <w:rsid w:val="004C6331"/>
    <w:rsid w:val="004C7837"/>
    <w:rsid w:val="004D4836"/>
    <w:rsid w:val="004D4CF5"/>
    <w:rsid w:val="004E132F"/>
    <w:rsid w:val="004E1E54"/>
    <w:rsid w:val="004E3DAC"/>
    <w:rsid w:val="004E415B"/>
    <w:rsid w:val="004E6323"/>
    <w:rsid w:val="004E6FE7"/>
    <w:rsid w:val="004F09C6"/>
    <w:rsid w:val="004F66AB"/>
    <w:rsid w:val="004F7965"/>
    <w:rsid w:val="005059EB"/>
    <w:rsid w:val="0051574A"/>
    <w:rsid w:val="00515879"/>
    <w:rsid w:val="00517390"/>
    <w:rsid w:val="00517FA5"/>
    <w:rsid w:val="00531EF7"/>
    <w:rsid w:val="005412FC"/>
    <w:rsid w:val="00543602"/>
    <w:rsid w:val="0054556C"/>
    <w:rsid w:val="00545ED0"/>
    <w:rsid w:val="005471C3"/>
    <w:rsid w:val="0055465E"/>
    <w:rsid w:val="0055512B"/>
    <w:rsid w:val="00557FE5"/>
    <w:rsid w:val="0056301B"/>
    <w:rsid w:val="00565E2C"/>
    <w:rsid w:val="00571724"/>
    <w:rsid w:val="00573CD2"/>
    <w:rsid w:val="005750DA"/>
    <w:rsid w:val="005802A1"/>
    <w:rsid w:val="00583572"/>
    <w:rsid w:val="005937C8"/>
    <w:rsid w:val="00594714"/>
    <w:rsid w:val="00597AEB"/>
    <w:rsid w:val="005A02A4"/>
    <w:rsid w:val="005A184D"/>
    <w:rsid w:val="005A6710"/>
    <w:rsid w:val="005B54A9"/>
    <w:rsid w:val="005B57F2"/>
    <w:rsid w:val="005B5AE4"/>
    <w:rsid w:val="005B60B8"/>
    <w:rsid w:val="005C0729"/>
    <w:rsid w:val="005C46C6"/>
    <w:rsid w:val="005C636D"/>
    <w:rsid w:val="005C6B49"/>
    <w:rsid w:val="005C78B8"/>
    <w:rsid w:val="005D20F4"/>
    <w:rsid w:val="005D3505"/>
    <w:rsid w:val="005D751B"/>
    <w:rsid w:val="005E0831"/>
    <w:rsid w:val="005E1BF8"/>
    <w:rsid w:val="005E6DD3"/>
    <w:rsid w:val="005F0E8B"/>
    <w:rsid w:val="005F380A"/>
    <w:rsid w:val="005F4543"/>
    <w:rsid w:val="005F4C91"/>
    <w:rsid w:val="0060258B"/>
    <w:rsid w:val="006025E3"/>
    <w:rsid w:val="00603D0C"/>
    <w:rsid w:val="006043EC"/>
    <w:rsid w:val="00604AE8"/>
    <w:rsid w:val="00605E08"/>
    <w:rsid w:val="006142AF"/>
    <w:rsid w:val="00617764"/>
    <w:rsid w:val="0062068C"/>
    <w:rsid w:val="00627910"/>
    <w:rsid w:val="00633217"/>
    <w:rsid w:val="00635D26"/>
    <w:rsid w:val="00637399"/>
    <w:rsid w:val="00641615"/>
    <w:rsid w:val="00642A2D"/>
    <w:rsid w:val="00642F35"/>
    <w:rsid w:val="00643E4C"/>
    <w:rsid w:val="006629B1"/>
    <w:rsid w:val="00662AE7"/>
    <w:rsid w:val="00662BA6"/>
    <w:rsid w:val="00665D48"/>
    <w:rsid w:val="00665F21"/>
    <w:rsid w:val="00672DAB"/>
    <w:rsid w:val="00673475"/>
    <w:rsid w:val="0067364A"/>
    <w:rsid w:val="00674454"/>
    <w:rsid w:val="006854C1"/>
    <w:rsid w:val="00692CA9"/>
    <w:rsid w:val="00692EF0"/>
    <w:rsid w:val="006938DE"/>
    <w:rsid w:val="00696D34"/>
    <w:rsid w:val="006A2620"/>
    <w:rsid w:val="006A3DB3"/>
    <w:rsid w:val="006A4C0C"/>
    <w:rsid w:val="006A7DBA"/>
    <w:rsid w:val="006B3D73"/>
    <w:rsid w:val="006C2829"/>
    <w:rsid w:val="006C387F"/>
    <w:rsid w:val="006C466C"/>
    <w:rsid w:val="006C6FA8"/>
    <w:rsid w:val="006D0170"/>
    <w:rsid w:val="006D126F"/>
    <w:rsid w:val="006D4470"/>
    <w:rsid w:val="006D56A8"/>
    <w:rsid w:val="006E0388"/>
    <w:rsid w:val="006E1269"/>
    <w:rsid w:val="006E6123"/>
    <w:rsid w:val="006E6642"/>
    <w:rsid w:val="006E6A94"/>
    <w:rsid w:val="006F2262"/>
    <w:rsid w:val="006F2CC2"/>
    <w:rsid w:val="006F6F5A"/>
    <w:rsid w:val="006F7927"/>
    <w:rsid w:val="0070178D"/>
    <w:rsid w:val="00703460"/>
    <w:rsid w:val="00703C87"/>
    <w:rsid w:val="00706AEA"/>
    <w:rsid w:val="007124B0"/>
    <w:rsid w:val="00724327"/>
    <w:rsid w:val="00730A07"/>
    <w:rsid w:val="007337AA"/>
    <w:rsid w:val="0073412A"/>
    <w:rsid w:val="00735B27"/>
    <w:rsid w:val="007379FA"/>
    <w:rsid w:val="00740BC3"/>
    <w:rsid w:val="00741494"/>
    <w:rsid w:val="0074462D"/>
    <w:rsid w:val="00747773"/>
    <w:rsid w:val="00750B3A"/>
    <w:rsid w:val="007578C5"/>
    <w:rsid w:val="007636CD"/>
    <w:rsid w:val="007677C9"/>
    <w:rsid w:val="00774BEA"/>
    <w:rsid w:val="007865BA"/>
    <w:rsid w:val="00793618"/>
    <w:rsid w:val="007944A4"/>
    <w:rsid w:val="007970E7"/>
    <w:rsid w:val="00797787"/>
    <w:rsid w:val="007A32B7"/>
    <w:rsid w:val="007A6A60"/>
    <w:rsid w:val="007B0B19"/>
    <w:rsid w:val="007B2355"/>
    <w:rsid w:val="007B25B0"/>
    <w:rsid w:val="007B5BC3"/>
    <w:rsid w:val="007C11BB"/>
    <w:rsid w:val="007C35D4"/>
    <w:rsid w:val="007C5C52"/>
    <w:rsid w:val="007C6CF2"/>
    <w:rsid w:val="007E1838"/>
    <w:rsid w:val="007E5200"/>
    <w:rsid w:val="007E578F"/>
    <w:rsid w:val="007E781E"/>
    <w:rsid w:val="007F0495"/>
    <w:rsid w:val="007F5B66"/>
    <w:rsid w:val="007F7BA6"/>
    <w:rsid w:val="00800008"/>
    <w:rsid w:val="008008CF"/>
    <w:rsid w:val="0080270D"/>
    <w:rsid w:val="00803886"/>
    <w:rsid w:val="00813927"/>
    <w:rsid w:val="0081716E"/>
    <w:rsid w:val="00817952"/>
    <w:rsid w:val="00820AF1"/>
    <w:rsid w:val="00821ED0"/>
    <w:rsid w:val="00822F35"/>
    <w:rsid w:val="00824794"/>
    <w:rsid w:val="00824965"/>
    <w:rsid w:val="008263B1"/>
    <w:rsid w:val="00827BA0"/>
    <w:rsid w:val="00827CE2"/>
    <w:rsid w:val="008307A8"/>
    <w:rsid w:val="00831554"/>
    <w:rsid w:val="00834F70"/>
    <w:rsid w:val="008365BD"/>
    <w:rsid w:val="00837B8C"/>
    <w:rsid w:val="00840CFC"/>
    <w:rsid w:val="00842870"/>
    <w:rsid w:val="0084405B"/>
    <w:rsid w:val="008445E5"/>
    <w:rsid w:val="00850E8F"/>
    <w:rsid w:val="0085484C"/>
    <w:rsid w:val="00854A45"/>
    <w:rsid w:val="0085522B"/>
    <w:rsid w:val="00856150"/>
    <w:rsid w:val="00857CD8"/>
    <w:rsid w:val="00861EF0"/>
    <w:rsid w:val="00873BAD"/>
    <w:rsid w:val="008761E5"/>
    <w:rsid w:val="008768F4"/>
    <w:rsid w:val="00881221"/>
    <w:rsid w:val="00881A9F"/>
    <w:rsid w:val="008824AA"/>
    <w:rsid w:val="008849C5"/>
    <w:rsid w:val="008856CC"/>
    <w:rsid w:val="008919A9"/>
    <w:rsid w:val="00892397"/>
    <w:rsid w:val="008955F4"/>
    <w:rsid w:val="00896262"/>
    <w:rsid w:val="00896CCD"/>
    <w:rsid w:val="00897C99"/>
    <w:rsid w:val="008A3021"/>
    <w:rsid w:val="008A3174"/>
    <w:rsid w:val="008A5BBC"/>
    <w:rsid w:val="008B07C7"/>
    <w:rsid w:val="008B7E9B"/>
    <w:rsid w:val="008C2CAD"/>
    <w:rsid w:val="008C2D16"/>
    <w:rsid w:val="008C46BC"/>
    <w:rsid w:val="008D0CF5"/>
    <w:rsid w:val="008D248C"/>
    <w:rsid w:val="008D7956"/>
    <w:rsid w:val="008D7B3C"/>
    <w:rsid w:val="008E7817"/>
    <w:rsid w:val="008E7A3F"/>
    <w:rsid w:val="008F0763"/>
    <w:rsid w:val="008F47AE"/>
    <w:rsid w:val="00900C4A"/>
    <w:rsid w:val="0090117F"/>
    <w:rsid w:val="00901FE3"/>
    <w:rsid w:val="009069CC"/>
    <w:rsid w:val="0090733D"/>
    <w:rsid w:val="009104E5"/>
    <w:rsid w:val="0091643A"/>
    <w:rsid w:val="00932B8B"/>
    <w:rsid w:val="00932F94"/>
    <w:rsid w:val="00934095"/>
    <w:rsid w:val="00935FAA"/>
    <w:rsid w:val="00936F0D"/>
    <w:rsid w:val="00937241"/>
    <w:rsid w:val="00937815"/>
    <w:rsid w:val="0094127B"/>
    <w:rsid w:val="00943568"/>
    <w:rsid w:val="0094614F"/>
    <w:rsid w:val="0094685A"/>
    <w:rsid w:val="00950179"/>
    <w:rsid w:val="00956242"/>
    <w:rsid w:val="009622C6"/>
    <w:rsid w:val="009754BB"/>
    <w:rsid w:val="009775E2"/>
    <w:rsid w:val="009779DB"/>
    <w:rsid w:val="00983C28"/>
    <w:rsid w:val="00983CC4"/>
    <w:rsid w:val="009841F9"/>
    <w:rsid w:val="009930D0"/>
    <w:rsid w:val="009933ED"/>
    <w:rsid w:val="00995223"/>
    <w:rsid w:val="009B2FE6"/>
    <w:rsid w:val="009C019A"/>
    <w:rsid w:val="009C0425"/>
    <w:rsid w:val="009C0697"/>
    <w:rsid w:val="009C11E4"/>
    <w:rsid w:val="009C18B2"/>
    <w:rsid w:val="009C4EC2"/>
    <w:rsid w:val="009D0F5C"/>
    <w:rsid w:val="009D17A5"/>
    <w:rsid w:val="009D26E4"/>
    <w:rsid w:val="009D303F"/>
    <w:rsid w:val="009D4E04"/>
    <w:rsid w:val="009D597D"/>
    <w:rsid w:val="009D7990"/>
    <w:rsid w:val="009E095C"/>
    <w:rsid w:val="009E2EE4"/>
    <w:rsid w:val="009E57B4"/>
    <w:rsid w:val="009E6E38"/>
    <w:rsid w:val="009F0790"/>
    <w:rsid w:val="009F08E5"/>
    <w:rsid w:val="009F4CBC"/>
    <w:rsid w:val="009F5CAC"/>
    <w:rsid w:val="009F7FDC"/>
    <w:rsid w:val="00A012C3"/>
    <w:rsid w:val="00A06A0C"/>
    <w:rsid w:val="00A102BE"/>
    <w:rsid w:val="00A11D10"/>
    <w:rsid w:val="00A129B9"/>
    <w:rsid w:val="00A15049"/>
    <w:rsid w:val="00A20E71"/>
    <w:rsid w:val="00A216B0"/>
    <w:rsid w:val="00A21756"/>
    <w:rsid w:val="00A25047"/>
    <w:rsid w:val="00A2662E"/>
    <w:rsid w:val="00A3044C"/>
    <w:rsid w:val="00A3122D"/>
    <w:rsid w:val="00A32E01"/>
    <w:rsid w:val="00A34A70"/>
    <w:rsid w:val="00A45BF0"/>
    <w:rsid w:val="00A50F72"/>
    <w:rsid w:val="00A52518"/>
    <w:rsid w:val="00A54587"/>
    <w:rsid w:val="00A6422E"/>
    <w:rsid w:val="00A71946"/>
    <w:rsid w:val="00A72982"/>
    <w:rsid w:val="00A733A8"/>
    <w:rsid w:val="00A809A8"/>
    <w:rsid w:val="00A8245D"/>
    <w:rsid w:val="00A83C3E"/>
    <w:rsid w:val="00A94323"/>
    <w:rsid w:val="00A95AAC"/>
    <w:rsid w:val="00AA09D5"/>
    <w:rsid w:val="00AA26D8"/>
    <w:rsid w:val="00AA2B0D"/>
    <w:rsid w:val="00AA428A"/>
    <w:rsid w:val="00AA43EA"/>
    <w:rsid w:val="00AA462E"/>
    <w:rsid w:val="00AB6EB0"/>
    <w:rsid w:val="00AB74A5"/>
    <w:rsid w:val="00AB7FC5"/>
    <w:rsid w:val="00AC0555"/>
    <w:rsid w:val="00AC1B1E"/>
    <w:rsid w:val="00AC70C8"/>
    <w:rsid w:val="00AD38D0"/>
    <w:rsid w:val="00AD4472"/>
    <w:rsid w:val="00AD6769"/>
    <w:rsid w:val="00AD6AA1"/>
    <w:rsid w:val="00AE111F"/>
    <w:rsid w:val="00AF050A"/>
    <w:rsid w:val="00AF10E1"/>
    <w:rsid w:val="00AF5625"/>
    <w:rsid w:val="00AF5FDF"/>
    <w:rsid w:val="00AF6C4C"/>
    <w:rsid w:val="00B0178E"/>
    <w:rsid w:val="00B0365C"/>
    <w:rsid w:val="00B04BC9"/>
    <w:rsid w:val="00B11190"/>
    <w:rsid w:val="00B13AB7"/>
    <w:rsid w:val="00B16BA4"/>
    <w:rsid w:val="00B249CF"/>
    <w:rsid w:val="00B25870"/>
    <w:rsid w:val="00B311F1"/>
    <w:rsid w:val="00B31F05"/>
    <w:rsid w:val="00B35E34"/>
    <w:rsid w:val="00B379DE"/>
    <w:rsid w:val="00B42FD5"/>
    <w:rsid w:val="00B47C91"/>
    <w:rsid w:val="00B56B28"/>
    <w:rsid w:val="00B6043B"/>
    <w:rsid w:val="00B65602"/>
    <w:rsid w:val="00B70AF5"/>
    <w:rsid w:val="00B70B8E"/>
    <w:rsid w:val="00B86FE1"/>
    <w:rsid w:val="00B87224"/>
    <w:rsid w:val="00B9090B"/>
    <w:rsid w:val="00B90BCD"/>
    <w:rsid w:val="00BA0221"/>
    <w:rsid w:val="00BA351D"/>
    <w:rsid w:val="00BA653A"/>
    <w:rsid w:val="00BA7F78"/>
    <w:rsid w:val="00BA7FC3"/>
    <w:rsid w:val="00BB43C6"/>
    <w:rsid w:val="00BB44DB"/>
    <w:rsid w:val="00BB47FB"/>
    <w:rsid w:val="00BB7885"/>
    <w:rsid w:val="00BC2526"/>
    <w:rsid w:val="00BC2C6C"/>
    <w:rsid w:val="00BC64B4"/>
    <w:rsid w:val="00BD04DD"/>
    <w:rsid w:val="00BD0F33"/>
    <w:rsid w:val="00BD18BB"/>
    <w:rsid w:val="00BD2882"/>
    <w:rsid w:val="00BD3943"/>
    <w:rsid w:val="00BD4103"/>
    <w:rsid w:val="00BD4B2D"/>
    <w:rsid w:val="00BD530E"/>
    <w:rsid w:val="00BD6194"/>
    <w:rsid w:val="00BD63FA"/>
    <w:rsid w:val="00BD66E9"/>
    <w:rsid w:val="00BE5D21"/>
    <w:rsid w:val="00BF26DB"/>
    <w:rsid w:val="00BF2842"/>
    <w:rsid w:val="00BF298E"/>
    <w:rsid w:val="00BF2E99"/>
    <w:rsid w:val="00BF7620"/>
    <w:rsid w:val="00C00636"/>
    <w:rsid w:val="00C028BC"/>
    <w:rsid w:val="00C11943"/>
    <w:rsid w:val="00C14EF9"/>
    <w:rsid w:val="00C1501B"/>
    <w:rsid w:val="00C20595"/>
    <w:rsid w:val="00C20C2C"/>
    <w:rsid w:val="00C20E84"/>
    <w:rsid w:val="00C23D8B"/>
    <w:rsid w:val="00C256F2"/>
    <w:rsid w:val="00C25EB6"/>
    <w:rsid w:val="00C2610D"/>
    <w:rsid w:val="00C27FC6"/>
    <w:rsid w:val="00C33B28"/>
    <w:rsid w:val="00C34341"/>
    <w:rsid w:val="00C42D6C"/>
    <w:rsid w:val="00C43A1B"/>
    <w:rsid w:val="00C4417C"/>
    <w:rsid w:val="00C4426E"/>
    <w:rsid w:val="00C456D4"/>
    <w:rsid w:val="00C4652D"/>
    <w:rsid w:val="00C4775F"/>
    <w:rsid w:val="00C47BCC"/>
    <w:rsid w:val="00C50819"/>
    <w:rsid w:val="00C518AC"/>
    <w:rsid w:val="00C527D6"/>
    <w:rsid w:val="00C60C8F"/>
    <w:rsid w:val="00C63EEC"/>
    <w:rsid w:val="00C66A65"/>
    <w:rsid w:val="00C71D4B"/>
    <w:rsid w:val="00C7418E"/>
    <w:rsid w:val="00C7557F"/>
    <w:rsid w:val="00C767A2"/>
    <w:rsid w:val="00C7772A"/>
    <w:rsid w:val="00C82736"/>
    <w:rsid w:val="00C83EE6"/>
    <w:rsid w:val="00C84090"/>
    <w:rsid w:val="00C85DE8"/>
    <w:rsid w:val="00C91A8E"/>
    <w:rsid w:val="00C9268F"/>
    <w:rsid w:val="00C930DB"/>
    <w:rsid w:val="00CA2552"/>
    <w:rsid w:val="00CA66BF"/>
    <w:rsid w:val="00CB1BC5"/>
    <w:rsid w:val="00CB5528"/>
    <w:rsid w:val="00CC0393"/>
    <w:rsid w:val="00CC43E1"/>
    <w:rsid w:val="00CC623C"/>
    <w:rsid w:val="00CD3E3C"/>
    <w:rsid w:val="00CD52B1"/>
    <w:rsid w:val="00CD6DE0"/>
    <w:rsid w:val="00CD782E"/>
    <w:rsid w:val="00CE0908"/>
    <w:rsid w:val="00CE1EE7"/>
    <w:rsid w:val="00CE2B21"/>
    <w:rsid w:val="00CE5B21"/>
    <w:rsid w:val="00CE7257"/>
    <w:rsid w:val="00CF2747"/>
    <w:rsid w:val="00CF3788"/>
    <w:rsid w:val="00CF4B4B"/>
    <w:rsid w:val="00CF6310"/>
    <w:rsid w:val="00D024A8"/>
    <w:rsid w:val="00D03822"/>
    <w:rsid w:val="00D07F6F"/>
    <w:rsid w:val="00D1237F"/>
    <w:rsid w:val="00D15CD3"/>
    <w:rsid w:val="00D17BCF"/>
    <w:rsid w:val="00D20322"/>
    <w:rsid w:val="00D261CB"/>
    <w:rsid w:val="00D32E0B"/>
    <w:rsid w:val="00D35BD7"/>
    <w:rsid w:val="00D35C37"/>
    <w:rsid w:val="00D42CB1"/>
    <w:rsid w:val="00D45EAB"/>
    <w:rsid w:val="00D47583"/>
    <w:rsid w:val="00D50D04"/>
    <w:rsid w:val="00D537C6"/>
    <w:rsid w:val="00D5573F"/>
    <w:rsid w:val="00D670CF"/>
    <w:rsid w:val="00D73EFF"/>
    <w:rsid w:val="00D822CD"/>
    <w:rsid w:val="00D85D1B"/>
    <w:rsid w:val="00D90F2C"/>
    <w:rsid w:val="00D91287"/>
    <w:rsid w:val="00D91FE7"/>
    <w:rsid w:val="00D970D0"/>
    <w:rsid w:val="00D97B03"/>
    <w:rsid w:val="00DA0CB4"/>
    <w:rsid w:val="00DA3C2E"/>
    <w:rsid w:val="00DA645F"/>
    <w:rsid w:val="00DA7CD2"/>
    <w:rsid w:val="00DB119F"/>
    <w:rsid w:val="00DB170A"/>
    <w:rsid w:val="00DB398B"/>
    <w:rsid w:val="00DB71FF"/>
    <w:rsid w:val="00DC39B3"/>
    <w:rsid w:val="00DE2839"/>
    <w:rsid w:val="00DF53F3"/>
    <w:rsid w:val="00E12920"/>
    <w:rsid w:val="00E134FE"/>
    <w:rsid w:val="00E16D71"/>
    <w:rsid w:val="00E23329"/>
    <w:rsid w:val="00E24AA7"/>
    <w:rsid w:val="00E24F8E"/>
    <w:rsid w:val="00E25413"/>
    <w:rsid w:val="00E25BAF"/>
    <w:rsid w:val="00E31411"/>
    <w:rsid w:val="00E322FC"/>
    <w:rsid w:val="00E3583D"/>
    <w:rsid w:val="00E35F3F"/>
    <w:rsid w:val="00E36052"/>
    <w:rsid w:val="00E37431"/>
    <w:rsid w:val="00E404FE"/>
    <w:rsid w:val="00E430E4"/>
    <w:rsid w:val="00E44FE4"/>
    <w:rsid w:val="00E46980"/>
    <w:rsid w:val="00E46A2B"/>
    <w:rsid w:val="00E50DC9"/>
    <w:rsid w:val="00E53B4C"/>
    <w:rsid w:val="00E54224"/>
    <w:rsid w:val="00E63A03"/>
    <w:rsid w:val="00E665B1"/>
    <w:rsid w:val="00E675C6"/>
    <w:rsid w:val="00E711CB"/>
    <w:rsid w:val="00E72278"/>
    <w:rsid w:val="00E732B0"/>
    <w:rsid w:val="00E74FBF"/>
    <w:rsid w:val="00E755B1"/>
    <w:rsid w:val="00E806DF"/>
    <w:rsid w:val="00E81E6E"/>
    <w:rsid w:val="00E81FD3"/>
    <w:rsid w:val="00E82C1E"/>
    <w:rsid w:val="00E856C4"/>
    <w:rsid w:val="00E86187"/>
    <w:rsid w:val="00E87128"/>
    <w:rsid w:val="00E87F85"/>
    <w:rsid w:val="00E9441A"/>
    <w:rsid w:val="00EA5941"/>
    <w:rsid w:val="00EA799B"/>
    <w:rsid w:val="00EB52D2"/>
    <w:rsid w:val="00EC14C1"/>
    <w:rsid w:val="00EC7EA7"/>
    <w:rsid w:val="00ED155D"/>
    <w:rsid w:val="00ED2600"/>
    <w:rsid w:val="00ED4974"/>
    <w:rsid w:val="00EE1370"/>
    <w:rsid w:val="00EE2530"/>
    <w:rsid w:val="00EE2BC6"/>
    <w:rsid w:val="00EE3CE9"/>
    <w:rsid w:val="00EE4712"/>
    <w:rsid w:val="00EE6D52"/>
    <w:rsid w:val="00EF51D3"/>
    <w:rsid w:val="00F00B90"/>
    <w:rsid w:val="00F02A20"/>
    <w:rsid w:val="00F03082"/>
    <w:rsid w:val="00F033E9"/>
    <w:rsid w:val="00F04C2C"/>
    <w:rsid w:val="00F065FB"/>
    <w:rsid w:val="00F103DE"/>
    <w:rsid w:val="00F115D7"/>
    <w:rsid w:val="00F12672"/>
    <w:rsid w:val="00F153F0"/>
    <w:rsid w:val="00F166F3"/>
    <w:rsid w:val="00F168CF"/>
    <w:rsid w:val="00F225AF"/>
    <w:rsid w:val="00F256A1"/>
    <w:rsid w:val="00F25852"/>
    <w:rsid w:val="00F2666F"/>
    <w:rsid w:val="00F26E3B"/>
    <w:rsid w:val="00F30D76"/>
    <w:rsid w:val="00F33632"/>
    <w:rsid w:val="00F3707B"/>
    <w:rsid w:val="00F377AD"/>
    <w:rsid w:val="00F37F12"/>
    <w:rsid w:val="00F4139A"/>
    <w:rsid w:val="00F416D1"/>
    <w:rsid w:val="00F41EE6"/>
    <w:rsid w:val="00F51BC6"/>
    <w:rsid w:val="00F51F1B"/>
    <w:rsid w:val="00F53A55"/>
    <w:rsid w:val="00F55E7C"/>
    <w:rsid w:val="00F61C5B"/>
    <w:rsid w:val="00F62A04"/>
    <w:rsid w:val="00F64C3A"/>
    <w:rsid w:val="00F8131A"/>
    <w:rsid w:val="00F864BC"/>
    <w:rsid w:val="00F9431A"/>
    <w:rsid w:val="00F963AD"/>
    <w:rsid w:val="00F97430"/>
    <w:rsid w:val="00FA1747"/>
    <w:rsid w:val="00FA4C34"/>
    <w:rsid w:val="00FA673A"/>
    <w:rsid w:val="00FB1546"/>
    <w:rsid w:val="00FB33DD"/>
    <w:rsid w:val="00FD707E"/>
    <w:rsid w:val="00FE2C56"/>
    <w:rsid w:val="00FE44C3"/>
    <w:rsid w:val="00FE622E"/>
    <w:rsid w:val="00FE68C5"/>
    <w:rsid w:val="00FF3062"/>
    <w:rsid w:val="00FF398C"/>
    <w:rsid w:val="00FF5D99"/>
    <w:rsid w:val="00FF684B"/>
    <w:rsid w:val="00FF6D5F"/>
    <w:rsid w:val="00FF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22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3122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rsid w:val="007F049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F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5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1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1E7E"/>
  </w:style>
  <w:style w:type="paragraph" w:styleId="a7">
    <w:name w:val="footer"/>
    <w:basedOn w:val="a"/>
    <w:link w:val="a8"/>
    <w:uiPriority w:val="99"/>
    <w:unhideWhenUsed/>
    <w:rsid w:val="00401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1E7E"/>
  </w:style>
  <w:style w:type="character" w:styleId="a9">
    <w:name w:val="Hyperlink"/>
    <w:basedOn w:val="a0"/>
    <w:uiPriority w:val="99"/>
    <w:unhideWhenUsed/>
    <w:rsid w:val="003E6B1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443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22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3122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rsid w:val="007F049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F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5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1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1E7E"/>
  </w:style>
  <w:style w:type="paragraph" w:styleId="a7">
    <w:name w:val="footer"/>
    <w:basedOn w:val="a"/>
    <w:link w:val="a8"/>
    <w:uiPriority w:val="99"/>
    <w:unhideWhenUsed/>
    <w:rsid w:val="00401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1E7E"/>
  </w:style>
  <w:style w:type="character" w:styleId="a9">
    <w:name w:val="Hyperlink"/>
    <w:basedOn w:val="a0"/>
    <w:uiPriority w:val="99"/>
    <w:unhideWhenUsed/>
    <w:rsid w:val="003E6B1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443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1DDB3-F9E8-4E16-A4B1-65EEB43F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4988</Words>
  <Characters>28432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Чухирь</cp:lastModifiedBy>
  <cp:revision>2</cp:revision>
  <cp:lastPrinted>2016-11-09T13:46:00Z</cp:lastPrinted>
  <dcterms:created xsi:type="dcterms:W3CDTF">2016-11-10T08:25:00Z</dcterms:created>
  <dcterms:modified xsi:type="dcterms:W3CDTF">2016-11-10T08:25:00Z</dcterms:modified>
</cp:coreProperties>
</file>