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FD" w:rsidRDefault="00900CFD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900CF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F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900CF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FD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900CF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FD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012920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29.12.2022 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0C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00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985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900CF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FD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286EC5">
        <w:rPr>
          <w:rFonts w:ascii="Times New Roman" w:hAnsi="Times New Roman"/>
          <w:b/>
          <w:sz w:val="28"/>
          <w:szCs w:val="28"/>
        </w:rPr>
        <w:t>она от 29 декабря 2021 г. № 1171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286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286EC5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07D5E" w:rsidRDefault="00007D5E" w:rsidP="00007D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D5E" w:rsidRDefault="00007D5E" w:rsidP="0000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0E7C6B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0E7C6B">
        <w:rPr>
          <w:rFonts w:ascii="Times New Roman" w:hAnsi="Times New Roman" w:cs="Times New Roman"/>
          <w:sz w:val="28"/>
          <w:szCs w:val="28"/>
        </w:rPr>
        <w:br/>
        <w:t>от 29 ноября 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14 декабря 2022 г. № 2 протокол № 46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0E7C6B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007D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7D5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286EC5">
        <w:rPr>
          <w:rFonts w:ascii="Times New Roman" w:hAnsi="Times New Roman"/>
          <w:sz w:val="28"/>
          <w:szCs w:val="28"/>
        </w:rPr>
        <w:t xml:space="preserve"> от 29 декабря 2021 г. № 1171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286EC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007D5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07D5E" w:rsidRDefault="00007D5E" w:rsidP="00007D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07D5E" w:rsidRDefault="00007D5E" w:rsidP="00007D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Абрамова А. М.»;</w:t>
      </w:r>
    </w:p>
    <w:p w:rsidR="00007D5E" w:rsidRDefault="00007D5E" w:rsidP="00007D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Pr="0071061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9D7E9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D1641" w:rsidRPr="00201545" w:rsidRDefault="00BD1641" w:rsidP="00007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007D5E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007D5E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</w:t>
      </w:r>
      <w:r w:rsidR="00286EC5">
        <w:rPr>
          <w:rFonts w:ascii="Times New Roman" w:hAnsi="Times New Roman"/>
          <w:sz w:val="28"/>
          <w:szCs w:val="28"/>
        </w:rPr>
        <w:t xml:space="preserve">она от </w:t>
      </w:r>
      <w:r w:rsidR="00007D5E">
        <w:rPr>
          <w:rFonts w:ascii="Times New Roman" w:hAnsi="Times New Roman"/>
          <w:sz w:val="28"/>
          <w:szCs w:val="28"/>
        </w:rPr>
        <w:br/>
        <w:t>30 ноября</w:t>
      </w:r>
      <w:r w:rsidR="00286EC5">
        <w:rPr>
          <w:rFonts w:ascii="Times New Roman" w:hAnsi="Times New Roman"/>
          <w:sz w:val="28"/>
          <w:szCs w:val="28"/>
        </w:rPr>
        <w:t xml:space="preserve"> 2022 г. № </w:t>
      </w:r>
      <w:r w:rsidR="00007D5E">
        <w:rPr>
          <w:rFonts w:ascii="Times New Roman" w:hAnsi="Times New Roman"/>
          <w:sz w:val="28"/>
          <w:szCs w:val="28"/>
        </w:rPr>
        <w:t>856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</w:t>
      </w:r>
      <w:r w:rsidR="00007D5E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lastRenderedPageBreak/>
        <w:t>29 декабря 2021 г. № 1</w:t>
      </w:r>
      <w:r w:rsidR="00286EC5">
        <w:rPr>
          <w:rFonts w:ascii="Times New Roman" w:hAnsi="Times New Roman"/>
          <w:sz w:val="28"/>
          <w:szCs w:val="28"/>
        </w:rPr>
        <w:t>171</w:t>
      </w:r>
      <w:r w:rsidR="001F467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286EC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 w:rsidR="001F467F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007D5E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2023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007D5E" w:rsidRDefault="00007D5E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900C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900C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900C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007D5E" w:rsidRDefault="00007D5E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007D5E" w:rsidRDefault="00012920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29.12.2022 № 985</w:t>
      </w:r>
    </w:p>
    <w:p w:rsidR="00014314" w:rsidRDefault="00014314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314" w:rsidRDefault="00014314" w:rsidP="00007D5E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014314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0143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14314" w:rsidRPr="00014314" w:rsidRDefault="00014314" w:rsidP="0001431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014314" w:rsidRPr="00014314" w:rsidRDefault="00014314" w:rsidP="00014314">
      <w:pPr>
        <w:spacing w:after="0" w:line="240" w:lineRule="auto"/>
        <w:ind w:left="4820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>от</w:t>
      </w:r>
      <w:r w:rsidR="002F661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gramStart"/>
      <w:r w:rsidR="002F661C">
        <w:rPr>
          <w:rFonts w:ascii="Times New Roman" w:hAnsi="Times New Roman" w:cs="Times New Roman"/>
          <w:bCs/>
          <w:iCs/>
          <w:sz w:val="28"/>
          <w:szCs w:val="28"/>
          <w:u w:val="single"/>
        </w:rPr>
        <w:t>29.12.2021</w:t>
      </w:r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№</w:t>
      </w:r>
      <w:proofErr w:type="gramEnd"/>
      <w:r w:rsidRPr="0001431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1171</w:t>
      </w:r>
    </w:p>
    <w:p w:rsidR="00014314" w:rsidRPr="00014314" w:rsidRDefault="00014314" w:rsidP="00014314">
      <w:pPr>
        <w:spacing w:after="0" w:line="240" w:lineRule="auto"/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«Развитие транспортной системы»</w:t>
      </w:r>
    </w:p>
    <w:p w:rsidR="00014314" w:rsidRPr="00014314" w:rsidRDefault="00014314" w:rsidP="00014314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4314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014314" w:rsidRPr="00014314" w:rsidRDefault="00014314" w:rsidP="000143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транспортной системы»</w:t>
      </w:r>
    </w:p>
    <w:p w:rsidR="00014314" w:rsidRPr="00014314" w:rsidRDefault="00014314" w:rsidP="00014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014314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14314" w:rsidRPr="00014314" w:rsidTr="000B2AAC">
        <w:trPr>
          <w:cantSplit/>
          <w:trHeight w:val="876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014314" w:rsidRPr="00014314" w:rsidRDefault="000B2AAC" w:rsidP="000B2AA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B2AAC">
              <w:rPr>
                <w:rFonts w:ascii="Times New Roman" w:hAnsi="Times New Roman" w:cs="Times New Roman"/>
              </w:rPr>
              <w:t>Развитие современной и эффективн</w:t>
            </w:r>
            <w:r>
              <w:rPr>
                <w:rFonts w:ascii="Times New Roman" w:hAnsi="Times New Roman" w:cs="Times New Roman"/>
              </w:rPr>
              <w:t xml:space="preserve">ой транспортной инфраструктуры, </w:t>
            </w:r>
            <w:r w:rsidRPr="000B2AAC">
              <w:rPr>
                <w:rFonts w:ascii="Times New Roman" w:hAnsi="Times New Roman" w:cs="Times New Roman"/>
              </w:rPr>
              <w:t>повышение доступности услуг трансп</w:t>
            </w:r>
            <w:r>
              <w:rPr>
                <w:rFonts w:ascii="Times New Roman" w:hAnsi="Times New Roman" w:cs="Times New Roman"/>
              </w:rPr>
              <w:t xml:space="preserve">ортного комплекса для населения, </w:t>
            </w:r>
            <w:r w:rsidRPr="000B2AAC">
              <w:rPr>
                <w:rFonts w:ascii="Times New Roman" w:hAnsi="Times New Roman" w:cs="Times New Roman"/>
              </w:rPr>
              <w:t>повышение комплексной безопасности и ус</w:t>
            </w:r>
            <w:r>
              <w:rPr>
                <w:rFonts w:ascii="Times New Roman" w:hAnsi="Times New Roman" w:cs="Times New Roman"/>
              </w:rPr>
              <w:t>тойчивости транспортной системы</w:t>
            </w:r>
            <w:r w:rsidRPr="000B2A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014314" w:rsidRPr="00014314" w:rsidRDefault="00014314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Проведение мероприятий по комплексному развитию систем дорожного движения</w:t>
            </w:r>
            <w:r w:rsidR="000B2AAC">
              <w:rPr>
                <w:rFonts w:ascii="Times New Roman" w:hAnsi="Times New Roman" w:cs="Times New Roman"/>
              </w:rPr>
              <w:t xml:space="preserve">, </w:t>
            </w:r>
            <w:r w:rsidR="000B2AAC" w:rsidRPr="000B2AAC">
              <w:rPr>
                <w:rFonts w:ascii="Times New Roman" w:hAnsi="Times New Roman" w:cs="Times New Roman"/>
              </w:rPr>
              <w:t>повышение надежности и безопасности движения по автомобильным дорогам местного значения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Default="00014314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Разработка и актуализация проектов</w:t>
            </w:r>
            <w:r w:rsidR="000E7C6B">
              <w:rPr>
                <w:rFonts w:ascii="Times New Roman" w:hAnsi="Times New Roman" w:cs="Times New Roman"/>
              </w:rPr>
              <w:t xml:space="preserve"> (схем)</w:t>
            </w:r>
            <w:r w:rsidRPr="00014314">
              <w:rPr>
                <w:rFonts w:ascii="Times New Roman" w:hAnsi="Times New Roman" w:cs="Times New Roman"/>
              </w:rPr>
              <w:t xml:space="preserve"> организации дорожного движения (дислокация дорожных знаков и дорожной разметки) на автомобильных дорогах общего пользования местного значения</w:t>
            </w:r>
            <w:r w:rsidR="00A358E1">
              <w:rPr>
                <w:rFonts w:ascii="Times New Roman" w:hAnsi="Times New Roman" w:cs="Times New Roman"/>
              </w:rPr>
              <w:t>;</w:t>
            </w:r>
          </w:p>
          <w:p w:rsidR="00A358E1" w:rsidRPr="00014314" w:rsidRDefault="00A358E1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4314" w:rsidRPr="00014314" w:rsidTr="000B2AAC">
        <w:trPr>
          <w:cantSplit/>
          <w:trHeight w:val="234"/>
        </w:trPr>
        <w:tc>
          <w:tcPr>
            <w:tcW w:w="2197" w:type="dxa"/>
          </w:tcPr>
          <w:p w:rsidR="00014314" w:rsidRPr="00014314" w:rsidRDefault="00014314" w:rsidP="0001431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1431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014314" w:rsidRPr="00014314" w:rsidRDefault="000B2AAC" w:rsidP="00014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 гг.</w:t>
            </w:r>
          </w:p>
        </w:tc>
      </w:tr>
      <w:tr w:rsidR="00014314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lastRenderedPageBreak/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 xml:space="preserve">Всего, </w:t>
            </w:r>
            <w:proofErr w:type="spellStart"/>
            <w:r w:rsidRPr="0001431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014314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федеральный бюджет,</w:t>
            </w:r>
          </w:p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31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014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14314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4314" w:rsidRPr="00014314" w:rsidRDefault="00014314" w:rsidP="000143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014314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1431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B2AAC" w:rsidRPr="00014314" w:rsidTr="000B2AA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AAC" w:rsidRPr="00014314" w:rsidRDefault="000B2AAC" w:rsidP="000B2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431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14314" w:rsidRPr="00014314" w:rsidRDefault="00014314" w:rsidP="0001431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14314" w:rsidRPr="00A358E1" w:rsidRDefault="00014314" w:rsidP="000143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58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Программа разработана в целях </w:t>
      </w:r>
      <w:r w:rsidR="00A358E1"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Усть-Лабинского городского поселения и для решения задач по 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мероприятий по комплексному развитию систем дорожного движения.</w:t>
      </w:r>
    </w:p>
    <w:p w:rsidR="00014314" w:rsidRPr="00014314" w:rsidRDefault="00014314" w:rsidP="0001431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Для оценки эффективности муниципальной программы установлены целевые показатели, которые изложены в приложении №</w:t>
      </w:r>
      <w:r w:rsidR="000E7C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14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14314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разработка и актуализация проектов</w:t>
      </w:r>
      <w:r w:rsidR="000E7C6B">
        <w:rPr>
          <w:rFonts w:ascii="Times New Roman" w:hAnsi="Times New Roman" w:cs="Times New Roman"/>
          <w:sz w:val="28"/>
          <w:szCs w:val="28"/>
        </w:rPr>
        <w:t xml:space="preserve"> (схем)</w:t>
      </w:r>
      <w:r w:rsidRPr="00014314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автомобильных дорогах общего </w:t>
      </w:r>
      <w:r w:rsidR="00A358E1">
        <w:rPr>
          <w:rFonts w:ascii="Times New Roman" w:hAnsi="Times New Roman" w:cs="Times New Roman"/>
          <w:sz w:val="28"/>
          <w:szCs w:val="28"/>
        </w:rPr>
        <w:t>пользования местного значения;</w:t>
      </w:r>
    </w:p>
    <w:p w:rsidR="00A358E1" w:rsidRPr="00A358E1" w:rsidRDefault="00A358E1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58E1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комплексной схемы организации транспортного обслуживания населения общественным транспортом (КСОТ).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Перечень мероприятий муниципальной программы указан в приложении №2.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 xml:space="preserve">Перечень мероприятий муниципальной программы в дальнейшем отражается и корректируется в титульном списке к муниципальной программе, который утверждается отдельным распоряжением администрации </w:t>
      </w:r>
      <w:r w:rsidRPr="00014314"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района.</w:t>
      </w:r>
    </w:p>
    <w:p w:rsidR="00014314" w:rsidRDefault="00014314" w:rsidP="00014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8E1" w:rsidRPr="00014314" w:rsidRDefault="00A358E1" w:rsidP="000143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Методика оценки эффективности реализации </w:t>
      </w: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14314" w:rsidRPr="00014314" w:rsidRDefault="00014314" w:rsidP="000143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A358E1" w:rsidRDefault="00A358E1" w:rsidP="00A358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высокой, бюджетные ассигнования освоены в полном объеме. </w:t>
      </w:r>
    </w:p>
    <w:p w:rsidR="00A358E1" w:rsidRPr="00A358E1" w:rsidRDefault="00A358E1" w:rsidP="00A358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014314" w:rsidRPr="00014314" w:rsidRDefault="00014314" w:rsidP="00014314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014314" w:rsidRP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</w:t>
      </w:r>
      <w:r w:rsidR="00A358E1">
        <w:rPr>
          <w:rFonts w:ascii="Times New Roman" w:hAnsi="Times New Roman" w:cs="Times New Roman"/>
          <w:sz w:val="28"/>
          <w:szCs w:val="28"/>
        </w:rPr>
        <w:t>ые</w:t>
      </w:r>
      <w:r w:rsidR="00BB058E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014314" w:rsidRDefault="00014314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311" w:rsidRPr="00014314" w:rsidRDefault="00727311" w:rsidP="00014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727311" w:rsidRDefault="00727311" w:rsidP="0072731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727311" w:rsidRDefault="00727311" w:rsidP="00727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014314" w:rsidRPr="00014314" w:rsidRDefault="00014314" w:rsidP="00A35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D5E" w:rsidRDefault="00007D5E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358E1" w:rsidRDefault="00A358E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7311" w:rsidRDefault="0072731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86EC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071326" w:rsidRDefault="00071326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1326" w:rsidRPr="002D22B5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Развитие транспортной системы</w:t>
      </w: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»</w:t>
      </w:r>
    </w:p>
    <w:p w:rsidR="00071326" w:rsidRPr="002D22B5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88"/>
        <w:gridCol w:w="1417"/>
        <w:gridCol w:w="992"/>
        <w:gridCol w:w="1134"/>
        <w:gridCol w:w="993"/>
        <w:gridCol w:w="992"/>
        <w:gridCol w:w="992"/>
      </w:tblGrid>
      <w:tr w:rsidR="0034005C" w:rsidRPr="00071326" w:rsidTr="0034005C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005C" w:rsidRPr="00071326" w:rsidTr="006C2FA8">
        <w:trPr>
          <w:trHeight w:val="276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05C" w:rsidRPr="00071326" w:rsidRDefault="0034005C" w:rsidP="00071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713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«Развитие транспортной системы»</w:t>
            </w:r>
          </w:p>
        </w:tc>
      </w:tr>
      <w:tr w:rsidR="0034005C" w:rsidRPr="00071326" w:rsidTr="006C2FA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80935"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34005C" w:rsidRPr="00071326" w:rsidTr="006C2FA8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A80935"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E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актуализация проектов </w:t>
            </w:r>
            <w:r w:rsidR="000E7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(схем)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1326" w:rsidRPr="00071326" w:rsidTr="0034005C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326" w:rsidRPr="00071326" w:rsidRDefault="0034005C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1326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="0034005C"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727311" w:rsidRDefault="00727311" w:rsidP="0072731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727311" w:rsidRDefault="00727311" w:rsidP="00727311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727311" w:rsidRDefault="00727311" w:rsidP="00727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B058E" w:rsidRDefault="00BB058E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D7E97" w:rsidRPr="0034005C" w:rsidRDefault="009D7E97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D7E97" w:rsidRDefault="009D7E97" w:rsidP="00727311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071326" w:rsidRPr="0034005C" w:rsidRDefault="00071326" w:rsidP="00071326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071326" w:rsidRPr="0034005C" w:rsidRDefault="00071326" w:rsidP="00071326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«Развитие транспортной системы»     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071326" w:rsidRPr="0034005C" w:rsidRDefault="00071326" w:rsidP="000713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071326" w:rsidRPr="0034005C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34005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«Развитие транспортной системы»</w:t>
      </w:r>
    </w:p>
    <w:p w:rsidR="00071326" w:rsidRPr="00071326" w:rsidRDefault="00071326" w:rsidP="0007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071326" w:rsidRPr="00071326" w:rsidTr="00A358E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Статус (</w:t>
            </w:r>
            <w:hyperlink w:anchor="sub_310011" w:history="1">
              <w:r w:rsidRPr="0007132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исполнитель основного мероприятия</w:t>
            </w:r>
          </w:p>
        </w:tc>
      </w:tr>
      <w:tr w:rsidR="00071326" w:rsidRPr="00071326" w:rsidTr="00A80935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proofErr w:type="spellEnd"/>
          </w:p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326" w:rsidRPr="00071326" w:rsidTr="00A8093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26" w:rsidRPr="00071326" w:rsidRDefault="00071326" w:rsidP="000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повышение доступности услуг транспортного комплекса для населения, повышение комплексной безопасности и устойчивости транспортной системы</w:t>
            </w:r>
          </w:p>
        </w:tc>
      </w:tr>
      <w:tr w:rsidR="00A80935" w:rsidRPr="00071326" w:rsidTr="00A358E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935" w:rsidRPr="00071326" w:rsidRDefault="00A80935" w:rsidP="00A80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9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комплексному развитию систем дорожного движения, повышение надежности и безопасности движения по автомобильным дорогам местного значения</w:t>
            </w:r>
          </w:p>
        </w:tc>
      </w:tr>
      <w:tr w:rsidR="0034005C" w:rsidRPr="00071326" w:rsidTr="00A80935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дорожное движение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комплексной схемы организации </w:t>
            </w:r>
            <w:r w:rsidRPr="00071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и безаварийное 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вопросам жилищно-коммунальн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  <w:r w:rsidR="0034005C"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5C" w:rsidRPr="00071326" w:rsidTr="00A80935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A80935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2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05C" w:rsidRPr="00071326" w:rsidRDefault="0034005C" w:rsidP="00340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26" w:rsidRPr="0034005C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07132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  <w:t xml:space="preserve">              </w:t>
      </w:r>
      <w:r w:rsidRPr="0034005C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071326" w:rsidRPr="00071326" w:rsidRDefault="00071326" w:rsidP="00071326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071326" w:rsidRDefault="00071326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D7E97" w:rsidRPr="00071326" w:rsidRDefault="009D7E97" w:rsidP="000713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4005C" w:rsidRDefault="0034005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A80935" w:rsidRDefault="00A80935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A80935" w:rsidRDefault="0034005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34005C" w:rsidRDefault="0034005C" w:rsidP="0034005C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34005C" w:rsidRDefault="0034005C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E97" w:rsidRDefault="009D7E97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A8" w:rsidRDefault="006C2FA8" w:rsidP="00340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2FA8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07D5E"/>
    <w:rsid w:val="00012920"/>
    <w:rsid w:val="00014314"/>
    <w:rsid w:val="00071326"/>
    <w:rsid w:val="000B2AAC"/>
    <w:rsid w:val="000C2068"/>
    <w:rsid w:val="000E7C6B"/>
    <w:rsid w:val="001A22DE"/>
    <w:rsid w:val="001F467F"/>
    <w:rsid w:val="00201545"/>
    <w:rsid w:val="00224315"/>
    <w:rsid w:val="00286EC5"/>
    <w:rsid w:val="002D22B5"/>
    <w:rsid w:val="002F661C"/>
    <w:rsid w:val="0034005C"/>
    <w:rsid w:val="006C2FA8"/>
    <w:rsid w:val="0071061E"/>
    <w:rsid w:val="00727311"/>
    <w:rsid w:val="008A0B2F"/>
    <w:rsid w:val="00900CFD"/>
    <w:rsid w:val="009021E2"/>
    <w:rsid w:val="009B48B2"/>
    <w:rsid w:val="009D7E97"/>
    <w:rsid w:val="00A2503D"/>
    <w:rsid w:val="00A25214"/>
    <w:rsid w:val="00A358E1"/>
    <w:rsid w:val="00A63FAB"/>
    <w:rsid w:val="00A70CAF"/>
    <w:rsid w:val="00A80935"/>
    <w:rsid w:val="00AD7EBB"/>
    <w:rsid w:val="00B66512"/>
    <w:rsid w:val="00BB058E"/>
    <w:rsid w:val="00BB751A"/>
    <w:rsid w:val="00BD1641"/>
    <w:rsid w:val="00BF2256"/>
    <w:rsid w:val="00CB5C72"/>
    <w:rsid w:val="00D50F2C"/>
    <w:rsid w:val="00E05E86"/>
    <w:rsid w:val="00E600F8"/>
    <w:rsid w:val="00E7518B"/>
    <w:rsid w:val="00E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2964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014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6C2F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6C2FA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38</cp:revision>
  <cp:lastPrinted>2023-01-10T06:27:00Z</cp:lastPrinted>
  <dcterms:created xsi:type="dcterms:W3CDTF">2022-11-14T05:32:00Z</dcterms:created>
  <dcterms:modified xsi:type="dcterms:W3CDTF">2023-01-12T13:21:00Z</dcterms:modified>
</cp:coreProperties>
</file>