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F72" w:rsidRPr="00AF0F72" w:rsidRDefault="00AF0F72" w:rsidP="00AF0F7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F7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49FEE88" wp14:editId="668EB37E">
            <wp:extent cx="476250" cy="571500"/>
            <wp:effectExtent l="0" t="0" r="0" b="0"/>
            <wp:docPr id="2" name="Рисунок 2" descr="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erb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F72" w:rsidRPr="00AF0F72" w:rsidRDefault="00AF0F72" w:rsidP="00AF0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F0F72" w:rsidRPr="00AF0F72" w:rsidRDefault="00AF0F72" w:rsidP="00AF0F72">
      <w:pPr>
        <w:spacing w:after="0" w:line="240" w:lineRule="auto"/>
        <w:ind w:left="-170" w:right="-17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F0F7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АДМИНИСТРАЦИЯ  УСТЬ-ЛАБИНСКОГО ГОРОДСКОГО ПОСЕЛЕНИЯ  </w:t>
      </w:r>
    </w:p>
    <w:p w:rsidR="00AF0F72" w:rsidRPr="00AF0F72" w:rsidRDefault="00AF0F72" w:rsidP="00AF0F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7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УСТЬ-ЛАБИНСКОГО  РАЙОНА </w:t>
      </w:r>
    </w:p>
    <w:p w:rsidR="00AF0F72" w:rsidRPr="00AF0F72" w:rsidRDefault="00AF0F72" w:rsidP="00AF0F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AF0F7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</w:t>
      </w:r>
      <w:proofErr w:type="gramEnd"/>
      <w:r w:rsidRPr="00AF0F7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 С Т А Н О В Л Е Н И Е</w:t>
      </w:r>
    </w:p>
    <w:p w:rsidR="00AF0F72" w:rsidRPr="00AF0F72" w:rsidRDefault="00AF0F72" w:rsidP="00AF0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F72" w:rsidRPr="00AF0F72" w:rsidRDefault="00AF0F72" w:rsidP="00AF0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F72" w:rsidRPr="00AF0F72" w:rsidRDefault="00AF0F72" w:rsidP="00AF0F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D371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83CE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24539">
        <w:rPr>
          <w:rFonts w:ascii="Times New Roman" w:eastAsia="Times New Roman" w:hAnsi="Times New Roman" w:cs="Times New Roman"/>
          <w:sz w:val="28"/>
          <w:szCs w:val="28"/>
          <w:lang w:eastAsia="ru-RU"/>
        </w:rPr>
        <w:t>.01.2017</w:t>
      </w:r>
      <w:r w:rsidRPr="00AF0F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F0F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F0F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F0F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F0F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</w:t>
      </w:r>
      <w:r w:rsidR="00724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AF0F7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83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</w:p>
    <w:p w:rsidR="00AF0F72" w:rsidRPr="00AF0F72" w:rsidRDefault="00AF0F72" w:rsidP="00AF0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AF0F72" w:rsidRPr="00AF0F72" w:rsidRDefault="00AF0F72" w:rsidP="00AF0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F7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Усть-Лабинск</w:t>
      </w:r>
    </w:p>
    <w:p w:rsidR="00AF0F72" w:rsidRPr="00AF0F72" w:rsidRDefault="00AF0F72" w:rsidP="00AF0F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0F72" w:rsidRPr="00AF0F72" w:rsidRDefault="00AF0F72" w:rsidP="00AF0F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0F72" w:rsidRPr="00AF0F72" w:rsidRDefault="004E46E7" w:rsidP="00AF0F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администрации Усть-Лабинского городского поселения Усть-Лабинского района от 23.10.2015 года № 708 «</w:t>
      </w:r>
      <w:r w:rsidR="00AF0F72" w:rsidRPr="00AF0F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Правил предоставления молодым семьям социальных выплат из средств бюджета Усть-Лабинского городского поселения Усть-Лабинского района на приобретение жилья или строительство индивидуального жилого дома с участием средств ф</w:t>
      </w:r>
      <w:r w:rsidR="00C23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едерального и краевого бюджетов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AF0F72" w:rsidRPr="00AF0F72" w:rsidRDefault="00AF0F72" w:rsidP="00AF0F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0F72" w:rsidRPr="00AF0F72" w:rsidRDefault="00AF0F72" w:rsidP="00AF0F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  <w:bookmarkStart w:id="0" w:name="_GoBack"/>
      <w:bookmarkEnd w:id="0"/>
    </w:p>
    <w:p w:rsidR="00AF0F72" w:rsidRPr="00AF0F72" w:rsidRDefault="00AF0F72" w:rsidP="00724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0F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целях </w:t>
      </w:r>
      <w:r w:rsidR="00C236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реализации постановления Правительства Российской Федерации</w:t>
      </w:r>
      <w:r w:rsidRPr="00AF0F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17 декабря 2010 года № 1050 «О федеральной ц</w:t>
      </w:r>
      <w:r w:rsidR="00C236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елевой программе «Жилище» на 20</w:t>
      </w:r>
      <w:r w:rsidRPr="00AF0F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C236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AF0F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-20</w:t>
      </w:r>
      <w:r w:rsidR="00C236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 годы»</w:t>
      </w:r>
      <w:r w:rsidR="004E4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руководствуясь приказом министерства топливно-энергетического комплекса и жилищно-коммунального хозяйства Краснодарского края от 02 марта 2016 года № 68 «О реализации подпрограммы «Обеспечение жильем молодых семей» федеральной целевой программы «Жилище» на 2015-2020 годы»</w:t>
      </w:r>
      <w:r w:rsidR="00C236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AF0F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proofErr w:type="gramEnd"/>
      <w:r w:rsidRPr="00AF0F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с т а н о в л я ю:</w:t>
      </w:r>
    </w:p>
    <w:p w:rsidR="004E46E7" w:rsidRDefault="004E46E7" w:rsidP="00724539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Внести изменения в постановление</w:t>
      </w:r>
      <w:r w:rsidRPr="004E46E7">
        <w:t xml:space="preserve"> </w:t>
      </w:r>
      <w:r w:rsidRPr="004E4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 Усть-Лабинского городского поселения Усть-Лабинского района от 23.10.2015 года № 708 «Об утверждении Правил предоставления молодым семьям социальных выплат из средств бюджета Усть-Лабинского городского поселения Усть-Лабинского района на приобретение жилья или строительство индивидуального жилого дома с участием средств федерального и краевого бюджетов»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DA7A07" w:rsidRDefault="00A41513" w:rsidP="00724539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1.1. </w:t>
      </w:r>
      <w:r w:rsidR="00A61B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Абзац первый пункта 38.1 приложения изложить в новой редакции следующего содержания:</w:t>
      </w:r>
    </w:p>
    <w:p w:rsidR="00DA7A07" w:rsidRPr="00DA7A07" w:rsidRDefault="00DA7A07" w:rsidP="00724539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DA7A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Молодой семье - участнице подпрограммы при рождении (усыновлении) одного ребенка предоставляется дополнительная социальная выплата за счет средств бюджета </w:t>
      </w:r>
      <w:r w:rsidR="00A61B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Усть-Лабинского городского поселения Усть-Лабинского района </w:t>
      </w:r>
      <w:r w:rsidR="000A5F36" w:rsidRPr="000A5F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размере </w:t>
      </w:r>
      <w:r w:rsidR="00A61B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0A5F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процентов</w:t>
      </w:r>
      <w:r w:rsidRPr="00DA7A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расчетной (средней) стоимости жилья, исчисленной на дату утверждения сводного списка претендентов</w:t>
      </w:r>
      <w:proofErr w:type="gramStart"/>
      <w:r w:rsidRPr="00DA7A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A61B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proofErr w:type="gramEnd"/>
    </w:p>
    <w:p w:rsidR="00AF0F72" w:rsidRPr="00BD3718" w:rsidRDefault="00AF0F72" w:rsidP="0072453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0694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lastRenderedPageBreak/>
        <w:t>Отделу по общим и организационным вопросам администрации Усть-Лабинского городского поселения Усть-Лабинского района (</w:t>
      </w:r>
      <w:r w:rsidR="006F34D6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>Чухирь</w:t>
      </w:r>
      <w:r w:rsidRPr="00B90694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 xml:space="preserve">) опубликовать настоящее постановление в районной газете «Сельская Новь» и разместить на официальном сайте администрации Усть-Лабинского городского поселения Усть-Лабинского района в сети Интернет </w:t>
      </w:r>
      <w:hyperlink r:id="rId7" w:history="1">
        <w:r w:rsidRPr="00BD3718">
          <w:rPr>
            <w:rFonts w:ascii="Times New Roman" w:eastAsia="Times New Roman" w:hAnsi="Times New Roman" w:cs="Times New Roman"/>
            <w:bCs/>
            <w:spacing w:val="2"/>
            <w:sz w:val="28"/>
            <w:szCs w:val="28"/>
            <w:lang w:val="en-US" w:eastAsia="ru-RU"/>
          </w:rPr>
          <w:t>www</w:t>
        </w:r>
        <w:r w:rsidRPr="00BD3718">
          <w:rPr>
            <w:rFonts w:ascii="Times New Roman" w:eastAsia="Times New Roman" w:hAnsi="Times New Roman" w:cs="Times New Roman"/>
            <w:bCs/>
            <w:spacing w:val="2"/>
            <w:sz w:val="28"/>
            <w:szCs w:val="28"/>
            <w:lang w:eastAsia="ru-RU"/>
          </w:rPr>
          <w:t>.</w:t>
        </w:r>
        <w:r w:rsidRPr="00BD3718">
          <w:rPr>
            <w:rFonts w:ascii="Times New Roman" w:eastAsia="Times New Roman" w:hAnsi="Times New Roman" w:cs="Times New Roman"/>
            <w:bCs/>
            <w:spacing w:val="2"/>
            <w:sz w:val="28"/>
            <w:szCs w:val="28"/>
            <w:lang w:val="en-US" w:eastAsia="ru-RU"/>
          </w:rPr>
          <w:t>gorod</w:t>
        </w:r>
        <w:r w:rsidRPr="00BD3718">
          <w:rPr>
            <w:rFonts w:ascii="Times New Roman" w:eastAsia="Times New Roman" w:hAnsi="Times New Roman" w:cs="Times New Roman"/>
            <w:bCs/>
            <w:spacing w:val="2"/>
            <w:sz w:val="28"/>
            <w:szCs w:val="28"/>
            <w:lang w:eastAsia="ru-RU"/>
          </w:rPr>
          <w:t>-</w:t>
        </w:r>
        <w:r w:rsidRPr="00BD3718">
          <w:rPr>
            <w:rFonts w:ascii="Times New Roman" w:eastAsia="Times New Roman" w:hAnsi="Times New Roman" w:cs="Times New Roman"/>
            <w:bCs/>
            <w:spacing w:val="2"/>
            <w:sz w:val="28"/>
            <w:szCs w:val="28"/>
            <w:lang w:val="en-US" w:eastAsia="ru-RU"/>
          </w:rPr>
          <w:t>ust</w:t>
        </w:r>
        <w:r w:rsidRPr="00BD3718">
          <w:rPr>
            <w:rFonts w:ascii="Times New Roman" w:eastAsia="Times New Roman" w:hAnsi="Times New Roman" w:cs="Times New Roman"/>
            <w:bCs/>
            <w:spacing w:val="2"/>
            <w:sz w:val="28"/>
            <w:szCs w:val="28"/>
            <w:lang w:eastAsia="ru-RU"/>
          </w:rPr>
          <w:t>-</w:t>
        </w:r>
        <w:r w:rsidRPr="00BD3718">
          <w:rPr>
            <w:rFonts w:ascii="Times New Roman" w:eastAsia="Times New Roman" w:hAnsi="Times New Roman" w:cs="Times New Roman"/>
            <w:bCs/>
            <w:spacing w:val="2"/>
            <w:sz w:val="28"/>
            <w:szCs w:val="28"/>
            <w:lang w:val="en-US" w:eastAsia="ru-RU"/>
          </w:rPr>
          <w:t>labinsk</w:t>
        </w:r>
        <w:r w:rsidRPr="00BD3718">
          <w:rPr>
            <w:rFonts w:ascii="Times New Roman" w:eastAsia="Times New Roman" w:hAnsi="Times New Roman" w:cs="Times New Roman"/>
            <w:bCs/>
            <w:spacing w:val="2"/>
            <w:sz w:val="28"/>
            <w:szCs w:val="28"/>
            <w:lang w:eastAsia="ru-RU"/>
          </w:rPr>
          <w:t>.</w:t>
        </w:r>
        <w:r w:rsidRPr="00BD3718">
          <w:rPr>
            <w:rFonts w:ascii="Times New Roman" w:eastAsia="Times New Roman" w:hAnsi="Times New Roman" w:cs="Times New Roman"/>
            <w:bCs/>
            <w:spacing w:val="2"/>
            <w:sz w:val="28"/>
            <w:szCs w:val="28"/>
            <w:lang w:val="en-US" w:eastAsia="ru-RU"/>
          </w:rPr>
          <w:t>ru</w:t>
        </w:r>
      </w:hyperlink>
      <w:r w:rsidRPr="00BD37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F0F72" w:rsidRPr="00AF0F72" w:rsidRDefault="00AF0F72" w:rsidP="0072453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AF0F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</w:t>
      </w:r>
      <w:proofErr w:type="gramEnd"/>
      <w:r w:rsidRPr="00AF0F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выполнением настоящего постановления возложить на главу Усть-Лабинского городского поселения Усть-Лабинского района          В.Н. </w:t>
      </w:r>
      <w:proofErr w:type="spellStart"/>
      <w:r w:rsidRPr="00AF0F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Анпилогова</w:t>
      </w:r>
      <w:proofErr w:type="spellEnd"/>
      <w:r w:rsidRPr="00AF0F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F0F72" w:rsidRPr="00AF0F72" w:rsidRDefault="00AF0F72" w:rsidP="0072453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0F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Настоящее постановление вступает в силу со дня опубликования.</w:t>
      </w:r>
    </w:p>
    <w:p w:rsidR="00224175" w:rsidRDefault="00224175" w:rsidP="00AF0F7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24175" w:rsidRPr="00AF0F72" w:rsidRDefault="00224175" w:rsidP="00AF0F7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0F72" w:rsidRPr="00AF0F72" w:rsidRDefault="00AF0F72" w:rsidP="00AF0F7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0F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</w:t>
      </w:r>
    </w:p>
    <w:p w:rsidR="00AF0F72" w:rsidRPr="00AF0F72" w:rsidRDefault="00AF0F72" w:rsidP="00AF0F7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0F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Усть-Лабинского городского поселения </w:t>
      </w:r>
    </w:p>
    <w:p w:rsidR="00AF0F72" w:rsidRPr="00AF0F72" w:rsidRDefault="00AF0F72" w:rsidP="00AF0F7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0F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Усть-Лабинского района</w:t>
      </w:r>
      <w:r w:rsidRPr="00AF0F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F0F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F0F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F0F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F0F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F0F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</w:t>
      </w:r>
      <w:r w:rsidR="007245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Pr="00AF0F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В.Н. Анпилогов</w:t>
      </w:r>
    </w:p>
    <w:p w:rsidR="00224175" w:rsidRDefault="00224175" w:rsidP="00CE7B30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24175" w:rsidRDefault="00224175" w:rsidP="00CE7B30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24175" w:rsidRDefault="00224175" w:rsidP="00CE7B30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24175" w:rsidRDefault="00224175" w:rsidP="00CE7B30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F34D6" w:rsidRDefault="006F34D6" w:rsidP="00CE7B30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F34D6" w:rsidRDefault="006F34D6" w:rsidP="00CE7B30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F34D6" w:rsidRDefault="006F34D6" w:rsidP="00CE7B30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F34D6" w:rsidRDefault="006F34D6" w:rsidP="00CE7B30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F34D6" w:rsidRDefault="006F34D6" w:rsidP="00CE7B30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F34D6" w:rsidRDefault="006F34D6" w:rsidP="00CE7B30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F34D6" w:rsidRDefault="006F34D6" w:rsidP="00CE7B30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F34D6" w:rsidRDefault="006F34D6" w:rsidP="00CE7B30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F34D6" w:rsidRDefault="006F34D6" w:rsidP="00CE7B30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F34D6" w:rsidRDefault="006F34D6" w:rsidP="00CE7B30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F34D6" w:rsidRDefault="006F34D6" w:rsidP="00CE7B30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F34D6" w:rsidRDefault="006F34D6" w:rsidP="00CE7B30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F34D6" w:rsidRDefault="006F34D6" w:rsidP="00CE7B30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F34D6" w:rsidRDefault="006F34D6" w:rsidP="00CE7B30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F34D6" w:rsidRDefault="006F34D6" w:rsidP="00CE7B30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F34D6" w:rsidRDefault="006F34D6" w:rsidP="00CE7B30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F34D6" w:rsidRDefault="006F34D6" w:rsidP="00CE7B30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sectPr w:rsidR="006F34D6" w:rsidSect="00605DE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27A49"/>
    <w:multiLevelType w:val="hybridMultilevel"/>
    <w:tmpl w:val="ABF689D0"/>
    <w:lvl w:ilvl="0" w:tplc="750CE1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BA3B15"/>
    <w:multiLevelType w:val="multilevel"/>
    <w:tmpl w:val="47B2FA44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F2C"/>
    <w:rsid w:val="000143B6"/>
    <w:rsid w:val="00036947"/>
    <w:rsid w:val="0008154A"/>
    <w:rsid w:val="000A5F36"/>
    <w:rsid w:val="000F6267"/>
    <w:rsid w:val="001D79CB"/>
    <w:rsid w:val="001E39E1"/>
    <w:rsid w:val="00224175"/>
    <w:rsid w:val="002315BC"/>
    <w:rsid w:val="00240D45"/>
    <w:rsid w:val="002C3082"/>
    <w:rsid w:val="002F039B"/>
    <w:rsid w:val="00325FA8"/>
    <w:rsid w:val="00373B94"/>
    <w:rsid w:val="003A6E39"/>
    <w:rsid w:val="003B4FEC"/>
    <w:rsid w:val="003C4E6C"/>
    <w:rsid w:val="003E7A5B"/>
    <w:rsid w:val="00402E86"/>
    <w:rsid w:val="004A5108"/>
    <w:rsid w:val="004E46E7"/>
    <w:rsid w:val="004E76C6"/>
    <w:rsid w:val="005829C9"/>
    <w:rsid w:val="005D0A7D"/>
    <w:rsid w:val="00605DE9"/>
    <w:rsid w:val="006E175D"/>
    <w:rsid w:val="006F34D6"/>
    <w:rsid w:val="00724539"/>
    <w:rsid w:val="0074636D"/>
    <w:rsid w:val="00776AEF"/>
    <w:rsid w:val="007C4F2C"/>
    <w:rsid w:val="00871773"/>
    <w:rsid w:val="00883CE8"/>
    <w:rsid w:val="008843A2"/>
    <w:rsid w:val="00887A43"/>
    <w:rsid w:val="008D2DD6"/>
    <w:rsid w:val="00A1718F"/>
    <w:rsid w:val="00A24A49"/>
    <w:rsid w:val="00A41513"/>
    <w:rsid w:val="00A61B6F"/>
    <w:rsid w:val="00A85809"/>
    <w:rsid w:val="00AC0EC6"/>
    <w:rsid w:val="00AF0F72"/>
    <w:rsid w:val="00B717EA"/>
    <w:rsid w:val="00B8061C"/>
    <w:rsid w:val="00B90694"/>
    <w:rsid w:val="00BD3718"/>
    <w:rsid w:val="00BD4806"/>
    <w:rsid w:val="00C16E5D"/>
    <w:rsid w:val="00C23678"/>
    <w:rsid w:val="00C55BD6"/>
    <w:rsid w:val="00CC45CA"/>
    <w:rsid w:val="00CD552B"/>
    <w:rsid w:val="00CE3763"/>
    <w:rsid w:val="00CE7B30"/>
    <w:rsid w:val="00D423F8"/>
    <w:rsid w:val="00DA7A07"/>
    <w:rsid w:val="00DE67ED"/>
    <w:rsid w:val="00E6597E"/>
    <w:rsid w:val="00F400EA"/>
    <w:rsid w:val="00F40390"/>
    <w:rsid w:val="00FE0499"/>
    <w:rsid w:val="00FF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0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F7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F0F72"/>
    <w:pPr>
      <w:ind w:left="720"/>
      <w:contextualSpacing/>
    </w:pPr>
  </w:style>
  <w:style w:type="paragraph" w:styleId="a6">
    <w:name w:val="No Spacing"/>
    <w:uiPriority w:val="1"/>
    <w:qFormat/>
    <w:rsid w:val="00AF0F72"/>
    <w:pPr>
      <w:spacing w:after="0" w:line="240" w:lineRule="auto"/>
    </w:pPr>
  </w:style>
  <w:style w:type="table" w:styleId="a7">
    <w:name w:val="Table Grid"/>
    <w:basedOn w:val="a1"/>
    <w:uiPriority w:val="59"/>
    <w:rsid w:val="004A5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73B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0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F7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F0F72"/>
    <w:pPr>
      <w:ind w:left="720"/>
      <w:contextualSpacing/>
    </w:pPr>
  </w:style>
  <w:style w:type="paragraph" w:styleId="a6">
    <w:name w:val="No Spacing"/>
    <w:uiPriority w:val="1"/>
    <w:qFormat/>
    <w:rsid w:val="00AF0F72"/>
    <w:pPr>
      <w:spacing w:after="0" w:line="240" w:lineRule="auto"/>
    </w:pPr>
  </w:style>
  <w:style w:type="table" w:styleId="a7">
    <w:name w:val="Table Grid"/>
    <w:basedOn w:val="a1"/>
    <w:uiPriority w:val="59"/>
    <w:rsid w:val="004A5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73B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7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orod-ust-labins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Григорова Мария</dc:creator>
  <cp:lastModifiedBy>Чухирь</cp:lastModifiedBy>
  <cp:revision>6</cp:revision>
  <cp:lastPrinted>2017-01-11T13:09:00Z</cp:lastPrinted>
  <dcterms:created xsi:type="dcterms:W3CDTF">2017-01-09T12:20:00Z</dcterms:created>
  <dcterms:modified xsi:type="dcterms:W3CDTF">2017-01-11T13:11:00Z</dcterms:modified>
</cp:coreProperties>
</file>