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E1937" w14:textId="34DB1866" w:rsidR="00942E47" w:rsidRPr="004E7F76" w:rsidRDefault="00AD068C" w:rsidP="004E7F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14:paraId="0E88D529" w14:textId="77777777" w:rsidR="00AD068C" w:rsidRDefault="00AD068C" w:rsidP="004E7F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</w:t>
      </w:r>
    </w:p>
    <w:p w14:paraId="17A81832" w14:textId="26B4E42C" w:rsidR="00AD068C" w:rsidRDefault="00AD068C" w:rsidP="004E7F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A233B2" w14:textId="43AC7F98" w:rsidR="00AD068C" w:rsidRDefault="00AD068C" w:rsidP="00AD0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Усть-Лабинск                                                                  </w:t>
      </w:r>
    </w:p>
    <w:p w14:paraId="37BF7811" w14:textId="2A77FFEC" w:rsidR="00AD068C" w:rsidRDefault="00AD068C" w:rsidP="00AD0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1BC9A" w14:textId="3D3D72E1" w:rsidR="00625978" w:rsidRDefault="00625978" w:rsidP="00AD0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подготовки заключения «1</w:t>
      </w:r>
      <w:r w:rsidR="00963B2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» декабря 2020 года.</w:t>
      </w:r>
    </w:p>
    <w:p w14:paraId="3814B577" w14:textId="77777777" w:rsidR="00963B2D" w:rsidRDefault="00963B2D" w:rsidP="00AD0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</w:t>
      </w:r>
      <w:r w:rsidR="00AD068C">
        <w:rPr>
          <w:rFonts w:ascii="Times New Roman" w:hAnsi="Times New Roman" w:cs="Times New Roman"/>
          <w:sz w:val="28"/>
          <w:szCs w:val="28"/>
        </w:rPr>
        <w:t xml:space="preserve"> проекта, рассмотренного на публичных слушаниях: </w:t>
      </w:r>
      <w:r w:rsidR="004E7F76">
        <w:rPr>
          <w:rFonts w:ascii="Times New Roman" w:hAnsi="Times New Roman" w:cs="Times New Roman"/>
          <w:sz w:val="28"/>
          <w:szCs w:val="28"/>
        </w:rPr>
        <w:t>проек</w:t>
      </w:r>
      <w:r w:rsidR="00AD068C">
        <w:rPr>
          <w:rFonts w:ascii="Times New Roman" w:hAnsi="Times New Roman" w:cs="Times New Roman"/>
          <w:sz w:val="28"/>
          <w:szCs w:val="28"/>
        </w:rPr>
        <w:t>т</w:t>
      </w:r>
      <w:r w:rsidR="004E7F76">
        <w:rPr>
          <w:rFonts w:ascii="Times New Roman" w:hAnsi="Times New Roman" w:cs="Times New Roman"/>
          <w:sz w:val="28"/>
          <w:szCs w:val="28"/>
        </w:rPr>
        <w:t xml:space="preserve"> </w:t>
      </w:r>
      <w:r w:rsidR="00AD068C">
        <w:rPr>
          <w:rFonts w:ascii="Times New Roman" w:hAnsi="Times New Roman" w:cs="Times New Roman"/>
          <w:sz w:val="28"/>
          <w:szCs w:val="28"/>
        </w:rPr>
        <w:t>«В</w:t>
      </w:r>
      <w:r w:rsidR="004E7F76">
        <w:rPr>
          <w:rFonts w:ascii="Times New Roman" w:hAnsi="Times New Roman" w:cs="Times New Roman"/>
          <w:sz w:val="28"/>
          <w:szCs w:val="28"/>
        </w:rPr>
        <w:t>несени</w:t>
      </w:r>
      <w:r w:rsidR="00AD068C">
        <w:rPr>
          <w:rFonts w:ascii="Times New Roman" w:hAnsi="Times New Roman" w:cs="Times New Roman"/>
          <w:sz w:val="28"/>
          <w:szCs w:val="28"/>
        </w:rPr>
        <w:t>е</w:t>
      </w:r>
      <w:r w:rsidR="004E7F76">
        <w:rPr>
          <w:rFonts w:ascii="Times New Roman" w:hAnsi="Times New Roman" w:cs="Times New Roman"/>
          <w:sz w:val="28"/>
          <w:szCs w:val="28"/>
        </w:rPr>
        <w:t xml:space="preserve"> изменений в</w:t>
      </w:r>
      <w:r w:rsidR="00AD068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58953134"/>
      <w:r w:rsidR="004E7F76">
        <w:rPr>
          <w:rFonts w:ascii="Times New Roman" w:hAnsi="Times New Roman" w:cs="Times New Roman"/>
          <w:sz w:val="28"/>
          <w:szCs w:val="28"/>
        </w:rPr>
        <w:t xml:space="preserve">Правила землепользования и застройки </w:t>
      </w:r>
      <w:proofErr w:type="spellStart"/>
      <w:r w:rsidR="004E7F76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4E7F76">
        <w:rPr>
          <w:rFonts w:ascii="Times New Roman" w:hAnsi="Times New Roman" w:cs="Times New Roman"/>
          <w:sz w:val="28"/>
          <w:szCs w:val="28"/>
        </w:rPr>
        <w:t>-Лабинского городского</w:t>
      </w:r>
      <w:r w:rsidR="00AD068C">
        <w:rPr>
          <w:rFonts w:ascii="Times New Roman" w:hAnsi="Times New Roman" w:cs="Times New Roman"/>
          <w:sz w:val="28"/>
          <w:szCs w:val="28"/>
        </w:rPr>
        <w:t xml:space="preserve"> </w:t>
      </w:r>
      <w:r w:rsidR="004E7F76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4E7F76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4E7F76">
        <w:rPr>
          <w:rFonts w:ascii="Times New Roman" w:hAnsi="Times New Roman" w:cs="Times New Roman"/>
          <w:sz w:val="28"/>
          <w:szCs w:val="28"/>
        </w:rPr>
        <w:t xml:space="preserve">-Лабинского района, </w:t>
      </w:r>
      <w:r>
        <w:rPr>
          <w:rFonts w:ascii="Times New Roman" w:hAnsi="Times New Roman" w:cs="Times New Roman"/>
          <w:sz w:val="28"/>
          <w:szCs w:val="28"/>
        </w:rPr>
        <w:t xml:space="preserve">разработанный на основании постановления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-Лабинского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-Лабинского района  от 21 августа 2020 г. № 529 «О подготовке проекта о внесении изменений в Правила землепользования и застройки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-Лабинского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-Лабинского района» </w:t>
      </w:r>
    </w:p>
    <w:bookmarkEnd w:id="0"/>
    <w:p w14:paraId="26439FAD" w14:textId="18AACA19" w:rsidR="00AD068C" w:rsidRDefault="00AD068C" w:rsidP="00AD0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</w:t>
      </w:r>
      <w:r w:rsidR="00963B2D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>
        <w:rPr>
          <w:rFonts w:ascii="Times New Roman" w:hAnsi="Times New Roman" w:cs="Times New Roman"/>
          <w:sz w:val="28"/>
          <w:szCs w:val="28"/>
        </w:rPr>
        <w:t>: г. Усть-Лабинск, ул. Ленина, 38.</w:t>
      </w:r>
    </w:p>
    <w:p w14:paraId="0A663EEC" w14:textId="7940001E" w:rsidR="00AD068C" w:rsidRDefault="00AD068C" w:rsidP="00AD0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время проведения</w:t>
      </w:r>
      <w:r w:rsidR="00963B2D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>
        <w:rPr>
          <w:rFonts w:ascii="Times New Roman" w:hAnsi="Times New Roman" w:cs="Times New Roman"/>
          <w:sz w:val="28"/>
          <w:szCs w:val="28"/>
        </w:rPr>
        <w:t>: 14 декабря 2020 г., с 14-00 часов.</w:t>
      </w:r>
    </w:p>
    <w:p w14:paraId="7C374A1D" w14:textId="77777777" w:rsidR="000F3433" w:rsidRDefault="001B556D" w:rsidP="000F343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F3433" w:rsidRPr="00FC6B77">
        <w:rPr>
          <w:rFonts w:ascii="Times New Roman" w:hAnsi="Times New Roman" w:cs="Times New Roman"/>
          <w:bCs/>
          <w:spacing w:val="-8"/>
          <w:sz w:val="28"/>
          <w:szCs w:val="28"/>
        </w:rPr>
        <w:t>Уполномоченный орган по проведению публичных слушаний:</w:t>
      </w:r>
    </w:p>
    <w:p w14:paraId="702323CF" w14:textId="77777777" w:rsidR="000F3433" w:rsidRDefault="000F3433" w:rsidP="000F3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Комиссия по подготовке проекта Правил землепользования и застройки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-Лабинского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-Лабинского района, утвержденная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-Лабинского городского поседения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>-Лабинского района от 27 сентября 2012 года № 489 (с изменениями от 23 ноября 2020 года № 830) (далее – комиссия).</w:t>
      </w:r>
    </w:p>
    <w:p w14:paraId="0F219DFC" w14:textId="77777777" w:rsidR="000F3433" w:rsidRDefault="000F3433" w:rsidP="000F3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Разработчик: 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Широкородюк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 Владимирович.</w:t>
      </w:r>
    </w:p>
    <w:p w14:paraId="4B433509" w14:textId="17B681AC" w:rsidR="001B556D" w:rsidRDefault="000F3433" w:rsidP="000F3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Экспозиция документации проведена с 15 ноября 2020 года по 11 декабря 2020 года по адресу: г. Усть-Лабинск, ул. Ленина, 38, 2 этаж, кабинет 2.14</w:t>
      </w:r>
      <w:r w:rsidR="001B556D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05D237F" w14:textId="57B50B56" w:rsidR="00FC6B77" w:rsidRPr="00FC6B77" w:rsidRDefault="00FC6B77" w:rsidP="00FC6B77">
      <w:pPr>
        <w:spacing w:after="0" w:line="240" w:lineRule="auto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  <w:r w:rsidRPr="00FC6B77">
        <w:rPr>
          <w:rFonts w:ascii="Times New Roman" w:hAnsi="Times New Roman" w:cs="Times New Roman"/>
          <w:bCs/>
          <w:spacing w:val="-8"/>
          <w:sz w:val="28"/>
          <w:szCs w:val="28"/>
        </w:rPr>
        <w:t>О</w:t>
      </w:r>
      <w:r w:rsidRPr="00FC6B77">
        <w:rPr>
          <w:rFonts w:ascii="Times New Roman" w:hAnsi="Times New Roman" w:cs="Times New Roman"/>
          <w:bCs/>
          <w:spacing w:val="-8"/>
          <w:sz w:val="28"/>
          <w:szCs w:val="28"/>
        </w:rPr>
        <w:t>публикование информации о публичных слушаниях:</w:t>
      </w:r>
    </w:p>
    <w:p w14:paraId="18C3B337" w14:textId="3E1339E4" w:rsidR="00AD068C" w:rsidRPr="000F3433" w:rsidRDefault="00AD068C" w:rsidP="00FC6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Публичные слушания назначены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-Лабинского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-Лабинского района от 09 ноября 2020 года </w:t>
      </w:r>
      <w:r w:rsidR="009A49BB">
        <w:rPr>
          <w:rFonts w:ascii="Times New Roman" w:hAnsi="Times New Roman" w:cs="Times New Roman"/>
          <w:sz w:val="28"/>
          <w:szCs w:val="28"/>
        </w:rPr>
        <w:t xml:space="preserve">№ 786 «О назначении публичных слушаний по проекту внесения </w:t>
      </w:r>
      <w:r w:rsidR="009A49BB" w:rsidRPr="000F3433">
        <w:rPr>
          <w:rFonts w:ascii="Times New Roman" w:hAnsi="Times New Roman" w:cs="Times New Roman"/>
          <w:sz w:val="28"/>
          <w:szCs w:val="28"/>
        </w:rPr>
        <w:t xml:space="preserve">изменений в Правила землепользования и застройки </w:t>
      </w:r>
      <w:proofErr w:type="spellStart"/>
      <w:r w:rsidR="009A49BB" w:rsidRPr="000F3433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9A49BB" w:rsidRPr="000F3433">
        <w:rPr>
          <w:rFonts w:ascii="Times New Roman" w:hAnsi="Times New Roman" w:cs="Times New Roman"/>
          <w:sz w:val="28"/>
          <w:szCs w:val="28"/>
        </w:rPr>
        <w:t xml:space="preserve">-Лабинского городского поселения </w:t>
      </w:r>
      <w:proofErr w:type="spellStart"/>
      <w:r w:rsidR="009A49BB" w:rsidRPr="000F3433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9A49BB" w:rsidRPr="000F3433">
        <w:rPr>
          <w:rFonts w:ascii="Times New Roman" w:hAnsi="Times New Roman" w:cs="Times New Roman"/>
          <w:sz w:val="28"/>
          <w:szCs w:val="28"/>
        </w:rPr>
        <w:t>-Лабинского района».</w:t>
      </w:r>
    </w:p>
    <w:p w14:paraId="1B1A0EE6" w14:textId="30F37D80" w:rsidR="004E7F76" w:rsidRPr="000F3433" w:rsidRDefault="009A49BB" w:rsidP="00453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433">
        <w:rPr>
          <w:rFonts w:ascii="Times New Roman" w:hAnsi="Times New Roman" w:cs="Times New Roman"/>
          <w:sz w:val="28"/>
          <w:szCs w:val="28"/>
        </w:rPr>
        <w:t xml:space="preserve">        Опубликование (обнародование) информации о публичных слушаниях: в районной газете «Сельская Новь» от 12 ноября 2020 г. № 46 (13928) и на официальном сайте администрации </w:t>
      </w:r>
      <w:proofErr w:type="spellStart"/>
      <w:r w:rsidRPr="000F3433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0F3433">
        <w:rPr>
          <w:rFonts w:ascii="Times New Roman" w:hAnsi="Times New Roman" w:cs="Times New Roman"/>
          <w:sz w:val="28"/>
          <w:szCs w:val="28"/>
        </w:rPr>
        <w:t xml:space="preserve">-Лабинского городского поселения </w:t>
      </w:r>
      <w:proofErr w:type="spellStart"/>
      <w:r w:rsidRPr="000F3433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0F3433">
        <w:rPr>
          <w:rFonts w:ascii="Times New Roman" w:hAnsi="Times New Roman" w:cs="Times New Roman"/>
          <w:sz w:val="28"/>
          <w:szCs w:val="28"/>
        </w:rPr>
        <w:t xml:space="preserve">-Лабинского района в сети «Интернет» </w:t>
      </w:r>
      <w:hyperlink r:id="rId5" w:history="1">
        <w:r w:rsidRPr="000F3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F343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F3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gorod</w:t>
        </w:r>
        <w:proofErr w:type="spellEnd"/>
        <w:r w:rsidRPr="000F3433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0F3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ust</w:t>
        </w:r>
        <w:proofErr w:type="spellEnd"/>
        <w:r w:rsidRPr="000F3433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0F3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labinsk</w:t>
        </w:r>
        <w:proofErr w:type="spellEnd"/>
        <w:r w:rsidRPr="000F343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F3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F34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1D710E" w14:textId="25E27675" w:rsidR="00FC6B77" w:rsidRPr="000F3433" w:rsidRDefault="00FC6B77" w:rsidP="00FC6B77">
      <w:pPr>
        <w:ind w:firstLine="708"/>
        <w:jc w:val="both"/>
        <w:rPr>
          <w:rFonts w:ascii="Times New Roman" w:hAnsi="Times New Roman" w:cs="Times New Roman"/>
          <w:b/>
          <w:color w:val="FF0000"/>
          <w:spacing w:val="-8"/>
          <w:sz w:val="28"/>
          <w:szCs w:val="28"/>
        </w:rPr>
      </w:pPr>
      <w:r w:rsidRPr="000F3433">
        <w:rPr>
          <w:rFonts w:ascii="Times New Roman" w:hAnsi="Times New Roman" w:cs="Times New Roman"/>
          <w:spacing w:val="-8"/>
          <w:sz w:val="28"/>
          <w:szCs w:val="28"/>
        </w:rPr>
        <w:t xml:space="preserve">Проектом о внесении изменений в Правила предусмотрено внесение изменений в текстовую и графическую </w:t>
      </w:r>
      <w:proofErr w:type="gramStart"/>
      <w:r w:rsidRPr="000F3433">
        <w:rPr>
          <w:rFonts w:ascii="Times New Roman" w:hAnsi="Times New Roman" w:cs="Times New Roman"/>
          <w:spacing w:val="-8"/>
          <w:sz w:val="28"/>
          <w:szCs w:val="28"/>
        </w:rPr>
        <w:t>части Правил</w:t>
      </w:r>
      <w:proofErr w:type="gramEnd"/>
      <w:r w:rsidRPr="000F3433">
        <w:rPr>
          <w:rFonts w:ascii="Times New Roman" w:hAnsi="Times New Roman" w:cs="Times New Roman"/>
          <w:spacing w:val="-8"/>
          <w:sz w:val="28"/>
          <w:szCs w:val="28"/>
        </w:rPr>
        <w:t xml:space="preserve">: изменение границ отдельных территориальных зон, изменение градостроительных регламентов отдельных территориальных зон в части видов разрешенного использования </w:t>
      </w:r>
      <w:r w:rsidR="00E14A8B">
        <w:rPr>
          <w:rFonts w:ascii="Times New Roman" w:hAnsi="Times New Roman" w:cs="Times New Roman"/>
          <w:spacing w:val="-8"/>
          <w:sz w:val="28"/>
          <w:szCs w:val="28"/>
        </w:rPr>
        <w:t>земельного участка</w:t>
      </w:r>
      <w:r w:rsidRPr="000F3433">
        <w:rPr>
          <w:rFonts w:ascii="Times New Roman" w:hAnsi="Times New Roman" w:cs="Times New Roman"/>
          <w:spacing w:val="-8"/>
          <w:sz w:val="28"/>
          <w:szCs w:val="28"/>
        </w:rPr>
        <w:t>, в части предельных параметров земельных участков и разрешенного строительства.</w:t>
      </w:r>
    </w:p>
    <w:p w14:paraId="0F86C7CF" w14:textId="68C7FE3B" w:rsidR="00FC6B77" w:rsidRPr="000F3433" w:rsidRDefault="00FC6B77" w:rsidP="00FC6B77">
      <w:pPr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3433">
        <w:rPr>
          <w:rFonts w:ascii="Times New Roman" w:hAnsi="Times New Roman" w:cs="Times New Roman"/>
          <w:spacing w:val="-8"/>
          <w:sz w:val="28"/>
          <w:szCs w:val="28"/>
        </w:rPr>
        <w:t>Заключение о результатах публичных слушаний подготовлено на основании протокол</w:t>
      </w:r>
      <w:r w:rsidRPr="000F3433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0F3433">
        <w:rPr>
          <w:rFonts w:ascii="Times New Roman" w:hAnsi="Times New Roman" w:cs="Times New Roman"/>
          <w:spacing w:val="-8"/>
          <w:sz w:val="28"/>
          <w:szCs w:val="28"/>
        </w:rPr>
        <w:t xml:space="preserve"> проведения публичн</w:t>
      </w:r>
      <w:r w:rsidR="000F3433" w:rsidRPr="000F3433">
        <w:rPr>
          <w:rFonts w:ascii="Times New Roman" w:hAnsi="Times New Roman" w:cs="Times New Roman"/>
          <w:spacing w:val="-8"/>
          <w:sz w:val="28"/>
          <w:szCs w:val="28"/>
        </w:rPr>
        <w:t>ого</w:t>
      </w:r>
      <w:r w:rsidRPr="000F3433">
        <w:rPr>
          <w:rFonts w:ascii="Times New Roman" w:hAnsi="Times New Roman" w:cs="Times New Roman"/>
          <w:spacing w:val="-8"/>
          <w:sz w:val="28"/>
          <w:szCs w:val="28"/>
        </w:rPr>
        <w:t xml:space="preserve"> слушани</w:t>
      </w:r>
      <w:r w:rsidR="000F3433" w:rsidRPr="000F3433">
        <w:rPr>
          <w:rFonts w:ascii="Times New Roman" w:hAnsi="Times New Roman" w:cs="Times New Roman"/>
          <w:spacing w:val="-8"/>
          <w:sz w:val="28"/>
          <w:szCs w:val="28"/>
        </w:rPr>
        <w:t>я</w:t>
      </w:r>
      <w:r w:rsidRPr="000F3433">
        <w:rPr>
          <w:rFonts w:ascii="Times New Roman" w:hAnsi="Times New Roman" w:cs="Times New Roman"/>
          <w:spacing w:val="-8"/>
          <w:sz w:val="28"/>
          <w:szCs w:val="28"/>
        </w:rPr>
        <w:t xml:space="preserve"> по проекту о внесении изменений                </w:t>
      </w:r>
      <w:r w:rsidRPr="000F3433">
        <w:rPr>
          <w:rFonts w:ascii="Times New Roman" w:hAnsi="Times New Roman" w:cs="Times New Roman"/>
          <w:spacing w:val="-8"/>
          <w:sz w:val="28"/>
          <w:szCs w:val="28"/>
        </w:rPr>
        <w:lastRenderedPageBreak/>
        <w:t xml:space="preserve">в Правила </w:t>
      </w:r>
      <w:r w:rsidRPr="000F3433">
        <w:rPr>
          <w:rFonts w:ascii="Times New Roman" w:hAnsi="Times New Roman" w:cs="Times New Roman"/>
          <w:spacing w:val="-8"/>
          <w:sz w:val="28"/>
          <w:szCs w:val="28"/>
        </w:rPr>
        <w:t xml:space="preserve">землепользования и застройки </w:t>
      </w:r>
      <w:proofErr w:type="spellStart"/>
      <w:r w:rsidRPr="000F3433">
        <w:rPr>
          <w:rFonts w:ascii="Times New Roman" w:hAnsi="Times New Roman" w:cs="Times New Roman"/>
          <w:spacing w:val="-8"/>
          <w:sz w:val="28"/>
          <w:szCs w:val="28"/>
        </w:rPr>
        <w:t>Усть</w:t>
      </w:r>
      <w:proofErr w:type="spellEnd"/>
      <w:r w:rsidRPr="000F3433">
        <w:rPr>
          <w:rFonts w:ascii="Times New Roman" w:hAnsi="Times New Roman" w:cs="Times New Roman"/>
          <w:spacing w:val="-8"/>
          <w:sz w:val="28"/>
          <w:szCs w:val="28"/>
        </w:rPr>
        <w:t xml:space="preserve">-Лабинского городского поселения </w:t>
      </w:r>
      <w:proofErr w:type="spellStart"/>
      <w:r w:rsidRPr="000F3433">
        <w:rPr>
          <w:rFonts w:ascii="Times New Roman" w:hAnsi="Times New Roman" w:cs="Times New Roman"/>
          <w:spacing w:val="-8"/>
          <w:sz w:val="28"/>
          <w:szCs w:val="28"/>
        </w:rPr>
        <w:t>Усть</w:t>
      </w:r>
      <w:proofErr w:type="spellEnd"/>
      <w:r w:rsidRPr="000F3433">
        <w:rPr>
          <w:rFonts w:ascii="Times New Roman" w:hAnsi="Times New Roman" w:cs="Times New Roman"/>
          <w:spacing w:val="-8"/>
          <w:sz w:val="28"/>
          <w:szCs w:val="28"/>
        </w:rPr>
        <w:t>-Лабинского района</w:t>
      </w:r>
      <w:r w:rsidR="000F3433" w:rsidRPr="000F3433">
        <w:rPr>
          <w:rFonts w:ascii="Times New Roman" w:hAnsi="Times New Roman" w:cs="Times New Roman"/>
          <w:spacing w:val="-8"/>
          <w:sz w:val="28"/>
          <w:szCs w:val="28"/>
        </w:rPr>
        <w:t>, проведенного 14 декабря 2020 года.</w:t>
      </w:r>
      <w:r w:rsidRPr="000F343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</w:p>
    <w:p w14:paraId="75A139DE" w14:textId="34FAC0F6" w:rsidR="000F3433" w:rsidRDefault="000F3433" w:rsidP="000F3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535E518" w14:textId="77777777" w:rsidR="000F3433" w:rsidRDefault="000F3433" w:rsidP="000F3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-Лабинского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>-Лабинского района;</w:t>
      </w:r>
    </w:p>
    <w:p w14:paraId="3FA2B5D7" w14:textId="77777777" w:rsidR="000F3433" w:rsidRDefault="000F3433" w:rsidP="000F3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сотрудники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-Лабинского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>-Лабинского района</w:t>
      </w:r>
    </w:p>
    <w:p w14:paraId="6026D710" w14:textId="77777777" w:rsidR="000F3433" w:rsidRDefault="000F3433" w:rsidP="000F3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участников: 19 человек.</w:t>
      </w:r>
    </w:p>
    <w:p w14:paraId="082272FE" w14:textId="77777777" w:rsidR="00FC6B77" w:rsidRDefault="00FC6B77" w:rsidP="00453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3D09A7" w14:textId="7F2A4A03" w:rsidR="0093500B" w:rsidRDefault="0093500B" w:rsidP="00453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Внесены предложения участников публичных слушаний: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704"/>
        <w:gridCol w:w="5245"/>
        <w:gridCol w:w="3544"/>
      </w:tblGrid>
      <w:tr w:rsidR="0093500B" w14:paraId="633A0578" w14:textId="77777777" w:rsidTr="00F468B5">
        <w:tc>
          <w:tcPr>
            <w:tcW w:w="704" w:type="dxa"/>
          </w:tcPr>
          <w:p w14:paraId="78F611AE" w14:textId="7D0416A6" w:rsidR="0093500B" w:rsidRPr="0093500B" w:rsidRDefault="0093500B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00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245" w:type="dxa"/>
          </w:tcPr>
          <w:p w14:paraId="13113E05" w14:textId="28F5DC35" w:rsidR="0093500B" w:rsidRPr="0093500B" w:rsidRDefault="0093500B" w:rsidP="00935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00B">
              <w:rPr>
                <w:rFonts w:ascii="Times New Roman" w:hAnsi="Times New Roman" w:cs="Times New Roman"/>
                <w:sz w:val="28"/>
                <w:szCs w:val="28"/>
              </w:rPr>
              <w:t>Содержание внесенных предложений и замечаний участников публичных слушаний</w:t>
            </w:r>
          </w:p>
        </w:tc>
        <w:tc>
          <w:tcPr>
            <w:tcW w:w="3544" w:type="dxa"/>
          </w:tcPr>
          <w:p w14:paraId="1784F865" w14:textId="68032280" w:rsidR="0093500B" w:rsidRPr="0093500B" w:rsidRDefault="0093500B" w:rsidP="00935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00B">
              <w:rPr>
                <w:rFonts w:ascii="Times New Roman" w:hAnsi="Times New Roman" w:cs="Times New Roman"/>
                <w:sz w:val="28"/>
                <w:szCs w:val="28"/>
              </w:rPr>
              <w:t>Аргументированные рекомендации организатора публичных слушаний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93500B" w14:paraId="61B8B08F" w14:textId="77777777" w:rsidTr="00131FCB">
        <w:tc>
          <w:tcPr>
            <w:tcW w:w="9493" w:type="dxa"/>
            <w:gridSpan w:val="3"/>
          </w:tcPr>
          <w:p w14:paraId="5B86E980" w14:textId="0C2CDCC8" w:rsidR="0093500B" w:rsidRPr="0093500B" w:rsidRDefault="003F5BEC" w:rsidP="009941C0">
            <w:pPr>
              <w:pStyle w:val="a6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3500B">
              <w:rPr>
                <w:rFonts w:ascii="Times New Roman" w:hAnsi="Times New Roman" w:cs="Times New Roman"/>
                <w:sz w:val="28"/>
                <w:szCs w:val="28"/>
              </w:rPr>
              <w:t xml:space="preserve">редложения администрации </w:t>
            </w:r>
            <w:proofErr w:type="spellStart"/>
            <w:r w:rsidR="0093500B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="0093500B">
              <w:rPr>
                <w:rFonts w:ascii="Times New Roman" w:hAnsi="Times New Roman" w:cs="Times New Roman"/>
                <w:sz w:val="28"/>
                <w:szCs w:val="28"/>
              </w:rPr>
              <w:t xml:space="preserve">-Лабинского городского поселения </w:t>
            </w:r>
            <w:proofErr w:type="spellStart"/>
            <w:r w:rsidR="0093500B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="0093500B">
              <w:rPr>
                <w:rFonts w:ascii="Times New Roman" w:hAnsi="Times New Roman" w:cs="Times New Roman"/>
                <w:sz w:val="28"/>
                <w:szCs w:val="28"/>
              </w:rPr>
              <w:t>-Лабинского района</w:t>
            </w:r>
          </w:p>
        </w:tc>
      </w:tr>
      <w:tr w:rsidR="0093500B" w14:paraId="513C00AB" w14:textId="77777777" w:rsidTr="00F468B5">
        <w:tc>
          <w:tcPr>
            <w:tcW w:w="704" w:type="dxa"/>
          </w:tcPr>
          <w:p w14:paraId="055A4EB8" w14:textId="34E2A702" w:rsidR="0093500B" w:rsidRDefault="0093500B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14:paraId="748AAA7A" w14:textId="5AA01F29" w:rsidR="0093500B" w:rsidRDefault="004D55CF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Выгонов Н.Б.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93500B">
              <w:rPr>
                <w:rFonts w:ascii="Times New Roman" w:hAnsi="Times New Roman" w:cs="Times New Roman"/>
                <w:sz w:val="28"/>
                <w:szCs w:val="28"/>
              </w:rPr>
              <w:t>Установить</w:t>
            </w:r>
            <w:proofErr w:type="gramEnd"/>
            <w:r w:rsidR="0093500B">
              <w:rPr>
                <w:rFonts w:ascii="Times New Roman" w:hAnsi="Times New Roman" w:cs="Times New Roman"/>
                <w:sz w:val="28"/>
                <w:szCs w:val="28"/>
              </w:rPr>
              <w:t xml:space="preserve"> санитарно-защитную зону для объект</w:t>
            </w:r>
            <w:r w:rsidR="000E68C2">
              <w:rPr>
                <w:rFonts w:ascii="Times New Roman" w:hAnsi="Times New Roman" w:cs="Times New Roman"/>
                <w:sz w:val="28"/>
                <w:szCs w:val="28"/>
              </w:rPr>
              <w:t xml:space="preserve">ов, расположенных на земельных участках с кадастровыми номерами 23:35:0505005:5 (г. Усть-Лабинск, ул. </w:t>
            </w:r>
            <w:proofErr w:type="spellStart"/>
            <w:r w:rsidR="000E68C2">
              <w:rPr>
                <w:rFonts w:ascii="Times New Roman" w:hAnsi="Times New Roman" w:cs="Times New Roman"/>
                <w:sz w:val="28"/>
                <w:szCs w:val="28"/>
              </w:rPr>
              <w:t>Заполотняная</w:t>
            </w:r>
            <w:proofErr w:type="spellEnd"/>
            <w:r w:rsidR="000E68C2">
              <w:rPr>
                <w:rFonts w:ascii="Times New Roman" w:hAnsi="Times New Roman" w:cs="Times New Roman"/>
                <w:sz w:val="28"/>
                <w:szCs w:val="28"/>
              </w:rPr>
              <w:t xml:space="preserve">, 13), 23:35:0505001:29, 23:35:0505001:28, 23:35:0505001:9 (г. Усть-Лабинск, ул. </w:t>
            </w:r>
            <w:proofErr w:type="spellStart"/>
            <w:r w:rsidR="000E68C2">
              <w:rPr>
                <w:rFonts w:ascii="Times New Roman" w:hAnsi="Times New Roman" w:cs="Times New Roman"/>
                <w:sz w:val="28"/>
                <w:szCs w:val="28"/>
              </w:rPr>
              <w:t>Заполотняная</w:t>
            </w:r>
            <w:proofErr w:type="spellEnd"/>
            <w:r w:rsidR="000E68C2">
              <w:rPr>
                <w:rFonts w:ascii="Times New Roman" w:hAnsi="Times New Roman" w:cs="Times New Roman"/>
                <w:sz w:val="28"/>
                <w:szCs w:val="28"/>
              </w:rPr>
              <w:t>, 5а), 23:35:</w:t>
            </w:r>
            <w:r w:rsidR="00013D89">
              <w:rPr>
                <w:rFonts w:ascii="Times New Roman" w:hAnsi="Times New Roman" w:cs="Times New Roman"/>
                <w:sz w:val="28"/>
                <w:szCs w:val="28"/>
              </w:rPr>
              <w:t>0505002:66 (г. Усть-Лабинск, ул. Коммунальная, 43)</w:t>
            </w:r>
          </w:p>
        </w:tc>
        <w:tc>
          <w:tcPr>
            <w:tcW w:w="3544" w:type="dxa"/>
          </w:tcPr>
          <w:p w14:paraId="06BB0F06" w14:textId="622131F9" w:rsidR="0093500B" w:rsidRDefault="0093500B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предложение</w:t>
            </w:r>
          </w:p>
        </w:tc>
      </w:tr>
      <w:tr w:rsidR="0093500B" w14:paraId="1FEBA0D1" w14:textId="77777777" w:rsidTr="00F468B5">
        <w:tc>
          <w:tcPr>
            <w:tcW w:w="704" w:type="dxa"/>
          </w:tcPr>
          <w:p w14:paraId="05F26F66" w14:textId="0F58FBC7" w:rsidR="0093500B" w:rsidRDefault="0093500B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14:paraId="40A85646" w14:textId="2C1FE864" w:rsidR="0093500B" w:rsidRDefault="004D55CF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5900128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Выгонов Н.Б.: </w:t>
            </w:r>
            <w:r w:rsidR="00F46338">
              <w:rPr>
                <w:rFonts w:ascii="Times New Roman" w:hAnsi="Times New Roman" w:cs="Times New Roman"/>
                <w:sz w:val="28"/>
                <w:szCs w:val="28"/>
              </w:rPr>
              <w:t xml:space="preserve">Добавить в зону предприятий, производств и объектов </w:t>
            </w:r>
            <w:r w:rsidR="006F72C2">
              <w:rPr>
                <w:rFonts w:ascii="Times New Roman" w:hAnsi="Times New Roman" w:cs="Times New Roman"/>
                <w:sz w:val="28"/>
                <w:szCs w:val="28"/>
                <w:rtl/>
                <w:lang w:bidi="he-IL"/>
              </w:rPr>
              <w:t>׀</w:t>
            </w:r>
            <w:r w:rsidR="00F46338">
              <w:rPr>
                <w:rFonts w:ascii="Times New Roman" w:hAnsi="Times New Roman" w:cs="Times New Roman"/>
                <w:sz w:val="28"/>
                <w:szCs w:val="28"/>
              </w:rPr>
              <w:t xml:space="preserve">\/ </w:t>
            </w:r>
            <w:proofErr w:type="gramStart"/>
            <w:r w:rsidR="006F72C2">
              <w:rPr>
                <w:rFonts w:ascii="Times New Roman" w:hAnsi="Times New Roman" w:cs="Times New Roman"/>
                <w:sz w:val="28"/>
                <w:szCs w:val="28"/>
              </w:rPr>
              <w:t xml:space="preserve">класса </w:t>
            </w:r>
            <w:r w:rsidR="00F463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72C2">
              <w:rPr>
                <w:rFonts w:ascii="Times New Roman" w:hAnsi="Times New Roman" w:cs="Times New Roman"/>
                <w:sz w:val="28"/>
                <w:szCs w:val="28"/>
              </w:rPr>
              <w:t>опасности</w:t>
            </w:r>
            <w:proofErr w:type="gramEnd"/>
            <w:r w:rsidR="006F72C2">
              <w:rPr>
                <w:rFonts w:ascii="Times New Roman" w:hAnsi="Times New Roman" w:cs="Times New Roman"/>
                <w:sz w:val="28"/>
                <w:szCs w:val="28"/>
              </w:rPr>
              <w:t xml:space="preserve"> СЗЗ-100 м (П-4) условно-разрешенный вид «парковки»</w:t>
            </w:r>
            <w:bookmarkEnd w:id="1"/>
          </w:p>
        </w:tc>
        <w:tc>
          <w:tcPr>
            <w:tcW w:w="3544" w:type="dxa"/>
          </w:tcPr>
          <w:p w14:paraId="15029A71" w14:textId="4FCBCE7E" w:rsidR="0093500B" w:rsidRDefault="006F72C2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предложение</w:t>
            </w:r>
          </w:p>
        </w:tc>
      </w:tr>
      <w:tr w:rsidR="009941C0" w14:paraId="6F1A7579" w14:textId="77777777" w:rsidTr="00060E94">
        <w:tc>
          <w:tcPr>
            <w:tcW w:w="9493" w:type="dxa"/>
            <w:gridSpan w:val="3"/>
          </w:tcPr>
          <w:p w14:paraId="7B25AAE8" w14:textId="79C7A5C2" w:rsidR="009941C0" w:rsidRPr="009941C0" w:rsidRDefault="009941C0" w:rsidP="009941C0">
            <w:pPr>
              <w:pStyle w:val="a6"/>
              <w:numPr>
                <w:ilvl w:val="0"/>
                <w:numId w:val="1"/>
              </w:numPr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Предложения, поступившие в письменной форме за период размещения информации о назначении публичных слушаний, от правообладателей земельных участков</w:t>
            </w:r>
          </w:p>
        </w:tc>
      </w:tr>
      <w:tr w:rsidR="009941C0" w14:paraId="199A41A4" w14:textId="77777777" w:rsidTr="00F468B5">
        <w:tc>
          <w:tcPr>
            <w:tcW w:w="704" w:type="dxa"/>
          </w:tcPr>
          <w:p w14:paraId="27ECCED5" w14:textId="5DE8924B" w:rsidR="009941C0" w:rsidRDefault="0063343F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41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14:paraId="42C7765A" w14:textId="48432372" w:rsidR="009941C0" w:rsidRDefault="009941C0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5900131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Гедзь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Л.Н., действующая по доверенности от гр.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Золотаревой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М.В.: изменить зону объектов туризма, отдыха и спорта на общественно-деловую в отношении земельного участка с кадастровым номером 23:35:0506001:50</w:t>
            </w:r>
            <w:bookmarkEnd w:id="2"/>
          </w:p>
        </w:tc>
        <w:tc>
          <w:tcPr>
            <w:tcW w:w="3544" w:type="dxa"/>
          </w:tcPr>
          <w:p w14:paraId="791444A4" w14:textId="3E06CD2C" w:rsidR="009941C0" w:rsidRDefault="009941C0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Отклонить данное предложение. Рассмотрение вопроса приведет к несоответствию правил землепользования и застройки генеральному плану</w:t>
            </w:r>
          </w:p>
        </w:tc>
      </w:tr>
      <w:tr w:rsidR="009941C0" w14:paraId="6004C801" w14:textId="77777777" w:rsidTr="00F468B5">
        <w:tc>
          <w:tcPr>
            <w:tcW w:w="704" w:type="dxa"/>
          </w:tcPr>
          <w:p w14:paraId="756A837D" w14:textId="65F21FE4" w:rsidR="009941C0" w:rsidRDefault="0063343F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41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14:paraId="1243443B" w14:textId="344DC046" w:rsidR="009941C0" w:rsidRPr="00995AF4" w:rsidRDefault="00535783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59001353"/>
            <w:r w:rsidRPr="00995AF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 w:rsidRPr="00995AF4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Pr="00995AF4">
              <w:rPr>
                <w:rFonts w:ascii="Times New Roman" w:hAnsi="Times New Roman" w:cs="Times New Roman"/>
                <w:sz w:val="28"/>
                <w:szCs w:val="28"/>
              </w:rPr>
              <w:t xml:space="preserve">-Лабинский район: </w:t>
            </w:r>
            <w:r w:rsidR="00995AF4" w:rsidRPr="00995AF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995AF4" w:rsidRPr="00995A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основном виде разрешенного использования </w:t>
            </w:r>
            <w:r w:rsidR="0035166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95AF4" w:rsidRPr="00995AF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оны объектов образования и научных комплексов (ТОД-2)</w:t>
            </w:r>
            <w:r w:rsidR="0035166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995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5AF4" w:rsidRPr="00995AF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[3.5.1] - Дошкольное, начальное и среднее общее образование </w:t>
            </w:r>
            <w:r w:rsidR="0035166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изменить </w:t>
            </w:r>
            <w:r w:rsidR="00995AF4" w:rsidRPr="00995AF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предельные параметры в части максимального процента застройки в границах земельного участка с 40 % на 45%</w:t>
            </w:r>
            <w:bookmarkEnd w:id="3"/>
          </w:p>
        </w:tc>
        <w:tc>
          <w:tcPr>
            <w:tcW w:w="3544" w:type="dxa"/>
          </w:tcPr>
          <w:p w14:paraId="399D3B9D" w14:textId="6CB43B67" w:rsidR="009941C0" w:rsidRDefault="00995AF4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Принять предложение</w:t>
            </w:r>
            <w:r w:rsidR="000E68C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63343F" w14:paraId="66AEF369" w14:textId="77777777" w:rsidTr="00BC3B76">
        <w:tc>
          <w:tcPr>
            <w:tcW w:w="9493" w:type="dxa"/>
            <w:gridSpan w:val="3"/>
          </w:tcPr>
          <w:p w14:paraId="512A814B" w14:textId="31971F85" w:rsidR="0063343F" w:rsidRPr="0063343F" w:rsidRDefault="003F5BEC" w:rsidP="0063343F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3343F">
              <w:rPr>
                <w:rFonts w:ascii="Times New Roman" w:hAnsi="Times New Roman" w:cs="Times New Roman"/>
                <w:sz w:val="28"/>
                <w:szCs w:val="28"/>
              </w:rPr>
              <w:t>редложения, поступившие в ходе проведения публичных слушаний от правообладателей земельных участков</w:t>
            </w:r>
          </w:p>
        </w:tc>
      </w:tr>
      <w:tr w:rsidR="0063343F" w14:paraId="6173ECC5" w14:textId="77777777" w:rsidTr="00F468B5">
        <w:tc>
          <w:tcPr>
            <w:tcW w:w="704" w:type="dxa"/>
          </w:tcPr>
          <w:p w14:paraId="77914E76" w14:textId="260C6AE9" w:rsidR="0063343F" w:rsidRDefault="0063343F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14:paraId="1C7C048C" w14:textId="545775E4" w:rsidR="0063343F" w:rsidRDefault="0063343F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59001387"/>
            <w:r>
              <w:rPr>
                <w:rFonts w:ascii="Times New Roman" w:hAnsi="Times New Roman" w:cs="Times New Roman"/>
                <w:sz w:val="28"/>
                <w:szCs w:val="28"/>
              </w:rPr>
              <w:t>Сохачева О.В.: в территориальную зону транспортной инфраструктуры (ИТ-2) в условно разрешенные виды добавить виды использования: ярмарки, рынки, овощные базы, объекты торговли.</w:t>
            </w:r>
            <w:bookmarkEnd w:id="4"/>
          </w:p>
        </w:tc>
        <w:tc>
          <w:tcPr>
            <w:tcW w:w="3544" w:type="dxa"/>
          </w:tcPr>
          <w:p w14:paraId="5CC7361D" w14:textId="7D193CC3" w:rsidR="0063343F" w:rsidRDefault="0063343F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Принять предложение в части ярмарок. Добавить в условно разрешенные виды: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выставочно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-ярмарочную деятельность</w:t>
            </w:r>
          </w:p>
        </w:tc>
      </w:tr>
      <w:tr w:rsidR="009941C0" w14:paraId="026F2575" w14:textId="77777777" w:rsidTr="00F468B5">
        <w:tc>
          <w:tcPr>
            <w:tcW w:w="704" w:type="dxa"/>
          </w:tcPr>
          <w:p w14:paraId="56BF8F04" w14:textId="310066D3" w:rsidR="009941C0" w:rsidRDefault="0063343F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35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14:paraId="0DDE70C9" w14:textId="0B69A05A" w:rsidR="009941C0" w:rsidRDefault="00C9357E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5900142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Сидельникова Л.Н.: </w:t>
            </w:r>
            <w:r w:rsidR="00351664">
              <w:rPr>
                <w:rFonts w:ascii="Times New Roman" w:hAnsi="Times New Roman" w:cs="Times New Roman"/>
                <w:sz w:val="28"/>
                <w:szCs w:val="28"/>
              </w:rPr>
              <w:t>в территориальную зону инженерной инфраструктуры (ИТ-1) в условно- разрешенные виды добавить: бытовое обслуживание, торговые комплексы, магазины</w:t>
            </w:r>
            <w:bookmarkEnd w:id="5"/>
          </w:p>
        </w:tc>
        <w:tc>
          <w:tcPr>
            <w:tcW w:w="3544" w:type="dxa"/>
          </w:tcPr>
          <w:p w14:paraId="29998AD0" w14:textId="455333A5" w:rsidR="009941C0" w:rsidRDefault="00351664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Отклонить предложение. По </w:t>
            </w:r>
            <w:r w:rsidR="00416C90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генеральному плану</w:t>
            </w:r>
            <w:r w:rsidR="00416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6C90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="00416C90">
              <w:rPr>
                <w:rFonts w:ascii="Times New Roman" w:hAnsi="Times New Roman" w:cs="Times New Roman"/>
                <w:sz w:val="28"/>
                <w:szCs w:val="28"/>
              </w:rPr>
              <w:t>-Лабинского городского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указанная зона отнесена к коммунальной</w:t>
            </w:r>
            <w:r w:rsidR="000009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9941C0" w14:paraId="5E16CB6F" w14:textId="77777777" w:rsidTr="00F468B5">
        <w:tc>
          <w:tcPr>
            <w:tcW w:w="704" w:type="dxa"/>
          </w:tcPr>
          <w:p w14:paraId="4652EB0C" w14:textId="69D412DD" w:rsidR="009941C0" w:rsidRDefault="00D27AB4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14:paraId="590D04D4" w14:textId="1BCE16B7" w:rsidR="00F468B5" w:rsidRPr="007B1C03" w:rsidRDefault="00625978" w:rsidP="00F468B5">
            <w:pPr>
              <w:rPr>
                <w:rFonts w:eastAsia="SimSun"/>
                <w:color w:val="FF0000"/>
                <w:sz w:val="24"/>
                <w:szCs w:val="24"/>
                <w:lang w:eastAsia="zh-CN"/>
              </w:rPr>
            </w:pPr>
            <w:bookmarkStart w:id="6" w:name="_Hlk5900154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Клепиков Я.Е.: </w:t>
            </w:r>
            <w:r w:rsidR="00F468B5">
              <w:rPr>
                <w:rFonts w:ascii="Times New Roman" w:hAnsi="Times New Roman" w:cs="Times New Roman"/>
                <w:sz w:val="28"/>
                <w:szCs w:val="28"/>
              </w:rPr>
              <w:t xml:space="preserve">Тестовую часть Правил землепользования и застройки в графу виды разрешенного использования </w:t>
            </w:r>
            <w:r w:rsidR="00F468B5" w:rsidRPr="00F468B5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[</w:t>
            </w:r>
            <w:r w:rsidR="00F468B5" w:rsidRPr="00F468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4.8.1</w:t>
            </w:r>
            <w:r w:rsidR="00F468B5" w:rsidRPr="00F468B5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] - Развлекательные мероприятия</w:t>
            </w:r>
            <w:r w:rsidR="00F468B5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установить </w:t>
            </w:r>
            <w:r w:rsidR="00F468B5" w:rsidRPr="00F468B5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минимальная/максимальная площадь земельных </w:t>
            </w:r>
            <w:proofErr w:type="gramStart"/>
            <w:r w:rsidR="00F468B5" w:rsidRPr="00F468B5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участков  –</w:t>
            </w:r>
            <w:proofErr w:type="gramEnd"/>
            <w:r w:rsidR="00F468B5" w:rsidRPr="00F468B5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300 </w:t>
            </w:r>
            <w:proofErr w:type="spellStart"/>
            <w:r w:rsidR="00F468B5" w:rsidRPr="00F468B5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кв.м</w:t>
            </w:r>
            <w:proofErr w:type="spellEnd"/>
            <w:r w:rsidR="00F468B5" w:rsidRPr="00F468B5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/</w:t>
            </w:r>
            <w:r w:rsidR="00F468B5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не подлежит ограничению</w:t>
            </w:r>
            <w:r w:rsidR="00F468B5" w:rsidRPr="00F468B5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;</w:t>
            </w:r>
          </w:p>
          <w:bookmarkEnd w:id="6"/>
          <w:p w14:paraId="760FF89C" w14:textId="637F2E5A" w:rsidR="009941C0" w:rsidRDefault="009941C0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DC15CED" w14:textId="42CAF8C3" w:rsidR="009941C0" w:rsidRDefault="00326CE0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предложение.</w:t>
            </w:r>
          </w:p>
        </w:tc>
      </w:tr>
      <w:tr w:rsidR="009941C0" w14:paraId="4D590FB0" w14:textId="77777777" w:rsidTr="00F468B5">
        <w:tc>
          <w:tcPr>
            <w:tcW w:w="704" w:type="dxa"/>
          </w:tcPr>
          <w:p w14:paraId="6CB47DCD" w14:textId="6937BF8E" w:rsidR="009941C0" w:rsidRDefault="00D27AB4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59001574"/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14:paraId="5127CD9E" w14:textId="77777777" w:rsidR="00D27AB4" w:rsidRDefault="00416C90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Магеркина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С.С.: </w:t>
            </w:r>
          </w:p>
          <w:p w14:paraId="56034B05" w14:textId="7162914E" w:rsidR="00416C90" w:rsidRDefault="00D27AB4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16C90">
              <w:rPr>
                <w:rFonts w:ascii="Times New Roman" w:hAnsi="Times New Roman" w:cs="Times New Roman"/>
                <w:sz w:val="28"/>
                <w:szCs w:val="28"/>
              </w:rPr>
              <w:t xml:space="preserve">в северо-восточной части правил землепользования и застройки не отображена территория планируемого комплексного развития города Усть-Лабинска </w:t>
            </w:r>
          </w:p>
          <w:p w14:paraId="3155E839" w14:textId="77777777" w:rsidR="00D27AB4" w:rsidRDefault="00D27AB4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66BF3D" w14:textId="1FBD042D" w:rsidR="009941C0" w:rsidRDefault="00D27AB4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</w:t>
            </w:r>
            <w:r w:rsidR="005F1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F197C">
              <w:rPr>
                <w:rFonts w:ascii="Times New Roman" w:hAnsi="Times New Roman" w:cs="Times New Roman"/>
                <w:sz w:val="28"/>
                <w:szCs w:val="28"/>
              </w:rPr>
              <w:t xml:space="preserve">енеральном плане </w:t>
            </w:r>
            <w:proofErr w:type="spellStart"/>
            <w:r w:rsidR="005F197C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="005F197C">
              <w:rPr>
                <w:rFonts w:ascii="Times New Roman" w:hAnsi="Times New Roman" w:cs="Times New Roman"/>
                <w:sz w:val="28"/>
                <w:szCs w:val="28"/>
              </w:rPr>
              <w:t>-Лабинского городского поселения для</w:t>
            </w:r>
            <w:r w:rsidR="00232C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197C">
              <w:rPr>
                <w:rFonts w:ascii="Times New Roman" w:hAnsi="Times New Roman" w:cs="Times New Roman"/>
                <w:sz w:val="28"/>
                <w:szCs w:val="28"/>
              </w:rPr>
              <w:t>земельного участка</w:t>
            </w:r>
            <w:r w:rsidR="00232C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F1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7841">
              <w:rPr>
                <w:rFonts w:ascii="Times New Roman" w:hAnsi="Times New Roman" w:cs="Times New Roman"/>
                <w:sz w:val="28"/>
                <w:szCs w:val="28"/>
              </w:rPr>
              <w:t xml:space="preserve">расположенного на углу </w:t>
            </w:r>
            <w:proofErr w:type="gramStart"/>
            <w:r w:rsidR="008D7841">
              <w:rPr>
                <w:rFonts w:ascii="Times New Roman" w:hAnsi="Times New Roman" w:cs="Times New Roman"/>
                <w:sz w:val="28"/>
                <w:szCs w:val="28"/>
              </w:rPr>
              <w:t>улиц Чкалова</w:t>
            </w:r>
            <w:proofErr w:type="gramEnd"/>
            <w:r w:rsidR="008D7841">
              <w:rPr>
                <w:rFonts w:ascii="Times New Roman" w:hAnsi="Times New Roman" w:cs="Times New Roman"/>
                <w:sz w:val="28"/>
                <w:szCs w:val="28"/>
              </w:rPr>
              <w:t xml:space="preserve"> и Вольная</w:t>
            </w:r>
            <w:r w:rsidR="00232CE9">
              <w:rPr>
                <w:rFonts w:ascii="Times New Roman" w:hAnsi="Times New Roman" w:cs="Times New Roman"/>
                <w:sz w:val="28"/>
                <w:szCs w:val="28"/>
              </w:rPr>
              <w:t xml:space="preserve"> (кадастровый квартал 23:35:0516006), </w:t>
            </w:r>
            <w:r w:rsidR="005F197C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установлена территориальная зона – зона транспортной инфраструктуры, однако в Правилах землепользования и застройки </w:t>
            </w:r>
            <w:r w:rsidR="005F19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указанная зона обозначена как общественно-деловая зона</w:t>
            </w:r>
          </w:p>
          <w:p w14:paraId="5D2D030B" w14:textId="77777777" w:rsidR="00D27AB4" w:rsidRDefault="00D27AB4" w:rsidP="004875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4B0580" w14:textId="14664556" w:rsidR="0048753B" w:rsidRDefault="00D27AB4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3.в</w:t>
            </w:r>
            <w:r w:rsidR="004875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8753B">
              <w:rPr>
                <w:rFonts w:ascii="Times New Roman" w:hAnsi="Times New Roman" w:cs="Times New Roman"/>
                <w:sz w:val="28"/>
                <w:szCs w:val="28"/>
              </w:rPr>
              <w:t xml:space="preserve">енеральном плане </w:t>
            </w:r>
            <w:proofErr w:type="spellStart"/>
            <w:r w:rsidR="0048753B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="0048753B">
              <w:rPr>
                <w:rFonts w:ascii="Times New Roman" w:hAnsi="Times New Roman" w:cs="Times New Roman"/>
                <w:sz w:val="28"/>
                <w:szCs w:val="28"/>
              </w:rPr>
              <w:t>-Лабинского городского поселения для земельного участка, расположенного на улиц</w:t>
            </w:r>
            <w:r w:rsidR="00232CE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875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2CE9">
              <w:rPr>
                <w:rFonts w:ascii="Times New Roman" w:hAnsi="Times New Roman" w:cs="Times New Roman"/>
                <w:sz w:val="28"/>
                <w:szCs w:val="28"/>
              </w:rPr>
              <w:t>Тургенева между улиц Энгельса</w:t>
            </w:r>
            <w:r w:rsidR="0048753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232CE9">
              <w:rPr>
                <w:rFonts w:ascii="Times New Roman" w:hAnsi="Times New Roman" w:cs="Times New Roman"/>
                <w:sz w:val="28"/>
                <w:szCs w:val="28"/>
              </w:rPr>
              <w:t xml:space="preserve">Рубина в кадастровом квартале 23:35:0526008, </w:t>
            </w:r>
            <w:r w:rsidR="0048753B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установлена </w:t>
            </w:r>
            <w:r w:rsidR="00232CE9">
              <w:rPr>
                <w:rFonts w:ascii="Times New Roman" w:hAnsi="Times New Roman" w:cs="Times New Roman"/>
                <w:sz w:val="28"/>
                <w:szCs w:val="28"/>
              </w:rPr>
              <w:t>общественно-деловая</w:t>
            </w:r>
            <w:r w:rsidR="0048753B">
              <w:rPr>
                <w:rFonts w:ascii="Times New Roman" w:hAnsi="Times New Roman" w:cs="Times New Roman"/>
                <w:sz w:val="28"/>
                <w:szCs w:val="28"/>
              </w:rPr>
              <w:t xml:space="preserve"> зона – зона </w:t>
            </w:r>
            <w:r w:rsidR="00232CE9">
              <w:rPr>
                <w:rFonts w:ascii="Times New Roman" w:hAnsi="Times New Roman" w:cs="Times New Roman"/>
                <w:sz w:val="28"/>
                <w:szCs w:val="28"/>
              </w:rPr>
              <w:t>специализированной общественной застройки</w:t>
            </w:r>
            <w:r w:rsidR="0048753B">
              <w:rPr>
                <w:rFonts w:ascii="Times New Roman" w:hAnsi="Times New Roman" w:cs="Times New Roman"/>
                <w:sz w:val="28"/>
                <w:szCs w:val="28"/>
              </w:rPr>
              <w:t xml:space="preserve">, однако в Правилах землепользования и застройки указанная зона обозначена как </w:t>
            </w:r>
            <w:r w:rsidR="00232CE9">
              <w:rPr>
                <w:rFonts w:ascii="Times New Roman" w:hAnsi="Times New Roman" w:cs="Times New Roman"/>
                <w:sz w:val="28"/>
                <w:szCs w:val="28"/>
              </w:rPr>
              <w:t>зона объектов религиозного назначения и мемориальных комплексов</w:t>
            </w:r>
          </w:p>
        </w:tc>
        <w:tc>
          <w:tcPr>
            <w:tcW w:w="3544" w:type="dxa"/>
          </w:tcPr>
          <w:p w14:paraId="6C9EB61A" w14:textId="77777777" w:rsidR="00D27AB4" w:rsidRDefault="00D27AB4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53567B" w14:textId="0E83AD5E" w:rsidR="009941C0" w:rsidRDefault="00416C90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59001609"/>
            <w:r>
              <w:rPr>
                <w:rFonts w:ascii="Times New Roman" w:hAnsi="Times New Roman" w:cs="Times New Roman"/>
                <w:sz w:val="28"/>
                <w:szCs w:val="28"/>
              </w:rPr>
              <w:t>Отклонить предложение. Границы зоны не должны пересекать границы участка</w:t>
            </w:r>
            <w:r w:rsidR="00CD4A02">
              <w:rPr>
                <w:rFonts w:ascii="Times New Roman" w:hAnsi="Times New Roman" w:cs="Times New Roman"/>
                <w:sz w:val="28"/>
                <w:szCs w:val="28"/>
              </w:rPr>
              <w:t xml:space="preserve">. Участок не может находиться больше, чем в одной зоне. </w:t>
            </w:r>
          </w:p>
          <w:bookmarkEnd w:id="8"/>
          <w:p w14:paraId="5D03B477" w14:textId="77777777" w:rsidR="005F197C" w:rsidRDefault="0048753B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Графический материал откорректировать</w:t>
            </w:r>
          </w:p>
          <w:p w14:paraId="15FDC88E" w14:textId="77777777" w:rsidR="00232CE9" w:rsidRDefault="00232CE9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BE6108" w14:textId="77777777" w:rsidR="00232CE9" w:rsidRDefault="00232CE9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D47FFF" w14:textId="77777777" w:rsidR="00232CE9" w:rsidRDefault="00232CE9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4D929" w14:textId="77777777" w:rsidR="00232CE9" w:rsidRDefault="00232CE9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33279D" w14:textId="77777777" w:rsidR="00232CE9" w:rsidRDefault="00232CE9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525C4E" w14:textId="77777777" w:rsidR="00232CE9" w:rsidRDefault="00232CE9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225DD1" w14:textId="6E9C91E0" w:rsidR="00232CE9" w:rsidRDefault="00232CE9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953537" w14:textId="77777777" w:rsidR="003F5BEC" w:rsidRDefault="003F5BEC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785DAC" w14:textId="77777777" w:rsidR="00232CE9" w:rsidRDefault="00232CE9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EEC38" w14:textId="22DA9736" w:rsidR="00232CE9" w:rsidRDefault="00232CE9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Графический материал откорректировать</w:t>
            </w:r>
          </w:p>
        </w:tc>
      </w:tr>
      <w:tr w:rsidR="0093500B" w14:paraId="5DF74C2B" w14:textId="77777777" w:rsidTr="00F468B5">
        <w:tc>
          <w:tcPr>
            <w:tcW w:w="704" w:type="dxa"/>
          </w:tcPr>
          <w:p w14:paraId="07CC76A5" w14:textId="3528EECB" w:rsidR="0093500B" w:rsidRDefault="00D27AB4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_Hlk59001933"/>
            <w:bookmarkEnd w:id="7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245" w:type="dxa"/>
          </w:tcPr>
          <w:p w14:paraId="18668B22" w14:textId="77777777" w:rsidR="0093500B" w:rsidRDefault="00D27AB4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Поздняков Е.В.:</w:t>
            </w:r>
          </w:p>
          <w:p w14:paraId="552ADF60" w14:textId="77777777" w:rsidR="00E14A8B" w:rsidRPr="003F5BEC" w:rsidRDefault="00E14A8B" w:rsidP="00E14A8B">
            <w:pPr>
              <w:pStyle w:val="a6"/>
              <w:numPr>
                <w:ilvl w:val="0"/>
                <w:numId w:val="2"/>
              </w:numPr>
              <w:ind w:left="-107" w:firstLine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Добавить </w:t>
            </w:r>
            <w:r w:rsidRPr="000F343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изменени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я</w:t>
            </w:r>
            <w:r w:rsidRPr="000F343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в </w:t>
            </w:r>
            <w:r w:rsidRPr="000F343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градостроительны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е</w:t>
            </w:r>
            <w:r w:rsidRPr="000F343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gramStart"/>
            <w:r w:rsidRPr="000F343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регламент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ы</w:t>
            </w:r>
            <w:r w:rsidRPr="000F343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 территориальн</w:t>
            </w:r>
            <w:r w:rsidR="003F5BE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ой</w:t>
            </w:r>
            <w:proofErr w:type="gramEnd"/>
            <w:r w:rsidRPr="000F343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зон</w:t>
            </w:r>
            <w:r w:rsidR="003F5BE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ы сельскохозяйственных угодий (СХ-1)</w:t>
            </w:r>
            <w:r w:rsidRPr="000F343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в част</w:t>
            </w:r>
            <w:r w:rsidR="003F5BE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ь</w:t>
            </w:r>
            <w:r w:rsidRPr="000F343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видов разрешенного использования недвижимости</w:t>
            </w:r>
            <w:r w:rsidR="003F5BE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: деловое управление, строительную промышленность и т.д., которые ранее относились к территориальной зон предприятий, производств объектов </w:t>
            </w:r>
            <w:r w:rsidR="003F5BEC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III</w:t>
            </w:r>
            <w:r w:rsidR="003F5BE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класса опасности СЗЗ-300 м.</w:t>
            </w:r>
          </w:p>
          <w:p w14:paraId="636FA032" w14:textId="12B1BD72" w:rsidR="00B84962" w:rsidRDefault="00E473E7" w:rsidP="00FD1F86">
            <w:pPr>
              <w:pStyle w:val="a6"/>
              <w:numPr>
                <w:ilvl w:val="0"/>
                <w:numId w:val="2"/>
              </w:numPr>
              <w:ind w:left="-107" w:firstLine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Прошу внести в </w:t>
            </w:r>
            <w:r w:rsidR="00B84962">
              <w:rPr>
                <w:rFonts w:ascii="Times New Roman" w:hAnsi="Times New Roman" w:cs="Times New Roman"/>
                <w:sz w:val="28"/>
                <w:szCs w:val="28"/>
              </w:rPr>
              <w:t xml:space="preserve">проект внесения изменений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</w:t>
            </w:r>
            <w:r w:rsidR="00B8496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землепользования и застройки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-Лабинского городского поселения изменения: условно разрешенные виды и параметры использования земельных участков и объектов капитального строительства территориальной зоны «ИТ-1. Зона инженерной инфраструктуры» дополнить видом использования земельных участков «для индивидуального жилищного строительства, для земельных участков, на которых расположены индивидуальные жилые дома» в отношении земельного участка площадью 1695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расположенного по адресу: г. Усть-Лабинск, ул. ГРС, 1. </w:t>
            </w:r>
          </w:p>
          <w:p w14:paraId="47BD7B7B" w14:textId="77777777" w:rsidR="00FD1F86" w:rsidRPr="00FD1F86" w:rsidRDefault="00FD1F86" w:rsidP="00FD1F86">
            <w:pPr>
              <w:pStyle w:val="a6"/>
              <w:numPr>
                <w:ilvl w:val="0"/>
                <w:numId w:val="2"/>
              </w:numPr>
              <w:ind w:left="-107" w:firstLine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_GoBack"/>
            <w:bookmarkEnd w:id="10"/>
          </w:p>
          <w:p w14:paraId="49F052C3" w14:textId="20DDDAEC" w:rsidR="00B84962" w:rsidRPr="00E14A8B" w:rsidRDefault="00B84962" w:rsidP="00E14A8B">
            <w:pPr>
              <w:pStyle w:val="a6"/>
              <w:numPr>
                <w:ilvl w:val="0"/>
                <w:numId w:val="2"/>
              </w:numPr>
              <w:ind w:left="-107" w:firstLine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Прошу внести изменения в проект внесения изменений в Правила землепользования и застройки в части отнесения земельных участков с КН 23:35:0509001:13 и 23:35:0509001:14 к территориальной зоне ОД-2</w:t>
            </w:r>
            <w:r w:rsidR="004D55CF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Земельные участки находятся в фактическом пользовании ООО «Долина»</w:t>
            </w:r>
          </w:p>
        </w:tc>
        <w:tc>
          <w:tcPr>
            <w:tcW w:w="3544" w:type="dxa"/>
          </w:tcPr>
          <w:p w14:paraId="78E9161B" w14:textId="77777777" w:rsidR="0093500B" w:rsidRDefault="0093500B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6FFC44" w14:textId="77777777" w:rsidR="003F5BEC" w:rsidRDefault="003F5BEC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Отменить данное предложение. Внесение изменений приведет к несоответствию утвержденного генерального плана.</w:t>
            </w:r>
          </w:p>
          <w:p w14:paraId="4E1DB960" w14:textId="77777777" w:rsidR="00E473E7" w:rsidRDefault="00E473E7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5B6310" w14:textId="77777777" w:rsidR="00E473E7" w:rsidRDefault="00E473E7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58B09" w14:textId="77777777" w:rsidR="00E473E7" w:rsidRDefault="00E473E7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97A46B" w14:textId="77777777" w:rsidR="00E473E7" w:rsidRDefault="00E473E7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1FDAB2" w14:textId="77777777" w:rsidR="00E473E7" w:rsidRDefault="00E473E7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Нецелесообразно. Испрашиваемая зона отнесена в генеральном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плане </w:t>
            </w:r>
            <w:r w:rsidR="00B8496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="00B84962">
              <w:rPr>
                <w:rFonts w:ascii="Times New Roman" w:hAnsi="Times New Roman" w:cs="Times New Roman"/>
                <w:sz w:val="28"/>
                <w:szCs w:val="28"/>
              </w:rPr>
              <w:t xml:space="preserve">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 и земли иного специального назначения. Данные изменения приведут к несоответствию утвержденного генерального плана</w:t>
            </w:r>
          </w:p>
          <w:p w14:paraId="0ED80D14" w14:textId="77777777" w:rsidR="00B84962" w:rsidRDefault="00B84962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A3CCDF" w14:textId="6BBB3F87" w:rsidR="00B84962" w:rsidRDefault="00B84962" w:rsidP="0045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Принять предложение. </w:t>
            </w:r>
            <w:r w:rsidR="004D55CF">
              <w:rPr>
                <w:rFonts w:ascii="Times New Roman" w:hAnsi="Times New Roman" w:cs="Times New Roman"/>
                <w:sz w:val="28"/>
                <w:szCs w:val="28"/>
              </w:rPr>
              <w:t>Земельные участки с КН 23:35:0509001:13 и 23:35:0509001:14 отнести к территориальной зоне ОД-2</w:t>
            </w:r>
          </w:p>
        </w:tc>
      </w:tr>
    </w:tbl>
    <w:bookmarkEnd w:id="9"/>
    <w:p w14:paraId="4AD01BED" w14:textId="77777777" w:rsidR="004D55CF" w:rsidRDefault="00CD4A02" w:rsidP="00453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7DE34808" w14:textId="25BFD160" w:rsidR="0093500B" w:rsidRDefault="00CD4A02" w:rsidP="00453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14:paraId="3A4AA42E" w14:textId="47403BF5" w:rsidR="00CD4A02" w:rsidRDefault="00CD4A02" w:rsidP="00453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Признать публичные слушания состоявшимися в соответствии с требованиями действующего законодательства Российской Федерации и нормативно-правовыми актами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-Лабинского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>-Лабинского района.</w:t>
      </w:r>
    </w:p>
    <w:p w14:paraId="51632D9D" w14:textId="01996D10" w:rsidR="0093500B" w:rsidRDefault="00CD4A02" w:rsidP="00453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3007">
        <w:rPr>
          <w:rFonts w:ascii="Times New Roman" w:hAnsi="Times New Roman" w:cs="Times New Roman"/>
          <w:sz w:val="28"/>
          <w:szCs w:val="28"/>
        </w:rPr>
        <w:t xml:space="preserve">Рекомендовать главе </w:t>
      </w:r>
      <w:proofErr w:type="spellStart"/>
      <w:r w:rsidR="00613007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613007">
        <w:rPr>
          <w:rFonts w:ascii="Times New Roman" w:hAnsi="Times New Roman" w:cs="Times New Roman"/>
          <w:sz w:val="28"/>
          <w:szCs w:val="28"/>
        </w:rPr>
        <w:t xml:space="preserve">-Лабинского городского поселения </w:t>
      </w:r>
      <w:proofErr w:type="spellStart"/>
      <w:r w:rsidR="00613007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613007">
        <w:rPr>
          <w:rFonts w:ascii="Times New Roman" w:hAnsi="Times New Roman" w:cs="Times New Roman"/>
          <w:sz w:val="28"/>
          <w:szCs w:val="28"/>
        </w:rPr>
        <w:t>-Лабинского района при</w:t>
      </w:r>
      <w:r w:rsidR="00D06BD3">
        <w:rPr>
          <w:rFonts w:ascii="Times New Roman" w:hAnsi="Times New Roman" w:cs="Times New Roman"/>
          <w:sz w:val="28"/>
          <w:szCs w:val="28"/>
        </w:rPr>
        <w:t>нять</w:t>
      </w:r>
      <w:r w:rsidR="00947DFB">
        <w:rPr>
          <w:rFonts w:ascii="Times New Roman" w:hAnsi="Times New Roman" w:cs="Times New Roman"/>
          <w:sz w:val="28"/>
          <w:szCs w:val="28"/>
        </w:rPr>
        <w:t xml:space="preserve"> к сведению предложения участников публичных слушаний по</w:t>
      </w:r>
      <w:r w:rsidR="00613007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947DFB">
        <w:rPr>
          <w:rFonts w:ascii="Times New Roman" w:hAnsi="Times New Roman" w:cs="Times New Roman"/>
          <w:sz w:val="28"/>
          <w:szCs w:val="28"/>
        </w:rPr>
        <w:t>у</w:t>
      </w:r>
      <w:r w:rsidR="00613007">
        <w:rPr>
          <w:rFonts w:ascii="Times New Roman" w:hAnsi="Times New Roman" w:cs="Times New Roman"/>
          <w:sz w:val="28"/>
          <w:szCs w:val="28"/>
        </w:rPr>
        <w:t xml:space="preserve"> «Внесени</w:t>
      </w:r>
      <w:r w:rsidR="00947DFB">
        <w:rPr>
          <w:rFonts w:ascii="Times New Roman" w:hAnsi="Times New Roman" w:cs="Times New Roman"/>
          <w:sz w:val="28"/>
          <w:szCs w:val="28"/>
        </w:rPr>
        <w:t>я</w:t>
      </w:r>
      <w:r w:rsidR="00613007">
        <w:rPr>
          <w:rFonts w:ascii="Times New Roman" w:hAnsi="Times New Roman" w:cs="Times New Roman"/>
          <w:sz w:val="28"/>
          <w:szCs w:val="28"/>
        </w:rPr>
        <w:t xml:space="preserve"> изменений в Правила землепользования и застройки </w:t>
      </w:r>
      <w:proofErr w:type="spellStart"/>
      <w:r w:rsidR="00613007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613007">
        <w:rPr>
          <w:rFonts w:ascii="Times New Roman" w:hAnsi="Times New Roman" w:cs="Times New Roman"/>
          <w:sz w:val="28"/>
          <w:szCs w:val="28"/>
        </w:rPr>
        <w:t xml:space="preserve">-Лабинского городского поселения </w:t>
      </w:r>
      <w:proofErr w:type="spellStart"/>
      <w:r w:rsidR="00613007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613007">
        <w:rPr>
          <w:rFonts w:ascii="Times New Roman" w:hAnsi="Times New Roman" w:cs="Times New Roman"/>
          <w:sz w:val="28"/>
          <w:szCs w:val="28"/>
        </w:rPr>
        <w:t xml:space="preserve">-Лабинского района, утвержденные решением Совета </w:t>
      </w:r>
      <w:proofErr w:type="spellStart"/>
      <w:r w:rsidR="00613007">
        <w:rPr>
          <w:rFonts w:ascii="Times New Roman" w:hAnsi="Times New Roman" w:cs="Times New Roman"/>
          <w:sz w:val="28"/>
          <w:szCs w:val="28"/>
        </w:rPr>
        <w:t>Усть-Лабинскго</w:t>
      </w:r>
      <w:proofErr w:type="spellEnd"/>
      <w:r w:rsidR="00613007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613007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613007">
        <w:rPr>
          <w:rFonts w:ascii="Times New Roman" w:hAnsi="Times New Roman" w:cs="Times New Roman"/>
          <w:sz w:val="28"/>
          <w:szCs w:val="28"/>
        </w:rPr>
        <w:t>-Лабинского района от 25 ноября 2008 года, высказанных в ходе публичных слушаний</w:t>
      </w:r>
      <w:r w:rsidR="00D06BD3">
        <w:rPr>
          <w:rFonts w:ascii="Times New Roman" w:hAnsi="Times New Roman" w:cs="Times New Roman"/>
          <w:sz w:val="28"/>
          <w:szCs w:val="28"/>
        </w:rPr>
        <w:t xml:space="preserve"> </w:t>
      </w:r>
      <w:r w:rsidR="00613007">
        <w:rPr>
          <w:rFonts w:ascii="Times New Roman" w:hAnsi="Times New Roman" w:cs="Times New Roman"/>
          <w:sz w:val="28"/>
          <w:szCs w:val="28"/>
        </w:rPr>
        <w:t xml:space="preserve">и  направить на утверждение в Совет </w:t>
      </w:r>
      <w:proofErr w:type="spellStart"/>
      <w:r w:rsidR="00613007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613007">
        <w:rPr>
          <w:rFonts w:ascii="Times New Roman" w:hAnsi="Times New Roman" w:cs="Times New Roman"/>
          <w:sz w:val="28"/>
          <w:szCs w:val="28"/>
        </w:rPr>
        <w:t xml:space="preserve">-Лабинского городского поселения </w:t>
      </w:r>
      <w:proofErr w:type="spellStart"/>
      <w:r w:rsidR="00613007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613007">
        <w:rPr>
          <w:rFonts w:ascii="Times New Roman" w:hAnsi="Times New Roman" w:cs="Times New Roman"/>
          <w:sz w:val="28"/>
          <w:szCs w:val="28"/>
        </w:rPr>
        <w:t>-Лабинского района.</w:t>
      </w:r>
    </w:p>
    <w:p w14:paraId="2B71E715" w14:textId="4BBADB55" w:rsidR="00613007" w:rsidRDefault="00613007" w:rsidP="00453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7D2963" w14:textId="0EA9AF2F" w:rsidR="00613007" w:rsidRDefault="00613007" w:rsidP="00453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A3A259" w14:textId="77777777" w:rsidR="004D55CF" w:rsidRPr="004D55CF" w:rsidRDefault="004531A6" w:rsidP="004D55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D55CF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1981E8E" w14:textId="77777777" w:rsidR="004D55CF" w:rsidRPr="004D55CF" w:rsidRDefault="004D55CF" w:rsidP="004D5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5CF">
        <w:rPr>
          <w:rFonts w:ascii="Times New Roman" w:hAnsi="Times New Roman" w:cs="Times New Roman"/>
          <w:sz w:val="28"/>
          <w:szCs w:val="28"/>
        </w:rPr>
        <w:t>Председатель комиссии по подготовке</w:t>
      </w:r>
    </w:p>
    <w:p w14:paraId="43D8E87B" w14:textId="77777777" w:rsidR="004D55CF" w:rsidRPr="004D55CF" w:rsidRDefault="004D55CF" w:rsidP="004D5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5CF">
        <w:rPr>
          <w:rFonts w:ascii="Times New Roman" w:hAnsi="Times New Roman" w:cs="Times New Roman"/>
          <w:sz w:val="28"/>
          <w:szCs w:val="28"/>
        </w:rPr>
        <w:t>проекта Правил землепользования</w:t>
      </w:r>
    </w:p>
    <w:p w14:paraId="735B87AE" w14:textId="77777777" w:rsidR="004D55CF" w:rsidRPr="004D55CF" w:rsidRDefault="004D55CF" w:rsidP="004D5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5CF">
        <w:rPr>
          <w:rFonts w:ascii="Times New Roman" w:hAnsi="Times New Roman" w:cs="Times New Roman"/>
          <w:sz w:val="28"/>
          <w:szCs w:val="28"/>
        </w:rPr>
        <w:t xml:space="preserve">и застройки </w:t>
      </w:r>
      <w:proofErr w:type="spellStart"/>
      <w:r w:rsidRPr="004D55CF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4D55CF">
        <w:rPr>
          <w:rFonts w:ascii="Times New Roman" w:hAnsi="Times New Roman" w:cs="Times New Roman"/>
          <w:sz w:val="28"/>
          <w:szCs w:val="28"/>
        </w:rPr>
        <w:t>-Лабинского городского</w:t>
      </w:r>
    </w:p>
    <w:p w14:paraId="19711114" w14:textId="77777777" w:rsidR="004D55CF" w:rsidRPr="004D55CF" w:rsidRDefault="004D55CF" w:rsidP="004D5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5CF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4D55CF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4D55CF">
        <w:rPr>
          <w:rFonts w:ascii="Times New Roman" w:hAnsi="Times New Roman" w:cs="Times New Roman"/>
          <w:sz w:val="28"/>
          <w:szCs w:val="28"/>
        </w:rPr>
        <w:t>-Лабинского района,</w:t>
      </w:r>
    </w:p>
    <w:p w14:paraId="21A8F147" w14:textId="77777777" w:rsidR="004D55CF" w:rsidRPr="004D55CF" w:rsidRDefault="004D55CF" w:rsidP="004D5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5CF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14:paraId="693CEF6E" w14:textId="77777777" w:rsidR="004D55CF" w:rsidRPr="004D55CF" w:rsidRDefault="004D55CF" w:rsidP="004D5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55CF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4D55CF">
        <w:rPr>
          <w:rFonts w:ascii="Times New Roman" w:hAnsi="Times New Roman" w:cs="Times New Roman"/>
          <w:sz w:val="28"/>
          <w:szCs w:val="28"/>
        </w:rPr>
        <w:t>-Лабинского городского поселения</w:t>
      </w:r>
    </w:p>
    <w:p w14:paraId="0AB6635B" w14:textId="61BA4978" w:rsidR="004531A6" w:rsidRPr="004D55CF" w:rsidRDefault="004D55CF" w:rsidP="004D5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55CF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4D55CF">
        <w:rPr>
          <w:rFonts w:ascii="Times New Roman" w:hAnsi="Times New Roman" w:cs="Times New Roman"/>
          <w:sz w:val="28"/>
          <w:szCs w:val="28"/>
        </w:rPr>
        <w:t>-Лабинского района</w:t>
      </w:r>
      <w:r w:rsidRPr="004D55CF">
        <w:rPr>
          <w:rFonts w:ascii="Times New Roman" w:hAnsi="Times New Roman" w:cs="Times New Roman"/>
          <w:sz w:val="28"/>
          <w:szCs w:val="28"/>
        </w:rPr>
        <w:tab/>
      </w:r>
      <w:r w:rsidRPr="004D55CF">
        <w:rPr>
          <w:rFonts w:ascii="Times New Roman" w:hAnsi="Times New Roman" w:cs="Times New Roman"/>
          <w:sz w:val="28"/>
          <w:szCs w:val="28"/>
        </w:rPr>
        <w:tab/>
      </w:r>
      <w:r w:rsidRPr="004D55CF">
        <w:rPr>
          <w:rFonts w:ascii="Times New Roman" w:hAnsi="Times New Roman" w:cs="Times New Roman"/>
          <w:sz w:val="28"/>
          <w:szCs w:val="28"/>
        </w:rPr>
        <w:tab/>
      </w:r>
      <w:r w:rsidRPr="004D55CF">
        <w:rPr>
          <w:rFonts w:ascii="Times New Roman" w:hAnsi="Times New Roman" w:cs="Times New Roman"/>
          <w:sz w:val="28"/>
          <w:szCs w:val="28"/>
        </w:rPr>
        <w:tab/>
      </w:r>
      <w:r w:rsidRPr="004D55CF">
        <w:rPr>
          <w:rFonts w:ascii="Times New Roman" w:hAnsi="Times New Roman" w:cs="Times New Roman"/>
          <w:sz w:val="28"/>
          <w:szCs w:val="28"/>
        </w:rPr>
        <w:tab/>
      </w:r>
      <w:r w:rsidRPr="004D55CF">
        <w:rPr>
          <w:rFonts w:ascii="Times New Roman" w:hAnsi="Times New Roman" w:cs="Times New Roman"/>
          <w:sz w:val="28"/>
          <w:szCs w:val="28"/>
        </w:rPr>
        <w:tab/>
        <w:t xml:space="preserve">     Л.Н. </w:t>
      </w:r>
      <w:proofErr w:type="spellStart"/>
      <w:r w:rsidRPr="004D55CF">
        <w:rPr>
          <w:rFonts w:ascii="Times New Roman" w:hAnsi="Times New Roman" w:cs="Times New Roman"/>
          <w:sz w:val="28"/>
          <w:szCs w:val="28"/>
        </w:rPr>
        <w:t>Вьюркова</w:t>
      </w:r>
      <w:proofErr w:type="spellEnd"/>
      <w:r w:rsidR="004531A6" w:rsidRPr="004D55CF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1EAE79C" w14:textId="151357D9" w:rsidR="001B556D" w:rsidRPr="004D55CF" w:rsidRDefault="001B556D" w:rsidP="004D5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5CF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4E59569" w14:textId="77777777" w:rsidR="001B556D" w:rsidRDefault="001B556D" w:rsidP="00453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B5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556E8"/>
    <w:multiLevelType w:val="hybridMultilevel"/>
    <w:tmpl w:val="4656A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50E03"/>
    <w:multiLevelType w:val="hybridMultilevel"/>
    <w:tmpl w:val="24CAD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4E"/>
    <w:rsid w:val="000009AF"/>
    <w:rsid w:val="00013D89"/>
    <w:rsid w:val="0002521F"/>
    <w:rsid w:val="000E68C2"/>
    <w:rsid w:val="000F3433"/>
    <w:rsid w:val="001B556D"/>
    <w:rsid w:val="00232CE9"/>
    <w:rsid w:val="00326CE0"/>
    <w:rsid w:val="00351664"/>
    <w:rsid w:val="003A304E"/>
    <w:rsid w:val="003F5BEC"/>
    <w:rsid w:val="00416C90"/>
    <w:rsid w:val="004531A6"/>
    <w:rsid w:val="0048753B"/>
    <w:rsid w:val="004D55CF"/>
    <w:rsid w:val="004E7F76"/>
    <w:rsid w:val="00534697"/>
    <w:rsid w:val="00535783"/>
    <w:rsid w:val="005F197C"/>
    <w:rsid w:val="00613007"/>
    <w:rsid w:val="00625978"/>
    <w:rsid w:val="0063343F"/>
    <w:rsid w:val="006F72C2"/>
    <w:rsid w:val="007F1460"/>
    <w:rsid w:val="008D7841"/>
    <w:rsid w:val="0093500B"/>
    <w:rsid w:val="00942E47"/>
    <w:rsid w:val="00947DFB"/>
    <w:rsid w:val="00963B2D"/>
    <w:rsid w:val="009941C0"/>
    <w:rsid w:val="00995AF4"/>
    <w:rsid w:val="009A49BB"/>
    <w:rsid w:val="009C7F88"/>
    <w:rsid w:val="009F3EA8"/>
    <w:rsid w:val="00AD068C"/>
    <w:rsid w:val="00B84962"/>
    <w:rsid w:val="00C9357E"/>
    <w:rsid w:val="00CD4A02"/>
    <w:rsid w:val="00D06BD3"/>
    <w:rsid w:val="00D27AB4"/>
    <w:rsid w:val="00E14A8B"/>
    <w:rsid w:val="00E473E7"/>
    <w:rsid w:val="00F46338"/>
    <w:rsid w:val="00F468B5"/>
    <w:rsid w:val="00FC6B77"/>
    <w:rsid w:val="00FD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997C"/>
  <w15:chartTrackingRefBased/>
  <w15:docId w15:val="{8A95AA14-356F-4B3A-81A3-AE2DD722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49B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A49B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935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3500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5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5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od-ust-labi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5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Kuzmenko</dc:creator>
  <cp:keywords/>
  <dc:description/>
  <cp:lastModifiedBy>Kuzmenko</cp:lastModifiedBy>
  <cp:revision>10</cp:revision>
  <cp:lastPrinted>2020-12-16T06:55:00Z</cp:lastPrinted>
  <dcterms:created xsi:type="dcterms:W3CDTF">2020-12-15T13:05:00Z</dcterms:created>
  <dcterms:modified xsi:type="dcterms:W3CDTF">2020-12-16T06:55:00Z</dcterms:modified>
</cp:coreProperties>
</file>