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B8B" w:rsidRDefault="003B3B8B" w:rsidP="003B3B8B">
      <w:pPr>
        <w:spacing w:after="0"/>
        <w:rPr>
          <w:rFonts w:ascii="Times New Roman" w:hAnsi="Times New Roman"/>
          <w:noProof/>
          <w:sz w:val="28"/>
          <w:szCs w:val="28"/>
        </w:rPr>
      </w:pPr>
    </w:p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387120" w:rsidRDefault="009E75E7" w:rsidP="009E75E7">
      <w:pPr>
        <w:pStyle w:val="a3"/>
        <w:rPr>
          <w:b/>
          <w:sz w:val="32"/>
          <w:szCs w:val="32"/>
        </w:rPr>
      </w:pPr>
      <w:r w:rsidRPr="00387120">
        <w:rPr>
          <w:b/>
          <w:sz w:val="32"/>
          <w:szCs w:val="32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9E75E7" w:rsidRDefault="00A60FD3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10.09.2018 г.</w:t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3871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№ 731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75E7" w:rsidRPr="00387120" w:rsidRDefault="00387120" w:rsidP="009E75E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87120">
        <w:rPr>
          <w:rFonts w:ascii="Times New Roman" w:hAnsi="Times New Roman"/>
          <w:sz w:val="24"/>
          <w:szCs w:val="24"/>
        </w:rPr>
        <w:t>город</w:t>
      </w:r>
      <w:r w:rsidR="009E75E7" w:rsidRPr="00387120">
        <w:rPr>
          <w:rFonts w:ascii="Times New Roman" w:hAnsi="Times New Roman"/>
          <w:sz w:val="24"/>
          <w:szCs w:val="24"/>
        </w:rPr>
        <w:t xml:space="preserve"> Усть-Лабинск</w:t>
      </w:r>
    </w:p>
    <w:p w:rsidR="009E75E7" w:rsidRPr="009E75E7" w:rsidRDefault="009E75E7" w:rsidP="009E75E7">
      <w:pPr>
        <w:spacing w:after="0"/>
        <w:rPr>
          <w:rFonts w:ascii="Times New Roman" w:hAnsi="Times New Roman"/>
          <w:sz w:val="28"/>
          <w:szCs w:val="28"/>
        </w:rPr>
      </w:pPr>
    </w:p>
    <w:p w:rsidR="00387120" w:rsidRDefault="00387120" w:rsidP="00FC76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76AF" w:rsidRDefault="005B4D17" w:rsidP="00FC76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387120" w:rsidRDefault="00FC56A5" w:rsidP="00FC56A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proofErr w:type="gramStart"/>
      <w:r w:rsidR="00CF7602">
        <w:rPr>
          <w:rFonts w:ascii="Times New Roman" w:hAnsi="Times New Roman"/>
          <w:b/>
          <w:snapToGrid w:val="0"/>
          <w:sz w:val="28"/>
          <w:szCs w:val="28"/>
        </w:rPr>
        <w:t>Тульская</w:t>
      </w:r>
      <w:proofErr w:type="gramEnd"/>
      <w:r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B48EB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CF7602">
        <w:rPr>
          <w:rFonts w:ascii="Times New Roman" w:hAnsi="Times New Roman"/>
          <w:b/>
          <w:snapToGrid w:val="0"/>
          <w:sz w:val="28"/>
          <w:szCs w:val="28"/>
        </w:rPr>
        <w:t>Терская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D523B7">
        <w:rPr>
          <w:rFonts w:ascii="Times New Roman" w:hAnsi="Times New Roman"/>
          <w:b/>
          <w:snapToGrid w:val="0"/>
          <w:sz w:val="28"/>
          <w:szCs w:val="28"/>
        </w:rPr>
        <w:t>ул.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7B63F3">
        <w:rPr>
          <w:rFonts w:ascii="Times New Roman" w:hAnsi="Times New Roman"/>
          <w:b/>
          <w:snapToGrid w:val="0"/>
          <w:sz w:val="28"/>
          <w:szCs w:val="28"/>
        </w:rPr>
        <w:t>Центральная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) </w:t>
      </w:r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9E75E7" w:rsidRPr="009E75E7" w:rsidRDefault="009E75E7" w:rsidP="00FC76AF">
      <w:pPr>
        <w:pStyle w:val="a4"/>
        <w:ind w:left="0" w:firstLine="720"/>
        <w:jc w:val="center"/>
      </w:pPr>
    </w:p>
    <w:p w:rsidR="00832A1D" w:rsidRPr="00832A1D" w:rsidRDefault="00832A1D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4822E0">
        <w:rPr>
          <w:rFonts w:ascii="Times New Roman" w:hAnsi="Times New Roman"/>
          <w:sz w:val="28"/>
          <w:szCs w:val="28"/>
        </w:rPr>
        <w:t xml:space="preserve">газоснабжению </w:t>
      </w:r>
      <w:r w:rsidR="00335028">
        <w:rPr>
          <w:rFonts w:ascii="Times New Roman" w:hAnsi="Times New Roman"/>
          <w:sz w:val="28"/>
          <w:szCs w:val="28"/>
        </w:rPr>
        <w:t xml:space="preserve">домовладения </w:t>
      </w:r>
      <w:r w:rsidR="004822E0">
        <w:rPr>
          <w:rFonts w:ascii="Times New Roman" w:hAnsi="Times New Roman"/>
          <w:sz w:val="28"/>
          <w:szCs w:val="28"/>
        </w:rPr>
        <w:t>по</w:t>
      </w:r>
      <w:r w:rsidR="00951133">
        <w:rPr>
          <w:rFonts w:ascii="Times New Roman" w:hAnsi="Times New Roman"/>
          <w:sz w:val="28"/>
          <w:szCs w:val="28"/>
        </w:rPr>
        <w:t xml:space="preserve"> </w:t>
      </w:r>
      <w:r w:rsidR="007B63F3" w:rsidRPr="007B63F3">
        <w:rPr>
          <w:rFonts w:ascii="Times New Roman" w:hAnsi="Times New Roman"/>
          <w:sz w:val="28"/>
          <w:szCs w:val="28"/>
        </w:rPr>
        <w:t xml:space="preserve">улице </w:t>
      </w:r>
      <w:r w:rsidR="00CF7602" w:rsidRPr="00CF7602">
        <w:rPr>
          <w:rFonts w:ascii="Times New Roman" w:hAnsi="Times New Roman"/>
          <w:sz w:val="28"/>
          <w:szCs w:val="28"/>
        </w:rPr>
        <w:t xml:space="preserve">Тульская </w:t>
      </w:r>
      <w:r w:rsidR="007B63F3" w:rsidRPr="007B63F3">
        <w:rPr>
          <w:rFonts w:ascii="Times New Roman" w:hAnsi="Times New Roman"/>
          <w:sz w:val="28"/>
          <w:szCs w:val="28"/>
        </w:rPr>
        <w:t xml:space="preserve">(на перегоне от ул. </w:t>
      </w:r>
      <w:r w:rsidR="00CF7602">
        <w:rPr>
          <w:rFonts w:ascii="Times New Roman" w:hAnsi="Times New Roman"/>
          <w:sz w:val="28"/>
          <w:szCs w:val="28"/>
        </w:rPr>
        <w:t>Терская</w:t>
      </w:r>
      <w:r w:rsidR="007B63F3" w:rsidRPr="007B63F3">
        <w:rPr>
          <w:rFonts w:ascii="Times New Roman" w:hAnsi="Times New Roman"/>
          <w:sz w:val="28"/>
          <w:szCs w:val="28"/>
        </w:rPr>
        <w:t xml:space="preserve"> до ул. Центральная)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постановляю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E65AB4">
      <w:pPr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по</w:t>
      </w:r>
      <w:r w:rsidR="00FC76AF" w:rsidRPr="00FC76AF">
        <w:t xml:space="preserve"> </w:t>
      </w:r>
      <w:r w:rsidR="007B63F3" w:rsidRPr="007B63F3">
        <w:rPr>
          <w:rFonts w:ascii="Times New Roman" w:hAnsi="Times New Roman"/>
          <w:sz w:val="28"/>
          <w:szCs w:val="28"/>
        </w:rPr>
        <w:t xml:space="preserve">улице </w:t>
      </w:r>
      <w:proofErr w:type="gramStart"/>
      <w:r w:rsidR="00CF7602" w:rsidRPr="00CF7602">
        <w:rPr>
          <w:rFonts w:ascii="Times New Roman" w:hAnsi="Times New Roman"/>
          <w:sz w:val="28"/>
          <w:szCs w:val="28"/>
        </w:rPr>
        <w:t>Тульская</w:t>
      </w:r>
      <w:proofErr w:type="gramEnd"/>
      <w:r w:rsidR="00CF7602" w:rsidRPr="00CF7602">
        <w:rPr>
          <w:rFonts w:ascii="Times New Roman" w:hAnsi="Times New Roman"/>
          <w:sz w:val="28"/>
          <w:szCs w:val="28"/>
        </w:rPr>
        <w:t xml:space="preserve"> </w:t>
      </w:r>
      <w:r w:rsidR="007B63F3" w:rsidRPr="007B63F3">
        <w:rPr>
          <w:rFonts w:ascii="Times New Roman" w:hAnsi="Times New Roman"/>
          <w:sz w:val="28"/>
          <w:szCs w:val="28"/>
        </w:rPr>
        <w:t xml:space="preserve">(на перегоне от ул. </w:t>
      </w:r>
      <w:r w:rsidR="00CF7602">
        <w:rPr>
          <w:rFonts w:ascii="Times New Roman" w:hAnsi="Times New Roman"/>
          <w:sz w:val="28"/>
          <w:szCs w:val="28"/>
        </w:rPr>
        <w:t>Терская</w:t>
      </w:r>
      <w:r w:rsidR="007B63F3" w:rsidRPr="007B63F3">
        <w:rPr>
          <w:rFonts w:ascii="Times New Roman" w:hAnsi="Times New Roman"/>
          <w:sz w:val="28"/>
          <w:szCs w:val="28"/>
        </w:rPr>
        <w:t xml:space="preserve"> до ул. Центральная)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CF7602">
        <w:rPr>
          <w:rFonts w:ascii="Times New Roman" w:hAnsi="Times New Roman"/>
          <w:sz w:val="28"/>
          <w:szCs w:val="28"/>
        </w:rPr>
        <w:t>24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AF79DA">
        <w:rPr>
          <w:rFonts w:ascii="Times New Roman" w:hAnsi="Times New Roman"/>
          <w:sz w:val="28"/>
          <w:szCs w:val="28"/>
        </w:rPr>
        <w:t xml:space="preserve">сентября </w:t>
      </w:r>
      <w:r w:rsidR="00E329BE">
        <w:rPr>
          <w:rFonts w:ascii="Times New Roman" w:hAnsi="Times New Roman"/>
          <w:sz w:val="28"/>
          <w:szCs w:val="28"/>
        </w:rPr>
        <w:t>201</w:t>
      </w:r>
      <w:r w:rsidR="00E65AB4">
        <w:rPr>
          <w:rFonts w:ascii="Times New Roman" w:hAnsi="Times New Roman"/>
          <w:sz w:val="28"/>
          <w:szCs w:val="28"/>
        </w:rPr>
        <w:t>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F7602">
        <w:rPr>
          <w:rFonts w:ascii="Times New Roman" w:hAnsi="Times New Roman"/>
          <w:sz w:val="28"/>
          <w:szCs w:val="28"/>
        </w:rPr>
        <w:t>01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CF7602">
        <w:rPr>
          <w:rFonts w:ascii="Times New Roman" w:hAnsi="Times New Roman"/>
          <w:sz w:val="28"/>
          <w:szCs w:val="28"/>
        </w:rPr>
        <w:t>октября</w:t>
      </w:r>
      <w:r w:rsidR="00E65AB4">
        <w:rPr>
          <w:rFonts w:ascii="Times New Roman" w:hAnsi="Times New Roman"/>
          <w:sz w:val="28"/>
          <w:szCs w:val="28"/>
        </w:rPr>
        <w:t xml:space="preserve"> 2018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FC56A5" w:rsidRPr="00FC56A5" w:rsidRDefault="00C40768" w:rsidP="00FC56A5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 xml:space="preserve">по </w:t>
      </w:r>
      <w:r w:rsidR="007B63F3" w:rsidRPr="007B63F3">
        <w:rPr>
          <w:rFonts w:ascii="Times New Roman" w:hAnsi="Times New Roman"/>
          <w:sz w:val="28"/>
          <w:szCs w:val="28"/>
        </w:rPr>
        <w:t xml:space="preserve">улице </w:t>
      </w:r>
      <w:r w:rsidR="00CF7602" w:rsidRPr="00CF7602">
        <w:rPr>
          <w:rFonts w:ascii="Times New Roman" w:hAnsi="Times New Roman"/>
          <w:sz w:val="28"/>
          <w:szCs w:val="28"/>
        </w:rPr>
        <w:t xml:space="preserve">Тульская </w:t>
      </w:r>
      <w:r w:rsidR="007B63F3" w:rsidRPr="007B63F3">
        <w:rPr>
          <w:rFonts w:ascii="Times New Roman" w:hAnsi="Times New Roman"/>
          <w:sz w:val="28"/>
          <w:szCs w:val="28"/>
        </w:rPr>
        <w:t xml:space="preserve">(на перегоне от ул. </w:t>
      </w:r>
      <w:r w:rsidR="00CF7602">
        <w:rPr>
          <w:rFonts w:ascii="Times New Roman" w:hAnsi="Times New Roman"/>
          <w:sz w:val="28"/>
          <w:szCs w:val="28"/>
        </w:rPr>
        <w:t>Терская</w:t>
      </w:r>
      <w:r w:rsidR="007B63F3" w:rsidRPr="007B63F3">
        <w:rPr>
          <w:rFonts w:ascii="Times New Roman" w:hAnsi="Times New Roman"/>
          <w:sz w:val="28"/>
          <w:szCs w:val="28"/>
        </w:rPr>
        <w:t xml:space="preserve"> до ул. Центральная) в городе Усть-Лабинске</w:t>
      </w:r>
      <w:r w:rsidR="00FC56A5">
        <w:rPr>
          <w:rFonts w:ascii="Times New Roman" w:hAnsi="Times New Roman"/>
          <w:sz w:val="28"/>
          <w:szCs w:val="28"/>
        </w:rPr>
        <w:t>.</w:t>
      </w:r>
    </w:p>
    <w:p w:rsidR="00171AF6" w:rsidRDefault="00171AF6" w:rsidP="00171AF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общим и организационным 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разместить на официальном сайте администрации Усть-Лабинского городского поселения Усть-Лабинского района в сети «Интернет».</w:t>
      </w:r>
    </w:p>
    <w:p w:rsidR="00171AF6" w:rsidRDefault="00171AF6" w:rsidP="00171AF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 w:rsidR="00CF7602">
        <w:rPr>
          <w:rFonts w:ascii="Times New Roman" w:hAnsi="Times New Roman"/>
          <w:sz w:val="28"/>
          <w:szCs w:val="28"/>
        </w:rPr>
        <w:t>главу</w:t>
      </w:r>
      <w:r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 </w:t>
      </w:r>
      <w:r w:rsidR="00387120">
        <w:rPr>
          <w:rFonts w:ascii="Times New Roman" w:hAnsi="Times New Roman"/>
          <w:sz w:val="28"/>
          <w:szCs w:val="28"/>
        </w:rPr>
        <w:t xml:space="preserve">                      </w:t>
      </w:r>
      <w:r w:rsidR="00CF7602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. </w:t>
      </w:r>
      <w:r w:rsidR="00CF7602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 w:rsidR="00CF7602">
        <w:rPr>
          <w:rFonts w:ascii="Times New Roman" w:hAnsi="Times New Roman"/>
          <w:sz w:val="28"/>
          <w:szCs w:val="28"/>
        </w:rPr>
        <w:t>Выскубова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87120" w:rsidRDefault="00387120" w:rsidP="00AF14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87120" w:rsidRDefault="00387120" w:rsidP="00AF14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C40768" w:rsidP="00AF14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387120" w:rsidRDefault="00387120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CF7602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CF7602">
        <w:rPr>
          <w:rFonts w:ascii="Times New Roman" w:hAnsi="Times New Roman"/>
          <w:sz w:val="28"/>
          <w:szCs w:val="28"/>
        </w:rPr>
        <w:t>С</w:t>
      </w:r>
      <w:r w:rsidR="00473579">
        <w:rPr>
          <w:rFonts w:ascii="Times New Roman" w:hAnsi="Times New Roman"/>
          <w:sz w:val="28"/>
          <w:szCs w:val="28"/>
        </w:rPr>
        <w:t>.</w:t>
      </w:r>
      <w:r w:rsidR="00CF7602">
        <w:rPr>
          <w:rFonts w:ascii="Times New Roman" w:hAnsi="Times New Roman"/>
          <w:sz w:val="28"/>
          <w:szCs w:val="28"/>
        </w:rPr>
        <w:t>В</w:t>
      </w:r>
      <w:r w:rsidR="00473579">
        <w:rPr>
          <w:rFonts w:ascii="Times New Roman" w:hAnsi="Times New Roman"/>
          <w:sz w:val="28"/>
          <w:szCs w:val="28"/>
        </w:rPr>
        <w:t xml:space="preserve">. </w:t>
      </w:r>
      <w:r w:rsidR="00CF7602">
        <w:rPr>
          <w:rFonts w:ascii="Times New Roman" w:hAnsi="Times New Roman"/>
          <w:sz w:val="28"/>
          <w:szCs w:val="28"/>
        </w:rPr>
        <w:t>Выскубов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3C0C" w:rsidRDefault="005B3C0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579B" w:rsidRDefault="0040579B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096D" w:rsidRDefault="00AA096D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096D" w:rsidRDefault="00AA096D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87120" w:rsidRDefault="00387120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87120" w:rsidRDefault="00387120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87120" w:rsidRDefault="00387120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87120" w:rsidRDefault="00387120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38712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73A" w:rsidRDefault="0098373A" w:rsidP="009F0173">
      <w:pPr>
        <w:spacing w:after="0" w:line="240" w:lineRule="auto"/>
      </w:pPr>
      <w:r>
        <w:separator/>
      </w:r>
    </w:p>
  </w:endnote>
  <w:endnote w:type="continuationSeparator" w:id="0">
    <w:p w:rsidR="0098373A" w:rsidRDefault="0098373A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73A" w:rsidRDefault="0098373A" w:rsidP="009F0173">
      <w:pPr>
        <w:spacing w:after="0" w:line="240" w:lineRule="auto"/>
      </w:pPr>
      <w:r>
        <w:separator/>
      </w:r>
    </w:p>
  </w:footnote>
  <w:footnote w:type="continuationSeparator" w:id="0">
    <w:p w:rsidR="0098373A" w:rsidRDefault="0098373A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605EF"/>
    <w:rsid w:val="00061981"/>
    <w:rsid w:val="00070280"/>
    <w:rsid w:val="00083B01"/>
    <w:rsid w:val="000870E7"/>
    <w:rsid w:val="000A1C1D"/>
    <w:rsid w:val="000B13B6"/>
    <w:rsid w:val="000E185B"/>
    <w:rsid w:val="00100722"/>
    <w:rsid w:val="0013526F"/>
    <w:rsid w:val="0014148A"/>
    <w:rsid w:val="00142D8D"/>
    <w:rsid w:val="00154FE9"/>
    <w:rsid w:val="001603AF"/>
    <w:rsid w:val="00171AF6"/>
    <w:rsid w:val="00177A41"/>
    <w:rsid w:val="001957A4"/>
    <w:rsid w:val="001A153B"/>
    <w:rsid w:val="001B02BD"/>
    <w:rsid w:val="001C055D"/>
    <w:rsid w:val="001E6D6E"/>
    <w:rsid w:val="00205244"/>
    <w:rsid w:val="002077D1"/>
    <w:rsid w:val="002764FC"/>
    <w:rsid w:val="00284089"/>
    <w:rsid w:val="002906E4"/>
    <w:rsid w:val="002B66DD"/>
    <w:rsid w:val="002C171A"/>
    <w:rsid w:val="002F4A56"/>
    <w:rsid w:val="00317211"/>
    <w:rsid w:val="00321300"/>
    <w:rsid w:val="00324224"/>
    <w:rsid w:val="00335028"/>
    <w:rsid w:val="00335685"/>
    <w:rsid w:val="00344D52"/>
    <w:rsid w:val="003559AA"/>
    <w:rsid w:val="0038546A"/>
    <w:rsid w:val="00387120"/>
    <w:rsid w:val="00390053"/>
    <w:rsid w:val="003A0D4A"/>
    <w:rsid w:val="003B3B8B"/>
    <w:rsid w:val="003F0D7C"/>
    <w:rsid w:val="003F7A3D"/>
    <w:rsid w:val="0040579B"/>
    <w:rsid w:val="00410972"/>
    <w:rsid w:val="00413B87"/>
    <w:rsid w:val="0041440F"/>
    <w:rsid w:val="00427D5C"/>
    <w:rsid w:val="00462A9B"/>
    <w:rsid w:val="00473579"/>
    <w:rsid w:val="004822E0"/>
    <w:rsid w:val="00484303"/>
    <w:rsid w:val="004938CC"/>
    <w:rsid w:val="004966E9"/>
    <w:rsid w:val="004A2AC1"/>
    <w:rsid w:val="004F032A"/>
    <w:rsid w:val="004F11AF"/>
    <w:rsid w:val="004F77EB"/>
    <w:rsid w:val="004F7932"/>
    <w:rsid w:val="00506BEE"/>
    <w:rsid w:val="00513562"/>
    <w:rsid w:val="0052144E"/>
    <w:rsid w:val="00527CBE"/>
    <w:rsid w:val="00531CAF"/>
    <w:rsid w:val="0053314C"/>
    <w:rsid w:val="0056738B"/>
    <w:rsid w:val="00596E24"/>
    <w:rsid w:val="005B3C0C"/>
    <w:rsid w:val="005B4D17"/>
    <w:rsid w:val="005D2747"/>
    <w:rsid w:val="005E3C04"/>
    <w:rsid w:val="005F0DFD"/>
    <w:rsid w:val="005F7433"/>
    <w:rsid w:val="005F7497"/>
    <w:rsid w:val="00601088"/>
    <w:rsid w:val="00602A13"/>
    <w:rsid w:val="006528F4"/>
    <w:rsid w:val="00660701"/>
    <w:rsid w:val="006836D2"/>
    <w:rsid w:val="00697FE9"/>
    <w:rsid w:val="006C2CD3"/>
    <w:rsid w:val="00710486"/>
    <w:rsid w:val="00710652"/>
    <w:rsid w:val="0071424A"/>
    <w:rsid w:val="007145EE"/>
    <w:rsid w:val="007457DF"/>
    <w:rsid w:val="00777B2E"/>
    <w:rsid w:val="007A3E2E"/>
    <w:rsid w:val="007B63F3"/>
    <w:rsid w:val="007B656B"/>
    <w:rsid w:val="007B6E73"/>
    <w:rsid w:val="007F5AE7"/>
    <w:rsid w:val="008045C6"/>
    <w:rsid w:val="00820226"/>
    <w:rsid w:val="0082474F"/>
    <w:rsid w:val="00832A1D"/>
    <w:rsid w:val="00847B65"/>
    <w:rsid w:val="00866A16"/>
    <w:rsid w:val="00867C4C"/>
    <w:rsid w:val="00876EC0"/>
    <w:rsid w:val="00885329"/>
    <w:rsid w:val="008A5609"/>
    <w:rsid w:val="008B1052"/>
    <w:rsid w:val="008B36B8"/>
    <w:rsid w:val="008B4491"/>
    <w:rsid w:val="008B69A6"/>
    <w:rsid w:val="008F4A31"/>
    <w:rsid w:val="008F601E"/>
    <w:rsid w:val="00902ACD"/>
    <w:rsid w:val="0091414A"/>
    <w:rsid w:val="0093281A"/>
    <w:rsid w:val="00951133"/>
    <w:rsid w:val="009576BE"/>
    <w:rsid w:val="0096770F"/>
    <w:rsid w:val="0097160D"/>
    <w:rsid w:val="0098373A"/>
    <w:rsid w:val="00986C0A"/>
    <w:rsid w:val="009A6661"/>
    <w:rsid w:val="009B37CD"/>
    <w:rsid w:val="009B48EB"/>
    <w:rsid w:val="009B5A5F"/>
    <w:rsid w:val="009E2027"/>
    <w:rsid w:val="009E2819"/>
    <w:rsid w:val="009E7510"/>
    <w:rsid w:val="009E75E7"/>
    <w:rsid w:val="009F0173"/>
    <w:rsid w:val="00A02873"/>
    <w:rsid w:val="00A0798D"/>
    <w:rsid w:val="00A1742D"/>
    <w:rsid w:val="00A2327B"/>
    <w:rsid w:val="00A50D34"/>
    <w:rsid w:val="00A53A90"/>
    <w:rsid w:val="00A60F45"/>
    <w:rsid w:val="00A60FD3"/>
    <w:rsid w:val="00A7369C"/>
    <w:rsid w:val="00A813E2"/>
    <w:rsid w:val="00A82E89"/>
    <w:rsid w:val="00A83330"/>
    <w:rsid w:val="00A87480"/>
    <w:rsid w:val="00AA096D"/>
    <w:rsid w:val="00AC041D"/>
    <w:rsid w:val="00AC0427"/>
    <w:rsid w:val="00AD0782"/>
    <w:rsid w:val="00AF1414"/>
    <w:rsid w:val="00AF79DA"/>
    <w:rsid w:val="00B06781"/>
    <w:rsid w:val="00B21BF8"/>
    <w:rsid w:val="00B23481"/>
    <w:rsid w:val="00B24CFA"/>
    <w:rsid w:val="00B25CAD"/>
    <w:rsid w:val="00B376AB"/>
    <w:rsid w:val="00B4666B"/>
    <w:rsid w:val="00B47D0B"/>
    <w:rsid w:val="00B5092F"/>
    <w:rsid w:val="00B63528"/>
    <w:rsid w:val="00B84C74"/>
    <w:rsid w:val="00B86402"/>
    <w:rsid w:val="00B91EB0"/>
    <w:rsid w:val="00BC0BB1"/>
    <w:rsid w:val="00BC0FAC"/>
    <w:rsid w:val="00BC21AD"/>
    <w:rsid w:val="00BC396A"/>
    <w:rsid w:val="00BF79AA"/>
    <w:rsid w:val="00C34A97"/>
    <w:rsid w:val="00C40768"/>
    <w:rsid w:val="00C44496"/>
    <w:rsid w:val="00C4684B"/>
    <w:rsid w:val="00C51B0E"/>
    <w:rsid w:val="00C826AF"/>
    <w:rsid w:val="00C93588"/>
    <w:rsid w:val="00CA16AD"/>
    <w:rsid w:val="00CA7261"/>
    <w:rsid w:val="00CC6D44"/>
    <w:rsid w:val="00CD58C4"/>
    <w:rsid w:val="00CD7B2F"/>
    <w:rsid w:val="00CE1133"/>
    <w:rsid w:val="00CF7602"/>
    <w:rsid w:val="00D2414C"/>
    <w:rsid w:val="00D274AE"/>
    <w:rsid w:val="00D34711"/>
    <w:rsid w:val="00D523B7"/>
    <w:rsid w:val="00D63E0A"/>
    <w:rsid w:val="00D85FFC"/>
    <w:rsid w:val="00D97767"/>
    <w:rsid w:val="00DD31BF"/>
    <w:rsid w:val="00DD462C"/>
    <w:rsid w:val="00DE3921"/>
    <w:rsid w:val="00E149C3"/>
    <w:rsid w:val="00E16B83"/>
    <w:rsid w:val="00E213C8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060"/>
    <w:rsid w:val="00E721BD"/>
    <w:rsid w:val="00E75CB8"/>
    <w:rsid w:val="00E76FF5"/>
    <w:rsid w:val="00EA414B"/>
    <w:rsid w:val="00EC02B3"/>
    <w:rsid w:val="00EC4338"/>
    <w:rsid w:val="00EC604D"/>
    <w:rsid w:val="00ED2C27"/>
    <w:rsid w:val="00F04052"/>
    <w:rsid w:val="00F1103D"/>
    <w:rsid w:val="00F148F8"/>
    <w:rsid w:val="00F24A9E"/>
    <w:rsid w:val="00F30284"/>
    <w:rsid w:val="00F90AC7"/>
    <w:rsid w:val="00FA52FB"/>
    <w:rsid w:val="00FB6BEF"/>
    <w:rsid w:val="00FC56A5"/>
    <w:rsid w:val="00FC76AF"/>
    <w:rsid w:val="00FD2473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2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FDEAE-D7B1-46AE-9A53-B471A55A0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7</cp:revision>
  <cp:lastPrinted>2018-09-10T08:39:00Z</cp:lastPrinted>
  <dcterms:created xsi:type="dcterms:W3CDTF">2018-09-10T08:36:00Z</dcterms:created>
  <dcterms:modified xsi:type="dcterms:W3CDTF">2018-09-10T13:54:00Z</dcterms:modified>
</cp:coreProperties>
</file>