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C1" w:rsidRDefault="00D27911" w:rsidP="008800C1">
      <w:pPr>
        <w:shd w:val="clear" w:color="auto" w:fill="FFFFFF"/>
        <w:tabs>
          <w:tab w:val="left" w:pos="1524"/>
        </w:tabs>
        <w:ind w:firstLine="680"/>
        <w:jc w:val="center"/>
        <w:rPr>
          <w:b/>
          <w:sz w:val="28"/>
          <w:szCs w:val="28"/>
        </w:rPr>
      </w:pPr>
      <w:r w:rsidRPr="00990A29">
        <w:rPr>
          <w:b/>
          <w:sz w:val="28"/>
          <w:szCs w:val="28"/>
        </w:rPr>
        <w:t>О внесении изменений в извещение о проведении аукциона</w:t>
      </w:r>
      <w:r>
        <w:rPr>
          <w:b/>
          <w:sz w:val="28"/>
          <w:szCs w:val="28"/>
        </w:rPr>
        <w:t xml:space="preserve"> </w:t>
      </w:r>
    </w:p>
    <w:p w:rsidR="00E568F9" w:rsidRDefault="00E568F9" w:rsidP="00E568F9">
      <w:pPr>
        <w:shd w:val="clear" w:color="auto" w:fill="FFFFFF"/>
        <w:tabs>
          <w:tab w:val="left" w:pos="1524"/>
        </w:tabs>
        <w:ind w:firstLine="680"/>
        <w:jc w:val="center"/>
        <w:rPr>
          <w:b/>
        </w:rPr>
      </w:pPr>
      <w:bookmarkStart w:id="0" w:name="_GoBack"/>
      <w:bookmarkEnd w:id="0"/>
    </w:p>
    <w:p w:rsidR="008800C1" w:rsidRDefault="00E568F9" w:rsidP="00E568F9">
      <w:pPr>
        <w:pStyle w:val="1"/>
        <w:tabs>
          <w:tab w:val="left" w:pos="15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Усть-Лабинского городского поселения от </w:t>
      </w:r>
      <w:r w:rsidR="00C83E5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E59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83E5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83E59">
        <w:rPr>
          <w:rFonts w:ascii="Times New Roman" w:hAnsi="Times New Roman" w:cs="Times New Roman"/>
          <w:sz w:val="28"/>
          <w:szCs w:val="28"/>
        </w:rPr>
        <w:t>53</w:t>
      </w:r>
      <w:r w:rsidR="00642EA0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, было принято решение</w:t>
      </w:r>
      <w:r w:rsidR="007769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Отказаться от проведения</w:t>
      </w:r>
      <w:r w:rsidRPr="00D237F7">
        <w:rPr>
          <w:rFonts w:ascii="Times New Roman" w:hAnsi="Times New Roman" w:cs="Times New Roman"/>
          <w:sz w:val="28"/>
          <w:szCs w:val="28"/>
        </w:rPr>
        <w:t xml:space="preserve"> аукцион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7F7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участка, находящегося в </w:t>
      </w:r>
      <w:r w:rsidRPr="00D237F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государственной собственности </w:t>
      </w:r>
      <w:r w:rsidR="006A6B3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6A6B35" w:rsidRPr="006A6B35">
        <w:rPr>
          <w:rFonts w:ascii="Times New Roman" w:hAnsi="Times New Roman" w:cs="Times New Roman"/>
          <w:b/>
          <w:sz w:val="28"/>
          <w:szCs w:val="28"/>
        </w:rPr>
        <w:t>лоту 2-</w:t>
      </w:r>
      <w:r w:rsidR="006A6B35" w:rsidRPr="006A6B35">
        <w:rPr>
          <w:rFonts w:ascii="Times New Roman" w:hAnsi="Times New Roman" w:cs="Times New Roman"/>
          <w:sz w:val="28"/>
          <w:szCs w:val="28"/>
        </w:rPr>
        <w:t xml:space="preserve"> </w:t>
      </w:r>
      <w:r w:rsidR="00D17475" w:rsidRPr="00D17475">
        <w:rPr>
          <w:rFonts w:ascii="Times New Roman" w:hAnsi="Times New Roman" w:cs="Times New Roman"/>
          <w:sz w:val="28"/>
          <w:szCs w:val="28"/>
        </w:rPr>
        <w:t xml:space="preserve">земельный участок площадью 513 </w:t>
      </w:r>
      <w:proofErr w:type="spellStart"/>
      <w:r w:rsidR="00D17475" w:rsidRPr="00D1747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17475" w:rsidRPr="00D17475">
        <w:rPr>
          <w:rFonts w:ascii="Times New Roman" w:hAnsi="Times New Roman" w:cs="Times New Roman"/>
          <w:sz w:val="28"/>
          <w:szCs w:val="28"/>
        </w:rPr>
        <w:t xml:space="preserve">, кадастровый номер 23:35:0548011:96, расположенный по адресу: Краснодарский край, </w:t>
      </w:r>
      <w:proofErr w:type="spellStart"/>
      <w:r w:rsidR="00D17475" w:rsidRPr="00D17475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D17475" w:rsidRPr="00D1747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17475" w:rsidRPr="00D17475"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 w:rsidR="00D17475" w:rsidRPr="00D17475">
        <w:rPr>
          <w:rFonts w:ascii="Times New Roman" w:hAnsi="Times New Roman" w:cs="Times New Roman"/>
          <w:sz w:val="28"/>
          <w:szCs w:val="28"/>
        </w:rPr>
        <w:t>-Лабинск, ул.Ставропольская,29, вид разрешенного использования: магазины, категория земель: земли нас</w:t>
      </w:r>
      <w:r w:rsidR="00D17475">
        <w:rPr>
          <w:rFonts w:ascii="Times New Roman" w:hAnsi="Times New Roman" w:cs="Times New Roman"/>
          <w:sz w:val="28"/>
          <w:szCs w:val="28"/>
        </w:rPr>
        <w:t>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назначенного на </w:t>
      </w:r>
      <w:r w:rsidR="00D17475">
        <w:rPr>
          <w:rFonts w:ascii="Times New Roman" w:hAnsi="Times New Roman" w:cs="Times New Roman"/>
          <w:sz w:val="28"/>
          <w:szCs w:val="28"/>
        </w:rPr>
        <w:t xml:space="preserve">            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47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17475">
        <w:rPr>
          <w:rFonts w:ascii="Times New Roman" w:hAnsi="Times New Roman" w:cs="Times New Roman"/>
          <w:sz w:val="28"/>
          <w:szCs w:val="28"/>
        </w:rPr>
        <w:t>20</w:t>
      </w:r>
      <w:r w:rsidR="001831EB">
        <w:rPr>
          <w:rFonts w:ascii="Times New Roman" w:hAnsi="Times New Roman" w:cs="Times New Roman"/>
          <w:sz w:val="28"/>
          <w:szCs w:val="28"/>
        </w:rPr>
        <w:t>г</w:t>
      </w:r>
      <w:r w:rsidR="008800C1">
        <w:rPr>
          <w:rFonts w:ascii="Times New Roman" w:hAnsi="Times New Roman" w:cs="Times New Roman"/>
          <w:sz w:val="28"/>
          <w:szCs w:val="28"/>
        </w:rPr>
        <w:t>.</w:t>
      </w:r>
    </w:p>
    <w:p w:rsidR="00990A29" w:rsidRDefault="00990A29" w:rsidP="00FA37A5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D17475" w:rsidRDefault="00990A29" w:rsidP="00FA37A5">
      <w:pPr>
        <w:tabs>
          <w:tab w:val="left" w:pos="99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Усть-Лабинско</w:t>
      </w:r>
      <w:r w:rsidR="00D17475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городско</w:t>
      </w:r>
      <w:r w:rsidR="00D17475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D17475">
        <w:rPr>
          <w:sz w:val="28"/>
          <w:szCs w:val="28"/>
        </w:rPr>
        <w:t>е</w:t>
      </w:r>
    </w:p>
    <w:p w:rsidR="00990A29" w:rsidRPr="00990A29" w:rsidRDefault="00990A29" w:rsidP="00FA37A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D4048C" w:rsidRPr="00990A29" w:rsidRDefault="00D4048C">
      <w:pPr>
        <w:rPr>
          <w:sz w:val="28"/>
          <w:szCs w:val="28"/>
        </w:rPr>
      </w:pPr>
    </w:p>
    <w:sectPr w:rsidR="00D4048C" w:rsidRPr="0099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2B"/>
    <w:rsid w:val="001578F1"/>
    <w:rsid w:val="001831EB"/>
    <w:rsid w:val="00262E19"/>
    <w:rsid w:val="003D0F48"/>
    <w:rsid w:val="003D2E75"/>
    <w:rsid w:val="00642EA0"/>
    <w:rsid w:val="006A6B35"/>
    <w:rsid w:val="00773E69"/>
    <w:rsid w:val="00776982"/>
    <w:rsid w:val="00793EE8"/>
    <w:rsid w:val="008800C1"/>
    <w:rsid w:val="00990A29"/>
    <w:rsid w:val="00AD0CF2"/>
    <w:rsid w:val="00C83E59"/>
    <w:rsid w:val="00D17475"/>
    <w:rsid w:val="00D27911"/>
    <w:rsid w:val="00D4048C"/>
    <w:rsid w:val="00E5102B"/>
    <w:rsid w:val="00E568F9"/>
    <w:rsid w:val="00F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721"/>
  <w15:chartTrackingRefBased/>
  <w15:docId w15:val="{D9861931-38EA-4F98-94D0-DE4D1A5B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78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E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E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Абзац списка1"/>
    <w:basedOn w:val="a"/>
    <w:rsid w:val="00E568F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2</cp:revision>
  <cp:lastPrinted>2020-02-14T11:25:00Z</cp:lastPrinted>
  <dcterms:created xsi:type="dcterms:W3CDTF">2020-02-14T11:26:00Z</dcterms:created>
  <dcterms:modified xsi:type="dcterms:W3CDTF">2020-02-14T11:26:00Z</dcterms:modified>
</cp:coreProperties>
</file>