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A0" w:rsidRPr="00AB3EA0" w:rsidRDefault="00AB3EA0" w:rsidP="00AB3EA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3E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A0" w:rsidRPr="00AB3EA0" w:rsidRDefault="00AB3EA0" w:rsidP="00AB3EA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A0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B3EA0" w:rsidRPr="00AB3EA0" w:rsidRDefault="00AB3EA0" w:rsidP="00AB3EA0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A0">
        <w:rPr>
          <w:rFonts w:ascii="Times New Roman" w:eastAsia="Times New Roman" w:hAnsi="Times New Roman" w:cs="Times New Roman"/>
          <w:b/>
          <w:sz w:val="28"/>
          <w:szCs w:val="28"/>
        </w:rPr>
        <w:t>УСТЬ-ЛАБИНСКОГО ГОРОДСКОГО ПОСЕЛЕНИЯ</w:t>
      </w:r>
    </w:p>
    <w:p w:rsidR="00AB3EA0" w:rsidRPr="00AB3EA0" w:rsidRDefault="00AB3EA0" w:rsidP="00AB3EA0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A0">
        <w:rPr>
          <w:rFonts w:ascii="Times New Roman" w:eastAsia="Times New Roman" w:hAnsi="Times New Roman" w:cs="Times New Roman"/>
          <w:b/>
          <w:sz w:val="28"/>
          <w:szCs w:val="28"/>
        </w:rPr>
        <w:t>УСТЬ-ЛАБИНСКОГО РАЙОНА</w:t>
      </w:r>
    </w:p>
    <w:p w:rsidR="00AB3EA0" w:rsidRPr="00AB3EA0" w:rsidRDefault="00AB3EA0" w:rsidP="00AB3EA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EA0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AB3EA0" w:rsidRPr="00AB3EA0" w:rsidRDefault="00AB3EA0" w:rsidP="00AB3EA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EA0" w:rsidRPr="00AB3EA0" w:rsidRDefault="00AB3EA0" w:rsidP="00AB3EA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EA0" w:rsidRPr="00AB3EA0" w:rsidRDefault="00AB3EA0" w:rsidP="00AB3EA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3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2144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87CC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bookmarkStart w:id="0" w:name="_GoBack"/>
      <w:bookmarkEnd w:id="0"/>
      <w:r w:rsidR="00421443">
        <w:rPr>
          <w:rFonts w:ascii="Times New Roman" w:eastAsia="Times New Roman" w:hAnsi="Times New Roman" w:cs="Times New Roman"/>
          <w:sz w:val="28"/>
          <w:szCs w:val="28"/>
          <w:lang w:eastAsia="ar-SA"/>
        </w:rPr>
        <w:t>.11.2022</w:t>
      </w:r>
      <w:r w:rsidRPr="00AB3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="00421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AB3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421443">
        <w:rPr>
          <w:rFonts w:ascii="Times New Roman" w:eastAsia="Times New Roman" w:hAnsi="Times New Roman" w:cs="Times New Roman"/>
          <w:sz w:val="28"/>
          <w:szCs w:val="28"/>
          <w:lang w:eastAsia="ar-SA"/>
        </w:rPr>
        <w:t>807</w:t>
      </w:r>
    </w:p>
    <w:p w:rsidR="00AB3EA0" w:rsidRPr="00AB3EA0" w:rsidRDefault="00AB3EA0" w:rsidP="00AB3E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B3EA0" w:rsidRPr="00F41281" w:rsidRDefault="00AB3EA0" w:rsidP="00AB3E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F41281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г. Усть-Лабинск</w:t>
      </w:r>
    </w:p>
    <w:p w:rsidR="00AB3EA0" w:rsidRPr="00AB3EA0" w:rsidRDefault="00AB3EA0" w:rsidP="00AB3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EA0" w:rsidRPr="00AB3EA0" w:rsidRDefault="00AB3EA0" w:rsidP="00AB3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59DA" w:rsidRDefault="00AB3EA0" w:rsidP="00AB3EA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959D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внесении изменений в постановление администрации </w:t>
      </w:r>
    </w:p>
    <w:p w:rsidR="009959DA" w:rsidRDefault="00AB3EA0" w:rsidP="00AB3EA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959D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Усть-Лабинского городского поселения Усть-Лабинского </w:t>
      </w:r>
    </w:p>
    <w:p w:rsidR="009959DA" w:rsidRDefault="00AB3EA0" w:rsidP="00AB3EA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959D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района от 14 сентября 2009 г. № 539 «О порядке уведомления представителя нанимателя (работодателя) о фактах обращения </w:t>
      </w:r>
    </w:p>
    <w:p w:rsidR="00AB3EA0" w:rsidRPr="009959DA" w:rsidRDefault="00AB3EA0" w:rsidP="00AB3EA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959D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 целях склонения муниципального служащего к совершению коррупционных правонарушений»</w:t>
      </w:r>
    </w:p>
    <w:p w:rsidR="00AB3EA0" w:rsidRPr="00AB3EA0" w:rsidRDefault="00AB3EA0" w:rsidP="00AB3EA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ar-SA"/>
        </w:rPr>
      </w:pPr>
    </w:p>
    <w:p w:rsidR="00AB3EA0" w:rsidRPr="00AB3EA0" w:rsidRDefault="00AB3EA0" w:rsidP="00AB3EA0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ar-SA"/>
        </w:rPr>
      </w:pPr>
    </w:p>
    <w:p w:rsidR="00AB3EA0" w:rsidRPr="00A92D76" w:rsidRDefault="00AB3EA0" w:rsidP="00AB3E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B3EA0">
        <w:rPr>
          <w:rFonts w:ascii="Times New Roman" w:eastAsia="Times New Roman" w:hAnsi="Times New Roman" w:cs="Times New Roman"/>
          <w:spacing w:val="-4"/>
          <w:sz w:val="28"/>
          <w:szCs w:val="24"/>
          <w:lang w:eastAsia="ar-SA"/>
        </w:rPr>
        <w:tab/>
      </w:r>
      <w:r w:rsidR="00F41281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целях приведения в соответствие с действующим </w:t>
      </w:r>
      <w:r w:rsidR="008968EA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законодательством Российской Федерации нормативного правового акта администрации </w:t>
      </w:r>
      <w:r w:rsidR="00E3745B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</w:t>
      </w:r>
      <w:r w:rsidR="008968EA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Усть-Лабинского городского поселения Усть-Лабинского района, в</w:t>
      </w:r>
      <w:r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соответствии с Федеральным законом от 25 декабря 2008 г. № 273-ФЗ</w:t>
      </w:r>
      <w:r w:rsidR="008968EA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«О противодействии коррупции»</w:t>
      </w:r>
      <w:r w:rsidR="00C25705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FB1470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432A5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 также </w:t>
      </w:r>
      <w:r w:rsidR="00B51E07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связи с кадров</w:t>
      </w:r>
      <w:r w:rsid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ыми изменениями в администрации </w:t>
      </w:r>
      <w:r w:rsidR="00B51E07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Усть-Лабинского городского поселения Усть-Лабинского района </w:t>
      </w:r>
      <w:r w:rsidR="00FB1470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 о с </w:t>
      </w:r>
      <w:proofErr w:type="gramStart"/>
      <w:r w:rsidR="00FB1470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т</w:t>
      </w:r>
      <w:proofErr w:type="gramEnd"/>
      <w:r w:rsidR="00FB1470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 н о в л я ю</w:t>
      </w:r>
      <w:r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AB3EA0" w:rsidRDefault="00AB3EA0" w:rsidP="00AB3EA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B3EA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FB1470">
        <w:rPr>
          <w:rFonts w:ascii="Times New Roman" w:eastAsia="Times New Roman" w:hAnsi="Times New Roman" w:cs="Times New Roman"/>
          <w:sz w:val="28"/>
          <w:szCs w:val="24"/>
          <w:lang w:eastAsia="ar-SA"/>
        </w:rPr>
        <w:t>14 сентября 2009 г. № 539 «О порядке уведомления представителя нанимателя (работодателя) о фактах обращения в целях склонения муниципального служащего совершению коррупционных правонарушений»</w:t>
      </w:r>
      <w:r w:rsidRPr="00AB3EA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следующие изменения:</w:t>
      </w:r>
    </w:p>
    <w:p w:rsidR="000E7DF4" w:rsidRDefault="000E7DF4" w:rsidP="000E7DF4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пункт 6 изложить в следующей редакции:</w:t>
      </w:r>
    </w:p>
    <w:p w:rsidR="000E7DF4" w:rsidRPr="000E7DF4" w:rsidRDefault="000E7DF4" w:rsidP="000E7D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«6. 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А.Г.»;</w:t>
      </w:r>
    </w:p>
    <w:p w:rsidR="00A92D76" w:rsidRDefault="000E7DF4" w:rsidP="000E7DF4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 приложении</w:t>
      </w:r>
      <w:r w:rsid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FB1470" w:rsidRDefault="000E7DF4" w:rsidP="00A92D76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="00FB1470">
        <w:rPr>
          <w:rFonts w:ascii="Times New Roman" w:eastAsia="Times New Roman" w:hAnsi="Times New Roman" w:cs="Times New Roman"/>
          <w:sz w:val="28"/>
          <w:szCs w:val="24"/>
          <w:lang w:eastAsia="ar-SA"/>
        </w:rPr>
        <w:t>ункт 1 дополнить абзацем следующего содержания:</w:t>
      </w:r>
    </w:p>
    <w:p w:rsidR="00FB1470" w:rsidRDefault="00FB1470" w:rsidP="00FB1470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«М</w:t>
      </w:r>
      <w:r w:rsidRPr="00FB1470">
        <w:rPr>
          <w:rFonts w:ascii="Times New Roman" w:eastAsia="Times New Roman" w:hAnsi="Times New Roman" w:cs="Times New Roman"/>
          <w:sz w:val="28"/>
          <w:szCs w:val="24"/>
          <w:lang w:eastAsia="ar-SA"/>
        </w:rPr>
        <w:t>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="000E7DF4">
        <w:rPr>
          <w:rFonts w:ascii="Times New Roman" w:eastAsia="Times New Roman" w:hAnsi="Times New Roman" w:cs="Times New Roman"/>
          <w:sz w:val="28"/>
          <w:szCs w:val="24"/>
          <w:lang w:eastAsia="ar-SA"/>
        </w:rPr>
        <w:t>»;</w:t>
      </w:r>
    </w:p>
    <w:p w:rsidR="00A92D76" w:rsidRDefault="00A92D76" w:rsidP="00A92D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FB1470" w:rsidRPr="00A92D76" w:rsidRDefault="00A92D76" w:rsidP="00A92D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ab/>
      </w:r>
      <w:r w:rsidR="000E7DF4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="00FB1470" w:rsidRPr="00A92D76">
        <w:rPr>
          <w:rFonts w:ascii="Times New Roman" w:eastAsia="Times New Roman" w:hAnsi="Times New Roman" w:cs="Times New Roman"/>
          <w:sz w:val="28"/>
          <w:szCs w:val="24"/>
          <w:lang w:eastAsia="ar-SA"/>
        </w:rPr>
        <w:t>ункт 9.2 изложить в следующей редакции:</w:t>
      </w:r>
    </w:p>
    <w:p w:rsidR="00FB1470" w:rsidRPr="00FB1470" w:rsidRDefault="00FB1470" w:rsidP="0063387F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«9.2. </w:t>
      </w:r>
      <w:r w:rsidR="0063387F">
        <w:rPr>
          <w:rFonts w:ascii="Times New Roman" w:eastAsia="Times New Roman" w:hAnsi="Times New Roman" w:cs="Times New Roman"/>
          <w:sz w:val="28"/>
          <w:szCs w:val="24"/>
          <w:lang w:eastAsia="ar-SA"/>
        </w:rPr>
        <w:t>Для направления в Следственный комитет Российской Федерации для привлечения муниципального служащего к иным видам ответственности в соответствии с законодательством.».</w:t>
      </w:r>
    </w:p>
    <w:p w:rsidR="00AB3EA0" w:rsidRPr="00B57EDC" w:rsidRDefault="00AB3EA0" w:rsidP="000E7DF4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57ED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Отделу по общим и организационным вопросам администрации Усть-Лабинского городского поселения Усть-Лабинского района </w:t>
      </w:r>
      <w:r w:rsidR="000E7DF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421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</w:t>
      </w:r>
      <w:proofErr w:type="gramStart"/>
      <w:r w:rsidR="00421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0E7DF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57EDC">
        <w:rPr>
          <w:rFonts w:ascii="Times New Roman" w:eastAsia="Times New Roman" w:hAnsi="Times New Roman" w:cs="Times New Roman"/>
          <w:sz w:val="28"/>
          <w:szCs w:val="24"/>
          <w:lang w:eastAsia="ar-SA"/>
        </w:rPr>
        <w:t>(</w:t>
      </w:r>
      <w:proofErr w:type="gramEnd"/>
      <w:r w:rsidR="00421443">
        <w:rPr>
          <w:rFonts w:ascii="Times New Roman" w:eastAsia="Times New Roman" w:hAnsi="Times New Roman" w:cs="Times New Roman"/>
          <w:sz w:val="28"/>
          <w:szCs w:val="24"/>
          <w:lang w:eastAsia="ar-SA"/>
        </w:rPr>
        <w:t>Васильева Л.Б</w:t>
      </w:r>
      <w:r w:rsidRPr="00B57EDC">
        <w:rPr>
          <w:rFonts w:ascii="Times New Roman" w:eastAsia="Times New Roman" w:hAnsi="Times New Roman" w:cs="Times New Roman"/>
          <w:sz w:val="28"/>
          <w:szCs w:val="24"/>
          <w:lang w:eastAsia="ar-SA"/>
        </w:rPr>
        <w:t>.) опубликовать настоящее постановление в районной газете «Сельская новь» и разместить на официальном сайте администрации</w:t>
      </w:r>
      <w:r w:rsidR="00E756FC" w:rsidRPr="00B57ED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E7DF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</w:t>
      </w:r>
      <w:r w:rsidRPr="00B57ED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Усть-Лабинского городского поселения Усть-Лабинского района в информационно-телек</w:t>
      </w:r>
      <w:r w:rsidR="000E7DF4">
        <w:rPr>
          <w:rFonts w:ascii="Times New Roman" w:eastAsia="Times New Roman" w:hAnsi="Times New Roman" w:cs="Times New Roman"/>
          <w:sz w:val="28"/>
          <w:szCs w:val="24"/>
          <w:lang w:eastAsia="ar-SA"/>
        </w:rPr>
        <w:t>оммуникационной сети «Интернет».</w:t>
      </w:r>
    </w:p>
    <w:p w:rsidR="00AB3EA0" w:rsidRPr="00AB3EA0" w:rsidRDefault="00AB3EA0" w:rsidP="000E7DF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B3EA0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 вступает в силу после его официального опубликования.</w:t>
      </w:r>
    </w:p>
    <w:p w:rsidR="00AB3EA0" w:rsidRPr="00AB3EA0" w:rsidRDefault="00AB3EA0" w:rsidP="00AB3EA0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B3EA0" w:rsidRPr="00D454A5" w:rsidRDefault="00AB3EA0" w:rsidP="00AB3EA0">
      <w:pPr>
        <w:tabs>
          <w:tab w:val="left" w:pos="0"/>
        </w:tabs>
        <w:spacing w:after="0" w:line="240" w:lineRule="auto"/>
        <w:ind w:firstLine="709"/>
        <w:jc w:val="both"/>
        <w:rPr>
          <w:rStyle w:val="a6"/>
          <w:i w:val="0"/>
        </w:rPr>
      </w:pPr>
    </w:p>
    <w:p w:rsidR="00413BCD" w:rsidRDefault="00413BCD" w:rsidP="0027468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</w:t>
      </w:r>
      <w:r w:rsidR="0027468F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ы</w:t>
      </w:r>
      <w:r w:rsidR="0027468F">
        <w:rPr>
          <w:rFonts w:ascii="Times New Roman" w:hAnsi="Times New Roman" w:cs="Times New Roman"/>
          <w:sz w:val="28"/>
        </w:rPr>
        <w:t xml:space="preserve"> </w:t>
      </w:r>
    </w:p>
    <w:p w:rsidR="0027468F" w:rsidRDefault="0027468F" w:rsidP="0027468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Усть-Лабинского городского поселения </w:t>
      </w:r>
    </w:p>
    <w:p w:rsidR="00413BCD" w:rsidRDefault="0027468F" w:rsidP="0027468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Усть-Лабинского района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 w:rsidR="003B6420">
        <w:rPr>
          <w:rFonts w:ascii="Times New Roman" w:hAnsi="Times New Roman" w:cs="Times New Roman"/>
          <w:sz w:val="28"/>
        </w:rPr>
        <w:t xml:space="preserve">    </w:t>
      </w:r>
      <w:r w:rsidR="00413BCD">
        <w:rPr>
          <w:rFonts w:ascii="Times New Roman" w:hAnsi="Times New Roman" w:cs="Times New Roman"/>
          <w:sz w:val="28"/>
        </w:rPr>
        <w:t xml:space="preserve">    А.Г. Титаренко</w:t>
      </w:r>
    </w:p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Pr="00413BCD" w:rsidRDefault="00413BCD" w:rsidP="00413BCD"/>
    <w:p w:rsidR="00413BCD" w:rsidRDefault="00413BCD" w:rsidP="00413BCD"/>
    <w:p w:rsidR="00AB3EA0" w:rsidRDefault="00413BCD" w:rsidP="00413BCD">
      <w:pPr>
        <w:tabs>
          <w:tab w:val="left" w:pos="1740"/>
        </w:tabs>
      </w:pPr>
      <w:r>
        <w:tab/>
      </w:r>
    </w:p>
    <w:p w:rsidR="00413BCD" w:rsidRDefault="00413BCD" w:rsidP="00413BCD">
      <w:pPr>
        <w:tabs>
          <w:tab w:val="left" w:pos="1740"/>
        </w:tabs>
      </w:pPr>
    </w:p>
    <w:p w:rsidR="00413BCD" w:rsidRPr="00413BCD" w:rsidRDefault="00413BCD" w:rsidP="00413BCD">
      <w:pPr>
        <w:tabs>
          <w:tab w:val="left" w:pos="1740"/>
        </w:tabs>
      </w:pPr>
    </w:p>
    <w:sectPr w:rsidR="00413BCD" w:rsidRPr="00413BCD" w:rsidSect="002252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0DA2"/>
    <w:multiLevelType w:val="multilevel"/>
    <w:tmpl w:val="06B23F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71A7DEE"/>
    <w:multiLevelType w:val="hybridMultilevel"/>
    <w:tmpl w:val="0950C732"/>
    <w:lvl w:ilvl="0" w:tplc="6FFEC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95"/>
    <w:rsid w:val="000E7DF4"/>
    <w:rsid w:val="00225233"/>
    <w:rsid w:val="0027468F"/>
    <w:rsid w:val="003B6420"/>
    <w:rsid w:val="00413BCD"/>
    <w:rsid w:val="00421443"/>
    <w:rsid w:val="00432A5D"/>
    <w:rsid w:val="0056498B"/>
    <w:rsid w:val="00587CCC"/>
    <w:rsid w:val="0063387F"/>
    <w:rsid w:val="00664BAD"/>
    <w:rsid w:val="006D4F2E"/>
    <w:rsid w:val="008968EA"/>
    <w:rsid w:val="008C4AED"/>
    <w:rsid w:val="009959DA"/>
    <w:rsid w:val="00A92D76"/>
    <w:rsid w:val="00AB3EA0"/>
    <w:rsid w:val="00B51E07"/>
    <w:rsid w:val="00B57EDC"/>
    <w:rsid w:val="00C25705"/>
    <w:rsid w:val="00D454A5"/>
    <w:rsid w:val="00DD5169"/>
    <w:rsid w:val="00E3745B"/>
    <w:rsid w:val="00E756FC"/>
    <w:rsid w:val="00EC6D95"/>
    <w:rsid w:val="00F41281"/>
    <w:rsid w:val="00FB1470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1273"/>
  <w15:chartTrackingRefBased/>
  <w15:docId w15:val="{6DA0F7C5-B11A-4802-B618-82D97255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D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3E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1470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D454A5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42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25</cp:revision>
  <cp:lastPrinted>2022-11-15T06:12:00Z</cp:lastPrinted>
  <dcterms:created xsi:type="dcterms:W3CDTF">2022-10-25T08:03:00Z</dcterms:created>
  <dcterms:modified xsi:type="dcterms:W3CDTF">2022-11-15T06:58:00Z</dcterms:modified>
</cp:coreProperties>
</file>