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4A" w:rsidRPr="00B42B1A" w:rsidRDefault="00C85F4A" w:rsidP="00C85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B1A">
        <w:rPr>
          <w:rFonts w:ascii="Times New Roman" w:hAnsi="Times New Roman" w:cs="Times New Roman"/>
          <w:sz w:val="28"/>
          <w:szCs w:val="28"/>
        </w:rPr>
        <w:t xml:space="preserve">  </w:t>
      </w:r>
      <w:r w:rsidRPr="00B42B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64C18F" wp14:editId="5A6275DF">
            <wp:extent cx="437515" cy="54483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B6" w:rsidRPr="00B42B1A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B1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A0CB6" w:rsidRPr="00B42B1A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B1A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6A0CB6" w:rsidRPr="00B42B1A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B1A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6A0CB6" w:rsidRPr="00B42B1A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B1A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A0CB6" w:rsidRPr="00B42B1A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B6" w:rsidRPr="00B42B1A" w:rsidRDefault="00A572CF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20.01.2023</w:t>
      </w:r>
      <w:r w:rsidR="006A0CB6" w:rsidRPr="00B42B1A">
        <w:rPr>
          <w:rFonts w:ascii="Times New Roman" w:hAnsi="Times New Roman" w:cs="Times New Roman"/>
          <w:sz w:val="28"/>
          <w:szCs w:val="28"/>
        </w:rPr>
        <w:t xml:space="preserve"> </w:t>
      </w:r>
      <w:r w:rsidR="001A5542" w:rsidRPr="00B42B1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0CB6" w:rsidRPr="00B42B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D0D3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4C50" w:rsidRPr="00B42B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462A4" w:rsidRPr="00B42B1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462A4" w:rsidRPr="00B42B1A">
        <w:rPr>
          <w:rFonts w:ascii="Times New Roman" w:hAnsi="Times New Roman" w:cs="Times New Roman"/>
          <w:sz w:val="28"/>
          <w:szCs w:val="28"/>
        </w:rPr>
        <w:t xml:space="preserve"> </w:t>
      </w:r>
      <w:r w:rsidR="006A0CB6" w:rsidRPr="00B42B1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41</w:t>
      </w:r>
    </w:p>
    <w:p w:rsidR="006A0CB6" w:rsidRPr="00B42B1A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CB6" w:rsidRPr="00B42B1A" w:rsidRDefault="00132532" w:rsidP="006A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</w:t>
      </w:r>
      <w:r w:rsidR="006A0CB6" w:rsidRPr="00B42B1A">
        <w:rPr>
          <w:rFonts w:ascii="Times New Roman" w:hAnsi="Times New Roman" w:cs="Times New Roman"/>
          <w:sz w:val="24"/>
          <w:szCs w:val="24"/>
        </w:rPr>
        <w:t xml:space="preserve"> Усть-Лабинск</w:t>
      </w:r>
    </w:p>
    <w:p w:rsidR="00181D25" w:rsidRPr="00B42B1A" w:rsidRDefault="00181D25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DD2" w:rsidRDefault="00E72BC5" w:rsidP="007428F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8322B8">
        <w:rPr>
          <w:b/>
          <w:color w:val="22272F"/>
          <w:sz w:val="28"/>
          <w:szCs w:val="28"/>
        </w:rPr>
        <w:t xml:space="preserve">О внесении изменений в постановление администрации </w:t>
      </w:r>
      <w:r w:rsidR="008322B8" w:rsidRPr="008322B8">
        <w:rPr>
          <w:b/>
          <w:color w:val="22272F"/>
          <w:sz w:val="28"/>
          <w:szCs w:val="28"/>
        </w:rPr>
        <w:t xml:space="preserve"> </w:t>
      </w:r>
      <w:r w:rsidR="008322B8">
        <w:rPr>
          <w:b/>
          <w:color w:val="22272F"/>
          <w:sz w:val="28"/>
          <w:szCs w:val="28"/>
        </w:rPr>
        <w:t xml:space="preserve">                            </w:t>
      </w:r>
      <w:r w:rsidRPr="008322B8">
        <w:rPr>
          <w:b/>
          <w:color w:val="22272F"/>
          <w:sz w:val="28"/>
          <w:szCs w:val="28"/>
        </w:rPr>
        <w:t xml:space="preserve">Усть-Лабинского городского поселения </w:t>
      </w:r>
      <w:r w:rsidR="008322B8" w:rsidRPr="008322B8">
        <w:rPr>
          <w:b/>
          <w:color w:val="22272F"/>
          <w:sz w:val="28"/>
          <w:szCs w:val="28"/>
        </w:rPr>
        <w:t xml:space="preserve">Усть-Лабинского района </w:t>
      </w:r>
      <w:r w:rsidR="008322B8">
        <w:rPr>
          <w:b/>
          <w:color w:val="22272F"/>
          <w:sz w:val="28"/>
          <w:szCs w:val="28"/>
        </w:rPr>
        <w:t xml:space="preserve">                   </w:t>
      </w:r>
      <w:r w:rsidR="008322B8" w:rsidRPr="008322B8">
        <w:rPr>
          <w:b/>
          <w:color w:val="22272F"/>
          <w:sz w:val="28"/>
          <w:szCs w:val="28"/>
        </w:rPr>
        <w:t>от 02 июля 2012 г. № 302</w:t>
      </w:r>
      <w:r w:rsidR="007428F4" w:rsidRPr="008322B8">
        <w:rPr>
          <w:b/>
          <w:color w:val="22272F"/>
          <w:sz w:val="28"/>
          <w:szCs w:val="28"/>
        </w:rPr>
        <w:t xml:space="preserve"> </w:t>
      </w:r>
      <w:r w:rsidR="008322B8" w:rsidRPr="008322B8">
        <w:rPr>
          <w:b/>
          <w:color w:val="22272F"/>
          <w:sz w:val="28"/>
          <w:szCs w:val="28"/>
        </w:rPr>
        <w:t xml:space="preserve">«Об утверждении Положения об </w:t>
      </w:r>
      <w:r w:rsidR="008322B8">
        <w:rPr>
          <w:b/>
          <w:color w:val="22272F"/>
          <w:sz w:val="28"/>
          <w:szCs w:val="28"/>
        </w:rPr>
        <w:t xml:space="preserve">                                </w:t>
      </w:r>
      <w:r w:rsidR="008322B8" w:rsidRPr="008322B8">
        <w:rPr>
          <w:b/>
          <w:color w:val="22272F"/>
          <w:sz w:val="28"/>
          <w:szCs w:val="28"/>
        </w:rPr>
        <w:t xml:space="preserve">оплате труда работников муниципального бюджетного </w:t>
      </w:r>
    </w:p>
    <w:p w:rsidR="009C4DD2" w:rsidRDefault="008322B8" w:rsidP="007428F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8322B8">
        <w:rPr>
          <w:b/>
          <w:color w:val="22272F"/>
          <w:sz w:val="28"/>
          <w:szCs w:val="28"/>
        </w:rPr>
        <w:t xml:space="preserve">учреждения </w:t>
      </w:r>
      <w:r w:rsidR="007428F4" w:rsidRPr="008322B8">
        <w:rPr>
          <w:b/>
          <w:color w:val="22272F"/>
          <w:sz w:val="28"/>
          <w:szCs w:val="28"/>
        </w:rPr>
        <w:t>«Город»</w:t>
      </w:r>
      <w:r>
        <w:rPr>
          <w:b/>
          <w:color w:val="22272F"/>
          <w:sz w:val="28"/>
          <w:szCs w:val="28"/>
        </w:rPr>
        <w:t xml:space="preserve"> </w:t>
      </w:r>
      <w:r w:rsidR="007428F4" w:rsidRPr="008322B8">
        <w:rPr>
          <w:b/>
          <w:color w:val="22272F"/>
          <w:sz w:val="28"/>
          <w:szCs w:val="28"/>
        </w:rPr>
        <w:t xml:space="preserve">Усть-Лабинского городского </w:t>
      </w:r>
    </w:p>
    <w:p w:rsidR="007428F4" w:rsidRPr="008322B8" w:rsidRDefault="007428F4" w:rsidP="007428F4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8322B8">
        <w:rPr>
          <w:b/>
          <w:color w:val="22272F"/>
          <w:sz w:val="28"/>
          <w:szCs w:val="28"/>
        </w:rPr>
        <w:t>поселения Усть-Лабинского района</w:t>
      </w:r>
    </w:p>
    <w:p w:rsidR="00C85F4A" w:rsidRPr="009C4DD2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0F22" w:rsidRPr="009C4DD2" w:rsidRDefault="00920F22" w:rsidP="009C4DD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DD2">
        <w:rPr>
          <w:rFonts w:ascii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Федеральным законом от 06 октября 2003 г</w:t>
      </w:r>
      <w:r w:rsidR="00CE0B74" w:rsidRPr="009C4DD2">
        <w:rPr>
          <w:rFonts w:ascii="Times New Roman" w:hAnsi="Times New Roman" w:cs="Times New Roman"/>
          <w:sz w:val="28"/>
          <w:szCs w:val="28"/>
        </w:rPr>
        <w:t>.</w:t>
      </w:r>
      <w:r w:rsidRPr="009C4DD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</w:t>
      </w:r>
      <w:r w:rsidR="009C4DD2" w:rsidRPr="009C4DD2">
        <w:rPr>
          <w:rFonts w:ascii="Times New Roman" w:hAnsi="Times New Roman" w:cs="Times New Roman"/>
          <w:sz w:val="28"/>
          <w:szCs w:val="28"/>
        </w:rPr>
        <w:t xml:space="preserve">   </w:t>
      </w:r>
      <w:r w:rsidRPr="009C4DD2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</w:t>
      </w:r>
      <w:proofErr w:type="gramStart"/>
      <w:r w:rsidRPr="009C4DD2">
        <w:rPr>
          <w:rFonts w:ascii="Times New Roman" w:hAnsi="Times New Roman" w:cs="Times New Roman"/>
          <w:sz w:val="28"/>
          <w:szCs w:val="28"/>
        </w:rPr>
        <w:t>района</w:t>
      </w:r>
      <w:r w:rsidR="00834C50" w:rsidRPr="009C4DD2">
        <w:rPr>
          <w:rFonts w:ascii="Times New Roman" w:hAnsi="Times New Roman" w:cs="Times New Roman"/>
          <w:sz w:val="28"/>
          <w:szCs w:val="28"/>
        </w:rPr>
        <w:t>,</w:t>
      </w:r>
      <w:r w:rsidRPr="009C4DD2">
        <w:rPr>
          <w:rFonts w:ascii="Times New Roman" w:hAnsi="Times New Roman" w:cs="Times New Roman"/>
          <w:sz w:val="28"/>
          <w:szCs w:val="28"/>
        </w:rPr>
        <w:t xml:space="preserve"> </w:t>
      </w:r>
      <w:r w:rsidR="009C4DD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C4D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C4DD2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7A2919" w:rsidRPr="009C4DD2" w:rsidRDefault="00834C50" w:rsidP="009C4DD2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pacing w:val="-4"/>
          <w:sz w:val="28"/>
          <w:szCs w:val="28"/>
        </w:rPr>
      </w:pPr>
      <w:r w:rsidRPr="00B42B1A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 w:rsidRPr="009C4DD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1. </w:t>
      </w:r>
      <w:r w:rsidR="00B1247A" w:rsidRPr="009C4DD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Утве</w:t>
      </w:r>
      <w:r w:rsidR="00C0567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рдить изменения в постановление </w:t>
      </w:r>
      <w:r w:rsidR="00B1247A" w:rsidRPr="009C4DD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администрации Усть-Лабинского городского поселения Усть-Лабинского района от 02 июля 2012 г. № 302 «</w:t>
      </w:r>
      <w:r w:rsidR="00B1247A" w:rsidRPr="009C4DD2">
        <w:rPr>
          <w:rFonts w:ascii="Times New Roman" w:hAnsi="Times New Roman" w:cs="Times New Roman"/>
          <w:b w:val="0"/>
          <w:bCs w:val="0"/>
          <w:color w:val="auto"/>
          <w:spacing w:val="-4"/>
          <w:sz w:val="28"/>
          <w:szCs w:val="28"/>
        </w:rPr>
        <w:t xml:space="preserve">Об утверждении Положения об оплате труда работников муниципального                                                бюджетного учреждения «Город» Усть-Лабинского городского поселения                                                         Усть-Лабинского района»  согласно приложению к настоящему </w:t>
      </w:r>
      <w:r w:rsidR="00506FB0" w:rsidRPr="009C4DD2">
        <w:rPr>
          <w:rFonts w:ascii="Times New Roman" w:hAnsi="Times New Roman" w:cs="Times New Roman"/>
          <w:b w:val="0"/>
          <w:bCs w:val="0"/>
          <w:color w:val="auto"/>
          <w:spacing w:val="-4"/>
          <w:sz w:val="28"/>
          <w:szCs w:val="28"/>
        </w:rPr>
        <w:t>постановлению.</w:t>
      </w:r>
    </w:p>
    <w:p w:rsidR="00920F22" w:rsidRPr="00982FEB" w:rsidRDefault="00834C50" w:rsidP="00834C5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42B1A">
        <w:rPr>
          <w:rFonts w:ascii="Times New Roman" w:hAnsi="Times New Roman" w:cs="Times New Roman"/>
          <w:spacing w:val="2"/>
          <w:sz w:val="28"/>
          <w:szCs w:val="28"/>
        </w:rPr>
        <w:tab/>
      </w:r>
      <w:r w:rsidR="005D4297" w:rsidRPr="00B42B1A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B42B1A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920F22" w:rsidRPr="00B42B1A">
        <w:rPr>
          <w:rFonts w:ascii="Times New Roman" w:hAnsi="Times New Roman" w:cs="Times New Roman"/>
          <w:spacing w:val="2"/>
          <w:sz w:val="28"/>
          <w:szCs w:val="28"/>
        </w:rPr>
        <w:t xml:space="preserve">Отделу по общим и организационным вопросам администрации    </w:t>
      </w:r>
      <w:r w:rsidR="00CD4974" w:rsidRPr="00B42B1A"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="00920F22" w:rsidRPr="00B42B1A">
        <w:rPr>
          <w:rFonts w:ascii="Times New Roman" w:hAnsi="Times New Roman" w:cs="Times New Roman"/>
          <w:spacing w:val="2"/>
          <w:sz w:val="28"/>
          <w:szCs w:val="28"/>
        </w:rPr>
        <w:t>Усть-Лабинского городского поселения Усть-Лабинского района (Владимирова</w:t>
      </w:r>
      <w:r w:rsidR="00252D83" w:rsidRPr="00B42B1A">
        <w:rPr>
          <w:rFonts w:ascii="Times New Roman" w:hAnsi="Times New Roman" w:cs="Times New Roman"/>
          <w:spacing w:val="2"/>
          <w:sz w:val="28"/>
          <w:szCs w:val="28"/>
        </w:rPr>
        <w:t xml:space="preserve"> М.А.</w:t>
      </w:r>
      <w:r w:rsidR="00920F22" w:rsidRPr="00B42B1A">
        <w:rPr>
          <w:rFonts w:ascii="Times New Roman" w:hAnsi="Times New Roman" w:cs="Times New Roman"/>
          <w:spacing w:val="2"/>
          <w:sz w:val="28"/>
          <w:szCs w:val="28"/>
        </w:rPr>
        <w:t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Интернет</w:t>
      </w:r>
      <w:r w:rsidR="003536CD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E92B22" w:rsidRPr="00B42B1A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003AD3" w:rsidRPr="00B42B1A" w:rsidRDefault="005D4297" w:rsidP="00834C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B1A">
        <w:rPr>
          <w:rFonts w:ascii="Times New Roman" w:hAnsi="Times New Roman" w:cs="Times New Roman"/>
          <w:sz w:val="28"/>
          <w:szCs w:val="28"/>
        </w:rPr>
        <w:t>3</w:t>
      </w:r>
      <w:r w:rsidR="00834C50" w:rsidRPr="00B42B1A">
        <w:rPr>
          <w:rFonts w:ascii="Times New Roman" w:hAnsi="Times New Roman" w:cs="Times New Roman"/>
          <w:sz w:val="28"/>
          <w:szCs w:val="28"/>
        </w:rPr>
        <w:t xml:space="preserve">. </w:t>
      </w:r>
      <w:r w:rsidR="00CD4974" w:rsidRPr="00B42B1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</w:t>
      </w:r>
    </w:p>
    <w:p w:rsidR="00C85F4A" w:rsidRPr="00B42B1A" w:rsidRDefault="00E72BC5" w:rsidP="00E72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C85F4A" w:rsidRPr="00B42B1A">
        <w:rPr>
          <w:rFonts w:ascii="Times New Roman" w:hAnsi="Times New Roman" w:cs="Times New Roman"/>
          <w:sz w:val="28"/>
          <w:szCs w:val="28"/>
        </w:rPr>
        <w:t xml:space="preserve">. </w:t>
      </w:r>
      <w:r w:rsidR="00CD4974" w:rsidRPr="00B42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обнародования</w:t>
      </w:r>
      <w:r w:rsidR="009864F6" w:rsidRPr="00B42B1A">
        <w:rPr>
          <w:rFonts w:ascii="Times New Roman" w:hAnsi="Times New Roman" w:cs="Times New Roman"/>
          <w:sz w:val="28"/>
          <w:szCs w:val="28"/>
        </w:rPr>
        <w:t>.</w:t>
      </w:r>
    </w:p>
    <w:p w:rsidR="006D1A3F" w:rsidRDefault="006D1A3F" w:rsidP="009C4DD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C0046" w:rsidRDefault="008C0046" w:rsidP="007C1E40">
      <w:pPr>
        <w:pStyle w:val="ConsNormal"/>
        <w:widowControl/>
        <w:ind w:firstLine="0"/>
        <w:jc w:val="both"/>
        <w:rPr>
          <w:rStyle w:val="a3"/>
          <w:rFonts w:eastAsiaTheme="minorHAnsi"/>
          <w:lang w:eastAsia="en-US"/>
        </w:rPr>
      </w:pPr>
    </w:p>
    <w:p w:rsidR="007351D1" w:rsidRPr="00B42B1A" w:rsidRDefault="00C85F4A" w:rsidP="007C1E4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B1A">
        <w:rPr>
          <w:rFonts w:ascii="Times New Roman" w:hAnsi="Times New Roman" w:cs="Times New Roman"/>
          <w:sz w:val="28"/>
          <w:szCs w:val="28"/>
        </w:rPr>
        <w:t>Глава</w:t>
      </w:r>
      <w:r w:rsidR="007351D1" w:rsidRPr="00B42B1A">
        <w:rPr>
          <w:rFonts w:ascii="Times New Roman" w:hAnsi="Times New Roman" w:cs="Times New Roman"/>
          <w:sz w:val="28"/>
          <w:szCs w:val="28"/>
        </w:rPr>
        <w:t xml:space="preserve"> </w:t>
      </w:r>
      <w:r w:rsidRPr="00B42B1A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B42B1A" w:rsidRDefault="00C85F4A" w:rsidP="008C00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B1A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9C4DD2" w:rsidRDefault="00475773" w:rsidP="008C00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B1A">
        <w:rPr>
          <w:rFonts w:ascii="Times New Roman" w:hAnsi="Times New Roman" w:cs="Times New Roman"/>
          <w:sz w:val="28"/>
          <w:szCs w:val="28"/>
        </w:rPr>
        <w:t xml:space="preserve">Усть-Лабинского района    </w:t>
      </w:r>
      <w:r w:rsidR="00C85F4A" w:rsidRPr="00B42B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С.А.</w:t>
      </w:r>
      <w:r w:rsidR="00834C50" w:rsidRPr="00B42B1A">
        <w:rPr>
          <w:rFonts w:ascii="Times New Roman" w:hAnsi="Times New Roman" w:cs="Times New Roman"/>
          <w:sz w:val="28"/>
          <w:szCs w:val="28"/>
        </w:rPr>
        <w:t xml:space="preserve"> </w:t>
      </w:r>
      <w:r w:rsidRPr="00B42B1A">
        <w:rPr>
          <w:rFonts w:ascii="Times New Roman" w:hAnsi="Times New Roman" w:cs="Times New Roman"/>
          <w:sz w:val="28"/>
          <w:szCs w:val="28"/>
        </w:rPr>
        <w:t>Гайнюченко</w:t>
      </w:r>
    </w:p>
    <w:p w:rsidR="00144C9A" w:rsidRPr="00144C9A" w:rsidRDefault="00144C9A" w:rsidP="00144C9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567F" w:rsidRDefault="00C0567F" w:rsidP="00C05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</w:p>
    <w:p w:rsidR="00C0567F" w:rsidRPr="00C0567F" w:rsidRDefault="00C0567F" w:rsidP="00C05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</w:t>
      </w: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0567F" w:rsidRPr="00C0567F" w:rsidRDefault="00C0567F" w:rsidP="00C05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</w:t>
      </w:r>
    </w:p>
    <w:p w:rsidR="00C0567F" w:rsidRPr="00C0567F" w:rsidRDefault="00C0567F" w:rsidP="00C05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</w:t>
      </w:r>
      <w:r w:rsidR="008D4B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УТВЕРЖДЕНЫ</w:t>
      </w:r>
    </w:p>
    <w:p w:rsidR="00C0567F" w:rsidRPr="00C0567F" w:rsidRDefault="00C0567F" w:rsidP="00C05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постановлением </w:t>
      </w:r>
    </w:p>
    <w:p w:rsidR="00C0567F" w:rsidRPr="00C0567F" w:rsidRDefault="00C0567F" w:rsidP="00C05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администрации Усть-Лабинского                    </w:t>
      </w:r>
    </w:p>
    <w:p w:rsidR="00C0567F" w:rsidRPr="00C0567F" w:rsidRDefault="00C0567F" w:rsidP="00C05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городского  поселения </w:t>
      </w:r>
    </w:p>
    <w:p w:rsidR="00C0567F" w:rsidRPr="00C0567F" w:rsidRDefault="00C0567F" w:rsidP="00C05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Усть-Лабинского района </w:t>
      </w:r>
    </w:p>
    <w:p w:rsidR="00C0567F" w:rsidRPr="00C0567F" w:rsidRDefault="00C0567F" w:rsidP="00C05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       </w:t>
      </w:r>
      <w:r w:rsidR="00A572C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A572CF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A572CF" w:rsidRPr="00A572CF">
        <w:rPr>
          <w:rFonts w:ascii="Times New Roman" w:eastAsia="Times New Roman" w:hAnsi="Times New Roman" w:cs="Times New Roman"/>
          <w:sz w:val="28"/>
          <w:szCs w:val="24"/>
          <w:lang w:eastAsia="ru-RU"/>
        </w:rPr>
        <w:t>20.01.2023</w:t>
      </w:r>
      <w:r w:rsidR="00A572CF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A572CF">
        <w:rPr>
          <w:rFonts w:ascii="Times New Roman" w:eastAsia="Times New Roman" w:hAnsi="Times New Roman" w:cs="Times New Roman"/>
          <w:sz w:val="28"/>
          <w:szCs w:val="24"/>
          <w:lang w:eastAsia="ru-RU"/>
        </w:rPr>
        <w:t>41</w:t>
      </w:r>
      <w:r w:rsidRPr="00C056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9C4DD2" w:rsidRDefault="009C4DD2" w:rsidP="001544CB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C0567F" w:rsidRPr="00C0567F" w:rsidRDefault="00C0567F" w:rsidP="00C0567F"/>
    <w:p w:rsidR="003E750F" w:rsidRDefault="005814D0" w:rsidP="005814D0">
      <w:pPr>
        <w:pStyle w:val="1"/>
        <w:spacing w:before="0" w:after="0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5814D0">
        <w:rPr>
          <w:rFonts w:ascii="Times New Roman" w:hAnsi="Times New Roman" w:cs="Times New Roman"/>
          <w:color w:val="auto"/>
          <w:spacing w:val="-2"/>
          <w:sz w:val="28"/>
          <w:szCs w:val="28"/>
        </w:rPr>
        <w:t>Изменения</w:t>
      </w:r>
      <w:r w:rsidR="003E750F">
        <w:rPr>
          <w:rFonts w:ascii="Times New Roman" w:hAnsi="Times New Roman" w:cs="Times New Roman"/>
          <w:color w:val="auto"/>
          <w:spacing w:val="-2"/>
          <w:sz w:val="28"/>
          <w:szCs w:val="28"/>
        </w:rPr>
        <w:t>,</w:t>
      </w:r>
    </w:p>
    <w:p w:rsidR="003E750F" w:rsidRDefault="005814D0" w:rsidP="005814D0">
      <w:pPr>
        <w:pStyle w:val="1"/>
        <w:spacing w:before="0" w:after="0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5814D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вносимые в постановлени</w:t>
      </w:r>
      <w:r w:rsidR="003E750F">
        <w:rPr>
          <w:rFonts w:ascii="Times New Roman" w:hAnsi="Times New Roman" w:cs="Times New Roman"/>
          <w:color w:val="auto"/>
          <w:spacing w:val="-2"/>
          <w:sz w:val="28"/>
          <w:szCs w:val="28"/>
        </w:rPr>
        <w:t>е</w:t>
      </w:r>
      <w:r w:rsidRPr="005814D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администрации Усть-Лабинского городского поселения Усть-Лабинского района</w:t>
      </w:r>
      <w:r w:rsidR="003E750F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5814D0">
        <w:rPr>
          <w:rFonts w:ascii="Times New Roman" w:hAnsi="Times New Roman" w:cs="Times New Roman"/>
          <w:color w:val="auto"/>
          <w:spacing w:val="-2"/>
          <w:sz w:val="28"/>
          <w:szCs w:val="28"/>
        </w:rPr>
        <w:t>от 02 июля 2012 г. № 302</w:t>
      </w:r>
      <w:r w:rsidR="003E750F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                   </w:t>
      </w:r>
    </w:p>
    <w:p w:rsidR="005814D0" w:rsidRDefault="005814D0" w:rsidP="005814D0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  <w:r w:rsidRPr="005814D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«</w:t>
      </w:r>
      <w:r w:rsidRPr="005814D0"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t>Об утверждении Положения об оплате труда работников муниципального  бюджетного учреждения</w:t>
      </w:r>
      <w:r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t xml:space="preserve"> </w:t>
      </w:r>
      <w:r w:rsidRPr="005814D0"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t>«Город» Усть-Лабинского городского поселения Усть-Лабинского района»</w:t>
      </w:r>
    </w:p>
    <w:p w:rsidR="00D41C4C" w:rsidRPr="00D41C4C" w:rsidRDefault="00D41C4C" w:rsidP="00D41C4C"/>
    <w:p w:rsidR="00B1247A" w:rsidRPr="005814D0" w:rsidRDefault="00D41C4C" w:rsidP="003E750F">
      <w:pPr>
        <w:pStyle w:val="1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П</w:t>
      </w:r>
      <w:r w:rsidR="00B1247A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ункт 3 изложить в следующей редакции: </w:t>
      </w:r>
    </w:p>
    <w:p w:rsidR="00B1247A" w:rsidRPr="007A2919" w:rsidRDefault="00B1247A" w:rsidP="003E750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90C08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</w:t>
      </w:r>
      <w:r w:rsidRPr="00A90C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A90C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Усть-Лабинского городского поселения Усть-Лабинского района Титаренко </w:t>
      </w:r>
      <w:proofErr w:type="gramStart"/>
      <w:r w:rsidRPr="00A90C08">
        <w:rPr>
          <w:rFonts w:ascii="Times New Roman" w:hAnsi="Times New Roman" w:cs="Times New Roman"/>
          <w:b w:val="0"/>
          <w:color w:val="auto"/>
          <w:sz w:val="28"/>
          <w:szCs w:val="28"/>
        </w:rPr>
        <w:t>А.Г. »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B1247A" w:rsidRDefault="00D41C4C" w:rsidP="003E750F">
      <w:pPr>
        <w:pStyle w:val="1"/>
        <w:numPr>
          <w:ilvl w:val="0"/>
          <w:numId w:val="11"/>
        </w:numPr>
        <w:tabs>
          <w:tab w:val="left" w:pos="709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B124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приложении: </w:t>
      </w:r>
    </w:p>
    <w:p w:rsidR="00D41C4C" w:rsidRDefault="00D41C4C" w:rsidP="003E750F">
      <w:pPr>
        <w:pStyle w:val="a6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1247A" w:rsidRPr="00D41C4C">
        <w:rPr>
          <w:rFonts w:ascii="Times New Roman" w:hAnsi="Times New Roman" w:cs="Times New Roman"/>
          <w:sz w:val="28"/>
          <w:szCs w:val="28"/>
        </w:rPr>
        <w:t>ункт  2.2 изложить в следующей</w:t>
      </w:r>
      <w:r w:rsidR="003E750F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1247A" w:rsidRPr="00D41C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1C4C" w:rsidRDefault="00B1247A" w:rsidP="003E750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C4C">
        <w:rPr>
          <w:rFonts w:ascii="Times New Roman" w:hAnsi="Times New Roman" w:cs="Times New Roman"/>
          <w:sz w:val="28"/>
          <w:szCs w:val="28"/>
        </w:rPr>
        <w:t>«</w:t>
      </w:r>
      <w:r w:rsidR="00D41C4C">
        <w:rPr>
          <w:rFonts w:ascii="Times New Roman" w:hAnsi="Times New Roman" w:cs="Times New Roman"/>
          <w:sz w:val="28"/>
          <w:szCs w:val="28"/>
        </w:rPr>
        <w:t xml:space="preserve"> 2.2 </w:t>
      </w:r>
      <w:r w:rsidR="003E750F">
        <w:rPr>
          <w:rFonts w:ascii="Times New Roman" w:hAnsi="Times New Roman" w:cs="Times New Roman"/>
          <w:sz w:val="28"/>
          <w:szCs w:val="28"/>
        </w:rPr>
        <w:t>Размер тарифной ставки (оклада</w:t>
      </w:r>
      <w:r w:rsidRPr="00D41C4C">
        <w:rPr>
          <w:rFonts w:ascii="Times New Roman" w:hAnsi="Times New Roman" w:cs="Times New Roman"/>
          <w:sz w:val="28"/>
          <w:szCs w:val="28"/>
        </w:rPr>
        <w:t>) устанавливается в соответствии с занимаемой должностью работника согласно приложению к настоящему Положению»;</w:t>
      </w:r>
    </w:p>
    <w:p w:rsidR="00B1247A" w:rsidRPr="00D41C4C" w:rsidRDefault="00D41C4C" w:rsidP="003E750F">
      <w:pPr>
        <w:pStyle w:val="a6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1247A" w:rsidRPr="00D41C4C">
        <w:rPr>
          <w:rFonts w:ascii="Times New Roman" w:hAnsi="Times New Roman" w:cs="Times New Roman"/>
          <w:spacing w:val="-2"/>
          <w:sz w:val="28"/>
          <w:szCs w:val="28"/>
        </w:rPr>
        <w:t xml:space="preserve">дополнить пунктом 2.5 </w:t>
      </w:r>
      <w:r>
        <w:rPr>
          <w:rFonts w:ascii="Times New Roman" w:hAnsi="Times New Roman" w:cs="Times New Roman"/>
          <w:spacing w:val="-2"/>
          <w:sz w:val="28"/>
          <w:szCs w:val="28"/>
        </w:rPr>
        <w:t>следующего содержания</w:t>
      </w:r>
      <w:r w:rsidR="00B1247A" w:rsidRPr="00D41C4C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B1247A" w:rsidRPr="007A2919" w:rsidRDefault="003E750F" w:rsidP="005814D0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="00B1247A" w:rsidRPr="007A291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2.5. </w:t>
      </w:r>
      <w:r w:rsidR="00B1247A" w:rsidRPr="007A291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соответствии со </w:t>
      </w:r>
      <w:hyperlink r:id="rId9" w:anchor="/document/12125268/entry/145" w:history="1">
        <w:r w:rsidR="00B1247A" w:rsidRPr="007A2919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статьей 145</w:t>
        </w:r>
      </w:hyperlink>
      <w:r w:rsidR="00B1247A" w:rsidRPr="007A291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Трудового кодекса Российской Федерации,  установить предельный уровень</w:t>
      </w:r>
      <w:r w:rsidR="000E08D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соотношения средней заработной платы </w:t>
      </w:r>
      <w:r w:rsidR="00CE191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руководителя муниципального учреждения, его заместителя, главного бухгалтера и средней заработной платы работников данного учреждения</w:t>
      </w:r>
      <w:r w:rsidR="000E08D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кратности от 1 до 5</w:t>
      </w:r>
      <w:r w:rsidR="00B1247A" w:rsidRPr="007A291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соотношения среднемесячной заработной платы директора, заместителя директора, главного бухгалтера, формируемый за счет всех источников финансового обеспечения и рассчитываемой за календарный год, и среднемесячной заработной платы работников учреждения и предприятий (без учета заработной платы руководителя, его заместителей, главного бухга</w:t>
      </w:r>
      <w:r w:rsidR="00825D6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лтера учреждения).</w:t>
      </w:r>
    </w:p>
    <w:p w:rsidR="00B1247A" w:rsidRPr="00ED796D" w:rsidRDefault="00B1247A" w:rsidP="005814D0">
      <w:pPr>
        <w:pStyle w:val="indent1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spacing w:val="2"/>
          <w:sz w:val="28"/>
          <w:szCs w:val="28"/>
          <w:lang w:eastAsia="en-US"/>
        </w:rPr>
      </w:pPr>
      <w:r>
        <w:rPr>
          <w:rFonts w:eastAsiaTheme="minorHAnsi"/>
          <w:spacing w:val="2"/>
          <w:sz w:val="28"/>
          <w:szCs w:val="28"/>
          <w:lang w:eastAsia="en-US"/>
        </w:rPr>
        <w:t xml:space="preserve">        </w:t>
      </w:r>
      <w:r w:rsidRPr="00ED796D">
        <w:rPr>
          <w:rFonts w:eastAsiaTheme="minorHAnsi"/>
          <w:spacing w:val="2"/>
          <w:sz w:val="28"/>
          <w:szCs w:val="28"/>
          <w:lang w:eastAsia="en-US"/>
        </w:rPr>
        <w:t> Расчет соотношения среднемесячной заработной платы руководител</w:t>
      </w:r>
      <w:r w:rsidR="0031200B">
        <w:rPr>
          <w:rFonts w:eastAsiaTheme="minorHAnsi"/>
          <w:spacing w:val="2"/>
          <w:sz w:val="28"/>
          <w:szCs w:val="28"/>
          <w:lang w:eastAsia="en-US"/>
        </w:rPr>
        <w:t>я</w:t>
      </w:r>
      <w:r w:rsidRPr="00ED796D">
        <w:rPr>
          <w:rFonts w:eastAsiaTheme="minorHAnsi"/>
          <w:spacing w:val="2"/>
          <w:sz w:val="28"/>
          <w:szCs w:val="28"/>
          <w:lang w:eastAsia="en-US"/>
        </w:rPr>
        <w:t>, их заместителей, главн</w:t>
      </w:r>
      <w:r w:rsidR="0031200B">
        <w:rPr>
          <w:rFonts w:eastAsiaTheme="minorHAnsi"/>
          <w:spacing w:val="2"/>
          <w:sz w:val="28"/>
          <w:szCs w:val="28"/>
          <w:lang w:eastAsia="en-US"/>
        </w:rPr>
        <w:t>ого бухгалтера</w:t>
      </w:r>
      <w:r w:rsidRPr="00ED796D">
        <w:rPr>
          <w:rFonts w:eastAsiaTheme="minorHAnsi"/>
          <w:spacing w:val="2"/>
          <w:sz w:val="28"/>
          <w:szCs w:val="28"/>
          <w:lang w:eastAsia="en-US"/>
        </w:rPr>
        <w:t xml:space="preserve"> и среднемесячной заработной платы работников </w:t>
      </w:r>
      <w:r>
        <w:rPr>
          <w:rFonts w:eastAsiaTheme="minorHAnsi"/>
          <w:spacing w:val="2"/>
          <w:sz w:val="28"/>
          <w:szCs w:val="28"/>
          <w:lang w:eastAsia="en-US"/>
        </w:rPr>
        <w:t>учреждения</w:t>
      </w:r>
      <w:r w:rsidRPr="00ED796D">
        <w:rPr>
          <w:rFonts w:eastAsiaTheme="minorHAnsi"/>
          <w:spacing w:val="2"/>
          <w:sz w:val="28"/>
          <w:szCs w:val="28"/>
          <w:lang w:eastAsia="en-US"/>
        </w:rPr>
        <w:t xml:space="preserve"> производится по итогам календарного года.</w:t>
      </w:r>
    </w:p>
    <w:p w:rsidR="00B1247A" w:rsidRDefault="00B1247A" w:rsidP="005814D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</w:t>
      </w:r>
      <w:r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При расчете соотношения среднемесячной заработной платы руководителя </w:t>
      </w:r>
      <w:r>
        <w:rPr>
          <w:rFonts w:ascii="Times New Roman" w:hAnsi="Times New Roman" w:cs="Times New Roman"/>
          <w:spacing w:val="2"/>
          <w:sz w:val="28"/>
          <w:szCs w:val="28"/>
        </w:rPr>
        <w:t>учреждения</w:t>
      </w:r>
      <w:r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 и среднемесячной заработной платы работников</w:t>
      </w:r>
      <w:r w:rsidR="0068664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учреждения</w:t>
      </w:r>
      <w:r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 не учитываются как в списочном составе работников, так и в </w:t>
      </w:r>
      <w:r w:rsidRPr="00ED796D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фактически начисленной заработной плате работников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учреждения </w:t>
      </w:r>
      <w:r w:rsidRPr="00ED796D">
        <w:rPr>
          <w:rFonts w:ascii="Times New Roman" w:hAnsi="Times New Roman" w:cs="Times New Roman"/>
          <w:spacing w:val="2"/>
          <w:sz w:val="28"/>
          <w:szCs w:val="28"/>
        </w:rPr>
        <w:t>руководитель, заместитель (и) руководителя и главный бухгалтер.</w:t>
      </w:r>
    </w:p>
    <w:p w:rsidR="00102892" w:rsidRDefault="00B1247A" w:rsidP="0010289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</w:t>
      </w:r>
      <w:r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Расчет соотношения среднемесячной заработной платы руководителя, его заместителя и главного бухгалтера организации и среднемесячной заработной платы работников этой организации производится отдельно по должностям руководителя, заместителя руководителя и главного бухгалтера </w:t>
      </w:r>
      <w:r>
        <w:rPr>
          <w:rFonts w:ascii="Times New Roman" w:hAnsi="Times New Roman" w:cs="Times New Roman"/>
          <w:spacing w:val="2"/>
          <w:sz w:val="28"/>
          <w:szCs w:val="28"/>
        </w:rPr>
        <w:t>учреждения</w:t>
      </w:r>
      <w:r w:rsidRPr="00ED796D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1200B" w:rsidRDefault="00B1247A" w:rsidP="005814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</w:t>
      </w:r>
      <w:r w:rsidR="0031200B" w:rsidRPr="00CF6447">
        <w:rPr>
          <w:rFonts w:ascii="Times New Roman" w:hAnsi="Times New Roman" w:cs="Times New Roman"/>
          <w:spacing w:val="2"/>
          <w:sz w:val="28"/>
          <w:szCs w:val="28"/>
        </w:rPr>
        <w:t>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При этом календарным месяцем считается период с 1-го по 30-е (31-е) число соответствующего месяца включительно (в феврале - по 28-е (29-е) число включительно).</w:t>
      </w:r>
      <w:r w:rsidR="0031200B">
        <w:rPr>
          <w:rFonts w:ascii="Times New Roman" w:hAnsi="Times New Roman" w:cs="Times New Roman"/>
          <w:spacing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B1247A" w:rsidRDefault="0031200B" w:rsidP="003120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</w:t>
      </w:r>
      <w:r w:rsidR="00B1247A"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При расчете среднемесячной заработной платы работников </w:t>
      </w:r>
      <w:r w:rsidR="00B1247A">
        <w:rPr>
          <w:rFonts w:ascii="Times New Roman" w:hAnsi="Times New Roman" w:cs="Times New Roman"/>
          <w:spacing w:val="2"/>
          <w:sz w:val="28"/>
          <w:szCs w:val="28"/>
        </w:rPr>
        <w:t>учреждения</w:t>
      </w:r>
      <w:r w:rsidR="00B1247A"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 учитываются:</w:t>
      </w:r>
    </w:p>
    <w:p w:rsidR="00B1247A" w:rsidRDefault="003E750F" w:rsidP="005814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="00B1247A" w:rsidRPr="00ED796D">
        <w:rPr>
          <w:rFonts w:ascii="Times New Roman" w:hAnsi="Times New Roman" w:cs="Times New Roman"/>
          <w:spacing w:val="2"/>
          <w:sz w:val="28"/>
          <w:szCs w:val="28"/>
        </w:rPr>
        <w:t>а) начисленная заработная плата за отработанное время (включая стимули</w:t>
      </w:r>
      <w:r w:rsidR="00B1247A">
        <w:rPr>
          <w:rFonts w:ascii="Times New Roman" w:hAnsi="Times New Roman" w:cs="Times New Roman"/>
          <w:spacing w:val="2"/>
          <w:sz w:val="28"/>
          <w:szCs w:val="28"/>
        </w:rPr>
        <w:t>рующие выплаты по итогам работы</w:t>
      </w:r>
      <w:r w:rsidR="00CE1912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B1247A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B1247A" w:rsidRDefault="003E750F" w:rsidP="005814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="00B1247A" w:rsidRPr="00ED796D">
        <w:rPr>
          <w:rFonts w:ascii="Times New Roman" w:hAnsi="Times New Roman" w:cs="Times New Roman"/>
          <w:spacing w:val="2"/>
          <w:sz w:val="28"/>
          <w:szCs w:val="28"/>
        </w:rPr>
        <w:t>б) выплаты, рассчитанные исходя из среднего заработка при исполнении работником трудовых обязанностей, для оплаты отпусков, а также для других случаев, предусмотренных </w:t>
      </w:r>
      <w:hyperlink r:id="rId10" w:anchor="/document/12125268/entry/0" w:history="1">
        <w:r w:rsidR="00B1247A" w:rsidRPr="00ED796D">
          <w:rPr>
            <w:rFonts w:ascii="Times New Roman" w:hAnsi="Times New Roman" w:cs="Times New Roman"/>
            <w:spacing w:val="2"/>
            <w:sz w:val="28"/>
            <w:szCs w:val="28"/>
          </w:rPr>
          <w:t>Трудовым кодексом</w:t>
        </w:r>
      </w:hyperlink>
      <w:r w:rsidR="00B1247A" w:rsidRPr="00ED796D">
        <w:rPr>
          <w:rFonts w:ascii="Times New Roman" w:hAnsi="Times New Roman" w:cs="Times New Roman"/>
          <w:spacing w:val="2"/>
          <w:sz w:val="28"/>
          <w:szCs w:val="28"/>
        </w:rPr>
        <w:t> Российской Федерации.</w:t>
      </w:r>
    </w:p>
    <w:p w:rsidR="00B1247A" w:rsidRPr="00ED796D" w:rsidRDefault="00B1247A" w:rsidP="00686649">
      <w:pPr>
        <w:tabs>
          <w:tab w:val="left" w:pos="709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</w:t>
      </w:r>
      <w:r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Среднемесячная заработная плата работников </w:t>
      </w:r>
      <w:r>
        <w:rPr>
          <w:rFonts w:ascii="Times New Roman" w:hAnsi="Times New Roman" w:cs="Times New Roman"/>
          <w:spacing w:val="2"/>
          <w:sz w:val="28"/>
          <w:szCs w:val="28"/>
        </w:rPr>
        <w:t>учреждения</w:t>
      </w:r>
      <w:r w:rsidR="00825D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86649">
        <w:rPr>
          <w:rFonts w:ascii="Times New Roman" w:hAnsi="Times New Roman" w:cs="Times New Roman"/>
          <w:kern w:val="18"/>
          <w:sz w:val="28"/>
          <w:szCs w:val="28"/>
        </w:rPr>
        <w:t>рассчитывается путем </w:t>
      </w:r>
      <w:r w:rsidR="00825D63" w:rsidRPr="00825D63">
        <w:rPr>
          <w:rFonts w:ascii="Times New Roman" w:hAnsi="Times New Roman" w:cs="Times New Roman"/>
          <w:spacing w:val="2"/>
          <w:sz w:val="28"/>
          <w:szCs w:val="28"/>
        </w:rPr>
        <w:t>деления суммы ф</w:t>
      </w:r>
      <w:r w:rsidR="00686649">
        <w:rPr>
          <w:rFonts w:ascii="Times New Roman" w:hAnsi="Times New Roman" w:cs="Times New Roman"/>
          <w:spacing w:val="2"/>
          <w:sz w:val="28"/>
          <w:szCs w:val="28"/>
        </w:rPr>
        <w:t>актически начисленной</w:t>
      </w:r>
      <w:r w:rsidR="0095001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86649">
        <w:rPr>
          <w:rFonts w:ascii="Times New Roman" w:hAnsi="Times New Roman" w:cs="Times New Roman"/>
          <w:spacing w:val="2"/>
          <w:sz w:val="28"/>
          <w:szCs w:val="28"/>
        </w:rPr>
        <w:t> заработной </w:t>
      </w:r>
      <w:r w:rsidR="00950012">
        <w:rPr>
          <w:rFonts w:ascii="Times New Roman" w:hAnsi="Times New Roman" w:cs="Times New Roman"/>
          <w:spacing w:val="2"/>
          <w:sz w:val="28"/>
          <w:szCs w:val="28"/>
        </w:rPr>
        <w:t xml:space="preserve">     п</w:t>
      </w:r>
      <w:r w:rsidR="00825D63" w:rsidRPr="00825D63">
        <w:rPr>
          <w:rFonts w:ascii="Times New Roman" w:hAnsi="Times New Roman" w:cs="Times New Roman"/>
          <w:spacing w:val="2"/>
          <w:sz w:val="28"/>
          <w:szCs w:val="28"/>
        </w:rPr>
        <w:t>латы за</w:t>
      </w:r>
      <w:r w:rsidR="0068664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24A37">
        <w:rPr>
          <w:rFonts w:ascii="Times New Roman" w:hAnsi="Times New Roman" w:cs="Times New Roman"/>
          <w:spacing w:val="2"/>
          <w:sz w:val="28"/>
          <w:szCs w:val="28"/>
        </w:rPr>
        <w:t xml:space="preserve">расчетный </w:t>
      </w:r>
      <w:r w:rsidR="00825D63" w:rsidRPr="00825D63">
        <w:rPr>
          <w:rFonts w:ascii="Times New Roman" w:hAnsi="Times New Roman" w:cs="Times New Roman"/>
          <w:spacing w:val="2"/>
          <w:sz w:val="28"/>
          <w:szCs w:val="28"/>
        </w:rPr>
        <w:t>период на сумму среднемесячного числа календарных дней, умноженного на количество полных календарных месяцев, и количества календарных дней в неполных календарных месяцах.</w:t>
      </w:r>
    </w:p>
    <w:p w:rsidR="0031200B" w:rsidRDefault="00B1247A" w:rsidP="005814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</w:t>
      </w:r>
      <w:r w:rsidR="0031200B"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Соотношение среднемесячной заработной платы руководителя </w:t>
      </w:r>
      <w:r w:rsidR="0031200B">
        <w:rPr>
          <w:rFonts w:ascii="Times New Roman" w:hAnsi="Times New Roman" w:cs="Times New Roman"/>
          <w:spacing w:val="2"/>
          <w:sz w:val="28"/>
          <w:szCs w:val="28"/>
        </w:rPr>
        <w:t>учреждения</w:t>
      </w:r>
      <w:r w:rsidR="0031200B"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 и среднемесячной заработной платы работников это</w:t>
      </w:r>
      <w:r w:rsidR="00516D7B">
        <w:rPr>
          <w:rFonts w:ascii="Times New Roman" w:hAnsi="Times New Roman" w:cs="Times New Roman"/>
          <w:spacing w:val="2"/>
          <w:sz w:val="28"/>
          <w:szCs w:val="28"/>
        </w:rPr>
        <w:t>го</w:t>
      </w:r>
      <w:r w:rsidR="0031200B"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1200B">
        <w:rPr>
          <w:rFonts w:ascii="Times New Roman" w:hAnsi="Times New Roman" w:cs="Times New Roman"/>
          <w:spacing w:val="2"/>
          <w:sz w:val="28"/>
          <w:szCs w:val="28"/>
        </w:rPr>
        <w:t xml:space="preserve">учреждения </w:t>
      </w:r>
      <w:r w:rsidR="0031200B"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 рассчитывается путем деления среднемесячной заработной платы руководителя на среднемесячную заработную плату работников </w:t>
      </w:r>
      <w:r w:rsidR="0031200B">
        <w:rPr>
          <w:rFonts w:ascii="Times New Roman" w:hAnsi="Times New Roman" w:cs="Times New Roman"/>
          <w:spacing w:val="2"/>
          <w:sz w:val="28"/>
          <w:szCs w:val="28"/>
        </w:rPr>
        <w:t xml:space="preserve">учреждения.      </w:t>
      </w:r>
    </w:p>
    <w:p w:rsidR="00B1247A" w:rsidRDefault="0031200B" w:rsidP="003120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</w:t>
      </w:r>
      <w:r w:rsidR="00344948">
        <w:rPr>
          <w:rFonts w:ascii="Times New Roman" w:hAnsi="Times New Roman" w:cs="Times New Roman"/>
          <w:spacing w:val="2"/>
          <w:sz w:val="28"/>
          <w:szCs w:val="28"/>
        </w:rPr>
        <w:t>Должностной оклад</w:t>
      </w:r>
      <w:r w:rsidR="00B1247A"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 руководителя </w:t>
      </w:r>
      <w:r w:rsidR="00B1247A">
        <w:rPr>
          <w:rFonts w:ascii="Times New Roman" w:hAnsi="Times New Roman" w:cs="Times New Roman"/>
          <w:spacing w:val="2"/>
          <w:sz w:val="28"/>
          <w:szCs w:val="28"/>
        </w:rPr>
        <w:t>учреждения</w:t>
      </w:r>
      <w:r w:rsidR="00B1247A" w:rsidRPr="00ED796D">
        <w:rPr>
          <w:rFonts w:ascii="Times New Roman" w:hAnsi="Times New Roman" w:cs="Times New Roman"/>
          <w:spacing w:val="2"/>
          <w:sz w:val="28"/>
          <w:szCs w:val="28"/>
        </w:rPr>
        <w:t xml:space="preserve"> рассчитывается путем</w:t>
      </w:r>
      <w:r w:rsidR="005F1F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F1F5E" w:rsidRPr="005F1F5E">
        <w:rPr>
          <w:rFonts w:ascii="Times New Roman" w:hAnsi="Times New Roman" w:cs="Times New Roman"/>
          <w:spacing w:val="2"/>
          <w:sz w:val="28"/>
          <w:szCs w:val="28"/>
        </w:rPr>
        <w:t xml:space="preserve">деления суммы </w:t>
      </w:r>
      <w:r w:rsidR="00344948">
        <w:rPr>
          <w:rFonts w:ascii="Times New Roman" w:hAnsi="Times New Roman" w:cs="Times New Roman"/>
          <w:spacing w:val="2"/>
          <w:sz w:val="28"/>
          <w:szCs w:val="28"/>
        </w:rPr>
        <w:t>среднемесячной заработной платы сотрудников</w:t>
      </w:r>
      <w:r w:rsidR="005F1F5E" w:rsidRPr="005F1F5E">
        <w:rPr>
          <w:rFonts w:ascii="Times New Roman" w:hAnsi="Times New Roman" w:cs="Times New Roman"/>
          <w:spacing w:val="2"/>
          <w:sz w:val="28"/>
          <w:szCs w:val="28"/>
        </w:rPr>
        <w:t xml:space="preserve"> за расчетный период на сумму среднемесячного числа календарных дней, умноженного на количество полных календарных месяцев, и количества календарных дне</w:t>
      </w:r>
      <w:r w:rsidR="00344948">
        <w:rPr>
          <w:rFonts w:ascii="Times New Roman" w:hAnsi="Times New Roman" w:cs="Times New Roman"/>
          <w:spacing w:val="2"/>
          <w:sz w:val="28"/>
          <w:szCs w:val="28"/>
        </w:rPr>
        <w:t xml:space="preserve">й в неполных календарных месяцах на действующий оклад руководителя </w:t>
      </w:r>
      <w:r w:rsidR="00524A37">
        <w:rPr>
          <w:rFonts w:ascii="Times New Roman" w:hAnsi="Times New Roman" w:cs="Times New Roman"/>
          <w:spacing w:val="2"/>
          <w:sz w:val="28"/>
          <w:szCs w:val="28"/>
        </w:rPr>
        <w:t>в кратном соотношении к средней заработной плате работников возглавляемого им учреждения и составляет до 3 размеров указанной средней заработной платы, исчисленной в соответствии с данным порядком.</w:t>
      </w:r>
    </w:p>
    <w:p w:rsidR="007C7E84" w:rsidRDefault="001D0D31" w:rsidP="003536C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Должностные оклады заместителя руководителя учреждения, главного бухгалтера устанавливаются на 10-30 процентов ниже должностного оклада руководителя муниципального учреждения.</w:t>
      </w:r>
      <w:r w:rsidR="00E37DE0">
        <w:rPr>
          <w:rFonts w:ascii="Times New Roman" w:hAnsi="Times New Roman" w:cs="Times New Roman"/>
          <w:spacing w:val="2"/>
          <w:sz w:val="28"/>
          <w:szCs w:val="28"/>
        </w:rPr>
        <w:t>»;</w:t>
      </w:r>
    </w:p>
    <w:p w:rsidR="008C0046" w:rsidRPr="00E37DE0" w:rsidRDefault="007C7E84" w:rsidP="003536C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</w:t>
      </w:r>
      <w:r w:rsidR="003536CD">
        <w:rPr>
          <w:rFonts w:ascii="Times New Roman" w:hAnsi="Times New Roman" w:cs="Times New Roman"/>
          <w:spacing w:val="2"/>
          <w:sz w:val="28"/>
          <w:szCs w:val="28"/>
        </w:rPr>
        <w:t>3)</w:t>
      </w:r>
      <w:r w:rsidR="00E37DE0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041E1F" w:rsidRPr="00E37DE0">
        <w:rPr>
          <w:rFonts w:ascii="Times New Roman" w:hAnsi="Times New Roman" w:cs="Times New Roman"/>
          <w:spacing w:val="2"/>
          <w:sz w:val="28"/>
          <w:szCs w:val="28"/>
        </w:rPr>
        <w:t>ополнить пр</w:t>
      </w:r>
      <w:r w:rsidR="008C0046" w:rsidRPr="00E37DE0">
        <w:rPr>
          <w:rFonts w:ascii="Times New Roman" w:hAnsi="Times New Roman" w:cs="Times New Roman"/>
          <w:spacing w:val="2"/>
          <w:sz w:val="28"/>
          <w:szCs w:val="28"/>
        </w:rPr>
        <w:t>иложением следующего содержания:</w:t>
      </w:r>
    </w:p>
    <w:p w:rsidR="00686649" w:rsidRDefault="008C0046" w:rsidP="000E08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950012" w:rsidRDefault="00950012" w:rsidP="000E08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42C9C" w:rsidRDefault="00642C9C" w:rsidP="000E08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36CD" w:rsidRDefault="003536CD" w:rsidP="00642C9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41E1F" w:rsidRPr="008077F4" w:rsidRDefault="003E750F" w:rsidP="00642C9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041E1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041E1F" w:rsidRPr="008077F4" w:rsidRDefault="00041E1F" w:rsidP="00041E1F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7F4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Положению об оплате труда </w:t>
      </w:r>
    </w:p>
    <w:p w:rsidR="00041E1F" w:rsidRPr="008077F4" w:rsidRDefault="00041E1F" w:rsidP="00041E1F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7F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работников муниципального </w:t>
      </w:r>
    </w:p>
    <w:p w:rsidR="00041E1F" w:rsidRPr="008077F4" w:rsidRDefault="00041E1F" w:rsidP="00041E1F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7F4">
        <w:rPr>
          <w:rFonts w:ascii="Times New Roman" w:eastAsia="Times New Roman" w:hAnsi="Times New Roman" w:cs="Times New Roman"/>
          <w:bCs/>
          <w:sz w:val="28"/>
          <w:szCs w:val="28"/>
        </w:rPr>
        <w:t>бюджетного учреждения Усть-</w:t>
      </w:r>
    </w:p>
    <w:p w:rsidR="00041E1F" w:rsidRPr="008077F4" w:rsidRDefault="00041E1F" w:rsidP="00041E1F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7F4">
        <w:rPr>
          <w:rFonts w:ascii="Times New Roman" w:eastAsia="Times New Roman" w:hAnsi="Times New Roman" w:cs="Times New Roman"/>
          <w:bCs/>
          <w:sz w:val="28"/>
          <w:szCs w:val="28"/>
        </w:rPr>
        <w:t xml:space="preserve">Лабинского городского поселения </w:t>
      </w:r>
    </w:p>
    <w:p w:rsidR="00041E1F" w:rsidRDefault="00041E1F" w:rsidP="00041E1F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7F4">
        <w:rPr>
          <w:rFonts w:ascii="Times New Roman" w:eastAsia="Times New Roman" w:hAnsi="Times New Roman" w:cs="Times New Roman"/>
          <w:bCs/>
          <w:sz w:val="28"/>
          <w:szCs w:val="28"/>
        </w:rPr>
        <w:t>Усть-Лабинского района «Город»</w:t>
      </w:r>
    </w:p>
    <w:p w:rsidR="008077F4" w:rsidRPr="00041E1F" w:rsidRDefault="008077F4" w:rsidP="00041E1F">
      <w:pPr>
        <w:pStyle w:val="a6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7F4" w:rsidRPr="008077F4" w:rsidRDefault="008077F4" w:rsidP="008077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Размеры</w:t>
      </w:r>
    </w:p>
    <w:p w:rsidR="008077F4" w:rsidRPr="008077F4" w:rsidRDefault="008077F4" w:rsidP="008077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должностных окладов работников муниципального бюджетного учреждения Усть-Лабинского городского поселения Усть-Лабинского района </w:t>
      </w:r>
    </w:p>
    <w:p w:rsidR="008077F4" w:rsidRPr="008077F4" w:rsidRDefault="008077F4" w:rsidP="008077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«Город»»</w:t>
      </w:r>
    </w:p>
    <w:p w:rsidR="008077F4" w:rsidRPr="008077F4" w:rsidRDefault="008077F4" w:rsidP="008077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977"/>
      </w:tblGrid>
      <w:tr w:rsidR="00B42B1A" w:rsidRPr="008077F4" w:rsidTr="00144C9A">
        <w:trPr>
          <w:trHeight w:val="6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F4" w:rsidRPr="008077F4" w:rsidRDefault="008077F4" w:rsidP="00807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F4" w:rsidRPr="008077F4" w:rsidRDefault="008077F4" w:rsidP="00807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должностного оклада, рублей в месяц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37 380,00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33 648,00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33 648,00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 по бухгалтерскому учету и анализу хозяйственной части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19 334,00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16 991,00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23 134,00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Инспектор по кадрам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19 308,00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охране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19 308,00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18 240,00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16 066,00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14 674,00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20 852,00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Тракторист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13 904,00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18 537,00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мусоровоза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14 985,00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похоронной службы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31 776,00</w:t>
            </w:r>
          </w:p>
        </w:tc>
      </w:tr>
      <w:tr w:rsidR="00B42B1A" w:rsidRPr="008077F4" w:rsidTr="00144C9A">
        <w:trPr>
          <w:trHeight w:val="3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ритуалу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14 836,00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Контролер-кассир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14 674,00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кассир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14 674,00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21 240,00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Бухгалтер-кассир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21 240,00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кладбищем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19 131,00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 по ритуалу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10 815,00</w:t>
            </w:r>
          </w:p>
        </w:tc>
      </w:tr>
      <w:tr w:rsidR="00B42B1A" w:rsidRPr="008077F4" w:rsidTr="00144C9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F4" w:rsidRPr="008077F4" w:rsidRDefault="008077F4" w:rsidP="008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16 481,00</w:t>
            </w:r>
          </w:p>
        </w:tc>
      </w:tr>
    </w:tbl>
    <w:p w:rsidR="008077F4" w:rsidRPr="008077F4" w:rsidRDefault="003E750F" w:rsidP="008077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».</w:t>
      </w:r>
    </w:p>
    <w:p w:rsidR="008077F4" w:rsidRPr="008077F4" w:rsidRDefault="008077F4" w:rsidP="00807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5F02CD" w:rsidRDefault="005F02CD" w:rsidP="00B4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0567F">
        <w:rPr>
          <w:rFonts w:ascii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5F02CD" w:rsidRDefault="005F02CD" w:rsidP="00B4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5F02CD" w:rsidRDefault="005F02CD" w:rsidP="00B4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A91927" w:rsidRDefault="005F02CD" w:rsidP="00B4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0567F">
        <w:rPr>
          <w:rFonts w:ascii="Times New Roman" w:hAnsi="Times New Roman" w:cs="Times New Roman"/>
          <w:sz w:val="28"/>
          <w:szCs w:val="28"/>
        </w:rPr>
        <w:t>Д.Л. Горностаев</w:t>
      </w:r>
    </w:p>
    <w:p w:rsidR="00D80142" w:rsidRDefault="00D80142" w:rsidP="00B4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42" w:rsidRDefault="00D80142" w:rsidP="00B4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8DD" w:rsidRDefault="000E08DD" w:rsidP="00B4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67F" w:rsidRDefault="00C0567F" w:rsidP="00D8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0567F" w:rsidSect="008C0046">
      <w:headerReference w:type="default" r:id="rId11"/>
      <w:headerReference w:type="first" r:id="rId12"/>
      <w:pgSz w:w="11906" w:h="16838" w:code="9"/>
      <w:pgMar w:top="1134" w:right="567" w:bottom="851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B3" w:rsidRDefault="004B26B3" w:rsidP="001C5928">
      <w:pPr>
        <w:spacing w:after="0" w:line="240" w:lineRule="auto"/>
      </w:pPr>
      <w:r>
        <w:separator/>
      </w:r>
    </w:p>
  </w:endnote>
  <w:endnote w:type="continuationSeparator" w:id="0">
    <w:p w:rsidR="004B26B3" w:rsidRDefault="004B26B3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B3" w:rsidRDefault="004B26B3" w:rsidP="001C5928">
      <w:pPr>
        <w:spacing w:after="0" w:line="240" w:lineRule="auto"/>
      </w:pPr>
      <w:r>
        <w:separator/>
      </w:r>
    </w:p>
  </w:footnote>
  <w:footnote w:type="continuationSeparator" w:id="0">
    <w:p w:rsidR="004B26B3" w:rsidRDefault="004B26B3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49B" w:rsidRDefault="008D549B" w:rsidP="009C4DD2">
    <w:pPr>
      <w:pStyle w:val="a7"/>
    </w:pPr>
  </w:p>
  <w:p w:rsidR="008D549B" w:rsidRDefault="008D549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8D549B">
      <w:trPr>
        <w:trHeight w:val="720"/>
      </w:trPr>
      <w:tc>
        <w:tcPr>
          <w:tcW w:w="1667" w:type="pct"/>
        </w:tcPr>
        <w:p w:rsidR="008D549B" w:rsidRDefault="008D549B" w:rsidP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7" w:type="pct"/>
        </w:tcPr>
        <w:p w:rsidR="008D549B" w:rsidRDefault="008D549B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D549B" w:rsidRDefault="008D549B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D549B" w:rsidRDefault="008D54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B5"/>
    <w:multiLevelType w:val="hybridMultilevel"/>
    <w:tmpl w:val="9FFE663C"/>
    <w:lvl w:ilvl="0" w:tplc="201064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736593"/>
    <w:multiLevelType w:val="hybridMultilevel"/>
    <w:tmpl w:val="1B8C1A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EB6"/>
    <w:multiLevelType w:val="hybridMultilevel"/>
    <w:tmpl w:val="CAA6C94C"/>
    <w:lvl w:ilvl="0" w:tplc="8618CF8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AC963A5"/>
    <w:multiLevelType w:val="hybridMultilevel"/>
    <w:tmpl w:val="7B8AE0D2"/>
    <w:lvl w:ilvl="0" w:tplc="D074A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807E9"/>
    <w:multiLevelType w:val="hybridMultilevel"/>
    <w:tmpl w:val="B658CAF2"/>
    <w:lvl w:ilvl="0" w:tplc="B50A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DC2EFA"/>
    <w:multiLevelType w:val="hybridMultilevel"/>
    <w:tmpl w:val="86723BEA"/>
    <w:lvl w:ilvl="0" w:tplc="8B329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4C02B0"/>
    <w:multiLevelType w:val="hybridMultilevel"/>
    <w:tmpl w:val="D3A4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B6F55"/>
    <w:multiLevelType w:val="hybridMultilevel"/>
    <w:tmpl w:val="AAE24C48"/>
    <w:lvl w:ilvl="0" w:tplc="04190011">
      <w:start w:val="1"/>
      <w:numFmt w:val="decimal"/>
      <w:lvlText w:val="%1)"/>
      <w:lvlJc w:val="left"/>
      <w:pPr>
        <w:ind w:left="1665" w:hanging="360"/>
      </w:p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218D0"/>
    <w:multiLevelType w:val="hybridMultilevel"/>
    <w:tmpl w:val="77EC173A"/>
    <w:lvl w:ilvl="0" w:tplc="30F44856">
      <w:start w:val="1"/>
      <w:numFmt w:val="decimal"/>
      <w:lvlText w:val="%1."/>
      <w:lvlJc w:val="left"/>
      <w:pPr>
        <w:ind w:left="1068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16F3B"/>
    <w:multiLevelType w:val="multilevel"/>
    <w:tmpl w:val="DD3CF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5"/>
  </w:num>
  <w:num w:numId="10">
    <w:abstractNumId w:val="13"/>
  </w:num>
  <w:num w:numId="11">
    <w:abstractNumId w:val="7"/>
  </w:num>
  <w:num w:numId="12">
    <w:abstractNumId w:val="4"/>
  </w:num>
  <w:num w:numId="13">
    <w:abstractNumId w:val="3"/>
  </w:num>
  <w:num w:numId="14">
    <w:abstractNumId w:val="0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59"/>
    <w:rsid w:val="00003AD3"/>
    <w:rsid w:val="000068D0"/>
    <w:rsid w:val="0001225B"/>
    <w:rsid w:val="00035151"/>
    <w:rsid w:val="00041E1F"/>
    <w:rsid w:val="00046F45"/>
    <w:rsid w:val="000747E7"/>
    <w:rsid w:val="0007526F"/>
    <w:rsid w:val="000941BB"/>
    <w:rsid w:val="00097AE0"/>
    <w:rsid w:val="000A115F"/>
    <w:rsid w:val="000B32E6"/>
    <w:rsid w:val="000E08DD"/>
    <w:rsid w:val="000F5AA2"/>
    <w:rsid w:val="00100D7D"/>
    <w:rsid w:val="00102223"/>
    <w:rsid w:val="00102892"/>
    <w:rsid w:val="00104B93"/>
    <w:rsid w:val="00105DD9"/>
    <w:rsid w:val="00113962"/>
    <w:rsid w:val="0011660C"/>
    <w:rsid w:val="00122988"/>
    <w:rsid w:val="00132532"/>
    <w:rsid w:val="00141787"/>
    <w:rsid w:val="00144C9A"/>
    <w:rsid w:val="00146DF0"/>
    <w:rsid w:val="001544CB"/>
    <w:rsid w:val="00161352"/>
    <w:rsid w:val="00176558"/>
    <w:rsid w:val="00181D25"/>
    <w:rsid w:val="00196874"/>
    <w:rsid w:val="001A5542"/>
    <w:rsid w:val="001B61DB"/>
    <w:rsid w:val="001B629D"/>
    <w:rsid w:val="001C0E32"/>
    <w:rsid w:val="001C5928"/>
    <w:rsid w:val="001D0D31"/>
    <w:rsid w:val="001E6C22"/>
    <w:rsid w:val="001F0A78"/>
    <w:rsid w:val="001F7456"/>
    <w:rsid w:val="002156ED"/>
    <w:rsid w:val="002167DA"/>
    <w:rsid w:val="002360D0"/>
    <w:rsid w:val="00245851"/>
    <w:rsid w:val="00252D83"/>
    <w:rsid w:val="00266C74"/>
    <w:rsid w:val="00277E9A"/>
    <w:rsid w:val="00285332"/>
    <w:rsid w:val="002A684A"/>
    <w:rsid w:val="002B042A"/>
    <w:rsid w:val="002B7B9D"/>
    <w:rsid w:val="002C0C2E"/>
    <w:rsid w:val="002D02A7"/>
    <w:rsid w:val="002D412A"/>
    <w:rsid w:val="002D5CD0"/>
    <w:rsid w:val="002F00D6"/>
    <w:rsid w:val="00301F03"/>
    <w:rsid w:val="003053E7"/>
    <w:rsid w:val="0031200B"/>
    <w:rsid w:val="0031494A"/>
    <w:rsid w:val="0033353C"/>
    <w:rsid w:val="00344948"/>
    <w:rsid w:val="003536CD"/>
    <w:rsid w:val="0035681F"/>
    <w:rsid w:val="003678C6"/>
    <w:rsid w:val="00367C66"/>
    <w:rsid w:val="003B7B98"/>
    <w:rsid w:val="003D7533"/>
    <w:rsid w:val="003E4827"/>
    <w:rsid w:val="003E750F"/>
    <w:rsid w:val="003F50D7"/>
    <w:rsid w:val="00407A9E"/>
    <w:rsid w:val="004253CB"/>
    <w:rsid w:val="00432B11"/>
    <w:rsid w:val="00435C16"/>
    <w:rsid w:val="00435DA8"/>
    <w:rsid w:val="0043744D"/>
    <w:rsid w:val="004725C9"/>
    <w:rsid w:val="00475773"/>
    <w:rsid w:val="00476F90"/>
    <w:rsid w:val="004B26B3"/>
    <w:rsid w:val="004E211E"/>
    <w:rsid w:val="004F3277"/>
    <w:rsid w:val="004F588A"/>
    <w:rsid w:val="0050267C"/>
    <w:rsid w:val="00506FB0"/>
    <w:rsid w:val="00516D7B"/>
    <w:rsid w:val="005240B6"/>
    <w:rsid w:val="00524A37"/>
    <w:rsid w:val="00541EAC"/>
    <w:rsid w:val="00544EAC"/>
    <w:rsid w:val="00556C3B"/>
    <w:rsid w:val="005709CE"/>
    <w:rsid w:val="005751CF"/>
    <w:rsid w:val="005813B1"/>
    <w:rsid w:val="005814D0"/>
    <w:rsid w:val="005820B6"/>
    <w:rsid w:val="00582D92"/>
    <w:rsid w:val="005A4B63"/>
    <w:rsid w:val="005B670C"/>
    <w:rsid w:val="005D4297"/>
    <w:rsid w:val="005D5DB2"/>
    <w:rsid w:val="005F02CD"/>
    <w:rsid w:val="005F1336"/>
    <w:rsid w:val="005F1F5E"/>
    <w:rsid w:val="005F4F8E"/>
    <w:rsid w:val="00641B94"/>
    <w:rsid w:val="00642C9C"/>
    <w:rsid w:val="00650645"/>
    <w:rsid w:val="00656C19"/>
    <w:rsid w:val="00677AE8"/>
    <w:rsid w:val="00686649"/>
    <w:rsid w:val="00690F82"/>
    <w:rsid w:val="006A0CB6"/>
    <w:rsid w:val="006A3CE9"/>
    <w:rsid w:val="006A7F0C"/>
    <w:rsid w:val="006B5C6B"/>
    <w:rsid w:val="006D1A3F"/>
    <w:rsid w:val="006F2F61"/>
    <w:rsid w:val="007351D1"/>
    <w:rsid w:val="00740B24"/>
    <w:rsid w:val="007428F4"/>
    <w:rsid w:val="0076058B"/>
    <w:rsid w:val="0079693E"/>
    <w:rsid w:val="007A2919"/>
    <w:rsid w:val="007C1E40"/>
    <w:rsid w:val="007C7E5B"/>
    <w:rsid w:val="007C7E84"/>
    <w:rsid w:val="007D157A"/>
    <w:rsid w:val="007D38DC"/>
    <w:rsid w:val="007D67C8"/>
    <w:rsid w:val="007F13D0"/>
    <w:rsid w:val="008077F4"/>
    <w:rsid w:val="00811773"/>
    <w:rsid w:val="00825D63"/>
    <w:rsid w:val="00827E2B"/>
    <w:rsid w:val="008322B8"/>
    <w:rsid w:val="00834C50"/>
    <w:rsid w:val="0085013F"/>
    <w:rsid w:val="008626AB"/>
    <w:rsid w:val="008C0046"/>
    <w:rsid w:val="008C475E"/>
    <w:rsid w:val="008C7907"/>
    <w:rsid w:val="008D4B51"/>
    <w:rsid w:val="008D549B"/>
    <w:rsid w:val="008F6106"/>
    <w:rsid w:val="00920F22"/>
    <w:rsid w:val="009309F6"/>
    <w:rsid w:val="00950012"/>
    <w:rsid w:val="00950235"/>
    <w:rsid w:val="00975145"/>
    <w:rsid w:val="00982FEB"/>
    <w:rsid w:val="009844D0"/>
    <w:rsid w:val="009864F6"/>
    <w:rsid w:val="009C4269"/>
    <w:rsid w:val="009C4DD2"/>
    <w:rsid w:val="009C7CDA"/>
    <w:rsid w:val="009E45F6"/>
    <w:rsid w:val="009F2F96"/>
    <w:rsid w:val="00A07DAD"/>
    <w:rsid w:val="00A15337"/>
    <w:rsid w:val="00A32C3D"/>
    <w:rsid w:val="00A35DF8"/>
    <w:rsid w:val="00A408ED"/>
    <w:rsid w:val="00A5327A"/>
    <w:rsid w:val="00A572CF"/>
    <w:rsid w:val="00A73701"/>
    <w:rsid w:val="00A80410"/>
    <w:rsid w:val="00A87C1F"/>
    <w:rsid w:val="00A90C08"/>
    <w:rsid w:val="00A91927"/>
    <w:rsid w:val="00A92E54"/>
    <w:rsid w:val="00A97F0B"/>
    <w:rsid w:val="00AA1A38"/>
    <w:rsid w:val="00AA65C2"/>
    <w:rsid w:val="00AD0BBC"/>
    <w:rsid w:val="00AF1046"/>
    <w:rsid w:val="00AF398D"/>
    <w:rsid w:val="00B1247A"/>
    <w:rsid w:val="00B16762"/>
    <w:rsid w:val="00B21482"/>
    <w:rsid w:val="00B23707"/>
    <w:rsid w:val="00B42B1A"/>
    <w:rsid w:val="00B579A9"/>
    <w:rsid w:val="00B6004C"/>
    <w:rsid w:val="00BB62BC"/>
    <w:rsid w:val="00BC03D6"/>
    <w:rsid w:val="00BC65E2"/>
    <w:rsid w:val="00BD211C"/>
    <w:rsid w:val="00BE41CD"/>
    <w:rsid w:val="00BF46E0"/>
    <w:rsid w:val="00C01945"/>
    <w:rsid w:val="00C022E4"/>
    <w:rsid w:val="00C03882"/>
    <w:rsid w:val="00C0567F"/>
    <w:rsid w:val="00C05D8E"/>
    <w:rsid w:val="00C131C4"/>
    <w:rsid w:val="00C2204C"/>
    <w:rsid w:val="00C22879"/>
    <w:rsid w:val="00C23A3F"/>
    <w:rsid w:val="00C4707D"/>
    <w:rsid w:val="00C54EDD"/>
    <w:rsid w:val="00C561BC"/>
    <w:rsid w:val="00C56FC2"/>
    <w:rsid w:val="00C64021"/>
    <w:rsid w:val="00C73AE6"/>
    <w:rsid w:val="00C83534"/>
    <w:rsid w:val="00C85F4A"/>
    <w:rsid w:val="00C913B3"/>
    <w:rsid w:val="00CB186B"/>
    <w:rsid w:val="00CB35A9"/>
    <w:rsid w:val="00CD13BD"/>
    <w:rsid w:val="00CD4974"/>
    <w:rsid w:val="00CE0B74"/>
    <w:rsid w:val="00CE1912"/>
    <w:rsid w:val="00CE3409"/>
    <w:rsid w:val="00CF6447"/>
    <w:rsid w:val="00D17FB3"/>
    <w:rsid w:val="00D21F46"/>
    <w:rsid w:val="00D34C47"/>
    <w:rsid w:val="00D37F71"/>
    <w:rsid w:val="00D41C4C"/>
    <w:rsid w:val="00D7513E"/>
    <w:rsid w:val="00D80142"/>
    <w:rsid w:val="00DA45C6"/>
    <w:rsid w:val="00DB6718"/>
    <w:rsid w:val="00DC294B"/>
    <w:rsid w:val="00DC3865"/>
    <w:rsid w:val="00DD46A0"/>
    <w:rsid w:val="00DE4626"/>
    <w:rsid w:val="00DF282A"/>
    <w:rsid w:val="00DF3BA4"/>
    <w:rsid w:val="00E06FA7"/>
    <w:rsid w:val="00E17FE9"/>
    <w:rsid w:val="00E22AB2"/>
    <w:rsid w:val="00E277AE"/>
    <w:rsid w:val="00E33370"/>
    <w:rsid w:val="00E37CE8"/>
    <w:rsid w:val="00E37DE0"/>
    <w:rsid w:val="00E4245B"/>
    <w:rsid w:val="00E518AA"/>
    <w:rsid w:val="00E53FDF"/>
    <w:rsid w:val="00E54D49"/>
    <w:rsid w:val="00E55CFF"/>
    <w:rsid w:val="00E56435"/>
    <w:rsid w:val="00E6260E"/>
    <w:rsid w:val="00E65446"/>
    <w:rsid w:val="00E72BC5"/>
    <w:rsid w:val="00E825F5"/>
    <w:rsid w:val="00E92B22"/>
    <w:rsid w:val="00ED796D"/>
    <w:rsid w:val="00EE0316"/>
    <w:rsid w:val="00F16074"/>
    <w:rsid w:val="00F17CCE"/>
    <w:rsid w:val="00F41F59"/>
    <w:rsid w:val="00F43396"/>
    <w:rsid w:val="00F45D5C"/>
    <w:rsid w:val="00F462A4"/>
    <w:rsid w:val="00F50559"/>
    <w:rsid w:val="00F547CC"/>
    <w:rsid w:val="00F60860"/>
    <w:rsid w:val="00F60A36"/>
    <w:rsid w:val="00F645FD"/>
    <w:rsid w:val="00F96ECB"/>
    <w:rsid w:val="00FA4764"/>
    <w:rsid w:val="00FA65CE"/>
    <w:rsid w:val="00FB2676"/>
    <w:rsid w:val="00FB3B91"/>
    <w:rsid w:val="00FF1B81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480408"/>
  <w15:docId w15:val="{CC7E4B39-645A-4351-8847-AF90CCC5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74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7428F4"/>
    <w:rPr>
      <w:i/>
      <w:iCs/>
    </w:rPr>
  </w:style>
  <w:style w:type="paragraph" w:customStyle="1" w:styleId="s1">
    <w:name w:val="s_1"/>
    <w:basedOn w:val="a"/>
    <w:rsid w:val="00A0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A07DAD"/>
    <w:rPr>
      <w:color w:val="0000FF"/>
      <w:u w:val="single"/>
    </w:rPr>
  </w:style>
  <w:style w:type="paragraph" w:customStyle="1" w:styleId="indent1">
    <w:name w:val="indent_1"/>
    <w:basedOn w:val="a"/>
    <w:rsid w:val="00ED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unicipal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F9C5-DB2F-439D-B22B-9C1020CE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5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Moskovaya</dc:creator>
  <cp:lastModifiedBy>Vladimirova</cp:lastModifiedBy>
  <cp:revision>12</cp:revision>
  <cp:lastPrinted>2023-01-20T05:55:00Z</cp:lastPrinted>
  <dcterms:created xsi:type="dcterms:W3CDTF">2023-01-12T07:57:00Z</dcterms:created>
  <dcterms:modified xsi:type="dcterms:W3CDTF">2023-01-25T06:25:00Z</dcterms:modified>
</cp:coreProperties>
</file>