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  <w:r w:rsidRPr="003B7391">
        <w:rPr>
          <w:noProof/>
          <w:sz w:val="28"/>
          <w:szCs w:val="28"/>
        </w:rPr>
        <w:drawing>
          <wp:inline distT="0" distB="0" distL="0" distR="0" wp14:anchorId="3C38B759" wp14:editId="66DEA4BA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3B7391" w:rsidP="003B7391">
      <w:pPr>
        <w:autoSpaceDN w:val="0"/>
        <w:ind w:left="-113" w:right="-113"/>
        <w:jc w:val="center"/>
        <w:rPr>
          <w:b/>
          <w:sz w:val="28"/>
          <w:szCs w:val="28"/>
        </w:rPr>
      </w:pPr>
      <w:r w:rsidRPr="003B7391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3B7391" w:rsidRPr="003B7391" w:rsidRDefault="003B7391" w:rsidP="003B7391">
      <w:pPr>
        <w:autoSpaceDN w:val="0"/>
        <w:ind w:left="-113" w:right="-113"/>
        <w:jc w:val="center"/>
        <w:rPr>
          <w:b/>
          <w:sz w:val="28"/>
          <w:szCs w:val="28"/>
        </w:rPr>
      </w:pPr>
      <w:r w:rsidRPr="003B7391">
        <w:rPr>
          <w:b/>
          <w:sz w:val="28"/>
          <w:szCs w:val="28"/>
        </w:rPr>
        <w:t xml:space="preserve">УСТЬ-ЛАБИНСКОГО РАЙОНА </w:t>
      </w:r>
    </w:p>
    <w:p w:rsidR="003B7391" w:rsidRPr="003B7391" w:rsidRDefault="003B7391" w:rsidP="003B7391">
      <w:pPr>
        <w:autoSpaceDN w:val="0"/>
        <w:jc w:val="center"/>
        <w:rPr>
          <w:b/>
          <w:sz w:val="28"/>
          <w:szCs w:val="28"/>
        </w:rPr>
      </w:pPr>
      <w:proofErr w:type="gramStart"/>
      <w:r w:rsidRPr="003B7391">
        <w:rPr>
          <w:b/>
          <w:sz w:val="28"/>
          <w:szCs w:val="28"/>
        </w:rPr>
        <w:t>П</w:t>
      </w:r>
      <w:proofErr w:type="gramEnd"/>
      <w:r w:rsidRPr="003B7391">
        <w:rPr>
          <w:b/>
          <w:sz w:val="28"/>
          <w:szCs w:val="28"/>
        </w:rPr>
        <w:t xml:space="preserve"> О С Т А Н О В Л Е Н И Е</w:t>
      </w: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3B7391" w:rsidP="003B7391">
      <w:pPr>
        <w:autoSpaceDN w:val="0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от 10.12.2019                                                                                               № 961</w:t>
      </w:r>
    </w:p>
    <w:p w:rsidR="003B7391" w:rsidRPr="0054421A" w:rsidRDefault="003B7391" w:rsidP="003B7391">
      <w:pPr>
        <w:autoSpaceDN w:val="0"/>
        <w:jc w:val="both"/>
        <w:rPr>
          <w:sz w:val="26"/>
          <w:szCs w:val="26"/>
        </w:rPr>
      </w:pPr>
    </w:p>
    <w:p w:rsidR="003B7391" w:rsidRPr="0054421A" w:rsidRDefault="003B7391" w:rsidP="003B7391">
      <w:pPr>
        <w:autoSpaceDN w:val="0"/>
        <w:jc w:val="center"/>
      </w:pPr>
      <w:r w:rsidRPr="0054421A">
        <w:t>город Усть-Лабинск</w:t>
      </w:r>
    </w:p>
    <w:p w:rsidR="003B7391" w:rsidRPr="0054421A" w:rsidRDefault="003B7391" w:rsidP="003B7391">
      <w:pPr>
        <w:jc w:val="center"/>
        <w:rPr>
          <w:rFonts w:eastAsia="Calibri"/>
          <w:b/>
          <w:lang w:eastAsia="en-US"/>
        </w:rPr>
      </w:pPr>
    </w:p>
    <w:p w:rsidR="003B7391" w:rsidRPr="0054421A" w:rsidRDefault="003B7391" w:rsidP="003B7391">
      <w:pPr>
        <w:jc w:val="center"/>
        <w:rPr>
          <w:rFonts w:eastAsia="Calibri"/>
          <w:b/>
          <w:lang w:eastAsia="en-US"/>
        </w:rPr>
      </w:pPr>
    </w:p>
    <w:p w:rsidR="00921F90" w:rsidRPr="003B7391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3367A"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>айона от 29.10.2018 года № 874</w:t>
      </w:r>
      <w:r w:rsidR="00921F90"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3B7391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3B7391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53367A" w:rsidRPr="003B7391">
        <w:rPr>
          <w:rFonts w:eastAsia="Calibri"/>
          <w:b/>
          <w:spacing w:val="-4"/>
          <w:sz w:val="28"/>
          <w:szCs w:val="28"/>
          <w:lang w:eastAsia="en-US"/>
        </w:rPr>
        <w:t>Предоставление копий правовых актов администрации муниципального образования</w:t>
      </w:r>
      <w:r w:rsidR="00B427FB" w:rsidRPr="003B7391">
        <w:rPr>
          <w:rFonts w:eastAsia="Calibri"/>
          <w:b/>
          <w:spacing w:val="-4"/>
          <w:sz w:val="28"/>
          <w:szCs w:val="28"/>
          <w:lang w:eastAsia="en-US"/>
        </w:rPr>
        <w:t>»</w:t>
      </w:r>
    </w:p>
    <w:p w:rsidR="00B36537" w:rsidRPr="0054421A" w:rsidRDefault="00B36537" w:rsidP="00921F90">
      <w:pPr>
        <w:suppressAutoHyphens/>
        <w:rPr>
          <w:color w:val="FF0000"/>
        </w:rPr>
      </w:pPr>
    </w:p>
    <w:p w:rsidR="003B7391" w:rsidRPr="0054421A" w:rsidRDefault="003B7391" w:rsidP="00921F90">
      <w:pPr>
        <w:suppressAutoHyphens/>
        <w:rPr>
          <w:color w:val="FF0000"/>
        </w:rPr>
      </w:pPr>
    </w:p>
    <w:p w:rsidR="008F43EB" w:rsidRPr="003B7391" w:rsidRDefault="008F43E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7391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3B7391">
          <w:rPr>
            <w:color w:val="000000" w:themeColor="text1"/>
            <w:sz w:val="28"/>
            <w:szCs w:val="28"/>
          </w:rPr>
          <w:t>законом</w:t>
        </w:r>
      </w:hyperlink>
      <w:r w:rsidRPr="003B7391">
        <w:rPr>
          <w:color w:val="000000" w:themeColor="text1"/>
          <w:sz w:val="28"/>
          <w:szCs w:val="28"/>
        </w:rPr>
        <w:t xml:space="preserve"> от 27 июля 2010 года № 210-ФЗ </w:t>
      </w:r>
      <w:r w:rsidR="00B9647E" w:rsidRPr="003B7391">
        <w:rPr>
          <w:color w:val="000000" w:themeColor="text1"/>
          <w:sz w:val="28"/>
          <w:szCs w:val="28"/>
        </w:rPr>
        <w:t>«</w:t>
      </w:r>
      <w:r w:rsidRPr="003B7391">
        <w:rPr>
          <w:color w:val="000000" w:themeColor="text1"/>
          <w:sz w:val="28"/>
          <w:szCs w:val="28"/>
        </w:rPr>
        <w:t>Об организации представления государственных и муниципальных услуг</w:t>
      </w:r>
      <w:r w:rsidR="00B9647E" w:rsidRPr="003B7391">
        <w:rPr>
          <w:color w:val="000000" w:themeColor="text1"/>
          <w:sz w:val="28"/>
          <w:szCs w:val="28"/>
        </w:rPr>
        <w:t>»</w:t>
      </w:r>
      <w:r w:rsidRPr="003B7391">
        <w:rPr>
          <w:color w:val="000000" w:themeColor="text1"/>
          <w:sz w:val="28"/>
          <w:szCs w:val="28"/>
        </w:rPr>
        <w:t xml:space="preserve">, </w:t>
      </w:r>
      <w:r w:rsidR="00DF6F53" w:rsidRPr="003B7391">
        <w:rPr>
          <w:color w:val="000000" w:themeColor="text1"/>
          <w:sz w:val="28"/>
          <w:szCs w:val="28"/>
        </w:rPr>
        <w:t xml:space="preserve">Федеральным законом от 7 октября 2003 года № 131-ФЗ </w:t>
      </w:r>
      <w:r w:rsidR="00B9647E" w:rsidRPr="003B7391">
        <w:rPr>
          <w:color w:val="000000" w:themeColor="text1"/>
          <w:sz w:val="28"/>
          <w:szCs w:val="28"/>
        </w:rPr>
        <w:t>«</w:t>
      </w:r>
      <w:r w:rsidR="00DF6F53" w:rsidRPr="003B7391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647E" w:rsidRPr="003B7391">
        <w:rPr>
          <w:color w:val="000000" w:themeColor="text1"/>
          <w:sz w:val="28"/>
          <w:szCs w:val="28"/>
        </w:rPr>
        <w:t>»</w:t>
      </w:r>
      <w:r w:rsidR="00DF6F53" w:rsidRPr="003B7391">
        <w:rPr>
          <w:color w:val="000000" w:themeColor="text1"/>
          <w:sz w:val="28"/>
          <w:szCs w:val="28"/>
        </w:rPr>
        <w:t xml:space="preserve"> </w:t>
      </w:r>
      <w:r w:rsidR="003B7391" w:rsidRPr="003B7391">
        <w:rPr>
          <w:color w:val="000000" w:themeColor="text1"/>
          <w:sz w:val="28"/>
          <w:szCs w:val="28"/>
        </w:rPr>
        <w:t xml:space="preserve">                      </w:t>
      </w:r>
      <w:proofErr w:type="gramStart"/>
      <w:r w:rsidRPr="003B7391">
        <w:rPr>
          <w:color w:val="000000" w:themeColor="text1"/>
          <w:sz w:val="28"/>
          <w:szCs w:val="28"/>
        </w:rPr>
        <w:t>п</w:t>
      </w:r>
      <w:proofErr w:type="gramEnd"/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о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с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т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а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н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о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в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л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я</w:t>
      </w:r>
      <w:r w:rsidR="003B7391" w:rsidRPr="003B7391">
        <w:rPr>
          <w:color w:val="000000" w:themeColor="text1"/>
          <w:sz w:val="28"/>
          <w:szCs w:val="28"/>
        </w:rPr>
        <w:t xml:space="preserve"> </w:t>
      </w:r>
      <w:r w:rsidRPr="003B7391">
        <w:rPr>
          <w:color w:val="000000" w:themeColor="text1"/>
          <w:sz w:val="28"/>
          <w:szCs w:val="28"/>
        </w:rPr>
        <w:t>ю:</w:t>
      </w:r>
    </w:p>
    <w:p w:rsidR="00116288" w:rsidRPr="003B7391" w:rsidRDefault="008F43E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7391">
        <w:rPr>
          <w:color w:val="000000" w:themeColor="text1"/>
          <w:sz w:val="28"/>
          <w:szCs w:val="28"/>
        </w:rPr>
        <w:t xml:space="preserve">1. </w:t>
      </w:r>
      <w:r w:rsidR="00116288" w:rsidRPr="003B7391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53367A" w:rsidRPr="003B7391">
        <w:rPr>
          <w:color w:val="000000" w:themeColor="text1"/>
          <w:sz w:val="28"/>
          <w:szCs w:val="28"/>
        </w:rPr>
        <w:t>ния Усть-Лабинского района от 29.10.2018 года № 874</w:t>
      </w:r>
      <w:r w:rsidR="00116288" w:rsidRPr="003B7391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3B7391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3B7391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 w:rsidRPr="003B7391">
        <w:rPr>
          <w:color w:val="000000" w:themeColor="text1"/>
          <w:sz w:val="28"/>
          <w:szCs w:val="28"/>
        </w:rPr>
        <w:t>а</w:t>
      </w:r>
      <w:r w:rsidRPr="003B7391">
        <w:rPr>
          <w:color w:val="000000" w:themeColor="text1"/>
          <w:sz w:val="28"/>
          <w:szCs w:val="28"/>
        </w:rPr>
        <w:t xml:space="preserve"> </w:t>
      </w:r>
      <w:r w:rsidR="00766570" w:rsidRPr="003B7391">
        <w:rPr>
          <w:color w:val="000000" w:themeColor="text1"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 «</w:t>
      </w:r>
      <w:r w:rsidR="0053367A" w:rsidRPr="003B7391">
        <w:rPr>
          <w:rFonts w:eastAsia="Calibri"/>
          <w:spacing w:val="-4"/>
          <w:sz w:val="28"/>
          <w:szCs w:val="28"/>
          <w:lang w:eastAsia="en-US"/>
        </w:rPr>
        <w:t>Предоставление копий правовых актов администрации муниципального образования</w:t>
      </w:r>
      <w:r w:rsidR="00766570" w:rsidRPr="003B7391">
        <w:rPr>
          <w:color w:val="000000" w:themeColor="text1"/>
          <w:sz w:val="28"/>
          <w:szCs w:val="28"/>
        </w:rPr>
        <w:t>»</w:t>
      </w:r>
      <w:r w:rsidR="00116288" w:rsidRPr="003B7391">
        <w:rPr>
          <w:color w:val="000000" w:themeColor="text1"/>
          <w:sz w:val="28"/>
          <w:szCs w:val="28"/>
        </w:rPr>
        <w:t>:</w:t>
      </w:r>
      <w:r w:rsidRPr="003B7391">
        <w:rPr>
          <w:color w:val="000000" w:themeColor="text1"/>
          <w:sz w:val="28"/>
          <w:szCs w:val="28"/>
        </w:rPr>
        <w:t xml:space="preserve"> </w:t>
      </w:r>
    </w:p>
    <w:p w:rsidR="00307F45" w:rsidRPr="003B7391" w:rsidRDefault="00307F45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07F45" w:rsidRPr="003B7391" w:rsidRDefault="00307F45" w:rsidP="003B7391">
      <w:pPr>
        <w:suppressAutoHyphens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B7391">
        <w:rPr>
          <w:rFonts w:eastAsia="Calibri"/>
          <w:sz w:val="28"/>
          <w:szCs w:val="28"/>
          <w:lang w:eastAsia="en-US"/>
        </w:rPr>
        <w:t>http://</w:t>
      </w:r>
      <w:hyperlink r:id="rId11" w:history="1">
        <w:r w:rsidRPr="003B7391">
          <w:rPr>
            <w:rFonts w:eastAsia="Calibri"/>
            <w:sz w:val="28"/>
            <w:szCs w:val="28"/>
            <w:lang w:val="en-US" w:eastAsia="en-US"/>
          </w:rPr>
          <w:t>www</w:t>
        </w:r>
        <w:r w:rsidRPr="003B7391">
          <w:rPr>
            <w:rFonts w:eastAsia="Calibri"/>
            <w:sz w:val="28"/>
            <w:szCs w:val="28"/>
            <w:lang w:eastAsia="en-US"/>
          </w:rPr>
          <w:t>.</w:t>
        </w:r>
        <w:r w:rsidRPr="003B7391">
          <w:rPr>
            <w:rFonts w:eastAsia="Calibri"/>
            <w:sz w:val="28"/>
            <w:szCs w:val="28"/>
            <w:lang w:val="en-US" w:eastAsia="en-US"/>
          </w:rPr>
          <w:t>gorod</w:t>
        </w:r>
        <w:r w:rsidRPr="003B7391">
          <w:rPr>
            <w:rFonts w:eastAsia="Calibri"/>
            <w:sz w:val="28"/>
            <w:szCs w:val="28"/>
            <w:lang w:eastAsia="en-US"/>
          </w:rPr>
          <w:t>-</w:t>
        </w:r>
        <w:r w:rsidRPr="003B7391">
          <w:rPr>
            <w:rFonts w:eastAsia="Calibri"/>
            <w:sz w:val="28"/>
            <w:szCs w:val="28"/>
            <w:lang w:val="en-US" w:eastAsia="en-US"/>
          </w:rPr>
          <w:t>ust</w:t>
        </w:r>
        <w:r w:rsidRPr="003B7391">
          <w:rPr>
            <w:rFonts w:eastAsia="Calibri"/>
            <w:sz w:val="28"/>
            <w:szCs w:val="28"/>
            <w:lang w:eastAsia="en-US"/>
          </w:rPr>
          <w:t>-</w:t>
        </w:r>
        <w:r w:rsidRPr="003B7391">
          <w:rPr>
            <w:rFonts w:eastAsia="Calibri"/>
            <w:sz w:val="28"/>
            <w:szCs w:val="28"/>
            <w:lang w:val="en-US" w:eastAsia="en-US"/>
          </w:rPr>
          <w:t>labinsk</w:t>
        </w:r>
        <w:r w:rsidRPr="003B7391">
          <w:rPr>
            <w:rFonts w:eastAsia="Calibri"/>
            <w:sz w:val="28"/>
            <w:szCs w:val="28"/>
            <w:lang w:eastAsia="en-US"/>
          </w:rPr>
          <w:t>.</w:t>
        </w:r>
        <w:r w:rsidRPr="003B7391">
          <w:rPr>
            <w:rFonts w:eastAsia="Calibri"/>
            <w:sz w:val="28"/>
            <w:szCs w:val="28"/>
            <w:lang w:val="en-US" w:eastAsia="en-US"/>
          </w:rPr>
          <w:t>ru</w:t>
        </w:r>
      </w:hyperlink>
      <w:r w:rsidRPr="003B7391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07F45" w:rsidRPr="003B7391" w:rsidRDefault="00307F45" w:rsidP="003B7391">
      <w:pPr>
        <w:suppressAutoHyphens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07F45" w:rsidRPr="003B7391" w:rsidRDefault="00307F45" w:rsidP="003B73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 xml:space="preserve">«Подраздел 2.5. </w:t>
      </w:r>
      <w:bookmarkStart w:id="0" w:name="_Hlk5709520"/>
      <w:r w:rsidRPr="003B7391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B7391">
        <w:rPr>
          <w:sz w:val="28"/>
          <w:szCs w:val="28"/>
        </w:rPr>
        <w:t xml:space="preserve">. </w:t>
      </w:r>
    </w:p>
    <w:p w:rsidR="00A26CA4" w:rsidRPr="003B7391" w:rsidRDefault="00307F45" w:rsidP="003B739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sz w:val="28"/>
          <w:szCs w:val="28"/>
        </w:rPr>
        <w:t xml:space="preserve">Предоставление администрацией Усть-Лабинского городского поселения Усть-Лабинского района муниципальной услуги осуществляется в соответствие </w:t>
      </w:r>
      <w:r w:rsidRPr="003B7391">
        <w:rPr>
          <w:sz w:val="28"/>
          <w:szCs w:val="28"/>
        </w:rPr>
        <w:lastRenderedPageBreak/>
        <w:t>нормативными правовыми актами размещенными:</w:t>
      </w:r>
      <w:r w:rsidRPr="003B7391">
        <w:rPr>
          <w:rFonts w:eastAsia="Calibri"/>
          <w:sz w:val="28"/>
          <w:szCs w:val="28"/>
          <w:lang w:eastAsia="en-US"/>
        </w:rPr>
        <w:t xml:space="preserve"> </w:t>
      </w:r>
    </w:p>
    <w:p w:rsidR="00307F45" w:rsidRPr="003B7391" w:rsidRDefault="00307F45" w:rsidP="003B739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3B7391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3B7391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http://</w:t>
      </w:r>
      <w:hyperlink r:id="rId12" w:history="1">
        <w:r w:rsidRPr="003B7391">
          <w:rPr>
            <w:rFonts w:eastAsia="Calibri"/>
            <w:sz w:val="28"/>
            <w:szCs w:val="28"/>
            <w:lang w:val="en-US" w:eastAsia="en-US"/>
          </w:rPr>
          <w:t>www</w:t>
        </w:r>
        <w:r w:rsidRPr="003B7391">
          <w:rPr>
            <w:rFonts w:eastAsia="Calibri"/>
            <w:sz w:val="28"/>
            <w:szCs w:val="28"/>
            <w:lang w:eastAsia="en-US"/>
          </w:rPr>
          <w:t>.</w:t>
        </w:r>
        <w:r w:rsidRPr="003B7391">
          <w:rPr>
            <w:rFonts w:eastAsia="Calibri"/>
            <w:sz w:val="28"/>
            <w:szCs w:val="28"/>
            <w:lang w:val="en-US" w:eastAsia="en-US"/>
          </w:rPr>
          <w:t>gorod</w:t>
        </w:r>
        <w:r w:rsidRPr="003B7391">
          <w:rPr>
            <w:rFonts w:eastAsia="Calibri"/>
            <w:sz w:val="28"/>
            <w:szCs w:val="28"/>
            <w:lang w:eastAsia="en-US"/>
          </w:rPr>
          <w:t>-</w:t>
        </w:r>
        <w:r w:rsidRPr="003B7391">
          <w:rPr>
            <w:rFonts w:eastAsia="Calibri"/>
            <w:sz w:val="28"/>
            <w:szCs w:val="28"/>
            <w:lang w:val="en-US" w:eastAsia="en-US"/>
          </w:rPr>
          <w:t>ust</w:t>
        </w:r>
        <w:r w:rsidRPr="003B7391">
          <w:rPr>
            <w:rFonts w:eastAsia="Calibri"/>
            <w:sz w:val="28"/>
            <w:szCs w:val="28"/>
            <w:lang w:eastAsia="en-US"/>
          </w:rPr>
          <w:t>-</w:t>
        </w:r>
        <w:r w:rsidRPr="003B7391">
          <w:rPr>
            <w:rFonts w:eastAsia="Calibri"/>
            <w:sz w:val="28"/>
            <w:szCs w:val="28"/>
            <w:lang w:val="en-US" w:eastAsia="en-US"/>
          </w:rPr>
          <w:t>labinsk</w:t>
        </w:r>
        <w:r w:rsidRPr="003B7391">
          <w:rPr>
            <w:rFonts w:eastAsia="Calibri"/>
            <w:sz w:val="28"/>
            <w:szCs w:val="28"/>
            <w:lang w:eastAsia="en-US"/>
          </w:rPr>
          <w:t>.</w:t>
        </w:r>
        <w:r w:rsidRPr="003B7391">
          <w:rPr>
            <w:rFonts w:eastAsia="Calibri"/>
            <w:sz w:val="28"/>
            <w:szCs w:val="28"/>
            <w:lang w:val="en-US" w:eastAsia="en-US"/>
          </w:rPr>
          <w:t>ru</w:t>
        </w:r>
      </w:hyperlink>
      <w:r w:rsidRPr="003B7391">
        <w:rPr>
          <w:rFonts w:eastAsia="Calibri"/>
          <w:sz w:val="28"/>
          <w:szCs w:val="28"/>
          <w:u w:val="single"/>
          <w:lang w:eastAsia="en-US"/>
        </w:rPr>
        <w:t>;</w:t>
      </w:r>
    </w:p>
    <w:p w:rsidR="00307F45" w:rsidRPr="003B7391" w:rsidRDefault="00307F45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на Едином портале государственных и муниципальных услуг (функций)».</w:t>
      </w:r>
    </w:p>
    <w:p w:rsidR="00416A8B" w:rsidRPr="003B7391" w:rsidRDefault="00416A8B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1.3. пункт 2.8.1 подраздела 2.8. «Указание на запрет требовать от заявителя» приложения дополнить текстом следующего содержания:</w:t>
      </w:r>
    </w:p>
    <w:p w:rsidR="00416A8B" w:rsidRPr="003B7391" w:rsidRDefault="00416A8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7391">
        <w:rPr>
          <w:sz w:val="28"/>
          <w:szCs w:val="28"/>
        </w:rPr>
        <w:t>«</w:t>
      </w:r>
      <w:r w:rsidRPr="003B7391">
        <w:rPr>
          <w:color w:val="000000"/>
          <w:sz w:val="28"/>
          <w:szCs w:val="28"/>
        </w:rPr>
        <w:t>Запрещено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A8B" w:rsidRPr="003B7391" w:rsidRDefault="00416A8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7391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A8B" w:rsidRPr="003B7391" w:rsidRDefault="00416A8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7391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16A8B" w:rsidRPr="003B7391" w:rsidRDefault="00416A8B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7391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6A8B" w:rsidRPr="003B7391" w:rsidRDefault="00416A8B" w:rsidP="003B739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B7391">
        <w:rPr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3B7391">
        <w:rPr>
          <w:color w:val="000000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неудобства»;</w:t>
      </w:r>
    </w:p>
    <w:p w:rsidR="00307F45" w:rsidRPr="003B7391" w:rsidRDefault="00416A8B" w:rsidP="003B7391">
      <w:pPr>
        <w:ind w:firstLine="709"/>
        <w:jc w:val="both"/>
        <w:rPr>
          <w:sz w:val="28"/>
          <w:szCs w:val="28"/>
        </w:rPr>
      </w:pPr>
      <w:proofErr w:type="gramStart"/>
      <w:r w:rsidRPr="003B7391">
        <w:rPr>
          <w:sz w:val="28"/>
          <w:szCs w:val="28"/>
        </w:rPr>
        <w:t>1.4</w:t>
      </w:r>
      <w:r w:rsidR="00307F45" w:rsidRPr="003B7391">
        <w:rPr>
          <w:sz w:val="28"/>
          <w:szCs w:val="28"/>
        </w:rPr>
        <w:t>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07F45" w:rsidRPr="003B7391" w:rsidRDefault="00416A8B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lastRenderedPageBreak/>
        <w:t>1.4</w:t>
      </w:r>
      <w:r w:rsidR="00307F45" w:rsidRPr="003B7391">
        <w:rPr>
          <w:sz w:val="28"/>
          <w:szCs w:val="28"/>
        </w:rPr>
        <w:t>.1. в абзаце 1 пункта 2.17.2 после слов «в любой МФЦ» добавить слова «в пределах Краснодарского края»;</w:t>
      </w:r>
    </w:p>
    <w:p w:rsidR="00307F45" w:rsidRPr="003B7391" w:rsidRDefault="00416A8B" w:rsidP="003B7391">
      <w:pPr>
        <w:ind w:firstLine="709"/>
        <w:jc w:val="both"/>
        <w:rPr>
          <w:sz w:val="28"/>
          <w:szCs w:val="28"/>
        </w:rPr>
      </w:pPr>
      <w:r w:rsidRPr="003B7391">
        <w:rPr>
          <w:rFonts w:eastAsia="Calibri"/>
          <w:sz w:val="28"/>
          <w:szCs w:val="28"/>
          <w:lang w:eastAsia="en-US"/>
        </w:rPr>
        <w:t>1.4</w:t>
      </w:r>
      <w:r w:rsidR="00307F45" w:rsidRPr="003B7391">
        <w:rPr>
          <w:rFonts w:eastAsia="Calibri"/>
          <w:sz w:val="28"/>
          <w:szCs w:val="28"/>
          <w:lang w:eastAsia="en-US"/>
        </w:rPr>
        <w:t xml:space="preserve">.2. добавить пункт 2.17.3 следующего содержания: </w:t>
      </w:r>
    </w:p>
    <w:p w:rsidR="00307F45" w:rsidRPr="003B7391" w:rsidRDefault="00307F45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 xml:space="preserve">«2.17.3. </w:t>
      </w:r>
      <w:r w:rsidRPr="003B7391">
        <w:rPr>
          <w:rFonts w:eastAsia="Calibri"/>
          <w:color w:val="000000"/>
          <w:sz w:val="28"/>
          <w:szCs w:val="28"/>
          <w:lang w:eastAsia="en-US"/>
        </w:rPr>
        <w:t xml:space="preserve">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</w:t>
      </w:r>
      <w:r w:rsidRPr="003B7391">
        <w:rPr>
          <w:rFonts w:eastAsia="Calibri"/>
          <w:iCs/>
          <w:sz w:val="28"/>
          <w:szCs w:val="28"/>
          <w:lang w:eastAsia="en-US"/>
        </w:rPr>
        <w:t xml:space="preserve">от 27 июля 2010 года № 210-ФЗ </w:t>
      </w:r>
      <w:r w:rsidRPr="003B7391">
        <w:rPr>
          <w:rFonts w:eastAsia="Calibri"/>
          <w:iCs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</w:t>
      </w:r>
      <w:r w:rsidRPr="003B7391">
        <w:rPr>
          <w:rFonts w:eastAsia="Calibri"/>
          <w:sz w:val="28"/>
          <w:szCs w:val="28"/>
          <w:lang w:eastAsia="en-US"/>
        </w:rPr>
        <w:t xml:space="preserve"> раздела «Стандарт предоставления государственной (муниципальной) услуги»</w:t>
      </w:r>
      <w:r w:rsidRPr="003B7391">
        <w:rPr>
          <w:rFonts w:eastAsia="Calibri"/>
          <w:color w:val="000000"/>
          <w:sz w:val="28"/>
          <w:szCs w:val="28"/>
          <w:lang w:eastAsia="en-US"/>
        </w:rPr>
        <w:t xml:space="preserve"> (далее – комплексный запрос).</w:t>
      </w:r>
    </w:p>
    <w:p w:rsidR="00307F45" w:rsidRPr="003B7391" w:rsidRDefault="00307F45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  <w:r w:rsidRPr="003B7391">
        <w:rPr>
          <w:rFonts w:eastAsia="Calibri"/>
          <w:color w:val="000000"/>
          <w:sz w:val="28"/>
          <w:szCs w:val="28"/>
          <w:lang w:eastAsia="en-US"/>
        </w:rPr>
        <w:br/>
        <w:t>МФЦ и скреплены печатью МФЦ.</w:t>
      </w:r>
    </w:p>
    <w:p w:rsidR="00307F45" w:rsidRPr="003B7391" w:rsidRDefault="00307F45" w:rsidP="003B7391">
      <w:pPr>
        <w:ind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3B7391">
        <w:rPr>
          <w:rFonts w:eastAsia="Calibri"/>
          <w:color w:val="000000"/>
          <w:spacing w:val="-6"/>
          <w:sz w:val="28"/>
          <w:szCs w:val="28"/>
          <w:lang w:eastAsia="en-US"/>
        </w:rPr>
        <w:t>Заявления, составленные на основании комплексного запроса,</w:t>
      </w:r>
      <w:r w:rsidRPr="003B7391">
        <w:rPr>
          <w:rFonts w:eastAsia="Calibri"/>
          <w:color w:val="000000"/>
          <w:spacing w:val="-6"/>
          <w:sz w:val="28"/>
          <w:szCs w:val="28"/>
          <w:lang w:eastAsia="en-US"/>
        </w:rPr>
        <w:br/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</w:t>
      </w:r>
      <w:r w:rsidRPr="003B7391">
        <w:rPr>
          <w:rFonts w:eastAsia="Calibri"/>
          <w:i/>
          <w:color w:val="000000"/>
          <w:spacing w:val="-6"/>
          <w:sz w:val="28"/>
          <w:szCs w:val="28"/>
          <w:lang w:eastAsia="en-US"/>
        </w:rPr>
        <w:t xml:space="preserve"> </w:t>
      </w:r>
      <w:r w:rsidRPr="003B7391">
        <w:rPr>
          <w:rFonts w:eastAsia="Calibri"/>
          <w:color w:val="000000"/>
          <w:spacing w:val="-6"/>
          <w:sz w:val="28"/>
          <w:szCs w:val="28"/>
          <w:lang w:eastAsia="en-US"/>
        </w:rPr>
        <w:t>с приложением копии комплексного запроса, заверенной МФЦ.</w:t>
      </w:r>
    </w:p>
    <w:p w:rsidR="00307F45" w:rsidRPr="003B7391" w:rsidRDefault="00307F45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 xml:space="preserve">Направление МФЦ заявлений, а также указанных в части 4 статьи 15.1 статьи Федерального закона </w:t>
      </w:r>
      <w:r w:rsidRPr="003B7391">
        <w:rPr>
          <w:rFonts w:eastAsia="Calibri"/>
          <w:iCs/>
          <w:sz w:val="28"/>
          <w:szCs w:val="28"/>
          <w:lang w:eastAsia="en-US"/>
        </w:rPr>
        <w:t xml:space="preserve">от 27 июля 2010 года № 210-ФЗ </w:t>
      </w:r>
      <w:r w:rsidRPr="003B7391">
        <w:rPr>
          <w:rFonts w:eastAsia="Calibri"/>
          <w:iCs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 </w:t>
      </w:r>
      <w:r w:rsidRPr="003B7391">
        <w:rPr>
          <w:rFonts w:eastAsia="Calibri"/>
          <w:color w:val="000000"/>
          <w:sz w:val="28"/>
          <w:szCs w:val="28"/>
          <w:lang w:eastAsia="en-US"/>
        </w:rPr>
        <w:t>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07F45" w:rsidRPr="003B7391" w:rsidRDefault="00307F45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3B7391"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307F45" w:rsidRPr="003B7391" w:rsidRDefault="00416A8B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>1.5</w:t>
      </w:r>
      <w:r w:rsidR="00307F45" w:rsidRPr="003B7391">
        <w:rPr>
          <w:rFonts w:eastAsia="Calibri"/>
          <w:color w:val="000000"/>
          <w:sz w:val="28"/>
          <w:szCs w:val="28"/>
          <w:lang w:eastAsia="en-US"/>
        </w:rPr>
        <w:t>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07F45" w:rsidRPr="003B7391" w:rsidRDefault="00307F45" w:rsidP="003B7391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3B7391">
        <w:rPr>
          <w:rFonts w:eastAsia="Calibri"/>
          <w:color w:val="000000"/>
          <w:sz w:val="28"/>
          <w:szCs w:val="28"/>
          <w:lang w:eastAsia="en-US"/>
        </w:rPr>
        <w:t>«</w:t>
      </w:r>
      <w:r w:rsidRPr="003B7391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B7391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3" w:anchor="/document/12184522/entry/54" w:history="1">
        <w:r w:rsidRPr="003B7391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B7391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4" w:anchor="/document/12184522/entry/0" w:history="1">
        <w:r w:rsidRPr="003B7391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B7391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3B7391">
        <w:rPr>
          <w:rFonts w:eastAsia="Calibri"/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416A8B" w:rsidRPr="003B7391" w:rsidRDefault="00307F45" w:rsidP="003B7391">
      <w:pPr>
        <w:ind w:firstLine="709"/>
        <w:jc w:val="both"/>
        <w:rPr>
          <w:rFonts w:eastAsia="Tahoma"/>
          <w:sz w:val="28"/>
          <w:szCs w:val="28"/>
        </w:rPr>
      </w:pPr>
      <w:proofErr w:type="gramStart"/>
      <w:r w:rsidRPr="003B7391">
        <w:rPr>
          <w:rFonts w:eastAsia="Tahoma"/>
          <w:sz w:val="28"/>
          <w:szCs w:val="28"/>
        </w:rPr>
        <w:lastRenderedPageBreak/>
        <w:t>Заявитель - физическое лицо вправе использовать простую электронную подпись в случае, предусмотренном пунктом 2</w:t>
      </w:r>
      <w:r w:rsidRPr="003B7391">
        <w:rPr>
          <w:rFonts w:eastAsia="Tahoma"/>
          <w:sz w:val="28"/>
          <w:szCs w:val="28"/>
          <w:vertAlign w:val="superscript"/>
        </w:rPr>
        <w:t xml:space="preserve"> </w:t>
      </w:r>
      <w:r w:rsidRPr="003B7391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B7391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B7391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B7391">
        <w:rPr>
          <w:rFonts w:eastAsia="Tahoma"/>
          <w:sz w:val="28"/>
          <w:szCs w:val="28"/>
        </w:rPr>
        <w:br/>
        <w:t>в случае если при</w:t>
      </w:r>
      <w:proofErr w:type="gramEnd"/>
      <w:r w:rsidRPr="003B7391">
        <w:rPr>
          <w:rFonts w:eastAsia="Tahoma"/>
          <w:sz w:val="28"/>
          <w:szCs w:val="28"/>
        </w:rPr>
        <w:t xml:space="preserve"> </w:t>
      </w:r>
      <w:proofErr w:type="gramStart"/>
      <w:r w:rsidRPr="003B7391">
        <w:rPr>
          <w:rFonts w:eastAsia="Tahoma"/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B7391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B7391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B7391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B7391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B7391">
        <w:rPr>
          <w:rFonts w:eastAsia="Tahoma"/>
          <w:sz w:val="28"/>
          <w:szCs w:val="28"/>
        </w:rPr>
        <w:br/>
        <w:t>в электронной</w:t>
      </w:r>
      <w:proofErr w:type="gramEnd"/>
      <w:r w:rsidRPr="003B7391">
        <w:rPr>
          <w:rFonts w:eastAsia="Tahoma"/>
          <w:sz w:val="28"/>
          <w:szCs w:val="28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B7391">
        <w:rPr>
          <w:rFonts w:eastAsia="Tahoma"/>
          <w:sz w:val="28"/>
          <w:szCs w:val="28"/>
        </w:rPr>
        <w:t>.»;</w:t>
      </w:r>
      <w:proofErr w:type="gramEnd"/>
    </w:p>
    <w:p w:rsidR="00307F45" w:rsidRPr="003B7391" w:rsidRDefault="00416A8B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>1.6</w:t>
      </w:r>
      <w:r w:rsidR="00307F45" w:rsidRPr="003B7391">
        <w:rPr>
          <w:rFonts w:eastAsia="Calibri"/>
          <w:color w:val="000000"/>
          <w:sz w:val="28"/>
          <w:szCs w:val="28"/>
          <w:lang w:eastAsia="en-US"/>
        </w:rPr>
        <w:t>. в подразделе 3.1 «Состав и последовательность административных процедур» приложения:</w:t>
      </w:r>
    </w:p>
    <w:p w:rsidR="00307F45" w:rsidRPr="003B7391" w:rsidRDefault="00416A8B" w:rsidP="003B739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>1.6</w:t>
      </w:r>
      <w:r w:rsidR="00307F45" w:rsidRPr="003B7391">
        <w:rPr>
          <w:rFonts w:eastAsia="Calibri"/>
          <w:color w:val="000000"/>
          <w:sz w:val="28"/>
          <w:szCs w:val="28"/>
          <w:lang w:eastAsia="en-US"/>
        </w:rPr>
        <w:t>.1. добавить абзац 2 следующего содержания:</w:t>
      </w:r>
    </w:p>
    <w:p w:rsidR="00307F45" w:rsidRPr="003B7391" w:rsidRDefault="00307F45" w:rsidP="003B7391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B7391">
        <w:rPr>
          <w:rFonts w:eastAsia="Calibri"/>
          <w:color w:val="000000"/>
          <w:sz w:val="28"/>
          <w:szCs w:val="28"/>
          <w:lang w:eastAsia="en-US"/>
        </w:rPr>
        <w:t>«</w:t>
      </w:r>
      <w:r w:rsidRPr="003B7391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B7391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B7391">
        <w:rPr>
          <w:rFonts w:eastAsia="Tahoma"/>
          <w:spacing w:val="-2"/>
          <w:sz w:val="28"/>
          <w:szCs w:val="28"/>
          <w:lang w:eastAsia="en-US"/>
        </w:rPr>
        <w:t>;</w:t>
      </w:r>
    </w:p>
    <w:p w:rsidR="00307F45" w:rsidRPr="003B7391" w:rsidRDefault="00416A8B" w:rsidP="003B7391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B7391">
        <w:rPr>
          <w:rFonts w:eastAsia="Tahoma"/>
          <w:spacing w:val="-2"/>
          <w:sz w:val="28"/>
          <w:szCs w:val="28"/>
          <w:lang w:eastAsia="en-US"/>
        </w:rPr>
        <w:t>1.6</w:t>
      </w:r>
      <w:r w:rsidR="00307F45" w:rsidRPr="003B7391">
        <w:rPr>
          <w:rFonts w:eastAsia="Tahoma"/>
          <w:spacing w:val="-2"/>
          <w:sz w:val="28"/>
          <w:szCs w:val="28"/>
          <w:lang w:eastAsia="en-US"/>
        </w:rPr>
        <w:t>.2. абзац 7 исключить;</w:t>
      </w:r>
    </w:p>
    <w:p w:rsidR="00307F45" w:rsidRPr="003B7391" w:rsidRDefault="00416A8B" w:rsidP="003B7391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B7391">
        <w:rPr>
          <w:rFonts w:eastAsia="Tahoma"/>
          <w:spacing w:val="-2"/>
          <w:sz w:val="28"/>
          <w:szCs w:val="28"/>
          <w:lang w:eastAsia="en-US"/>
        </w:rPr>
        <w:t>1.7</w:t>
      </w:r>
      <w:r w:rsidR="00307F45" w:rsidRPr="003B7391">
        <w:rPr>
          <w:rFonts w:eastAsia="Tahoma"/>
          <w:spacing w:val="-2"/>
          <w:sz w:val="28"/>
          <w:szCs w:val="28"/>
          <w:lang w:eastAsia="en-US"/>
        </w:rPr>
        <w:t>. в подпункте 3.2.1.1 пункта 3.2.1 подраздела 3.2 «Последовательность выполнения административных процедур» приложения:</w:t>
      </w:r>
    </w:p>
    <w:p w:rsidR="00307F45" w:rsidRPr="003B7391" w:rsidRDefault="00416A8B" w:rsidP="003B7391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B7391">
        <w:rPr>
          <w:rFonts w:eastAsia="Tahoma"/>
          <w:spacing w:val="-2"/>
          <w:sz w:val="28"/>
          <w:szCs w:val="28"/>
          <w:lang w:eastAsia="en-US"/>
        </w:rPr>
        <w:t>1.7</w:t>
      </w:r>
      <w:r w:rsidR="00307F45" w:rsidRPr="003B7391">
        <w:rPr>
          <w:rFonts w:eastAsia="Tahoma"/>
          <w:spacing w:val="-2"/>
          <w:sz w:val="28"/>
          <w:szCs w:val="28"/>
          <w:lang w:eastAsia="en-US"/>
        </w:rPr>
        <w:t>.1. абзацы 1 и 2 изложить в новой редакции следующего содержания:</w:t>
      </w:r>
    </w:p>
    <w:p w:rsidR="00307F45" w:rsidRPr="003B7391" w:rsidRDefault="00307F45" w:rsidP="003B7391">
      <w:pPr>
        <w:ind w:firstLine="709"/>
        <w:jc w:val="both"/>
        <w:rPr>
          <w:color w:val="000000"/>
          <w:sz w:val="28"/>
          <w:szCs w:val="28"/>
        </w:rPr>
      </w:pPr>
      <w:r w:rsidRPr="003B7391">
        <w:rPr>
          <w:rFonts w:eastAsia="Tahoma"/>
          <w:spacing w:val="-2"/>
          <w:sz w:val="28"/>
          <w:szCs w:val="28"/>
          <w:lang w:eastAsia="en-US"/>
        </w:rPr>
        <w:t>«</w:t>
      </w:r>
      <w:r w:rsidRPr="003B7391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07F45" w:rsidRPr="003B7391" w:rsidRDefault="00307F45" w:rsidP="003B7391">
      <w:pPr>
        <w:ind w:firstLine="709"/>
        <w:jc w:val="both"/>
        <w:rPr>
          <w:color w:val="000000"/>
          <w:sz w:val="28"/>
          <w:szCs w:val="28"/>
        </w:rPr>
      </w:pPr>
      <w:r w:rsidRPr="003B7391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3B7391">
        <w:rPr>
          <w:color w:val="000000"/>
          <w:sz w:val="28"/>
          <w:szCs w:val="28"/>
        </w:rPr>
        <w:t>:»</w:t>
      </w:r>
      <w:proofErr w:type="gramEnd"/>
      <w:r w:rsidRPr="003B7391">
        <w:rPr>
          <w:color w:val="000000"/>
          <w:sz w:val="28"/>
          <w:szCs w:val="28"/>
        </w:rPr>
        <w:t>;</w:t>
      </w:r>
    </w:p>
    <w:p w:rsidR="00307F45" w:rsidRPr="003B7391" w:rsidRDefault="00416A8B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1.7</w:t>
      </w:r>
      <w:r w:rsidR="00307F45" w:rsidRPr="003B7391">
        <w:rPr>
          <w:sz w:val="28"/>
          <w:szCs w:val="28"/>
        </w:rPr>
        <w:t>.2. добавить те</w:t>
      </w:r>
      <w:proofErr w:type="gramStart"/>
      <w:r w:rsidR="00307F45" w:rsidRPr="003B7391">
        <w:rPr>
          <w:sz w:val="28"/>
          <w:szCs w:val="28"/>
        </w:rPr>
        <w:t>кст сл</w:t>
      </w:r>
      <w:proofErr w:type="gramEnd"/>
      <w:r w:rsidR="00307F45" w:rsidRPr="003B7391">
        <w:rPr>
          <w:sz w:val="28"/>
          <w:szCs w:val="28"/>
        </w:rPr>
        <w:t>едующего содержания:</w:t>
      </w:r>
    </w:p>
    <w:p w:rsidR="00307F45" w:rsidRPr="003B7391" w:rsidRDefault="00307F45" w:rsidP="003B7391">
      <w:pPr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B7391">
        <w:rPr>
          <w:sz w:val="28"/>
          <w:szCs w:val="28"/>
          <w:lang w:val="en-US"/>
        </w:rPr>
        <w:t>II</w:t>
      </w:r>
      <w:r w:rsidRPr="003B7391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</w:t>
      </w:r>
      <w:r w:rsidRPr="003B7391">
        <w:rPr>
          <w:sz w:val="28"/>
          <w:szCs w:val="28"/>
        </w:rPr>
        <w:lastRenderedPageBreak/>
        <w:t>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07F45" w:rsidRPr="003B7391" w:rsidRDefault="00307F45" w:rsidP="003B73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07F45" w:rsidRPr="003B7391" w:rsidRDefault="00307F45" w:rsidP="003B73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B7391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B7391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07F45" w:rsidRPr="003B7391" w:rsidRDefault="00416A8B" w:rsidP="003B73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>1.8</w:t>
      </w:r>
      <w:r w:rsidR="00307F45" w:rsidRPr="003B7391">
        <w:rPr>
          <w:rFonts w:eastAsia="Calibri"/>
          <w:sz w:val="28"/>
          <w:szCs w:val="28"/>
          <w:lang w:eastAsia="en-US"/>
        </w:rPr>
        <w:t>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07F45" w:rsidRPr="003B7391" w:rsidRDefault="00416A8B" w:rsidP="003B73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>1.9</w:t>
      </w:r>
      <w:r w:rsidR="00307F45" w:rsidRPr="003B7391">
        <w:rPr>
          <w:rFonts w:eastAsia="Calibri"/>
          <w:sz w:val="28"/>
          <w:szCs w:val="28"/>
          <w:lang w:eastAsia="en-US"/>
        </w:rPr>
        <w:t xml:space="preserve">. раздел </w:t>
      </w:r>
      <w:r w:rsidR="00307F45" w:rsidRPr="003B7391">
        <w:rPr>
          <w:rFonts w:eastAsia="Calibri"/>
          <w:sz w:val="28"/>
          <w:szCs w:val="28"/>
          <w:lang w:val="en-US" w:eastAsia="en-US"/>
        </w:rPr>
        <w:t>III</w:t>
      </w:r>
      <w:r w:rsidR="00307F45" w:rsidRPr="003B7391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2 к настоящему постановлению;</w:t>
      </w:r>
    </w:p>
    <w:p w:rsidR="00307F45" w:rsidRPr="003B7391" w:rsidRDefault="00416A8B" w:rsidP="003B7391">
      <w:pPr>
        <w:ind w:firstLine="709"/>
        <w:jc w:val="both"/>
        <w:rPr>
          <w:color w:val="000000"/>
          <w:sz w:val="28"/>
          <w:szCs w:val="28"/>
        </w:rPr>
      </w:pPr>
      <w:r w:rsidRPr="003B7391">
        <w:rPr>
          <w:sz w:val="28"/>
          <w:szCs w:val="28"/>
        </w:rPr>
        <w:t>1.10</w:t>
      </w:r>
      <w:r w:rsidR="00307F45" w:rsidRPr="003B7391">
        <w:rPr>
          <w:sz w:val="28"/>
          <w:szCs w:val="28"/>
        </w:rPr>
        <w:t xml:space="preserve">. </w:t>
      </w:r>
      <w:r w:rsidR="00307F45" w:rsidRPr="003B7391">
        <w:rPr>
          <w:rFonts w:eastAsia="Calibri"/>
          <w:sz w:val="28"/>
          <w:szCs w:val="28"/>
          <w:lang w:eastAsia="en-US"/>
        </w:rPr>
        <w:t>приложение № 3 к административному регламенту исключить.</w:t>
      </w:r>
    </w:p>
    <w:p w:rsidR="00D52EC8" w:rsidRPr="003B7391" w:rsidRDefault="00D52EC8" w:rsidP="003B739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3B7391">
        <w:rPr>
          <w:spacing w:val="-1"/>
          <w:sz w:val="28"/>
          <w:szCs w:val="28"/>
        </w:rPr>
        <w:t xml:space="preserve">2. </w:t>
      </w:r>
      <w:r w:rsidRPr="003B7391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D52EC8" w:rsidRPr="003B7391" w:rsidRDefault="00D52EC8" w:rsidP="003B739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3. Постановление вступает в силу со дня его обнародования.</w:t>
      </w:r>
    </w:p>
    <w:p w:rsidR="00A26CA4" w:rsidRPr="0054421A" w:rsidRDefault="00A26CA4" w:rsidP="00A26CA4">
      <w:pPr>
        <w:autoSpaceDE w:val="0"/>
        <w:autoSpaceDN w:val="0"/>
        <w:adjustRightInd w:val="0"/>
        <w:ind w:firstLine="709"/>
        <w:jc w:val="both"/>
        <w:outlineLvl w:val="0"/>
      </w:pPr>
    </w:p>
    <w:p w:rsidR="00D52EC8" w:rsidRPr="0054421A" w:rsidRDefault="00D52EC8" w:rsidP="00A26CA4">
      <w:pPr>
        <w:autoSpaceDE w:val="0"/>
        <w:autoSpaceDN w:val="0"/>
        <w:adjustRightInd w:val="0"/>
        <w:ind w:firstLine="709"/>
        <w:jc w:val="both"/>
        <w:outlineLvl w:val="0"/>
      </w:pPr>
    </w:p>
    <w:p w:rsidR="00307F45" w:rsidRPr="003B7391" w:rsidRDefault="00307F45" w:rsidP="00307F45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B7391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B7391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07F45" w:rsidRPr="003B7391" w:rsidRDefault="00307F45" w:rsidP="00307F45">
      <w:pPr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8F43EB" w:rsidRPr="003B7391" w:rsidRDefault="00307F45" w:rsidP="00307F45">
      <w:pPr>
        <w:suppressAutoHyphens/>
        <w:rPr>
          <w:color w:val="000000" w:themeColor="text1"/>
          <w:sz w:val="28"/>
          <w:szCs w:val="28"/>
        </w:rPr>
        <w:sectPr w:rsidR="008F43EB" w:rsidRPr="003B7391" w:rsidSect="009463DB">
          <w:headerReference w:type="even" r:id="rId15"/>
          <w:headerReference w:type="default" r:id="rId16"/>
          <w:pgSz w:w="11906" w:h="16838"/>
          <w:pgMar w:top="1021" w:right="567" w:bottom="964" w:left="1701" w:header="0" w:footer="0" w:gutter="0"/>
          <w:cols w:space="720"/>
          <w:titlePg/>
          <w:docGrid w:linePitch="326"/>
        </w:sectPr>
      </w:pPr>
      <w:r w:rsidRPr="003B7391">
        <w:rPr>
          <w:rFonts w:eastAsia="Calibri"/>
          <w:sz w:val="28"/>
          <w:szCs w:val="28"/>
          <w:lang w:eastAsia="en-US"/>
        </w:rPr>
        <w:t>Усть-Лабинского района</w:t>
      </w:r>
      <w:r w:rsidRPr="003B7391">
        <w:rPr>
          <w:rFonts w:eastAsia="Calibri"/>
          <w:sz w:val="28"/>
          <w:szCs w:val="28"/>
          <w:lang w:eastAsia="en-US"/>
        </w:rPr>
        <w:tab/>
      </w:r>
      <w:r w:rsidRPr="003B7391">
        <w:rPr>
          <w:rFonts w:eastAsia="Calibri"/>
          <w:sz w:val="28"/>
          <w:szCs w:val="28"/>
          <w:lang w:eastAsia="en-US"/>
        </w:rPr>
        <w:tab/>
      </w:r>
      <w:r w:rsidRPr="003B7391">
        <w:rPr>
          <w:rFonts w:eastAsia="Calibri"/>
          <w:sz w:val="28"/>
          <w:szCs w:val="28"/>
          <w:lang w:eastAsia="en-US"/>
        </w:rPr>
        <w:tab/>
      </w:r>
      <w:r w:rsidRPr="003B7391">
        <w:rPr>
          <w:rFonts w:eastAsia="Calibri"/>
          <w:sz w:val="28"/>
          <w:szCs w:val="28"/>
          <w:lang w:eastAsia="en-US"/>
        </w:rPr>
        <w:tab/>
      </w:r>
      <w:r w:rsidRPr="003B7391">
        <w:rPr>
          <w:rFonts w:eastAsia="Calibri"/>
          <w:sz w:val="28"/>
          <w:szCs w:val="28"/>
          <w:lang w:eastAsia="en-US"/>
        </w:rPr>
        <w:tab/>
      </w:r>
      <w:r w:rsidRPr="003B7391">
        <w:rPr>
          <w:rFonts w:eastAsia="Calibri"/>
          <w:sz w:val="28"/>
          <w:szCs w:val="28"/>
          <w:lang w:eastAsia="en-US"/>
        </w:rPr>
        <w:tab/>
        <w:t xml:space="preserve">       </w:t>
      </w:r>
      <w:r w:rsidR="00D52EC8" w:rsidRPr="003B7391">
        <w:rPr>
          <w:rFonts w:eastAsia="Calibri"/>
          <w:sz w:val="28"/>
          <w:szCs w:val="28"/>
          <w:lang w:eastAsia="en-US"/>
        </w:rPr>
        <w:t>А.Н. Мандрин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Pr="003B7391">
        <w:rPr>
          <w:color w:val="000000" w:themeColor="text1"/>
          <w:sz w:val="28"/>
          <w:szCs w:val="28"/>
          <w:lang w:eastAsia="en-US"/>
        </w:rPr>
        <w:t xml:space="preserve"> №1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457725" w:rsidRPr="003B7391" w:rsidRDefault="009463DB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10.12.</w:t>
      </w:r>
      <w:r w:rsidR="00457725" w:rsidRPr="003B7391">
        <w:rPr>
          <w:color w:val="000000" w:themeColor="text1"/>
          <w:sz w:val="28"/>
          <w:szCs w:val="28"/>
          <w:lang w:eastAsia="en-US"/>
        </w:rPr>
        <w:t xml:space="preserve">2019 № </w:t>
      </w:r>
      <w:r>
        <w:rPr>
          <w:color w:val="000000" w:themeColor="text1"/>
          <w:sz w:val="28"/>
          <w:szCs w:val="28"/>
          <w:lang w:eastAsia="en-US"/>
        </w:rPr>
        <w:t>961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57725" w:rsidRPr="003B7391" w:rsidRDefault="00457725" w:rsidP="00457725">
      <w:pPr>
        <w:ind w:left="4536"/>
        <w:jc w:val="both"/>
        <w:rPr>
          <w:color w:val="000000" w:themeColor="text1"/>
          <w:sz w:val="28"/>
          <w:szCs w:val="28"/>
          <w:lang w:eastAsia="en-US"/>
        </w:rPr>
      </w:pPr>
    </w:p>
    <w:p w:rsidR="00457725" w:rsidRPr="003B7391" w:rsidRDefault="00457725" w:rsidP="00457725">
      <w:pPr>
        <w:ind w:firstLine="709"/>
        <w:jc w:val="both"/>
        <w:rPr>
          <w:rFonts w:eastAsia="Tahoma"/>
          <w:sz w:val="28"/>
          <w:szCs w:val="28"/>
        </w:rPr>
      </w:pPr>
      <w:r w:rsidRPr="003B7391"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3B7391">
        <w:rPr>
          <w:rFonts w:eastAsiaTheme="minorHAnsi"/>
          <w:spacing w:val="-4"/>
          <w:sz w:val="28"/>
          <w:szCs w:val="28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муниципальной услуги; 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прием и регистрация органом запроса и иных документов, необходимых для предоставления муниципальной услуги;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457725" w:rsidRPr="003B7391" w:rsidRDefault="00457725" w:rsidP="009463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457725" w:rsidRPr="003B7391" w:rsidRDefault="00457725" w:rsidP="009463DB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3.3.2. Административная процедура (действие) «Получение информации </w:t>
      </w:r>
      <w:r w:rsidRPr="003B7391">
        <w:rPr>
          <w:rFonts w:eastAsiaTheme="minorHAnsi"/>
          <w:sz w:val="28"/>
          <w:szCs w:val="28"/>
          <w:lang w:eastAsia="en-US"/>
        </w:rPr>
        <w:br/>
        <w:t>о порядке и сроках предоставления муниципальной услуги».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3B7391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B7391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3B7391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3B7391">
        <w:rPr>
          <w:rFonts w:eastAsiaTheme="minorHAnsi"/>
          <w:sz w:val="28"/>
          <w:szCs w:val="28"/>
          <w:lang w:eastAsia="en-US"/>
        </w:rPr>
        <w:br/>
        <w:t>и действий (бездействия), принятых (осуществляемых) в ходе предоставления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3B7391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 бесплатно.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3B7391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>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3.3.3.</w:t>
      </w:r>
      <w:r w:rsidRPr="003B739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B7391">
        <w:rPr>
          <w:rFonts w:eastAsiaTheme="minorHAnsi"/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В целях предоставления муниципальной 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B7391"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3B7391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3B7391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3B7391">
        <w:rPr>
          <w:rFonts w:eastAsiaTheme="minorHAnsi"/>
          <w:spacing w:val="-4"/>
          <w:sz w:val="28"/>
          <w:szCs w:val="28"/>
          <w:lang w:eastAsia="en-US"/>
        </w:rPr>
        <w:t>ии и ау</w:t>
      </w:r>
      <w:proofErr w:type="gramEnd"/>
      <w:r w:rsidRPr="003B7391">
        <w:rPr>
          <w:rFonts w:eastAsiaTheme="minorHAnsi"/>
          <w:spacing w:val="-4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3B7391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3.3.4. Административная процедура (действие) «Формирование запроса </w:t>
      </w:r>
      <w:r w:rsidRPr="003B7391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услуги».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тентификации на Едином портале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 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3B7391">
        <w:rPr>
          <w:rFonts w:eastAsiaTheme="minorHAnsi"/>
          <w:i/>
          <w:sz w:val="28"/>
          <w:szCs w:val="28"/>
          <w:lang w:eastAsia="en-US"/>
        </w:rPr>
        <w:t>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3B7391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B7391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3B7391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3B7391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2.6 настоящего Административного регламента, необходимые </w:t>
      </w:r>
      <w:r w:rsidRPr="003B7391">
        <w:rPr>
          <w:rFonts w:eastAsiaTheme="minorHAnsi"/>
          <w:sz w:val="28"/>
          <w:szCs w:val="28"/>
          <w:lang w:eastAsia="en-US"/>
        </w:rPr>
        <w:br/>
        <w:t>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3B7391">
        <w:rPr>
          <w:sz w:val="28"/>
          <w:szCs w:val="28"/>
        </w:rPr>
        <w:t xml:space="preserve"> </w:t>
      </w:r>
      <w:r w:rsidRPr="003B7391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="Calibri"/>
          <w:i/>
          <w:sz w:val="28"/>
          <w:szCs w:val="28"/>
        </w:rPr>
        <w:t xml:space="preserve"> </w:t>
      </w:r>
      <w:r w:rsidRPr="003B7391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3B7391">
        <w:rPr>
          <w:rFonts w:eastAsia="Calibri"/>
          <w:sz w:val="28"/>
          <w:szCs w:val="28"/>
        </w:rPr>
        <w:t>в личном кабинете.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>3.3.5. Административная процедура (действие) «Прием и регистрация органом запроса и иных документов, необходимых для предоставления муниципальной услуги».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Срок регистрации запроса - 1 рабочий день.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 xml:space="preserve">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3B7391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3B7391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3B7391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 w:rsidRPr="003B7391">
        <w:rPr>
          <w:rFonts w:eastAsiaTheme="minorHAnsi"/>
          <w:sz w:val="28"/>
          <w:szCs w:val="28"/>
          <w:lang w:eastAsia="en-US"/>
        </w:rPr>
        <w:br/>
        <w:t>в 2.10.2 настоящего Административного регламента.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3B7391">
        <w:rPr>
          <w:rFonts w:eastAsiaTheme="minorHAnsi"/>
          <w:sz w:val="28"/>
          <w:szCs w:val="28"/>
          <w:lang w:eastAsia="en-US"/>
        </w:rPr>
        <w:br/>
        <w:t>или сформированному органом, предоставляющему муниципальной услугу, уведомлению об отказе в приеме документов.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3.3.6. Административная процедура (действие) «Получение результата предоставления муниципальной услуги».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3B7391">
        <w:rPr>
          <w:rFonts w:eastAsiaTheme="minorHAnsi"/>
          <w:sz w:val="28"/>
          <w:szCs w:val="28"/>
          <w:lang w:eastAsia="en-US"/>
        </w:rPr>
        <w:br/>
        <w:t>к выдаче результат предоставления муниципальной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59137B" w:rsidRPr="003B7391" w:rsidRDefault="0059137B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9137B" w:rsidRPr="003B7391" w:rsidRDefault="0059137B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391">
        <w:rPr>
          <w:rFonts w:eastAsia="Calibri"/>
          <w:sz w:val="28"/>
          <w:szCs w:val="28"/>
          <w:lang w:eastAsia="en-US"/>
        </w:rPr>
        <w:t xml:space="preserve">б) </w:t>
      </w:r>
      <w:r w:rsidRPr="003B7391">
        <w:rPr>
          <w:rFonts w:eastAsia="Calibri"/>
          <w:sz w:val="28"/>
          <w:szCs w:val="28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457725" w:rsidRPr="003B7391" w:rsidRDefault="00457725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>.</w:t>
      </w:r>
    </w:p>
    <w:p w:rsidR="00457725" w:rsidRPr="003B7391" w:rsidRDefault="00457725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3B7391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457725" w:rsidRPr="003B7391" w:rsidRDefault="00457725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kern w:val="1"/>
          <w:sz w:val="28"/>
          <w:szCs w:val="28"/>
          <w:lang w:eastAsia="ar-SA"/>
        </w:rPr>
        <w:t xml:space="preserve"> услуги.</w:t>
      </w:r>
    </w:p>
    <w:p w:rsidR="00457725" w:rsidRPr="003B7391" w:rsidRDefault="00457725" w:rsidP="009463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7391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3B7391">
        <w:rPr>
          <w:rFonts w:eastAsiaTheme="minorHAnsi"/>
          <w:sz w:val="28"/>
          <w:szCs w:val="28"/>
          <w:lang w:eastAsia="en-US"/>
        </w:rPr>
        <w:t>результата предоставления муниципальной услуги</w:t>
      </w:r>
      <w:r w:rsidRPr="003B7391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3B7391">
        <w:rPr>
          <w:sz w:val="28"/>
          <w:szCs w:val="28"/>
        </w:rPr>
        <w:t xml:space="preserve">на </w:t>
      </w:r>
      <w:r w:rsidRPr="003B7391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sz w:val="28"/>
          <w:szCs w:val="28"/>
        </w:rPr>
        <w:t xml:space="preserve">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3B7391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3B7391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3B7391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3B7391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3B7391">
        <w:rPr>
          <w:sz w:val="28"/>
          <w:szCs w:val="28"/>
        </w:rPr>
        <w:br/>
        <w:t xml:space="preserve">и муниципальных услуг (функций), Портал государственных и муниципальных услуг (функций) Краснодарского края с целью получения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sz w:val="28"/>
          <w:szCs w:val="28"/>
        </w:rPr>
        <w:t xml:space="preserve">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</w:t>
      </w:r>
      <w:r w:rsidRPr="003B7391">
        <w:rPr>
          <w:rFonts w:eastAsiaTheme="minorHAnsi"/>
          <w:sz w:val="28"/>
          <w:szCs w:val="28"/>
          <w:lang w:eastAsia="en-US"/>
        </w:rPr>
        <w:lastRenderedPageBreak/>
        <w:t xml:space="preserve">услуг (функций) в случае формирования заявителем запроса </w:t>
      </w:r>
      <w:r w:rsidRPr="003B7391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в электронной форме. </w:t>
      </w:r>
    </w:p>
    <w:p w:rsidR="00457725" w:rsidRPr="003B7391" w:rsidRDefault="00457725" w:rsidP="00946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3B7391">
        <w:rPr>
          <w:rFonts w:eastAsiaTheme="minorHAnsi"/>
          <w:sz w:val="28"/>
          <w:szCs w:val="28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3B7391">
        <w:rPr>
          <w:rFonts w:eastAsiaTheme="minorHAnsi"/>
          <w:i/>
          <w:sz w:val="28"/>
          <w:szCs w:val="28"/>
          <w:lang w:eastAsia="en-US"/>
        </w:rPr>
        <w:t>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3B7391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3.3.9. 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Pr="003B7391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sz w:val="28"/>
          <w:szCs w:val="28"/>
        </w:rPr>
        <w:t xml:space="preserve"> услугу</w:t>
      </w:r>
      <w:r w:rsidRPr="003B7391">
        <w:rPr>
          <w:rFonts w:eastAsiaTheme="minorHAnsi"/>
          <w:i/>
          <w:sz w:val="28"/>
          <w:szCs w:val="28"/>
          <w:lang w:eastAsia="en-US"/>
        </w:rPr>
        <w:br/>
      </w:r>
      <w:r w:rsidRPr="003B7391">
        <w:rPr>
          <w:sz w:val="28"/>
          <w:szCs w:val="28"/>
        </w:rPr>
        <w:t xml:space="preserve">с целью получения </w:t>
      </w:r>
      <w:r w:rsidRPr="003B7391">
        <w:rPr>
          <w:rFonts w:eastAsiaTheme="minorHAnsi"/>
          <w:sz w:val="28"/>
          <w:szCs w:val="28"/>
          <w:lang w:eastAsia="en-US"/>
        </w:rPr>
        <w:t>муниципальной</w:t>
      </w:r>
      <w:r w:rsidRPr="003B7391">
        <w:rPr>
          <w:sz w:val="28"/>
          <w:szCs w:val="28"/>
        </w:rPr>
        <w:t xml:space="preserve"> услуги.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3B7391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7" w:anchor="/document/12177515/entry/1102" w:history="1">
        <w:r w:rsidRPr="003B7391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3B7391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3B7391">
        <w:rPr>
          <w:rFonts w:eastAsiaTheme="minorHAnsi"/>
          <w:spacing w:val="-4"/>
          <w:sz w:val="28"/>
          <w:szCs w:val="28"/>
          <w:lang w:eastAsia="en-US"/>
        </w:rPr>
        <w:br/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3B7391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3B7391">
        <w:rPr>
          <w:rFonts w:eastAsiaTheme="minorHAnsi"/>
          <w:spacing w:val="-4"/>
          <w:sz w:val="28"/>
          <w:szCs w:val="28"/>
          <w:lang w:eastAsia="en-US"/>
        </w:rPr>
        <w:t xml:space="preserve">предоставлении государственных </w:t>
      </w:r>
      <w:r w:rsidRPr="003B7391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3B7391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3B7391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lastRenderedPageBreak/>
        <w:t xml:space="preserve">Результатом административной процедуры является направление жалобы заявителя в </w:t>
      </w:r>
      <w:proofErr w:type="gramStart"/>
      <w:r w:rsidRPr="003B7391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3B7391">
        <w:rPr>
          <w:rFonts w:eastAsiaTheme="minorHAnsi"/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457725" w:rsidRPr="003B7391" w:rsidRDefault="0045772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3B7391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Pr="003B7391" w:rsidRDefault="00C149A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9A5" w:rsidRPr="003B7391" w:rsidRDefault="00C149A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73DB2" w:rsidRPr="003B7391" w:rsidRDefault="00A73DB2" w:rsidP="009463DB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Начальник отдела </w:t>
      </w:r>
      <w:proofErr w:type="gramStart"/>
      <w:r w:rsidRPr="003B7391">
        <w:rPr>
          <w:rFonts w:eastAsia="Calibri"/>
          <w:color w:val="000000"/>
          <w:sz w:val="28"/>
          <w:szCs w:val="28"/>
          <w:lang w:eastAsia="en-US" w:bidi="en-US"/>
        </w:rPr>
        <w:t>по</w:t>
      </w:r>
      <w:proofErr w:type="gramEnd"/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 общим и </w:t>
      </w:r>
    </w:p>
    <w:p w:rsidR="00A73DB2" w:rsidRPr="003B7391" w:rsidRDefault="00A73DB2" w:rsidP="009463DB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>организационным вопросам администрации</w:t>
      </w:r>
    </w:p>
    <w:p w:rsidR="00A73DB2" w:rsidRPr="003B7391" w:rsidRDefault="00A73DB2" w:rsidP="009463DB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Усть-Лабинского городского поселения </w:t>
      </w:r>
    </w:p>
    <w:p w:rsidR="00A73DB2" w:rsidRPr="003B7391" w:rsidRDefault="00A73DB2" w:rsidP="009463DB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>Усть-Лабинского района                                                                          С.Н. Чухирь</w:t>
      </w:r>
    </w:p>
    <w:p w:rsidR="00C149A5" w:rsidRPr="003B7391" w:rsidRDefault="00C149A5" w:rsidP="009463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Pr="003B7391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Pr="003B7391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B36537" w:rsidRDefault="00B36537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463DB" w:rsidRDefault="009463D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463DB" w:rsidRDefault="009463D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463DB" w:rsidRDefault="009463D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463DB" w:rsidRDefault="009463D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463DB" w:rsidRPr="003B7391" w:rsidRDefault="009463D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 №</w:t>
      </w:r>
      <w:r w:rsidRPr="003B7391">
        <w:rPr>
          <w:color w:val="000000" w:themeColor="text1"/>
          <w:sz w:val="28"/>
          <w:szCs w:val="28"/>
          <w:lang w:eastAsia="en-US"/>
        </w:rPr>
        <w:t xml:space="preserve"> 2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  <w:r w:rsidRPr="003B7391"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9C5FD8" w:rsidRPr="003B7391" w:rsidRDefault="009C5FD8" w:rsidP="009C5FD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10.12.</w:t>
      </w:r>
      <w:r w:rsidRPr="003B7391">
        <w:rPr>
          <w:color w:val="000000" w:themeColor="text1"/>
          <w:sz w:val="28"/>
          <w:szCs w:val="28"/>
          <w:lang w:eastAsia="en-US"/>
        </w:rPr>
        <w:t xml:space="preserve">2019 № </w:t>
      </w:r>
      <w:r>
        <w:rPr>
          <w:color w:val="000000" w:themeColor="text1"/>
          <w:sz w:val="28"/>
          <w:szCs w:val="28"/>
          <w:lang w:eastAsia="en-US"/>
        </w:rPr>
        <w:t>961</w:t>
      </w:r>
    </w:p>
    <w:p w:rsidR="00457725" w:rsidRPr="003B7391" w:rsidRDefault="00457725" w:rsidP="0045772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57725" w:rsidRPr="003B7391" w:rsidRDefault="00457725" w:rsidP="00457725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457725" w:rsidRPr="003B7391" w:rsidRDefault="00457725" w:rsidP="00457725">
      <w:pPr>
        <w:widowControl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proofErr w:type="gramStart"/>
      <w:r w:rsidRPr="003B7391"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Заявление должно содержать: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4) описание опечаток и (или) ошибок, выявленных заявителем;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457725" w:rsidRPr="003B7391" w:rsidRDefault="00457725" w:rsidP="0045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 xml:space="preserve">3.4.2. </w:t>
      </w:r>
      <w:proofErr w:type="gramStart"/>
      <w:r w:rsidRPr="003B7391">
        <w:rPr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3B7391"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</w:t>
      </w:r>
      <w:r w:rsidRPr="003B7391">
        <w:rPr>
          <w:sz w:val="28"/>
          <w:szCs w:val="28"/>
        </w:rPr>
        <w:lastRenderedPageBreak/>
        <w:t xml:space="preserve">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3B7391"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3B7391">
        <w:rPr>
          <w:sz w:val="28"/>
          <w:szCs w:val="28"/>
        </w:rPr>
        <w:t>в срок</w:t>
      </w:r>
      <w:proofErr w:type="gramEnd"/>
      <w:r w:rsidRPr="003B7391">
        <w:rPr>
          <w:sz w:val="28"/>
          <w:szCs w:val="28"/>
        </w:rPr>
        <w:t xml:space="preserve">, не </w:t>
      </w:r>
      <w:proofErr w:type="gramStart"/>
      <w:r w:rsidRPr="003B7391">
        <w:rPr>
          <w:sz w:val="28"/>
          <w:szCs w:val="28"/>
        </w:rPr>
        <w:t>превышающий</w:t>
      </w:r>
      <w:proofErr w:type="gramEnd"/>
      <w:r w:rsidRPr="003B7391">
        <w:rPr>
          <w:sz w:val="28"/>
          <w:szCs w:val="28"/>
        </w:rPr>
        <w:t xml:space="preserve"> 2(двух) рабочих дней со дня подписания и регистрации уведомления.</w:t>
      </w:r>
    </w:p>
    <w:bookmarkEnd w:id="2"/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B7391"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457725" w:rsidRPr="003B7391" w:rsidRDefault="00457725" w:rsidP="004577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3B7391"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Pr="003B7391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Pr="003B7391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A73DB2" w:rsidRPr="003B7391" w:rsidRDefault="00A73DB2" w:rsidP="00A73DB2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Начальник отдела </w:t>
      </w:r>
      <w:proofErr w:type="gramStart"/>
      <w:r w:rsidRPr="003B7391">
        <w:rPr>
          <w:rFonts w:eastAsia="Calibri"/>
          <w:color w:val="000000"/>
          <w:sz w:val="28"/>
          <w:szCs w:val="28"/>
          <w:lang w:eastAsia="en-US" w:bidi="en-US"/>
        </w:rPr>
        <w:t>по</w:t>
      </w:r>
      <w:proofErr w:type="gramEnd"/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 общим и </w:t>
      </w:r>
    </w:p>
    <w:p w:rsidR="00A73DB2" w:rsidRPr="003B7391" w:rsidRDefault="00A73DB2" w:rsidP="00A73DB2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>организационным вопросам администрации</w:t>
      </w:r>
    </w:p>
    <w:p w:rsidR="00A73DB2" w:rsidRPr="003B7391" w:rsidRDefault="00A73DB2" w:rsidP="00A73DB2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 xml:space="preserve">Усть-Лабинского городского поселения </w:t>
      </w:r>
    </w:p>
    <w:p w:rsidR="00A73DB2" w:rsidRPr="003B7391" w:rsidRDefault="00A73DB2" w:rsidP="00A73DB2">
      <w:pPr>
        <w:widowControl w:val="0"/>
        <w:tabs>
          <w:tab w:val="left" w:pos="6330"/>
        </w:tabs>
        <w:suppressAutoHyphens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3B7391">
        <w:rPr>
          <w:rFonts w:eastAsia="Calibri"/>
          <w:color w:val="000000"/>
          <w:sz w:val="28"/>
          <w:szCs w:val="28"/>
          <w:lang w:eastAsia="en-US" w:bidi="en-US"/>
        </w:rPr>
        <w:t>Усть-Лабинского района                                                                          С.Н. Чухирь</w:t>
      </w:r>
    </w:p>
    <w:p w:rsidR="00207A7B" w:rsidRPr="003B7391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  <w:r w:rsidRPr="003B7391">
        <w:rPr>
          <w:rFonts w:eastAsiaTheme="minorHAnsi"/>
          <w:sz w:val="28"/>
          <w:szCs w:val="28"/>
          <w:lang w:eastAsia="en-US"/>
        </w:rPr>
        <w:tab/>
      </w:r>
    </w:p>
    <w:p w:rsidR="00207A7B" w:rsidRPr="003B7391" w:rsidRDefault="00207A7B" w:rsidP="00207A7B">
      <w:pPr>
        <w:rPr>
          <w:sz w:val="28"/>
          <w:szCs w:val="28"/>
        </w:rPr>
      </w:pPr>
    </w:p>
    <w:p w:rsidR="00881C69" w:rsidRPr="003B7391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rPr>
          <w:sz w:val="28"/>
          <w:szCs w:val="28"/>
          <w:lang w:eastAsia="en-US"/>
        </w:rPr>
      </w:pPr>
    </w:p>
    <w:p w:rsidR="00881C69" w:rsidRPr="003B7391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881C69" w:rsidRPr="003B7391" w:rsidSect="003F5049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0C" w:rsidRDefault="00FF580C">
      <w:r>
        <w:separator/>
      </w:r>
    </w:p>
  </w:endnote>
  <w:endnote w:type="continuationSeparator" w:id="0">
    <w:p w:rsidR="00FF580C" w:rsidRDefault="00FF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0C" w:rsidRDefault="00FF580C">
      <w:r>
        <w:separator/>
      </w:r>
    </w:p>
  </w:footnote>
  <w:footnote w:type="continuationSeparator" w:id="0">
    <w:p w:rsidR="00FF580C" w:rsidRDefault="00FF5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 w:rsidP="004E2CF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 w:rsidP="004E2CF3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985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39C5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7F45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7391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5298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A8B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57725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B7B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044F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21A"/>
    <w:rsid w:val="00544D2E"/>
    <w:rsid w:val="00545660"/>
    <w:rsid w:val="00545F64"/>
    <w:rsid w:val="005476F8"/>
    <w:rsid w:val="005506CF"/>
    <w:rsid w:val="005520DC"/>
    <w:rsid w:val="00552D0D"/>
    <w:rsid w:val="0055312F"/>
    <w:rsid w:val="005538D0"/>
    <w:rsid w:val="0055474D"/>
    <w:rsid w:val="00555CB9"/>
    <w:rsid w:val="00555F93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137B"/>
    <w:rsid w:val="00592434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0D20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5526"/>
    <w:rsid w:val="00675D5A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787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4455"/>
    <w:rsid w:val="007250C9"/>
    <w:rsid w:val="00726FD1"/>
    <w:rsid w:val="00731088"/>
    <w:rsid w:val="00733BC2"/>
    <w:rsid w:val="0073587E"/>
    <w:rsid w:val="00736B80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1CDD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2FA6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B7269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466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63DB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5FD8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CA4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4B9A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CED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2EC8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87BC9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0C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gorod-ust-labinsk.ru/" TargetMode="External"/><Relationship Id="rId17" Type="http://schemas.openxmlformats.org/officeDocument/2006/relationships/hyperlink" Target="http://home.garan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obileonline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0A9B-A9E0-4D82-9387-C60CDF93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5787</Words>
  <Characters>32989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38699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2019-12-10T08:16:00Z</cp:lastPrinted>
  <dcterms:created xsi:type="dcterms:W3CDTF">2019-12-10T11:17:00Z</dcterms:created>
  <dcterms:modified xsi:type="dcterms:W3CDTF">2019-12-10T11:17:00Z</dcterms:modified>
</cp:coreProperties>
</file>