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682" w:rsidRPr="009D3682" w:rsidRDefault="009D3682" w:rsidP="009D368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9D3682">
        <w:rPr>
          <w:rFonts w:ascii="Times New Roman" w:eastAsia="Times New Roman" w:hAnsi="Times New Roman"/>
          <w:noProof/>
          <w:sz w:val="28"/>
          <w:szCs w:val="24"/>
          <w:lang w:eastAsia="ru-RU"/>
        </w:rPr>
        <w:drawing>
          <wp:inline distT="0" distB="0" distL="0" distR="0" wp14:anchorId="0BF10F81" wp14:editId="39EC8BF9">
            <wp:extent cx="482600" cy="571500"/>
            <wp:effectExtent l="0" t="0" r="0" b="0"/>
            <wp:docPr id="2" name="Рисунок 6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82" w:rsidRPr="009D3682" w:rsidRDefault="009D3682" w:rsidP="009D36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D3682" w:rsidRPr="009D3682" w:rsidRDefault="009D3682" w:rsidP="009D3682">
      <w:pPr>
        <w:spacing w:after="0" w:line="240" w:lineRule="auto"/>
        <w:ind w:left="-17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D3682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АДМИНИСТРАЦИЯ  УСТЬ-ЛАБИНСКОГО ГОРОДСКОГО ПОСЕЛЕНИЯ  </w:t>
      </w:r>
    </w:p>
    <w:p w:rsidR="009D3682" w:rsidRPr="009D3682" w:rsidRDefault="009D3682" w:rsidP="009D368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 w:rsidRPr="009D3682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УСТЬ-ЛАБИНСКОГО  РАЙОНА </w:t>
      </w:r>
    </w:p>
    <w:p w:rsidR="009D3682" w:rsidRPr="009D3682" w:rsidRDefault="009D3682" w:rsidP="009D368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proofErr w:type="gramStart"/>
      <w:r w:rsidRPr="009D3682">
        <w:rPr>
          <w:rFonts w:ascii="Times New Roman" w:eastAsia="Times New Roman" w:hAnsi="Times New Roman"/>
          <w:b/>
          <w:sz w:val="32"/>
          <w:szCs w:val="32"/>
          <w:lang w:eastAsia="ar-SA"/>
        </w:rPr>
        <w:t>П</w:t>
      </w:r>
      <w:proofErr w:type="gramEnd"/>
      <w:r w:rsidRPr="009D3682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 О С Т А Н О В Л Е Н И Е</w:t>
      </w:r>
    </w:p>
    <w:p w:rsidR="009D3682" w:rsidRPr="009D3682" w:rsidRDefault="009D3682" w:rsidP="009D368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D3682" w:rsidRPr="009D3682" w:rsidRDefault="009D3682" w:rsidP="009D368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D3682" w:rsidRPr="009D3682" w:rsidRDefault="009D3682" w:rsidP="009D368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9D3682">
        <w:rPr>
          <w:rFonts w:ascii="Times New Roman" w:eastAsia="Times New Roman" w:hAnsi="Times New Roman"/>
          <w:sz w:val="28"/>
          <w:szCs w:val="28"/>
          <w:lang w:eastAsia="ar-SA"/>
        </w:rPr>
        <w:t>от 29.06.2018                                                                                                        № 48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3</w:t>
      </w:r>
    </w:p>
    <w:p w:rsidR="009D3682" w:rsidRPr="009D3682" w:rsidRDefault="009D3682" w:rsidP="009D3682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9D3682" w:rsidRPr="009D3682" w:rsidRDefault="009D3682" w:rsidP="009D368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9D3682">
        <w:rPr>
          <w:rFonts w:ascii="Times New Roman" w:eastAsia="Times New Roman" w:hAnsi="Times New Roman"/>
          <w:sz w:val="24"/>
          <w:szCs w:val="24"/>
          <w:lang w:eastAsia="ar-SA"/>
        </w:rPr>
        <w:t>город Усть-Лабинск</w:t>
      </w:r>
    </w:p>
    <w:p w:rsidR="009D3682" w:rsidRPr="009D3682" w:rsidRDefault="009D3682" w:rsidP="009D368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D3682" w:rsidRPr="009D3682" w:rsidRDefault="009D3682" w:rsidP="009D3682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D3682" w:rsidRDefault="001438A4" w:rsidP="009D368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/>
          <w:b/>
          <w:bCs/>
          <w:color w:val="26282F"/>
          <w:sz w:val="28"/>
          <w:szCs w:val="28"/>
        </w:rPr>
        <w:t>О внесении изменений в постановление администрации Усть-Лабинского городского поселения Ус</w:t>
      </w:r>
      <w:r w:rsidR="00756FD5">
        <w:rPr>
          <w:rFonts w:ascii="Times New Roman" w:hAnsi="Times New Roman"/>
          <w:b/>
          <w:bCs/>
          <w:color w:val="26282F"/>
          <w:sz w:val="28"/>
          <w:szCs w:val="28"/>
        </w:rPr>
        <w:t xml:space="preserve">ть-Лабинского района от 08 октября </w:t>
      </w:r>
      <w:r>
        <w:rPr>
          <w:rFonts w:ascii="Times New Roman" w:hAnsi="Times New Roman"/>
          <w:b/>
          <w:bCs/>
          <w:color w:val="26282F"/>
          <w:sz w:val="28"/>
          <w:szCs w:val="28"/>
        </w:rPr>
        <w:t>20</w:t>
      </w:r>
      <w:r>
        <w:rPr>
          <w:rFonts w:ascii="Times New Roman" w:hAnsi="Times New Roman"/>
          <w:b/>
          <w:bCs/>
          <w:color w:val="26282F"/>
          <w:sz w:val="28"/>
          <w:szCs w:val="28"/>
        </w:rPr>
        <w:softHyphen/>
      </w:r>
      <w:r w:rsidR="009D3682">
        <w:rPr>
          <w:rFonts w:ascii="Times New Roman" w:hAnsi="Times New Roman"/>
          <w:b/>
          <w:bCs/>
          <w:color w:val="26282F"/>
          <w:sz w:val="28"/>
          <w:szCs w:val="28"/>
        </w:rPr>
        <w:t>15</w:t>
      </w:r>
      <w:r w:rsidR="009D3682">
        <w:rPr>
          <w:rFonts w:ascii="Times New Roman" w:hAnsi="Times New Roman"/>
          <w:b/>
          <w:bCs/>
          <w:color w:val="26282F"/>
          <w:sz w:val="28"/>
          <w:szCs w:val="28"/>
        </w:rPr>
        <w:softHyphen/>
      </w:r>
      <w:r w:rsidR="009D3682">
        <w:rPr>
          <w:rFonts w:ascii="Times New Roman" w:hAnsi="Times New Roman"/>
          <w:b/>
          <w:bCs/>
          <w:color w:val="26282F"/>
          <w:sz w:val="28"/>
          <w:szCs w:val="28"/>
        </w:rPr>
        <w:softHyphen/>
      </w:r>
      <w:r w:rsidR="009D3682">
        <w:rPr>
          <w:rFonts w:ascii="Times New Roman" w:hAnsi="Times New Roman"/>
          <w:b/>
          <w:bCs/>
          <w:color w:val="26282F"/>
          <w:sz w:val="28"/>
          <w:szCs w:val="28"/>
        </w:rPr>
        <w:softHyphen/>
      </w:r>
      <w:r w:rsidR="00756FD5">
        <w:rPr>
          <w:rFonts w:ascii="Times New Roman" w:hAnsi="Times New Roman"/>
          <w:b/>
          <w:bCs/>
          <w:color w:val="26282F"/>
          <w:sz w:val="28"/>
          <w:szCs w:val="28"/>
        </w:rPr>
        <w:t xml:space="preserve"> №</w:t>
      </w:r>
      <w:r w:rsidR="009D3682">
        <w:rPr>
          <w:rFonts w:ascii="Times New Roman" w:hAnsi="Times New Roman"/>
          <w:b/>
          <w:bCs/>
          <w:color w:val="26282F"/>
          <w:sz w:val="28"/>
          <w:szCs w:val="28"/>
        </w:rPr>
        <w:t xml:space="preserve"> </w:t>
      </w:r>
      <w:r w:rsidR="00756FD5">
        <w:rPr>
          <w:rFonts w:ascii="Times New Roman" w:hAnsi="Times New Roman"/>
          <w:b/>
          <w:bCs/>
          <w:color w:val="26282F"/>
          <w:sz w:val="28"/>
          <w:szCs w:val="28"/>
        </w:rPr>
        <w:t>666</w:t>
      </w:r>
      <w:r>
        <w:rPr>
          <w:rFonts w:ascii="Times New Roman" w:hAnsi="Times New Roman"/>
          <w:b/>
          <w:bCs/>
          <w:color w:val="26282F"/>
          <w:sz w:val="28"/>
          <w:szCs w:val="28"/>
        </w:rPr>
        <w:t xml:space="preserve"> «</w:t>
      </w:r>
      <w:r w:rsidRPr="00AD7BDE">
        <w:rPr>
          <w:rFonts w:ascii="Times New Roman" w:hAnsi="Times New Roman"/>
          <w:b/>
          <w:bCs/>
          <w:color w:val="26282F"/>
          <w:sz w:val="28"/>
          <w:szCs w:val="28"/>
        </w:rPr>
        <w:t xml:space="preserve">О Кодексе этики и служебного поведения муниципальных служащих администрации </w:t>
      </w:r>
      <w:r>
        <w:rPr>
          <w:rFonts w:ascii="Times New Roman" w:hAnsi="Times New Roman"/>
          <w:b/>
          <w:bCs/>
          <w:color w:val="26282F"/>
          <w:sz w:val="28"/>
          <w:szCs w:val="28"/>
        </w:rPr>
        <w:t xml:space="preserve">Усть-Лабинского городского поселения </w:t>
      </w:r>
    </w:p>
    <w:p w:rsidR="001438A4" w:rsidRPr="00AD7BDE" w:rsidRDefault="001438A4" w:rsidP="009D368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26282F"/>
          <w:sz w:val="28"/>
          <w:szCs w:val="28"/>
        </w:rPr>
        <w:t xml:space="preserve">Усть-Лабинского </w:t>
      </w:r>
      <w:r w:rsidRPr="00054BA2">
        <w:rPr>
          <w:rFonts w:ascii="Times New Roman" w:hAnsi="Times New Roman"/>
          <w:b/>
          <w:bCs/>
          <w:sz w:val="28"/>
          <w:szCs w:val="28"/>
        </w:rPr>
        <w:t>района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1438A4" w:rsidRDefault="001438A4" w:rsidP="009D36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D3682" w:rsidRPr="00AD7BDE" w:rsidRDefault="009D3682" w:rsidP="009D36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438A4" w:rsidRPr="00756FD5" w:rsidRDefault="001438A4" w:rsidP="009D3682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756FD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соответствии с федеральными законами от </w:t>
      </w:r>
      <w:hyperlink r:id="rId6" w:history="1">
        <w:r w:rsidRPr="00756FD5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2 марта 2007 года № 25-ФЗ</w:t>
        </w:r>
      </w:hyperlink>
      <w:r w:rsidRPr="00756FD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«О муниципальной службе в Российской Федерации», от 25 декабря 2008 года № 273-ФЗ «О противодействии коррупции», </w:t>
      </w:r>
      <w:r w:rsidR="00756FD5" w:rsidRPr="00756FD5">
        <w:rPr>
          <w:rFonts w:ascii="Times New Roman" w:hAnsi="Times New Roman" w:cs="Times New Roman"/>
          <w:b w:val="0"/>
          <w:color w:val="auto"/>
          <w:sz w:val="28"/>
          <w:szCs w:val="28"/>
        </w:rPr>
        <w:t>от 3 декабря 2012 </w:t>
      </w:r>
      <w:r w:rsidR="009D3682">
        <w:rPr>
          <w:rFonts w:ascii="Times New Roman" w:hAnsi="Times New Roman" w:cs="Times New Roman"/>
          <w:b w:val="0"/>
          <w:color w:val="auto"/>
          <w:sz w:val="28"/>
          <w:szCs w:val="28"/>
        </w:rPr>
        <w:t>года</w:t>
      </w:r>
      <w:r w:rsidR="00756FD5" w:rsidRPr="00756FD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 230-ФЗ «О контроле за соответствием расходов лиц, замещающих государственные д</w:t>
      </w:r>
      <w:r w:rsidR="00756FD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олжности, и иных лиц их доходам», </w:t>
      </w:r>
      <w:r w:rsidRPr="00756FD5">
        <w:rPr>
          <w:rFonts w:ascii="Times New Roman" w:hAnsi="Times New Roman" w:cs="Times New Roman"/>
          <w:b w:val="0"/>
          <w:color w:val="auto"/>
          <w:sz w:val="28"/>
          <w:szCs w:val="28"/>
        </w:rPr>
        <w:t>Законом Краснодарского края от 8 июня 2007 года № 1244-КЗ «О муниципальной службе в Краснодарском</w:t>
      </w:r>
      <w:proofErr w:type="gramEnd"/>
      <w:r w:rsidRPr="00756FD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крае» и в целях регламентации общих принципов регулирования служебного поведения муниципальных</w:t>
      </w:r>
      <w:r w:rsidRPr="00756FD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56FD5">
        <w:rPr>
          <w:rFonts w:ascii="Times New Roman" w:hAnsi="Times New Roman"/>
          <w:b w:val="0"/>
          <w:color w:val="auto"/>
          <w:sz w:val="28"/>
          <w:szCs w:val="28"/>
        </w:rPr>
        <w:t xml:space="preserve">служащих администрации Усть-Лабинского городского поселения Усть-Лабинского района, руководствуясь Уставом Усть-Лабинского городского поселения Усть-Лабинского района, </w:t>
      </w:r>
      <w:proofErr w:type="gramStart"/>
      <w:r w:rsidRPr="00756FD5">
        <w:rPr>
          <w:rFonts w:ascii="Times New Roman" w:hAnsi="Times New Roman"/>
          <w:b w:val="0"/>
          <w:color w:val="auto"/>
          <w:sz w:val="28"/>
          <w:szCs w:val="28"/>
        </w:rPr>
        <w:t>п</w:t>
      </w:r>
      <w:proofErr w:type="gramEnd"/>
      <w:r w:rsidR="009D3682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756FD5">
        <w:rPr>
          <w:rFonts w:ascii="Times New Roman" w:hAnsi="Times New Roman"/>
          <w:b w:val="0"/>
          <w:color w:val="auto"/>
          <w:sz w:val="28"/>
          <w:szCs w:val="28"/>
        </w:rPr>
        <w:t>о</w:t>
      </w:r>
      <w:r w:rsidR="009D3682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756FD5">
        <w:rPr>
          <w:rFonts w:ascii="Times New Roman" w:hAnsi="Times New Roman"/>
          <w:b w:val="0"/>
          <w:color w:val="auto"/>
          <w:sz w:val="28"/>
          <w:szCs w:val="28"/>
        </w:rPr>
        <w:t>с</w:t>
      </w:r>
      <w:r w:rsidR="009D3682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756FD5">
        <w:rPr>
          <w:rFonts w:ascii="Times New Roman" w:hAnsi="Times New Roman"/>
          <w:b w:val="0"/>
          <w:color w:val="auto"/>
          <w:sz w:val="28"/>
          <w:szCs w:val="28"/>
        </w:rPr>
        <w:t>т</w:t>
      </w:r>
      <w:r w:rsidR="009D3682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756FD5"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="009D3682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756FD5">
        <w:rPr>
          <w:rFonts w:ascii="Times New Roman" w:hAnsi="Times New Roman"/>
          <w:b w:val="0"/>
          <w:color w:val="auto"/>
          <w:sz w:val="28"/>
          <w:szCs w:val="28"/>
        </w:rPr>
        <w:t>н</w:t>
      </w:r>
      <w:r w:rsidR="009D3682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756FD5">
        <w:rPr>
          <w:rFonts w:ascii="Times New Roman" w:hAnsi="Times New Roman"/>
          <w:b w:val="0"/>
          <w:color w:val="auto"/>
          <w:sz w:val="28"/>
          <w:szCs w:val="28"/>
        </w:rPr>
        <w:t>о</w:t>
      </w:r>
      <w:r w:rsidR="009D3682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756FD5">
        <w:rPr>
          <w:rFonts w:ascii="Times New Roman" w:hAnsi="Times New Roman"/>
          <w:b w:val="0"/>
          <w:color w:val="auto"/>
          <w:sz w:val="28"/>
          <w:szCs w:val="28"/>
        </w:rPr>
        <w:t>в</w:t>
      </w:r>
      <w:r w:rsidR="009D3682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756FD5">
        <w:rPr>
          <w:rFonts w:ascii="Times New Roman" w:hAnsi="Times New Roman"/>
          <w:b w:val="0"/>
          <w:color w:val="auto"/>
          <w:sz w:val="28"/>
          <w:szCs w:val="28"/>
        </w:rPr>
        <w:t>л</w:t>
      </w:r>
      <w:r w:rsidR="009D3682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756FD5">
        <w:rPr>
          <w:rFonts w:ascii="Times New Roman" w:hAnsi="Times New Roman"/>
          <w:b w:val="0"/>
          <w:color w:val="auto"/>
          <w:sz w:val="28"/>
          <w:szCs w:val="28"/>
        </w:rPr>
        <w:t>я</w:t>
      </w:r>
      <w:r w:rsidR="009D3682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756FD5">
        <w:rPr>
          <w:rFonts w:ascii="Times New Roman" w:hAnsi="Times New Roman"/>
          <w:b w:val="0"/>
          <w:color w:val="auto"/>
          <w:sz w:val="28"/>
          <w:szCs w:val="28"/>
        </w:rPr>
        <w:t>ю:</w:t>
      </w:r>
    </w:p>
    <w:p w:rsidR="001438A4" w:rsidRPr="00756FD5" w:rsidRDefault="001438A4" w:rsidP="009D3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sub_1"/>
      <w:r w:rsidRPr="00756FD5">
        <w:rPr>
          <w:rFonts w:ascii="Times New Roman" w:hAnsi="Times New Roman"/>
          <w:sz w:val="28"/>
          <w:szCs w:val="28"/>
        </w:rPr>
        <w:t>1.</w:t>
      </w:r>
      <w:r w:rsidR="009D3682">
        <w:rPr>
          <w:rFonts w:ascii="Times New Roman" w:hAnsi="Times New Roman"/>
          <w:sz w:val="28"/>
          <w:szCs w:val="28"/>
        </w:rPr>
        <w:t xml:space="preserve"> </w:t>
      </w:r>
      <w:r w:rsidRPr="00756FD5">
        <w:rPr>
          <w:rFonts w:ascii="Times New Roman" w:hAnsi="Times New Roman"/>
          <w:sz w:val="28"/>
          <w:szCs w:val="28"/>
        </w:rPr>
        <w:t xml:space="preserve">Внести </w:t>
      </w:r>
      <w:r w:rsidR="009D3682">
        <w:rPr>
          <w:rFonts w:ascii="Times New Roman" w:hAnsi="Times New Roman"/>
          <w:sz w:val="28"/>
          <w:szCs w:val="28"/>
        </w:rPr>
        <w:t>в</w:t>
      </w:r>
      <w:r w:rsidRPr="00756FD5">
        <w:rPr>
          <w:rFonts w:ascii="Times New Roman" w:hAnsi="Times New Roman"/>
          <w:sz w:val="28"/>
          <w:szCs w:val="28"/>
        </w:rPr>
        <w:t xml:space="preserve"> постановление администрации Усть-Лабинского городского поселения Усть-Лабинского района </w:t>
      </w:r>
      <w:r w:rsidR="00756FD5">
        <w:rPr>
          <w:rFonts w:ascii="Times New Roman" w:hAnsi="Times New Roman"/>
          <w:sz w:val="28"/>
          <w:szCs w:val="28"/>
        </w:rPr>
        <w:t>от 08 октября 2015</w:t>
      </w:r>
      <w:r w:rsidR="009D3682">
        <w:rPr>
          <w:rFonts w:ascii="Times New Roman" w:hAnsi="Times New Roman"/>
          <w:sz w:val="28"/>
          <w:szCs w:val="28"/>
        </w:rPr>
        <w:t xml:space="preserve"> </w:t>
      </w:r>
      <w:r w:rsidR="00756FD5">
        <w:rPr>
          <w:rFonts w:ascii="Times New Roman" w:hAnsi="Times New Roman"/>
          <w:sz w:val="28"/>
          <w:szCs w:val="28"/>
        </w:rPr>
        <w:t>г</w:t>
      </w:r>
      <w:r w:rsidR="009D3682">
        <w:rPr>
          <w:rFonts w:ascii="Times New Roman" w:hAnsi="Times New Roman"/>
          <w:sz w:val="28"/>
          <w:szCs w:val="28"/>
        </w:rPr>
        <w:t>ода</w:t>
      </w:r>
      <w:r w:rsidR="00756FD5">
        <w:rPr>
          <w:rFonts w:ascii="Times New Roman" w:hAnsi="Times New Roman"/>
          <w:sz w:val="28"/>
          <w:szCs w:val="28"/>
        </w:rPr>
        <w:t xml:space="preserve"> № 666</w:t>
      </w:r>
      <w:r w:rsidRPr="00756FD5">
        <w:rPr>
          <w:rFonts w:ascii="Times New Roman" w:hAnsi="Times New Roman"/>
          <w:sz w:val="28"/>
          <w:szCs w:val="28"/>
        </w:rPr>
        <w:t xml:space="preserve"> «Об утверждении Кодекса этики и служебного поведения муниципальных служащих администрации Усть-Лабинского городского поселения Усть-Лабинского района»  изменения, дополнив приложение к нему пунктом 2.9.1 следующего содержания:</w:t>
      </w:r>
    </w:p>
    <w:p w:rsidR="001438A4" w:rsidRPr="00756FD5" w:rsidRDefault="007A3DE7" w:rsidP="009D368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56FD5">
        <w:rPr>
          <w:rFonts w:ascii="Times New Roman" w:hAnsi="Times New Roman"/>
          <w:sz w:val="28"/>
          <w:szCs w:val="28"/>
        </w:rPr>
        <w:t>«2.9</w:t>
      </w:r>
      <w:r w:rsidR="00756FD5" w:rsidRPr="00756FD5">
        <w:rPr>
          <w:rFonts w:ascii="Times New Roman" w:hAnsi="Times New Roman"/>
          <w:sz w:val="28"/>
          <w:szCs w:val="28"/>
        </w:rPr>
        <w:t>.1.</w:t>
      </w:r>
      <w:r w:rsidR="009D368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56FD5" w:rsidRPr="00756FD5">
        <w:rPr>
          <w:rFonts w:ascii="Times New Roman" w:hAnsi="Times New Roman"/>
          <w:sz w:val="28"/>
          <w:szCs w:val="28"/>
        </w:rPr>
        <w:t>Муниципальный служащий обязан</w:t>
      </w:r>
      <w:r w:rsidR="00756FD5" w:rsidRPr="00756FD5">
        <w:rPr>
          <w:rFonts w:ascii="Times New Roman" w:eastAsiaTheme="minorHAnsi" w:hAnsi="Times New Roman"/>
          <w:sz w:val="28"/>
          <w:szCs w:val="28"/>
        </w:rPr>
        <w:t xml:space="preserve"> </w:t>
      </w:r>
      <w:r w:rsidRPr="00756FD5">
        <w:rPr>
          <w:rFonts w:ascii="Times New Roman" w:eastAsiaTheme="minorHAnsi" w:hAnsi="Times New Roman"/>
          <w:sz w:val="28"/>
          <w:szCs w:val="28"/>
        </w:rPr>
        <w:t>ежегодно в сроки, установленные для представления сведений о доходах, об имуществе и обязательствах имущественного характера,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</w:t>
      </w:r>
      <w:proofErr w:type="gramEnd"/>
      <w:r w:rsidRPr="00756FD5">
        <w:rPr>
          <w:rFonts w:ascii="Times New Roman" w:eastAsiaTheme="minorHAnsi" w:hAnsi="Times New Roman"/>
          <w:sz w:val="28"/>
          <w:szCs w:val="28"/>
        </w:rPr>
        <w:t xml:space="preserve"> (супругом) и (или) несовершеннолетними детьми в течение </w:t>
      </w:r>
      <w:r w:rsidRPr="00756FD5">
        <w:rPr>
          <w:rFonts w:ascii="Times New Roman" w:eastAsiaTheme="minorHAnsi" w:hAnsi="Times New Roman"/>
          <w:sz w:val="28"/>
          <w:szCs w:val="28"/>
        </w:rPr>
        <w:lastRenderedPageBreak/>
        <w:t>календарного 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 года, предшествующих отчетному периоду, и об источниках получения средств, за сч</w:t>
      </w:r>
      <w:r w:rsidR="00756FD5" w:rsidRPr="00756FD5">
        <w:rPr>
          <w:rFonts w:ascii="Times New Roman" w:eastAsiaTheme="minorHAnsi" w:hAnsi="Times New Roman"/>
          <w:sz w:val="28"/>
          <w:szCs w:val="28"/>
        </w:rPr>
        <w:t>ет которых совершены эти сделки».</w:t>
      </w:r>
    </w:p>
    <w:p w:rsidR="001438A4" w:rsidRPr="00756FD5" w:rsidRDefault="001438A4" w:rsidP="009D3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2"/>
      <w:bookmarkEnd w:id="0"/>
      <w:r w:rsidRPr="00756FD5">
        <w:rPr>
          <w:rFonts w:ascii="Times New Roman" w:hAnsi="Times New Roman"/>
          <w:sz w:val="28"/>
          <w:szCs w:val="28"/>
        </w:rPr>
        <w:t>2. Отделу по общим и организационным вопросам администрации Усть-Лабинского городского поселения Усть-Лабинского района (Чухирь):</w:t>
      </w:r>
    </w:p>
    <w:p w:rsidR="001438A4" w:rsidRPr="00756FD5" w:rsidRDefault="001438A4" w:rsidP="009D3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6FD5">
        <w:rPr>
          <w:rFonts w:ascii="Times New Roman" w:hAnsi="Times New Roman"/>
          <w:sz w:val="28"/>
          <w:szCs w:val="28"/>
        </w:rPr>
        <w:t xml:space="preserve">- </w:t>
      </w:r>
      <w:bookmarkStart w:id="2" w:name="sub_3"/>
      <w:bookmarkEnd w:id="1"/>
      <w:r w:rsidRPr="00756FD5">
        <w:rPr>
          <w:rFonts w:ascii="Times New Roman" w:hAnsi="Times New Roman"/>
          <w:sz w:val="28"/>
          <w:szCs w:val="28"/>
        </w:rPr>
        <w:t>обеспечить официальное опубликование настоящего постановления в печатном средстве массовой информации;</w:t>
      </w:r>
    </w:p>
    <w:p w:rsidR="001438A4" w:rsidRPr="00756FD5" w:rsidRDefault="001438A4" w:rsidP="009D3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sub_4"/>
      <w:bookmarkEnd w:id="2"/>
      <w:r w:rsidRPr="00756FD5">
        <w:rPr>
          <w:rFonts w:ascii="Times New Roman" w:hAnsi="Times New Roman"/>
          <w:sz w:val="28"/>
          <w:szCs w:val="28"/>
        </w:rPr>
        <w:t>-обеспечить размещение настоящего постановления на официальном сайте администрации Усть-Лабинского городского поселения Усть-Лабинского района  в информационно-телекоммуникационной сети «Интернет».</w:t>
      </w:r>
    </w:p>
    <w:p w:rsidR="00756FD5" w:rsidRDefault="00756FD5" w:rsidP="007A3D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4" w:name="sub_5"/>
      <w:bookmarkEnd w:id="3"/>
    </w:p>
    <w:p w:rsidR="00756FD5" w:rsidRDefault="00756FD5" w:rsidP="007A3D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56FD5" w:rsidRDefault="00756FD5" w:rsidP="00756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756FD5" w:rsidRDefault="00756FD5" w:rsidP="00756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городского поселения </w:t>
      </w:r>
    </w:p>
    <w:p w:rsidR="00756FD5" w:rsidRDefault="00756FD5" w:rsidP="00756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района                                                                  </w:t>
      </w:r>
      <w:r w:rsidR="00383B5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С.В.Выскубов</w:t>
      </w:r>
    </w:p>
    <w:p w:rsidR="00756FD5" w:rsidRDefault="00756FD5" w:rsidP="007A3D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56FD5" w:rsidRDefault="00756FD5" w:rsidP="007A3D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56FD5" w:rsidRDefault="00756FD5" w:rsidP="007A3D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56FD5" w:rsidRDefault="00756FD5" w:rsidP="007A3D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56FD5" w:rsidRDefault="00756FD5" w:rsidP="007A3D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56FD5" w:rsidRDefault="00756FD5" w:rsidP="007A3D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56FD5" w:rsidRDefault="00756FD5" w:rsidP="007A3D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56FD5" w:rsidRDefault="00756FD5" w:rsidP="007A3D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56FD5" w:rsidRDefault="00756FD5" w:rsidP="007A3D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56FD5" w:rsidRDefault="00756FD5" w:rsidP="007A3D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56FD5" w:rsidRDefault="00756FD5" w:rsidP="007A3D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56FD5" w:rsidRDefault="00756FD5" w:rsidP="007A3D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56FD5" w:rsidRDefault="00756FD5" w:rsidP="007A3D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56FD5" w:rsidRDefault="00756FD5" w:rsidP="007A3D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56FD5" w:rsidRDefault="00756FD5" w:rsidP="007A3D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56FD5" w:rsidRDefault="00756FD5" w:rsidP="007A3D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56FD5" w:rsidRDefault="00756FD5" w:rsidP="007A3D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56FD5" w:rsidRDefault="00756FD5" w:rsidP="007A3D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56FD5" w:rsidRDefault="00756FD5" w:rsidP="007A3D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56FD5" w:rsidRDefault="00756FD5" w:rsidP="007A3D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56FD5" w:rsidRDefault="00756FD5" w:rsidP="007A3D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56FD5" w:rsidRDefault="00756FD5" w:rsidP="007A3D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56FD5" w:rsidRDefault="00756FD5" w:rsidP="007A3D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56FD5" w:rsidRDefault="00756FD5" w:rsidP="007A3D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56FD5" w:rsidRDefault="00756FD5" w:rsidP="007A3D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5" w:name="_GoBack"/>
      <w:bookmarkEnd w:id="4"/>
      <w:bookmarkEnd w:id="5"/>
    </w:p>
    <w:sectPr w:rsidR="00756FD5" w:rsidSect="009D368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3C0"/>
    <w:rsid w:val="001438A4"/>
    <w:rsid w:val="0015456E"/>
    <w:rsid w:val="00383B5C"/>
    <w:rsid w:val="005B187C"/>
    <w:rsid w:val="006143C0"/>
    <w:rsid w:val="00700149"/>
    <w:rsid w:val="00756FD5"/>
    <w:rsid w:val="007A3DE7"/>
    <w:rsid w:val="009D3682"/>
    <w:rsid w:val="009D6647"/>
    <w:rsid w:val="00C5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8A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756FD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438A4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56FD5"/>
    <w:rPr>
      <w:rFonts w:ascii="Arial" w:hAnsi="Arial" w:cs="Arial"/>
      <w:b/>
      <w:bCs/>
      <w:color w:val="26282F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D3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368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8A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756FD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438A4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56FD5"/>
    <w:rPr>
      <w:rFonts w:ascii="Arial" w:hAnsi="Arial" w:cs="Arial"/>
      <w:b/>
      <w:bCs/>
      <w:color w:val="26282F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D3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368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2052272.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Федосова</dc:creator>
  <cp:lastModifiedBy>Чухирь</cp:lastModifiedBy>
  <cp:revision>7</cp:revision>
  <cp:lastPrinted>2018-06-29T10:37:00Z</cp:lastPrinted>
  <dcterms:created xsi:type="dcterms:W3CDTF">2018-06-29T10:35:00Z</dcterms:created>
  <dcterms:modified xsi:type="dcterms:W3CDTF">2018-06-29T11:23:00Z</dcterms:modified>
</cp:coreProperties>
</file>