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EB" w:rsidRPr="008A424F" w:rsidRDefault="001877EB" w:rsidP="001877EB">
      <w:pPr>
        <w:ind w:left="-170" w:right="-170"/>
        <w:jc w:val="center"/>
        <w:rPr>
          <w:rFonts w:ascii="Times New Roman" w:hAnsi="Times New Roman" w:cs="Times New Roman"/>
          <w:b/>
          <w:noProof/>
          <w:sz w:val="28"/>
          <w:szCs w:val="28"/>
        </w:rPr>
      </w:pPr>
      <w:r w:rsidRPr="008A424F">
        <w:rPr>
          <w:rFonts w:ascii="Times New Roman" w:hAnsi="Times New Roman" w:cs="Times New Roman"/>
          <w:noProof/>
          <w:sz w:val="28"/>
          <w:szCs w:val="28"/>
        </w:rPr>
        <w:drawing>
          <wp:inline distT="0" distB="0" distL="0" distR="0" wp14:anchorId="208960B7" wp14:editId="51500580">
            <wp:extent cx="551815" cy="638175"/>
            <wp:effectExtent l="0" t="0" r="635" b="9525"/>
            <wp:docPr id="1" name="Рисунок 1" descr="Описание: 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815" cy="638175"/>
                    </a:xfrm>
                    <a:prstGeom prst="rect">
                      <a:avLst/>
                    </a:prstGeom>
                    <a:noFill/>
                    <a:ln>
                      <a:noFill/>
                    </a:ln>
                  </pic:spPr>
                </pic:pic>
              </a:graphicData>
            </a:graphic>
          </wp:inline>
        </w:drawing>
      </w:r>
    </w:p>
    <w:p w:rsidR="001E567D" w:rsidRPr="008A424F" w:rsidRDefault="001E567D" w:rsidP="001877EB">
      <w:pPr>
        <w:jc w:val="center"/>
        <w:rPr>
          <w:rFonts w:ascii="Times New Roman" w:hAnsi="Times New Roman" w:cs="Times New Roman"/>
          <w:b/>
          <w:noProof/>
          <w:sz w:val="28"/>
          <w:szCs w:val="28"/>
        </w:rPr>
      </w:pPr>
      <w:r w:rsidRPr="008A424F">
        <w:rPr>
          <w:rFonts w:ascii="Times New Roman" w:hAnsi="Times New Roman" w:cs="Times New Roman"/>
          <w:b/>
          <w:noProof/>
          <w:sz w:val="28"/>
          <w:szCs w:val="28"/>
        </w:rPr>
        <w:t xml:space="preserve">Совет Усть-Лабинского городского поселения </w:t>
      </w:r>
    </w:p>
    <w:p w:rsidR="001877EB" w:rsidRPr="008A424F" w:rsidRDefault="001E567D" w:rsidP="001877EB">
      <w:pPr>
        <w:jc w:val="center"/>
        <w:rPr>
          <w:rFonts w:ascii="Times New Roman" w:hAnsi="Times New Roman" w:cs="Times New Roman"/>
          <w:b/>
          <w:sz w:val="28"/>
          <w:szCs w:val="28"/>
        </w:rPr>
      </w:pPr>
      <w:r w:rsidRPr="008A424F">
        <w:rPr>
          <w:rFonts w:ascii="Times New Roman" w:hAnsi="Times New Roman" w:cs="Times New Roman"/>
          <w:b/>
          <w:noProof/>
          <w:sz w:val="28"/>
          <w:szCs w:val="28"/>
        </w:rPr>
        <w:t>Усть-Лабинского района</w:t>
      </w:r>
    </w:p>
    <w:p w:rsidR="001877EB" w:rsidRPr="008A424F" w:rsidRDefault="001877EB" w:rsidP="001877EB">
      <w:pPr>
        <w:jc w:val="center"/>
        <w:rPr>
          <w:rFonts w:ascii="Times New Roman" w:hAnsi="Times New Roman" w:cs="Times New Roman"/>
          <w:b/>
          <w:sz w:val="28"/>
          <w:szCs w:val="28"/>
        </w:rPr>
      </w:pPr>
    </w:p>
    <w:p w:rsidR="001877EB" w:rsidRPr="008A424F" w:rsidRDefault="001877EB" w:rsidP="001877EB">
      <w:pPr>
        <w:jc w:val="center"/>
        <w:rPr>
          <w:rFonts w:ascii="Times New Roman" w:hAnsi="Times New Roman" w:cs="Times New Roman"/>
          <w:b/>
          <w:sz w:val="28"/>
          <w:szCs w:val="28"/>
        </w:rPr>
      </w:pPr>
      <w:r w:rsidRPr="008A424F">
        <w:rPr>
          <w:rFonts w:ascii="Times New Roman" w:hAnsi="Times New Roman" w:cs="Times New Roman"/>
          <w:b/>
          <w:sz w:val="28"/>
          <w:szCs w:val="28"/>
        </w:rPr>
        <w:t xml:space="preserve">  </w:t>
      </w:r>
      <w:r w:rsidR="001E567D" w:rsidRPr="008A424F">
        <w:rPr>
          <w:rFonts w:ascii="Times New Roman" w:hAnsi="Times New Roman" w:cs="Times New Roman"/>
          <w:b/>
          <w:sz w:val="28"/>
          <w:szCs w:val="28"/>
        </w:rPr>
        <w:t xml:space="preserve">Р Е Ш Е Н И Е </w:t>
      </w:r>
    </w:p>
    <w:p w:rsidR="001E567D" w:rsidRPr="008A424F" w:rsidRDefault="001E567D" w:rsidP="001877EB">
      <w:pPr>
        <w:jc w:val="center"/>
        <w:rPr>
          <w:rFonts w:ascii="Times New Roman" w:hAnsi="Times New Roman" w:cs="Times New Roman"/>
          <w:b/>
          <w:sz w:val="28"/>
          <w:szCs w:val="28"/>
        </w:rPr>
      </w:pPr>
    </w:p>
    <w:p w:rsidR="00445D3E" w:rsidRDefault="001877EB" w:rsidP="001877EB">
      <w:pPr>
        <w:ind w:firstLine="0"/>
        <w:rPr>
          <w:rFonts w:ascii="Times New Roman" w:hAnsi="Times New Roman" w:cs="Times New Roman"/>
          <w:sz w:val="28"/>
          <w:szCs w:val="28"/>
        </w:rPr>
      </w:pPr>
      <w:r w:rsidRPr="008A424F">
        <w:rPr>
          <w:rFonts w:ascii="Times New Roman" w:hAnsi="Times New Roman" w:cs="Times New Roman"/>
          <w:sz w:val="28"/>
          <w:szCs w:val="28"/>
        </w:rPr>
        <w:t xml:space="preserve"> </w:t>
      </w:r>
      <w:r w:rsidR="0066096D">
        <w:rPr>
          <w:rFonts w:ascii="Times New Roman" w:hAnsi="Times New Roman" w:cs="Times New Roman"/>
          <w:sz w:val="28"/>
          <w:szCs w:val="28"/>
        </w:rPr>
        <w:t>от 07.11.2023</w:t>
      </w:r>
      <w:r w:rsidRPr="008A424F">
        <w:rPr>
          <w:rFonts w:ascii="Times New Roman" w:hAnsi="Times New Roman" w:cs="Times New Roman"/>
          <w:sz w:val="28"/>
          <w:szCs w:val="28"/>
        </w:rPr>
        <w:t xml:space="preserve">                                                              </w:t>
      </w:r>
      <w:r w:rsidR="0066096D">
        <w:rPr>
          <w:rFonts w:ascii="Times New Roman" w:hAnsi="Times New Roman" w:cs="Times New Roman"/>
          <w:sz w:val="28"/>
          <w:szCs w:val="28"/>
        </w:rPr>
        <w:tab/>
      </w:r>
      <w:r w:rsidR="0066096D">
        <w:rPr>
          <w:rFonts w:ascii="Times New Roman" w:hAnsi="Times New Roman" w:cs="Times New Roman"/>
          <w:sz w:val="28"/>
          <w:szCs w:val="28"/>
        </w:rPr>
        <w:tab/>
      </w:r>
      <w:r w:rsidR="0066096D">
        <w:rPr>
          <w:rFonts w:ascii="Times New Roman" w:hAnsi="Times New Roman" w:cs="Times New Roman"/>
          <w:sz w:val="28"/>
          <w:szCs w:val="28"/>
        </w:rPr>
        <w:tab/>
      </w:r>
      <w:r w:rsidR="008F33C3">
        <w:rPr>
          <w:rFonts w:ascii="Times New Roman" w:hAnsi="Times New Roman" w:cs="Times New Roman"/>
          <w:sz w:val="28"/>
          <w:szCs w:val="28"/>
        </w:rPr>
        <w:t xml:space="preserve">                 № 17</w:t>
      </w:r>
      <w:r w:rsidRPr="008A424F">
        <w:rPr>
          <w:rFonts w:ascii="Times New Roman" w:hAnsi="Times New Roman" w:cs="Times New Roman"/>
          <w:sz w:val="28"/>
          <w:szCs w:val="28"/>
        </w:rPr>
        <w:t xml:space="preserve">  </w:t>
      </w:r>
    </w:p>
    <w:p w:rsidR="001877EB" w:rsidRPr="008A424F" w:rsidRDefault="0066096D" w:rsidP="001877EB">
      <w:pPr>
        <w:ind w:firstLine="0"/>
        <w:rPr>
          <w:rFonts w:ascii="Times New Roman" w:hAnsi="Times New Roman" w:cs="Times New Roman"/>
          <w:sz w:val="28"/>
          <w:szCs w:val="28"/>
        </w:rPr>
      </w:pPr>
      <w:r>
        <w:rPr>
          <w:rFonts w:ascii="Times New Roman" w:hAnsi="Times New Roman" w:cs="Times New Roman"/>
          <w:sz w:val="28"/>
          <w:szCs w:val="28"/>
        </w:rPr>
        <w:t xml:space="preserve"> г. Усть-Лабинск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протокол № 57</w:t>
      </w:r>
      <w:bookmarkStart w:id="0" w:name="_GoBack"/>
      <w:bookmarkEnd w:id="0"/>
      <w:r w:rsidR="001877EB" w:rsidRPr="008A424F">
        <w:rPr>
          <w:rFonts w:ascii="Times New Roman" w:hAnsi="Times New Roman" w:cs="Times New Roman"/>
          <w:sz w:val="28"/>
          <w:szCs w:val="28"/>
        </w:rPr>
        <w:t xml:space="preserve">                                                                                </w:t>
      </w:r>
    </w:p>
    <w:p w:rsidR="001877EB" w:rsidRPr="008A424F" w:rsidRDefault="001877EB" w:rsidP="001877EB">
      <w:pPr>
        <w:pStyle w:val="Standard"/>
        <w:rPr>
          <w:rFonts w:eastAsiaTheme="minorHAnsi" w:cs="Times New Roman"/>
          <w:b/>
          <w:bCs/>
          <w:kern w:val="0"/>
          <w:sz w:val="28"/>
          <w:szCs w:val="28"/>
          <w:lang w:eastAsia="en-US" w:bidi="ar-SA"/>
        </w:rPr>
      </w:pPr>
    </w:p>
    <w:p w:rsidR="001877EB" w:rsidRPr="008A424F" w:rsidRDefault="001877EB" w:rsidP="001877EB">
      <w:pPr>
        <w:pStyle w:val="Standard"/>
        <w:rPr>
          <w:rFonts w:cs="Times New Roman"/>
          <w:b/>
          <w:kern w:val="0"/>
          <w:sz w:val="28"/>
          <w:szCs w:val="28"/>
          <w:lang w:eastAsia="ru-RU" w:bidi="ar-SA"/>
        </w:rPr>
      </w:pPr>
    </w:p>
    <w:p w:rsidR="001877EB" w:rsidRPr="008A424F" w:rsidRDefault="001877EB" w:rsidP="001877EB">
      <w:pPr>
        <w:pStyle w:val="Standard"/>
        <w:jc w:val="center"/>
        <w:rPr>
          <w:rFonts w:cs="Times New Roman"/>
          <w:b/>
          <w:kern w:val="0"/>
          <w:sz w:val="28"/>
          <w:szCs w:val="28"/>
          <w:lang w:eastAsia="ru-RU" w:bidi="ar-SA"/>
        </w:rPr>
      </w:pPr>
    </w:p>
    <w:p w:rsidR="001877EB" w:rsidRPr="008A424F" w:rsidRDefault="001877EB" w:rsidP="001877EB">
      <w:pPr>
        <w:pStyle w:val="Standard"/>
        <w:jc w:val="center"/>
        <w:rPr>
          <w:rFonts w:cs="Times New Roman"/>
          <w:b/>
          <w:kern w:val="0"/>
          <w:sz w:val="28"/>
          <w:szCs w:val="28"/>
          <w:lang w:eastAsia="ru-RU" w:bidi="ar-SA"/>
        </w:rPr>
      </w:pPr>
      <w:r w:rsidRPr="008A424F">
        <w:rPr>
          <w:rFonts w:cs="Times New Roman"/>
          <w:b/>
          <w:kern w:val="0"/>
          <w:sz w:val="28"/>
          <w:szCs w:val="28"/>
          <w:lang w:eastAsia="ru-RU" w:bidi="ar-SA"/>
        </w:rPr>
        <w:t xml:space="preserve">Об утверждении Правил благоустройства территории </w:t>
      </w:r>
    </w:p>
    <w:p w:rsidR="001877EB" w:rsidRPr="008A424F" w:rsidRDefault="001877EB" w:rsidP="001877EB">
      <w:pPr>
        <w:pStyle w:val="Standard"/>
        <w:jc w:val="center"/>
        <w:rPr>
          <w:rFonts w:cs="Times New Roman"/>
          <w:b/>
          <w:kern w:val="0"/>
          <w:sz w:val="28"/>
          <w:szCs w:val="28"/>
          <w:lang w:eastAsia="ru-RU" w:bidi="ar-SA"/>
        </w:rPr>
      </w:pPr>
      <w:r w:rsidRPr="008A424F">
        <w:rPr>
          <w:rFonts w:cs="Times New Roman"/>
          <w:b/>
          <w:kern w:val="0"/>
          <w:sz w:val="28"/>
          <w:szCs w:val="28"/>
          <w:lang w:eastAsia="ru-RU" w:bidi="ar-SA"/>
        </w:rPr>
        <w:t>Усть-Лабинского городского поселения Усть-Лабинского района</w:t>
      </w:r>
    </w:p>
    <w:p w:rsidR="001877EB" w:rsidRPr="008A424F" w:rsidRDefault="001877EB" w:rsidP="001877EB">
      <w:pPr>
        <w:pStyle w:val="Standard"/>
        <w:rPr>
          <w:rFonts w:cs="Times New Roman"/>
          <w:b/>
          <w:kern w:val="0"/>
          <w:sz w:val="28"/>
          <w:szCs w:val="28"/>
          <w:lang w:eastAsia="ru-RU" w:bidi="ar-SA"/>
        </w:rPr>
      </w:pPr>
    </w:p>
    <w:p w:rsidR="001877EB" w:rsidRPr="008A424F" w:rsidRDefault="001877EB" w:rsidP="001877EB">
      <w:pPr>
        <w:pStyle w:val="Standard"/>
        <w:ind w:firstLine="709"/>
        <w:jc w:val="both"/>
        <w:rPr>
          <w:rFonts w:cs="Times New Roman"/>
          <w:sz w:val="28"/>
          <w:szCs w:val="28"/>
        </w:rPr>
      </w:pPr>
      <w:r w:rsidRPr="008A424F">
        <w:rPr>
          <w:rFonts w:cs="Times New Roman"/>
          <w:sz w:val="28"/>
          <w:szCs w:val="28"/>
          <w:lang w:eastAsia="ru-RU"/>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w:t>
      </w:r>
      <w:r w:rsidRPr="008A424F">
        <w:rPr>
          <w:rFonts w:cs="Times New Roman"/>
          <w:color w:val="000000"/>
          <w:sz w:val="28"/>
          <w:szCs w:val="28"/>
          <w:lang w:eastAsia="ru-RU"/>
        </w:rPr>
        <w:t>Методическим рекомендациям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от 29 декабря 2021 г. № 1042/</w:t>
      </w:r>
      <w:proofErr w:type="spellStart"/>
      <w:r w:rsidRPr="008A424F">
        <w:rPr>
          <w:rFonts w:cs="Times New Roman"/>
          <w:color w:val="000000"/>
          <w:sz w:val="28"/>
          <w:szCs w:val="28"/>
          <w:lang w:eastAsia="ru-RU"/>
        </w:rPr>
        <w:t>пр</w:t>
      </w:r>
      <w:proofErr w:type="spellEnd"/>
      <w:r w:rsidRPr="008A424F">
        <w:rPr>
          <w:rFonts w:cs="Times New Roman"/>
          <w:color w:val="000000"/>
          <w:sz w:val="28"/>
          <w:szCs w:val="28"/>
          <w:lang w:eastAsia="ru-RU"/>
        </w:rPr>
        <w:t xml:space="preserve">, </w:t>
      </w:r>
      <w:r w:rsidRPr="008A424F">
        <w:rPr>
          <w:rFonts w:cs="Times New Roman"/>
          <w:sz w:val="28"/>
          <w:szCs w:val="28"/>
          <w:lang w:eastAsia="ru-RU"/>
        </w:rPr>
        <w:t>Уставом Усть-Лабинского городского поселения Усть-Лабинского района, в целях создания благоприятных условий для жизнедеятельности Усть-Лабинского</w:t>
      </w:r>
      <w:r w:rsidR="00506C3F">
        <w:rPr>
          <w:rFonts w:cs="Times New Roman"/>
          <w:sz w:val="28"/>
          <w:szCs w:val="28"/>
          <w:lang w:eastAsia="ru-RU"/>
        </w:rPr>
        <w:t xml:space="preserve"> городского поселения </w:t>
      </w:r>
      <w:r w:rsidRPr="008A424F">
        <w:rPr>
          <w:rFonts w:cs="Times New Roman"/>
          <w:sz w:val="28"/>
          <w:szCs w:val="28"/>
          <w:lang w:eastAsia="ru-RU"/>
        </w:rPr>
        <w:t>Усть-Лабинского района, охраны окружающей среды, обеспечения безопасности дорожного движения, сохранения жизни, здоровья и имущества граждан, проживающих на территории Усть-Лаб</w:t>
      </w:r>
      <w:r w:rsidR="0041338E">
        <w:rPr>
          <w:rFonts w:cs="Times New Roman"/>
          <w:sz w:val="28"/>
          <w:szCs w:val="28"/>
          <w:lang w:eastAsia="ru-RU"/>
        </w:rPr>
        <w:t>и</w:t>
      </w:r>
      <w:r w:rsidRPr="008A424F">
        <w:rPr>
          <w:rFonts w:cs="Times New Roman"/>
          <w:sz w:val="28"/>
          <w:szCs w:val="28"/>
          <w:lang w:eastAsia="ru-RU"/>
        </w:rPr>
        <w:t>нского городского поселения Усть-Лабинского района</w:t>
      </w:r>
      <w:r w:rsidR="001E567D" w:rsidRPr="008A424F">
        <w:rPr>
          <w:rFonts w:cs="Times New Roman"/>
          <w:sz w:val="28"/>
          <w:szCs w:val="28"/>
          <w:lang w:eastAsia="ru-RU"/>
        </w:rPr>
        <w:t>,</w:t>
      </w:r>
      <w:r w:rsidRPr="008A424F">
        <w:rPr>
          <w:rFonts w:cs="Times New Roman"/>
          <w:sz w:val="28"/>
          <w:szCs w:val="28"/>
        </w:rPr>
        <w:t xml:space="preserve"> </w:t>
      </w:r>
      <w:r w:rsidRPr="00506C3F">
        <w:rPr>
          <w:rFonts w:cs="Times New Roman"/>
          <w:spacing w:val="-2"/>
          <w:sz w:val="28"/>
          <w:szCs w:val="28"/>
        </w:rPr>
        <w:t xml:space="preserve">Совет </w:t>
      </w:r>
      <w:r w:rsidRPr="00506C3F">
        <w:rPr>
          <w:rFonts w:cs="Times New Roman"/>
          <w:spacing w:val="-2"/>
          <w:sz w:val="28"/>
          <w:szCs w:val="28"/>
          <w:lang w:eastAsia="ru-RU"/>
        </w:rPr>
        <w:t>Усть-Лабинского</w:t>
      </w:r>
      <w:r w:rsidR="00506C3F" w:rsidRPr="00506C3F">
        <w:rPr>
          <w:rFonts w:cs="Times New Roman"/>
          <w:spacing w:val="-2"/>
          <w:sz w:val="28"/>
          <w:szCs w:val="28"/>
        </w:rPr>
        <w:t xml:space="preserve"> городского поселения </w:t>
      </w:r>
      <w:r w:rsidRPr="00506C3F">
        <w:rPr>
          <w:rFonts w:cs="Times New Roman"/>
          <w:spacing w:val="-2"/>
          <w:sz w:val="28"/>
          <w:szCs w:val="28"/>
        </w:rPr>
        <w:t xml:space="preserve">Усть-Лабинского района </w:t>
      </w:r>
      <w:r w:rsidRPr="00506C3F">
        <w:rPr>
          <w:rFonts w:cs="Times New Roman"/>
          <w:spacing w:val="-2"/>
          <w:sz w:val="28"/>
          <w:szCs w:val="28"/>
          <w:lang w:eastAsia="ar-SA" w:bidi="ar-SA"/>
        </w:rPr>
        <w:t>р е ш и л:</w:t>
      </w:r>
    </w:p>
    <w:p w:rsidR="001877EB" w:rsidRPr="008A424F" w:rsidRDefault="001877EB" w:rsidP="001877EB">
      <w:pPr>
        <w:ind w:firstLine="709"/>
        <w:rPr>
          <w:rFonts w:ascii="Times New Roman" w:hAnsi="Times New Roman" w:cs="Times New Roman"/>
          <w:sz w:val="28"/>
          <w:szCs w:val="28"/>
        </w:rPr>
      </w:pPr>
      <w:r w:rsidRPr="008A424F">
        <w:rPr>
          <w:rFonts w:ascii="Times New Roman" w:hAnsi="Times New Roman" w:cs="Times New Roman"/>
          <w:sz w:val="28"/>
          <w:szCs w:val="28"/>
        </w:rPr>
        <w:t>1. Утвердить Правила благоустройства территории Усть-Лабинского городского поселения Усть-Лабинского района (</w:t>
      </w:r>
      <w:r w:rsidR="001E567D" w:rsidRPr="008A424F">
        <w:rPr>
          <w:rFonts w:ascii="Times New Roman" w:hAnsi="Times New Roman" w:cs="Times New Roman"/>
          <w:sz w:val="28"/>
          <w:szCs w:val="28"/>
        </w:rPr>
        <w:t>прилагаются</w:t>
      </w:r>
      <w:r w:rsidRPr="008A424F">
        <w:rPr>
          <w:rFonts w:ascii="Times New Roman" w:hAnsi="Times New Roman" w:cs="Times New Roman"/>
          <w:sz w:val="28"/>
          <w:szCs w:val="28"/>
        </w:rPr>
        <w:t>).</w:t>
      </w:r>
    </w:p>
    <w:p w:rsidR="001877EB" w:rsidRPr="008A424F" w:rsidRDefault="001877EB" w:rsidP="001877EB">
      <w:pPr>
        <w:ind w:firstLine="709"/>
        <w:rPr>
          <w:rFonts w:ascii="Times New Roman" w:hAnsi="Times New Roman" w:cs="Times New Roman"/>
          <w:sz w:val="28"/>
          <w:szCs w:val="28"/>
        </w:rPr>
      </w:pPr>
      <w:r w:rsidRPr="008A424F">
        <w:rPr>
          <w:rFonts w:ascii="Times New Roman" w:hAnsi="Times New Roman" w:cs="Times New Roman"/>
          <w:sz w:val="28"/>
          <w:szCs w:val="28"/>
        </w:rPr>
        <w:t>2. Признать утратившими силу:</w:t>
      </w:r>
    </w:p>
    <w:p w:rsidR="001877EB" w:rsidRPr="008A424F" w:rsidRDefault="001877EB" w:rsidP="001877E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 </w:t>
      </w:r>
      <w:r w:rsidRPr="00506C3F">
        <w:rPr>
          <w:rFonts w:ascii="Times New Roman" w:hAnsi="Times New Roman" w:cs="Times New Roman"/>
          <w:spacing w:val="-6"/>
          <w:sz w:val="28"/>
          <w:szCs w:val="28"/>
        </w:rPr>
        <w:t>решение Совета Усть-Лабинского городского поселения</w:t>
      </w:r>
      <w:r w:rsidR="00506C3F" w:rsidRPr="00506C3F">
        <w:rPr>
          <w:rFonts w:ascii="Times New Roman" w:hAnsi="Times New Roman" w:cs="Times New Roman"/>
          <w:spacing w:val="-6"/>
          <w:sz w:val="28"/>
          <w:szCs w:val="28"/>
        </w:rPr>
        <w:t xml:space="preserve"> </w:t>
      </w:r>
      <w:r w:rsidRPr="00506C3F">
        <w:rPr>
          <w:rFonts w:ascii="Times New Roman" w:hAnsi="Times New Roman" w:cs="Times New Roman"/>
          <w:spacing w:val="-6"/>
          <w:sz w:val="28"/>
          <w:szCs w:val="28"/>
        </w:rPr>
        <w:t>Усть-Лабинского</w:t>
      </w:r>
      <w:r w:rsidRPr="008A424F">
        <w:rPr>
          <w:rFonts w:ascii="Times New Roman" w:hAnsi="Times New Roman" w:cs="Times New Roman"/>
          <w:sz w:val="28"/>
          <w:szCs w:val="28"/>
        </w:rPr>
        <w:t xml:space="preserve"> района от 05 апреля 2018 г. № 2 протокол № 48 «Об утверждении Правил благоустройства территории Усть-Лабинского городского поселения </w:t>
      </w:r>
      <w:r w:rsidR="00506C3F">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w:t>
      </w:r>
    </w:p>
    <w:p w:rsidR="001877EB" w:rsidRPr="008A424F" w:rsidRDefault="001877EB" w:rsidP="001877EB">
      <w:pPr>
        <w:ind w:firstLine="709"/>
        <w:rPr>
          <w:rFonts w:ascii="Times New Roman" w:hAnsi="Times New Roman" w:cs="Times New Roman"/>
          <w:sz w:val="28"/>
          <w:szCs w:val="28"/>
        </w:rPr>
      </w:pPr>
      <w:r w:rsidRPr="00506C3F">
        <w:rPr>
          <w:rFonts w:ascii="Times New Roman" w:hAnsi="Times New Roman" w:cs="Times New Roman"/>
          <w:spacing w:val="-6"/>
          <w:sz w:val="28"/>
          <w:szCs w:val="28"/>
        </w:rPr>
        <w:t xml:space="preserve">2) решение Совета Усть-Лабинского городского </w:t>
      </w:r>
      <w:r w:rsidR="00506C3F" w:rsidRPr="00506C3F">
        <w:rPr>
          <w:rFonts w:ascii="Times New Roman" w:hAnsi="Times New Roman" w:cs="Times New Roman"/>
          <w:spacing w:val="-6"/>
          <w:sz w:val="28"/>
          <w:szCs w:val="28"/>
        </w:rPr>
        <w:t xml:space="preserve">поселения </w:t>
      </w:r>
      <w:r w:rsidRPr="00506C3F">
        <w:rPr>
          <w:rFonts w:ascii="Times New Roman" w:hAnsi="Times New Roman" w:cs="Times New Roman"/>
          <w:spacing w:val="-6"/>
          <w:sz w:val="28"/>
          <w:szCs w:val="28"/>
        </w:rPr>
        <w:t>Усть-Лабинского</w:t>
      </w:r>
      <w:r w:rsidRPr="008A424F">
        <w:rPr>
          <w:rFonts w:ascii="Times New Roman" w:hAnsi="Times New Roman" w:cs="Times New Roman"/>
          <w:sz w:val="28"/>
          <w:szCs w:val="28"/>
        </w:rPr>
        <w:t xml:space="preserve"> района от 20 декабря 2018 г. № 2 протокол № 57 «О внесении изменений в решение Совета Усть-Лабинского городского поселения Усть-Лабинского района от 05 апреля 2018г.№2 протокол № 48 «Об утверждении Правил благоустройства территории Усть-Лабинского городского поселения </w:t>
      </w:r>
      <w:r w:rsidR="00506C3F">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w:t>
      </w:r>
    </w:p>
    <w:p w:rsidR="001877EB" w:rsidRPr="008A424F" w:rsidRDefault="001877EB" w:rsidP="001877E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3) </w:t>
      </w:r>
      <w:r w:rsidRPr="00506C3F">
        <w:rPr>
          <w:rFonts w:ascii="Times New Roman" w:hAnsi="Times New Roman" w:cs="Times New Roman"/>
          <w:spacing w:val="-6"/>
          <w:sz w:val="28"/>
          <w:szCs w:val="28"/>
        </w:rPr>
        <w:t>решение Совета Усть-</w:t>
      </w:r>
      <w:r w:rsidR="00506C3F" w:rsidRPr="00506C3F">
        <w:rPr>
          <w:rFonts w:ascii="Times New Roman" w:hAnsi="Times New Roman" w:cs="Times New Roman"/>
          <w:spacing w:val="-6"/>
          <w:sz w:val="28"/>
          <w:szCs w:val="28"/>
        </w:rPr>
        <w:t xml:space="preserve">Лабинского городского поселения </w:t>
      </w:r>
      <w:r w:rsidRPr="00506C3F">
        <w:rPr>
          <w:rFonts w:ascii="Times New Roman" w:hAnsi="Times New Roman" w:cs="Times New Roman"/>
          <w:spacing w:val="-6"/>
          <w:sz w:val="28"/>
          <w:szCs w:val="28"/>
        </w:rPr>
        <w:t>Усть-Лабинского</w:t>
      </w:r>
      <w:r w:rsidRPr="008A424F">
        <w:rPr>
          <w:rFonts w:ascii="Times New Roman" w:hAnsi="Times New Roman" w:cs="Times New Roman"/>
          <w:sz w:val="28"/>
          <w:szCs w:val="28"/>
        </w:rPr>
        <w:t xml:space="preserve"> района от 8 ноября 2019 г. № 8 протокол № 5 «О внесении изменений в решение Совета Усть-Лабинского городского поселения Усть-Лабинского района от 05 апреля 2018 года № 2 протокол № 48 «Об утверждении Правил </w:t>
      </w:r>
      <w:r w:rsidRPr="008A424F">
        <w:rPr>
          <w:rFonts w:ascii="Times New Roman" w:hAnsi="Times New Roman" w:cs="Times New Roman"/>
          <w:sz w:val="28"/>
          <w:szCs w:val="28"/>
        </w:rPr>
        <w:lastRenderedPageBreak/>
        <w:t xml:space="preserve">благоустройства территории Усть-Лабинского городского поселения </w:t>
      </w:r>
      <w:r w:rsidR="00506C3F">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w:t>
      </w:r>
    </w:p>
    <w:p w:rsidR="001877EB" w:rsidRPr="008A424F" w:rsidRDefault="001877EB" w:rsidP="001877EB">
      <w:pPr>
        <w:ind w:firstLine="0"/>
        <w:rPr>
          <w:rFonts w:ascii="Times New Roman" w:hAnsi="Times New Roman" w:cs="Times New Roman"/>
          <w:sz w:val="28"/>
          <w:szCs w:val="28"/>
        </w:rPr>
      </w:pPr>
      <w:r w:rsidRPr="008A424F">
        <w:rPr>
          <w:rFonts w:ascii="Times New Roman" w:hAnsi="Times New Roman" w:cs="Times New Roman"/>
          <w:sz w:val="28"/>
          <w:szCs w:val="28"/>
        </w:rPr>
        <w:tab/>
        <w:t>4</w:t>
      </w:r>
      <w:r w:rsidRPr="00506C3F">
        <w:rPr>
          <w:rFonts w:ascii="Times New Roman" w:hAnsi="Times New Roman" w:cs="Times New Roman"/>
          <w:spacing w:val="-6"/>
          <w:sz w:val="28"/>
          <w:szCs w:val="28"/>
        </w:rPr>
        <w:t>) решение Совета Усть-</w:t>
      </w:r>
      <w:r w:rsidR="00506C3F" w:rsidRPr="00506C3F">
        <w:rPr>
          <w:rFonts w:ascii="Times New Roman" w:hAnsi="Times New Roman" w:cs="Times New Roman"/>
          <w:spacing w:val="-6"/>
          <w:sz w:val="28"/>
          <w:szCs w:val="28"/>
        </w:rPr>
        <w:t xml:space="preserve">Лабинского городского поселения </w:t>
      </w:r>
      <w:r w:rsidRPr="00506C3F">
        <w:rPr>
          <w:rFonts w:ascii="Times New Roman" w:hAnsi="Times New Roman" w:cs="Times New Roman"/>
          <w:spacing w:val="-6"/>
          <w:sz w:val="28"/>
          <w:szCs w:val="28"/>
        </w:rPr>
        <w:t>Усть-Лабинского</w:t>
      </w:r>
      <w:r w:rsidRPr="008A424F">
        <w:rPr>
          <w:rFonts w:ascii="Times New Roman" w:hAnsi="Times New Roman" w:cs="Times New Roman"/>
          <w:sz w:val="28"/>
          <w:szCs w:val="28"/>
        </w:rPr>
        <w:t xml:space="preserve"> района от 10 марта 2021 г. № 9 протокол № 27 «О внесении изменений в решение Совета Усть-Лабинского городского поселения Усть-Лабинского района от 05 апреля 2018 года №</w:t>
      </w:r>
      <w:r w:rsidR="00506C3F">
        <w:rPr>
          <w:rFonts w:ascii="Times New Roman" w:hAnsi="Times New Roman" w:cs="Times New Roman"/>
          <w:sz w:val="28"/>
          <w:szCs w:val="28"/>
        </w:rPr>
        <w:t xml:space="preserve"> </w:t>
      </w:r>
      <w:r w:rsidRPr="008A424F">
        <w:rPr>
          <w:rFonts w:ascii="Times New Roman" w:hAnsi="Times New Roman" w:cs="Times New Roman"/>
          <w:sz w:val="28"/>
          <w:szCs w:val="28"/>
        </w:rPr>
        <w:t>2 протокол №</w:t>
      </w:r>
      <w:r w:rsidR="00506C3F">
        <w:rPr>
          <w:rFonts w:ascii="Times New Roman" w:hAnsi="Times New Roman" w:cs="Times New Roman"/>
          <w:sz w:val="28"/>
          <w:szCs w:val="28"/>
        </w:rPr>
        <w:t xml:space="preserve"> </w:t>
      </w:r>
      <w:r w:rsidRPr="008A424F">
        <w:rPr>
          <w:rFonts w:ascii="Times New Roman" w:hAnsi="Times New Roman" w:cs="Times New Roman"/>
          <w:sz w:val="28"/>
          <w:szCs w:val="28"/>
        </w:rPr>
        <w:t xml:space="preserve">48 «Об утверждении Правил благоустройства территории Усть-Лабинского городского поселения </w:t>
      </w:r>
      <w:r w:rsidR="00506C3F">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w:t>
      </w:r>
    </w:p>
    <w:p w:rsidR="001877EB" w:rsidRPr="008A424F" w:rsidRDefault="001877EB" w:rsidP="001877EB">
      <w:pPr>
        <w:ind w:firstLine="709"/>
        <w:rPr>
          <w:rFonts w:ascii="Times New Roman" w:hAnsi="Times New Roman" w:cs="Times New Roman"/>
          <w:sz w:val="28"/>
          <w:szCs w:val="28"/>
        </w:rPr>
      </w:pPr>
      <w:r w:rsidRPr="008A424F">
        <w:rPr>
          <w:rFonts w:ascii="Times New Roman" w:hAnsi="Times New Roman" w:cs="Times New Roman"/>
          <w:sz w:val="28"/>
          <w:szCs w:val="28"/>
        </w:rPr>
        <w:t>5</w:t>
      </w:r>
      <w:r w:rsidRPr="00506C3F">
        <w:rPr>
          <w:rFonts w:ascii="Times New Roman" w:hAnsi="Times New Roman" w:cs="Times New Roman"/>
          <w:spacing w:val="-6"/>
          <w:sz w:val="28"/>
          <w:szCs w:val="28"/>
        </w:rPr>
        <w:t>) решение Совета Усть-</w:t>
      </w:r>
      <w:r w:rsidR="00506C3F" w:rsidRPr="00506C3F">
        <w:rPr>
          <w:rFonts w:ascii="Times New Roman" w:hAnsi="Times New Roman" w:cs="Times New Roman"/>
          <w:spacing w:val="-6"/>
          <w:sz w:val="28"/>
          <w:szCs w:val="28"/>
        </w:rPr>
        <w:t xml:space="preserve">Лабинского городского поселения </w:t>
      </w:r>
      <w:r w:rsidRPr="00506C3F">
        <w:rPr>
          <w:rFonts w:ascii="Times New Roman" w:hAnsi="Times New Roman" w:cs="Times New Roman"/>
          <w:spacing w:val="-6"/>
          <w:sz w:val="28"/>
          <w:szCs w:val="28"/>
        </w:rPr>
        <w:t>Усть-Лабинского</w:t>
      </w:r>
      <w:r w:rsidRPr="008A424F">
        <w:rPr>
          <w:rFonts w:ascii="Times New Roman" w:hAnsi="Times New Roman" w:cs="Times New Roman"/>
          <w:sz w:val="28"/>
          <w:szCs w:val="28"/>
        </w:rPr>
        <w:t xml:space="preserve"> района от 01 марта 2022 года № 1 протокол № 37 «О внесении изменений в решение Совета Усть-Лабинского городского поселения Усть-Лабинского района от 05 апреля 2018 года № 2 протокол № 48 «Об утверждении Правил благоустройства территории Усть-Лабинского городского поселения </w:t>
      </w:r>
      <w:r w:rsidR="00506C3F">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w:t>
      </w:r>
    </w:p>
    <w:p w:rsidR="00D960FF" w:rsidRPr="008A424F" w:rsidRDefault="001877EB" w:rsidP="001877EB">
      <w:pPr>
        <w:ind w:firstLine="709"/>
        <w:rPr>
          <w:rFonts w:ascii="Times New Roman" w:hAnsi="Times New Roman" w:cs="Times New Roman"/>
          <w:bCs/>
          <w:sz w:val="28"/>
          <w:szCs w:val="28"/>
        </w:rPr>
      </w:pPr>
      <w:r w:rsidRPr="008A424F">
        <w:rPr>
          <w:rFonts w:ascii="Times New Roman" w:hAnsi="Times New Roman" w:cs="Times New Roman"/>
          <w:bCs/>
          <w:sz w:val="28"/>
          <w:szCs w:val="28"/>
        </w:rPr>
        <w:t xml:space="preserve">3. </w:t>
      </w:r>
      <w:r w:rsidR="00D960FF" w:rsidRPr="008A424F">
        <w:rPr>
          <w:rFonts w:ascii="Times New Roman" w:hAnsi="Times New Roman" w:cs="Times New Roman"/>
          <w:bCs/>
          <w:sz w:val="28"/>
          <w:szCs w:val="28"/>
        </w:rPr>
        <w:t xml:space="preserve">Отделу по общим и организационным вопросам администрации              Усть-Лабинского городского поселения Усть-Лабинского района                    (Владимирова М.А.) разместить (обнародовать) </w:t>
      </w:r>
      <w:r w:rsidR="00E64FD8" w:rsidRPr="008A424F">
        <w:rPr>
          <w:rFonts w:ascii="Times New Roman" w:hAnsi="Times New Roman" w:cs="Times New Roman"/>
          <w:bCs/>
          <w:sz w:val="28"/>
          <w:szCs w:val="28"/>
        </w:rPr>
        <w:t xml:space="preserve">настоящее решение </w:t>
      </w:r>
      <w:r w:rsidR="00D960FF" w:rsidRPr="008A424F">
        <w:rPr>
          <w:rFonts w:ascii="Times New Roman" w:hAnsi="Times New Roman" w:cs="Times New Roman"/>
          <w:bCs/>
          <w:sz w:val="28"/>
          <w:szCs w:val="28"/>
        </w:rPr>
        <w:t xml:space="preserve">с приложениями на официальном сайте </w:t>
      </w:r>
      <w:r w:rsidR="00E64FD8" w:rsidRPr="008A424F">
        <w:rPr>
          <w:rFonts w:ascii="Times New Roman" w:hAnsi="Times New Roman" w:cs="Times New Roman"/>
          <w:bCs/>
          <w:sz w:val="28"/>
          <w:szCs w:val="28"/>
        </w:rPr>
        <w:t xml:space="preserve">администрации Усть-Лабинского городского поселения Усть-Лабинского района </w:t>
      </w:r>
      <w:r w:rsidR="00D960FF" w:rsidRPr="008A424F">
        <w:rPr>
          <w:rFonts w:ascii="Times New Roman" w:hAnsi="Times New Roman" w:cs="Times New Roman"/>
          <w:bCs/>
          <w:sz w:val="28"/>
          <w:szCs w:val="28"/>
        </w:rPr>
        <w:t>в информационно-телекоммуникационной сети «Интернет»</w:t>
      </w:r>
      <w:r w:rsidR="000C327D">
        <w:rPr>
          <w:rFonts w:ascii="Times New Roman" w:hAnsi="Times New Roman" w:cs="Times New Roman"/>
          <w:bCs/>
          <w:sz w:val="28"/>
          <w:szCs w:val="28"/>
        </w:rPr>
        <w:t>,</w:t>
      </w:r>
      <w:r w:rsidR="000C327D" w:rsidRPr="000C327D">
        <w:rPr>
          <w:rFonts w:ascii="Times New Roman" w:hAnsi="Times New Roman" w:cs="Times New Roman"/>
          <w:sz w:val="28"/>
          <w:szCs w:val="27"/>
        </w:rPr>
        <w:t xml:space="preserve"> на информационных стендах МБУК «Центральная районная библиотека МО Усть-Лабинский район»</w:t>
      </w:r>
      <w:r w:rsidR="00D960FF" w:rsidRPr="008A424F">
        <w:rPr>
          <w:rFonts w:ascii="Times New Roman" w:hAnsi="Times New Roman" w:cs="Times New Roman"/>
          <w:bCs/>
          <w:sz w:val="28"/>
          <w:szCs w:val="28"/>
        </w:rPr>
        <w:t xml:space="preserve"> и опубликовать настоящее решение в районной газете «Сельская новь».</w:t>
      </w:r>
    </w:p>
    <w:p w:rsidR="001877EB" w:rsidRPr="008A424F" w:rsidRDefault="001877EB" w:rsidP="001877EB">
      <w:pPr>
        <w:ind w:firstLine="709"/>
        <w:rPr>
          <w:rFonts w:ascii="Times New Roman" w:hAnsi="Times New Roman" w:cs="Times New Roman"/>
          <w:sz w:val="28"/>
          <w:szCs w:val="28"/>
        </w:rPr>
      </w:pPr>
      <w:r w:rsidRPr="008A424F">
        <w:rPr>
          <w:rFonts w:ascii="Times New Roman" w:hAnsi="Times New Roman" w:cs="Times New Roman"/>
          <w:sz w:val="28"/>
          <w:szCs w:val="28"/>
        </w:rPr>
        <w:t>4.   Решение вступает в силу после его официального опубликования.</w:t>
      </w:r>
    </w:p>
    <w:p w:rsidR="001877EB" w:rsidRPr="008A424F" w:rsidRDefault="001877EB" w:rsidP="001877EB">
      <w:pPr>
        <w:ind w:firstLine="709"/>
        <w:rPr>
          <w:rFonts w:ascii="Times New Roman" w:hAnsi="Times New Roman" w:cs="Times New Roman"/>
          <w:sz w:val="28"/>
          <w:szCs w:val="28"/>
        </w:rPr>
      </w:pPr>
    </w:p>
    <w:p w:rsidR="001877EB" w:rsidRPr="008A424F" w:rsidRDefault="001877EB" w:rsidP="001877EB">
      <w:pPr>
        <w:ind w:firstLine="709"/>
        <w:rPr>
          <w:rFonts w:ascii="Times New Roman" w:hAnsi="Times New Roman" w:cs="Times New Roman"/>
          <w:sz w:val="28"/>
          <w:szCs w:val="28"/>
        </w:rPr>
      </w:pPr>
    </w:p>
    <w:p w:rsidR="00D82A6C" w:rsidRPr="00D82A6C" w:rsidRDefault="00D82A6C" w:rsidP="00D82A6C">
      <w:pPr>
        <w:ind w:firstLine="0"/>
        <w:rPr>
          <w:rFonts w:ascii="Times New Roman" w:hAnsi="Times New Roman" w:cs="Times New Roman"/>
          <w:sz w:val="28"/>
          <w:szCs w:val="28"/>
        </w:rPr>
      </w:pPr>
      <w:r w:rsidRPr="00D82A6C">
        <w:rPr>
          <w:rFonts w:ascii="Times New Roman" w:hAnsi="Times New Roman" w:cs="Times New Roman"/>
          <w:sz w:val="28"/>
          <w:szCs w:val="28"/>
        </w:rPr>
        <w:t xml:space="preserve">Заместитель председателя Совета </w:t>
      </w:r>
    </w:p>
    <w:p w:rsidR="00D82A6C" w:rsidRPr="00D82A6C" w:rsidRDefault="00D82A6C" w:rsidP="00D82A6C">
      <w:pPr>
        <w:ind w:firstLine="0"/>
        <w:rPr>
          <w:rFonts w:ascii="Times New Roman" w:hAnsi="Times New Roman" w:cs="Times New Roman"/>
          <w:sz w:val="28"/>
          <w:szCs w:val="28"/>
        </w:rPr>
      </w:pPr>
      <w:r w:rsidRPr="00D82A6C">
        <w:rPr>
          <w:rFonts w:ascii="Times New Roman" w:hAnsi="Times New Roman" w:cs="Times New Roman"/>
          <w:sz w:val="28"/>
          <w:szCs w:val="28"/>
        </w:rPr>
        <w:t>Усть-Лабинского городского поселения</w:t>
      </w:r>
    </w:p>
    <w:p w:rsidR="00D82A6C" w:rsidRPr="00D82A6C" w:rsidRDefault="00D82A6C" w:rsidP="00D82A6C">
      <w:pPr>
        <w:ind w:firstLine="0"/>
        <w:rPr>
          <w:rFonts w:ascii="Times New Roman" w:hAnsi="Times New Roman" w:cs="Times New Roman"/>
          <w:sz w:val="28"/>
          <w:szCs w:val="28"/>
        </w:rPr>
      </w:pPr>
      <w:r w:rsidRPr="00D82A6C">
        <w:rPr>
          <w:rFonts w:ascii="Times New Roman" w:hAnsi="Times New Roman" w:cs="Times New Roman"/>
          <w:sz w:val="28"/>
          <w:szCs w:val="28"/>
        </w:rPr>
        <w:t>Усть-Лабинского района                                                                     С.В. Выскубов</w:t>
      </w:r>
    </w:p>
    <w:p w:rsidR="001877EB" w:rsidRPr="008A424F" w:rsidRDefault="001877EB" w:rsidP="001F4BA2">
      <w:pPr>
        <w:pStyle w:val="1"/>
        <w:spacing w:before="0" w:after="0"/>
        <w:jc w:val="both"/>
        <w:rPr>
          <w:rFonts w:ascii="Times New Roman" w:hAnsi="Times New Roman" w:cs="Times New Roman"/>
          <w:b w:val="0"/>
          <w:color w:val="auto"/>
          <w:sz w:val="28"/>
          <w:szCs w:val="28"/>
        </w:rPr>
      </w:pPr>
    </w:p>
    <w:p w:rsidR="001F4BA2" w:rsidRPr="008A424F" w:rsidRDefault="001F4BA2" w:rsidP="001F4BA2">
      <w:pPr>
        <w:pStyle w:val="a3"/>
        <w:ind w:firstLine="0"/>
        <w:rPr>
          <w:rFonts w:ascii="Times New Roman" w:hAnsi="Times New Roman" w:cs="Times New Roman"/>
          <w:sz w:val="28"/>
          <w:szCs w:val="28"/>
        </w:rPr>
      </w:pPr>
      <w:r w:rsidRPr="008A424F">
        <w:rPr>
          <w:rFonts w:ascii="Times New Roman" w:hAnsi="Times New Roman" w:cs="Times New Roman"/>
          <w:sz w:val="28"/>
          <w:szCs w:val="28"/>
        </w:rPr>
        <w:t xml:space="preserve">Глава Усть-Лабинского </w:t>
      </w:r>
    </w:p>
    <w:p w:rsidR="001F4BA2" w:rsidRPr="008A424F" w:rsidRDefault="001F4BA2" w:rsidP="001F4BA2">
      <w:pPr>
        <w:pStyle w:val="a3"/>
        <w:ind w:firstLine="0"/>
        <w:rPr>
          <w:rFonts w:ascii="Times New Roman" w:hAnsi="Times New Roman" w:cs="Times New Roman"/>
          <w:sz w:val="28"/>
          <w:szCs w:val="28"/>
        </w:rPr>
      </w:pPr>
      <w:r w:rsidRPr="008A424F">
        <w:rPr>
          <w:rFonts w:ascii="Times New Roman" w:hAnsi="Times New Roman" w:cs="Times New Roman"/>
          <w:sz w:val="28"/>
          <w:szCs w:val="28"/>
        </w:rPr>
        <w:t xml:space="preserve">городского поселения </w:t>
      </w:r>
    </w:p>
    <w:p w:rsidR="001F4BA2" w:rsidRPr="008A424F" w:rsidRDefault="001F4BA2" w:rsidP="001F4BA2">
      <w:pPr>
        <w:pStyle w:val="a3"/>
        <w:ind w:firstLine="0"/>
        <w:rPr>
          <w:rFonts w:ascii="Times New Roman" w:hAnsi="Times New Roman" w:cs="Times New Roman"/>
          <w:sz w:val="28"/>
          <w:szCs w:val="28"/>
        </w:rPr>
      </w:pPr>
      <w:r w:rsidRPr="008A424F">
        <w:rPr>
          <w:rFonts w:ascii="Times New Roman" w:hAnsi="Times New Roman" w:cs="Times New Roman"/>
          <w:sz w:val="28"/>
          <w:szCs w:val="28"/>
        </w:rPr>
        <w:t>Усть-Лабинского района</w:t>
      </w:r>
      <w:r w:rsidRPr="008A424F">
        <w:rPr>
          <w:rFonts w:ascii="Times New Roman" w:hAnsi="Times New Roman" w:cs="Times New Roman"/>
          <w:sz w:val="28"/>
          <w:szCs w:val="28"/>
        </w:rPr>
        <w:tab/>
      </w:r>
      <w:r w:rsidRPr="008A424F">
        <w:rPr>
          <w:rFonts w:ascii="Times New Roman" w:hAnsi="Times New Roman" w:cs="Times New Roman"/>
          <w:sz w:val="28"/>
          <w:szCs w:val="28"/>
        </w:rPr>
        <w:tab/>
      </w:r>
      <w:r w:rsidRPr="008A424F">
        <w:rPr>
          <w:rFonts w:ascii="Times New Roman" w:hAnsi="Times New Roman" w:cs="Times New Roman"/>
          <w:sz w:val="28"/>
          <w:szCs w:val="28"/>
        </w:rPr>
        <w:tab/>
      </w:r>
      <w:r w:rsidRPr="008A424F">
        <w:rPr>
          <w:rFonts w:ascii="Times New Roman" w:hAnsi="Times New Roman" w:cs="Times New Roman"/>
          <w:sz w:val="28"/>
          <w:szCs w:val="28"/>
        </w:rPr>
        <w:tab/>
      </w:r>
      <w:r w:rsidRPr="008A424F">
        <w:rPr>
          <w:rFonts w:ascii="Times New Roman" w:hAnsi="Times New Roman" w:cs="Times New Roman"/>
          <w:sz w:val="28"/>
          <w:szCs w:val="28"/>
        </w:rPr>
        <w:tab/>
      </w:r>
      <w:r w:rsidRPr="008A424F">
        <w:rPr>
          <w:rFonts w:ascii="Times New Roman" w:hAnsi="Times New Roman" w:cs="Times New Roman"/>
          <w:sz w:val="28"/>
          <w:szCs w:val="28"/>
        </w:rPr>
        <w:tab/>
        <w:t xml:space="preserve">        </w:t>
      </w:r>
      <w:r w:rsidR="0066096D">
        <w:rPr>
          <w:rFonts w:ascii="Times New Roman" w:hAnsi="Times New Roman" w:cs="Times New Roman"/>
          <w:sz w:val="28"/>
          <w:szCs w:val="28"/>
        </w:rPr>
        <w:t xml:space="preserve">    </w:t>
      </w:r>
      <w:r w:rsidRPr="008A424F">
        <w:rPr>
          <w:rFonts w:ascii="Times New Roman" w:hAnsi="Times New Roman" w:cs="Times New Roman"/>
          <w:sz w:val="28"/>
          <w:szCs w:val="28"/>
        </w:rPr>
        <w:t>Д.Н. Смирнов</w:t>
      </w:r>
    </w:p>
    <w:p w:rsidR="001877EB" w:rsidRPr="008A424F" w:rsidRDefault="001877EB" w:rsidP="001877EB">
      <w:pPr>
        <w:pStyle w:val="1"/>
        <w:spacing w:before="0" w:after="0"/>
        <w:rPr>
          <w:rFonts w:ascii="Times New Roman" w:hAnsi="Times New Roman" w:cs="Times New Roman"/>
          <w:color w:val="auto"/>
          <w:sz w:val="28"/>
          <w:szCs w:val="28"/>
          <w:u w:val="single"/>
        </w:rPr>
      </w:pPr>
    </w:p>
    <w:p w:rsidR="001877EB" w:rsidRPr="008A424F" w:rsidRDefault="001877EB" w:rsidP="001877EB">
      <w:pPr>
        <w:pStyle w:val="1"/>
        <w:spacing w:before="0" w:after="0"/>
        <w:rPr>
          <w:rFonts w:ascii="Times New Roman" w:hAnsi="Times New Roman" w:cs="Times New Roman"/>
          <w:color w:val="auto"/>
          <w:sz w:val="28"/>
          <w:szCs w:val="28"/>
          <w:u w:val="single"/>
        </w:rPr>
      </w:pPr>
    </w:p>
    <w:p w:rsidR="00E152D0" w:rsidRDefault="00E152D0" w:rsidP="00E152D0">
      <w:pPr>
        <w:widowControl/>
        <w:autoSpaceDE/>
        <w:autoSpaceDN/>
        <w:adjustRightInd/>
        <w:ind w:firstLine="0"/>
        <w:jc w:val="center"/>
        <w:rPr>
          <w:rFonts w:ascii="Times New Roman" w:eastAsia="Calibri" w:hAnsi="Times New Roman" w:cs="Times New Roman"/>
          <w:b/>
          <w:sz w:val="28"/>
        </w:rPr>
      </w:pPr>
    </w:p>
    <w:p w:rsidR="00E152D0" w:rsidRDefault="00E152D0" w:rsidP="00E152D0">
      <w:pPr>
        <w:widowControl/>
        <w:autoSpaceDE/>
        <w:autoSpaceDN/>
        <w:adjustRightInd/>
        <w:ind w:firstLine="0"/>
        <w:jc w:val="center"/>
        <w:rPr>
          <w:rFonts w:ascii="Times New Roman" w:eastAsia="Calibri" w:hAnsi="Times New Roman" w:cs="Times New Roman"/>
          <w:b/>
          <w:sz w:val="28"/>
        </w:rPr>
      </w:pPr>
    </w:p>
    <w:p w:rsidR="00E152D0" w:rsidRDefault="00E152D0" w:rsidP="00E152D0">
      <w:pPr>
        <w:widowControl/>
        <w:autoSpaceDE/>
        <w:autoSpaceDN/>
        <w:adjustRightInd/>
        <w:ind w:firstLine="0"/>
        <w:jc w:val="center"/>
        <w:rPr>
          <w:rFonts w:ascii="Times New Roman" w:eastAsia="Calibri" w:hAnsi="Times New Roman" w:cs="Times New Roman"/>
          <w:b/>
          <w:sz w:val="28"/>
        </w:rPr>
      </w:pPr>
    </w:p>
    <w:p w:rsidR="00E152D0" w:rsidRDefault="00E152D0" w:rsidP="00E152D0">
      <w:pPr>
        <w:widowControl/>
        <w:autoSpaceDE/>
        <w:autoSpaceDN/>
        <w:adjustRightInd/>
        <w:ind w:firstLine="0"/>
        <w:jc w:val="center"/>
        <w:rPr>
          <w:rFonts w:ascii="Times New Roman" w:eastAsia="Calibri" w:hAnsi="Times New Roman" w:cs="Times New Roman"/>
          <w:b/>
          <w:sz w:val="28"/>
        </w:rPr>
      </w:pPr>
    </w:p>
    <w:p w:rsidR="00E152D0" w:rsidRDefault="00E152D0" w:rsidP="00E152D0">
      <w:pPr>
        <w:widowControl/>
        <w:autoSpaceDE/>
        <w:autoSpaceDN/>
        <w:adjustRightInd/>
        <w:ind w:firstLine="0"/>
        <w:jc w:val="center"/>
        <w:rPr>
          <w:rFonts w:ascii="Times New Roman" w:eastAsia="Calibri" w:hAnsi="Times New Roman" w:cs="Times New Roman"/>
          <w:b/>
          <w:sz w:val="28"/>
        </w:rPr>
      </w:pPr>
    </w:p>
    <w:p w:rsidR="00E152D0" w:rsidRDefault="00E152D0" w:rsidP="00E152D0">
      <w:pPr>
        <w:widowControl/>
        <w:autoSpaceDE/>
        <w:autoSpaceDN/>
        <w:adjustRightInd/>
        <w:ind w:firstLine="0"/>
        <w:jc w:val="center"/>
        <w:rPr>
          <w:rFonts w:ascii="Times New Roman" w:eastAsia="Calibri" w:hAnsi="Times New Roman" w:cs="Times New Roman"/>
          <w:b/>
          <w:sz w:val="28"/>
        </w:rPr>
      </w:pPr>
    </w:p>
    <w:p w:rsidR="00E152D0" w:rsidRDefault="00E152D0" w:rsidP="00E152D0">
      <w:pPr>
        <w:widowControl/>
        <w:autoSpaceDE/>
        <w:autoSpaceDN/>
        <w:adjustRightInd/>
        <w:ind w:firstLine="0"/>
        <w:jc w:val="center"/>
        <w:rPr>
          <w:rFonts w:ascii="Times New Roman" w:eastAsia="Calibri" w:hAnsi="Times New Roman" w:cs="Times New Roman"/>
          <w:b/>
          <w:sz w:val="28"/>
        </w:rPr>
      </w:pPr>
    </w:p>
    <w:p w:rsidR="00E152D0" w:rsidRDefault="00E152D0" w:rsidP="00E152D0">
      <w:pPr>
        <w:widowControl/>
        <w:autoSpaceDE/>
        <w:autoSpaceDN/>
        <w:adjustRightInd/>
        <w:ind w:firstLine="0"/>
        <w:jc w:val="center"/>
        <w:rPr>
          <w:rFonts w:ascii="Times New Roman" w:eastAsia="Calibri" w:hAnsi="Times New Roman" w:cs="Times New Roman"/>
          <w:b/>
          <w:sz w:val="28"/>
        </w:rPr>
      </w:pPr>
    </w:p>
    <w:p w:rsidR="00E152D0" w:rsidRDefault="00E152D0" w:rsidP="00E152D0">
      <w:pPr>
        <w:widowControl/>
        <w:autoSpaceDE/>
        <w:autoSpaceDN/>
        <w:adjustRightInd/>
        <w:ind w:firstLine="0"/>
        <w:jc w:val="center"/>
        <w:rPr>
          <w:rFonts w:ascii="Times New Roman" w:eastAsia="Calibri" w:hAnsi="Times New Roman" w:cs="Times New Roman"/>
          <w:b/>
          <w:sz w:val="28"/>
        </w:rPr>
      </w:pPr>
    </w:p>
    <w:p w:rsidR="00D82A6C" w:rsidRDefault="00D82A6C" w:rsidP="00E152D0">
      <w:pPr>
        <w:widowControl/>
        <w:autoSpaceDE/>
        <w:autoSpaceDN/>
        <w:adjustRightInd/>
        <w:ind w:firstLine="0"/>
        <w:jc w:val="center"/>
        <w:rPr>
          <w:rFonts w:ascii="Times New Roman" w:eastAsia="Calibri" w:hAnsi="Times New Roman" w:cs="Times New Roman"/>
          <w:b/>
          <w:sz w:val="28"/>
        </w:rPr>
      </w:pPr>
    </w:p>
    <w:tbl>
      <w:tblPr>
        <w:tblpPr w:leftFromText="180" w:rightFromText="180" w:vertAnchor="text" w:horzAnchor="page" w:tblpX="2023" w:tblpY="-957"/>
        <w:tblW w:w="0" w:type="auto"/>
        <w:tblLook w:val="04A0" w:firstRow="1" w:lastRow="0" w:firstColumn="1" w:lastColumn="0" w:noHBand="0" w:noVBand="1"/>
      </w:tblPr>
      <w:tblGrid>
        <w:gridCol w:w="4962"/>
        <w:gridCol w:w="4677"/>
      </w:tblGrid>
      <w:tr w:rsidR="00F60033" w:rsidRPr="008A424F" w:rsidTr="00F60033">
        <w:tc>
          <w:tcPr>
            <w:tcW w:w="4962" w:type="dxa"/>
          </w:tcPr>
          <w:p w:rsidR="00F60033" w:rsidRPr="008A424F" w:rsidRDefault="00F60033" w:rsidP="00F60033">
            <w:pPr>
              <w:ind w:firstLine="0"/>
              <w:jc w:val="right"/>
              <w:rPr>
                <w:rFonts w:ascii="Times New Roman" w:hAnsi="Times New Roman" w:cs="Times New Roman"/>
                <w:color w:val="000000"/>
                <w:sz w:val="28"/>
                <w:szCs w:val="28"/>
              </w:rPr>
            </w:pPr>
          </w:p>
          <w:p w:rsidR="00F60033" w:rsidRDefault="00F60033" w:rsidP="00F60033">
            <w:pPr>
              <w:ind w:firstLine="0"/>
              <w:rPr>
                <w:rFonts w:ascii="Times New Roman" w:hAnsi="Times New Roman" w:cs="Times New Roman"/>
                <w:color w:val="000000"/>
                <w:sz w:val="28"/>
                <w:szCs w:val="28"/>
              </w:rPr>
            </w:pPr>
          </w:p>
          <w:p w:rsidR="00F60033" w:rsidRDefault="00F60033" w:rsidP="00F60033">
            <w:pPr>
              <w:ind w:firstLine="0"/>
              <w:rPr>
                <w:rFonts w:ascii="Times New Roman" w:hAnsi="Times New Roman" w:cs="Times New Roman"/>
                <w:color w:val="000000"/>
                <w:sz w:val="28"/>
                <w:szCs w:val="28"/>
              </w:rPr>
            </w:pPr>
          </w:p>
          <w:p w:rsidR="00F60033" w:rsidRPr="008A424F" w:rsidRDefault="00F60033" w:rsidP="00F60033">
            <w:pPr>
              <w:ind w:firstLine="0"/>
              <w:rPr>
                <w:rFonts w:ascii="Times New Roman" w:hAnsi="Times New Roman" w:cs="Times New Roman"/>
                <w:color w:val="000000"/>
                <w:sz w:val="28"/>
                <w:szCs w:val="28"/>
              </w:rPr>
            </w:pPr>
          </w:p>
        </w:tc>
        <w:tc>
          <w:tcPr>
            <w:tcW w:w="4677" w:type="dxa"/>
          </w:tcPr>
          <w:p w:rsidR="00F60033" w:rsidRPr="008A424F" w:rsidRDefault="00F60033" w:rsidP="00F60033">
            <w:pPr>
              <w:widowControl/>
              <w:autoSpaceDE/>
              <w:autoSpaceDN/>
              <w:adjustRightInd/>
              <w:ind w:firstLine="0"/>
              <w:jc w:val="center"/>
              <w:rPr>
                <w:rFonts w:ascii="Times New Roman" w:hAnsi="Times New Roman" w:cs="Times New Roman"/>
                <w:color w:val="000000"/>
                <w:sz w:val="28"/>
                <w:szCs w:val="28"/>
                <w:lang w:eastAsia="en-US"/>
              </w:rPr>
            </w:pPr>
          </w:p>
          <w:p w:rsidR="00F60033" w:rsidRPr="008A424F" w:rsidRDefault="00F60033" w:rsidP="00F60033">
            <w:pPr>
              <w:widowControl/>
              <w:autoSpaceDE/>
              <w:autoSpaceDN/>
              <w:adjustRightInd/>
              <w:ind w:firstLine="0"/>
              <w:jc w:val="center"/>
              <w:rPr>
                <w:rFonts w:ascii="Times New Roman" w:hAnsi="Times New Roman" w:cs="Times New Roman"/>
                <w:color w:val="000000"/>
                <w:sz w:val="28"/>
                <w:szCs w:val="28"/>
                <w:lang w:eastAsia="en-US"/>
              </w:rPr>
            </w:pPr>
          </w:p>
          <w:p w:rsidR="00F60033" w:rsidRDefault="00F60033" w:rsidP="00F60033">
            <w:pPr>
              <w:widowControl/>
              <w:autoSpaceDE/>
              <w:autoSpaceDN/>
              <w:adjustRightInd/>
              <w:ind w:firstLine="0"/>
              <w:jc w:val="left"/>
              <w:rPr>
                <w:rFonts w:ascii="Times New Roman" w:hAnsi="Times New Roman" w:cs="Times New Roman"/>
                <w:color w:val="000000"/>
                <w:sz w:val="28"/>
                <w:szCs w:val="28"/>
                <w:lang w:eastAsia="en-US"/>
              </w:rPr>
            </w:pPr>
          </w:p>
          <w:p w:rsidR="00F60033" w:rsidRPr="008A424F" w:rsidRDefault="00F60033" w:rsidP="00F60033">
            <w:pPr>
              <w:widowControl/>
              <w:autoSpaceDE/>
              <w:autoSpaceDN/>
              <w:adjustRightInd/>
              <w:ind w:firstLine="0"/>
              <w:jc w:val="left"/>
              <w:rPr>
                <w:rFonts w:ascii="Times New Roman" w:hAnsi="Times New Roman" w:cs="Times New Roman"/>
                <w:color w:val="000000"/>
                <w:sz w:val="28"/>
                <w:szCs w:val="28"/>
                <w:lang w:eastAsia="en-US"/>
              </w:rPr>
            </w:pPr>
            <w:r w:rsidRPr="008A424F">
              <w:rPr>
                <w:rFonts w:ascii="Times New Roman" w:hAnsi="Times New Roman" w:cs="Times New Roman"/>
                <w:color w:val="000000"/>
                <w:sz w:val="28"/>
                <w:szCs w:val="28"/>
                <w:lang w:eastAsia="en-US"/>
              </w:rPr>
              <w:t>ПРИЛОЖЕНИЕ</w:t>
            </w:r>
          </w:p>
          <w:p w:rsidR="00F60033" w:rsidRPr="008A424F" w:rsidRDefault="00F60033" w:rsidP="00F60033">
            <w:pPr>
              <w:widowControl/>
              <w:autoSpaceDE/>
              <w:autoSpaceDN/>
              <w:adjustRightInd/>
              <w:ind w:firstLine="0"/>
              <w:jc w:val="left"/>
              <w:rPr>
                <w:rFonts w:ascii="Times New Roman" w:hAnsi="Times New Roman" w:cs="Times New Roman"/>
                <w:color w:val="000000"/>
                <w:sz w:val="28"/>
                <w:szCs w:val="28"/>
                <w:lang w:eastAsia="en-US"/>
              </w:rPr>
            </w:pPr>
            <w:r w:rsidRPr="008A424F">
              <w:rPr>
                <w:rFonts w:ascii="Times New Roman" w:hAnsi="Times New Roman" w:cs="Times New Roman"/>
                <w:color w:val="000000"/>
                <w:sz w:val="28"/>
                <w:szCs w:val="28"/>
                <w:lang w:eastAsia="en-US"/>
              </w:rPr>
              <w:t>к решению Совета</w:t>
            </w:r>
          </w:p>
          <w:p w:rsidR="00F60033" w:rsidRPr="008A424F" w:rsidRDefault="00F60033" w:rsidP="00F60033">
            <w:pPr>
              <w:widowControl/>
              <w:autoSpaceDE/>
              <w:autoSpaceDN/>
              <w:adjustRightInd/>
              <w:ind w:firstLine="0"/>
              <w:jc w:val="left"/>
              <w:rPr>
                <w:rFonts w:ascii="Times New Roman" w:hAnsi="Times New Roman" w:cs="Times New Roman"/>
                <w:color w:val="000000"/>
                <w:sz w:val="28"/>
                <w:szCs w:val="28"/>
                <w:lang w:eastAsia="en-US"/>
              </w:rPr>
            </w:pPr>
            <w:r w:rsidRPr="008A424F">
              <w:rPr>
                <w:rFonts w:ascii="Times New Roman" w:hAnsi="Times New Roman" w:cs="Times New Roman"/>
                <w:color w:val="000000"/>
                <w:sz w:val="28"/>
                <w:szCs w:val="28"/>
                <w:lang w:eastAsia="en-US"/>
              </w:rPr>
              <w:t>Усть-Лабинского городского поселения Усть-</w:t>
            </w:r>
            <w:proofErr w:type="gramStart"/>
            <w:r w:rsidRPr="008A424F">
              <w:rPr>
                <w:rFonts w:ascii="Times New Roman" w:hAnsi="Times New Roman" w:cs="Times New Roman"/>
                <w:color w:val="000000"/>
                <w:sz w:val="28"/>
                <w:szCs w:val="28"/>
                <w:lang w:eastAsia="en-US"/>
              </w:rPr>
              <w:t>Лабинского  района</w:t>
            </w:r>
            <w:proofErr w:type="gramEnd"/>
          </w:p>
          <w:p w:rsidR="00F60033" w:rsidRPr="008A424F" w:rsidRDefault="00F60033" w:rsidP="00F60033">
            <w:pPr>
              <w:widowControl/>
              <w:autoSpaceDE/>
              <w:autoSpaceDN/>
              <w:adjustRightInd/>
              <w:ind w:firstLine="0"/>
              <w:jc w:val="left"/>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от 07.11.2023 № 17 протокол № 57</w:t>
            </w:r>
          </w:p>
        </w:tc>
      </w:tr>
    </w:tbl>
    <w:p w:rsidR="00D82A6C" w:rsidRDefault="00D82A6C" w:rsidP="00E152D0">
      <w:pPr>
        <w:widowControl/>
        <w:autoSpaceDE/>
        <w:autoSpaceDN/>
        <w:adjustRightInd/>
        <w:ind w:firstLine="0"/>
        <w:jc w:val="center"/>
        <w:rPr>
          <w:rFonts w:ascii="Times New Roman" w:eastAsia="Calibri" w:hAnsi="Times New Roman" w:cs="Times New Roman"/>
          <w:b/>
          <w:sz w:val="28"/>
        </w:rPr>
      </w:pPr>
    </w:p>
    <w:p w:rsidR="001877EB" w:rsidRPr="008A424F" w:rsidRDefault="001877EB" w:rsidP="001877EB">
      <w:pPr>
        <w:pStyle w:val="1"/>
        <w:spacing w:before="0" w:after="0"/>
        <w:rPr>
          <w:rFonts w:ascii="Times New Roman" w:hAnsi="Times New Roman" w:cs="Times New Roman"/>
          <w:color w:val="auto"/>
          <w:sz w:val="28"/>
          <w:szCs w:val="28"/>
          <w:u w:val="single"/>
        </w:rPr>
      </w:pPr>
    </w:p>
    <w:p w:rsidR="003113EB" w:rsidRPr="008A424F" w:rsidRDefault="003113EB" w:rsidP="003113EB">
      <w:pPr>
        <w:pStyle w:val="1"/>
        <w:spacing w:before="0" w:after="0"/>
        <w:rPr>
          <w:rFonts w:ascii="Times New Roman" w:hAnsi="Times New Roman" w:cs="Times New Roman"/>
          <w:b w:val="0"/>
          <w:color w:val="000000"/>
          <w:sz w:val="28"/>
          <w:szCs w:val="28"/>
        </w:rPr>
      </w:pPr>
    </w:p>
    <w:p w:rsidR="00D64CCA" w:rsidRPr="008A424F" w:rsidRDefault="00D64CCA" w:rsidP="00D64CCA">
      <w:pPr>
        <w:rPr>
          <w:rFonts w:ascii="Times New Roman" w:hAnsi="Times New Roman" w:cs="Times New Roman"/>
          <w:sz w:val="28"/>
          <w:szCs w:val="28"/>
        </w:rPr>
      </w:pPr>
    </w:p>
    <w:p w:rsidR="003113EB" w:rsidRPr="008A424F" w:rsidRDefault="00D64CCA" w:rsidP="003113EB">
      <w:pPr>
        <w:pStyle w:val="1"/>
        <w:spacing w:before="0" w:after="0"/>
        <w:rPr>
          <w:rFonts w:ascii="Times New Roman" w:hAnsi="Times New Roman" w:cs="Times New Roman"/>
          <w:color w:val="000000"/>
          <w:sz w:val="28"/>
          <w:szCs w:val="28"/>
        </w:rPr>
      </w:pPr>
      <w:r w:rsidRPr="008A424F">
        <w:rPr>
          <w:rFonts w:ascii="Times New Roman" w:hAnsi="Times New Roman" w:cs="Times New Roman"/>
          <w:color w:val="000000"/>
          <w:sz w:val="28"/>
          <w:szCs w:val="28"/>
        </w:rPr>
        <w:t>Правила благоустройства</w:t>
      </w:r>
    </w:p>
    <w:p w:rsidR="00D25B69" w:rsidRPr="008A424F" w:rsidRDefault="003113EB" w:rsidP="003113EB">
      <w:pPr>
        <w:pStyle w:val="1"/>
        <w:spacing w:before="0" w:after="0"/>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территории </w:t>
      </w:r>
      <w:r w:rsidRPr="008A424F">
        <w:rPr>
          <w:rFonts w:ascii="Times New Roman" w:hAnsi="Times New Roman" w:cs="Times New Roman"/>
          <w:color w:val="000000"/>
          <w:sz w:val="28"/>
          <w:szCs w:val="28"/>
          <w:lang w:eastAsia="en-US"/>
        </w:rPr>
        <w:t>Усть-Лабинского</w:t>
      </w:r>
      <w:r w:rsidRPr="008A424F">
        <w:rPr>
          <w:rFonts w:ascii="Times New Roman" w:hAnsi="Times New Roman" w:cs="Times New Roman"/>
          <w:color w:val="000000"/>
          <w:sz w:val="28"/>
          <w:szCs w:val="28"/>
        </w:rPr>
        <w:t xml:space="preserve"> городского поселения </w:t>
      </w:r>
    </w:p>
    <w:p w:rsidR="003113EB" w:rsidRPr="008A424F" w:rsidRDefault="003113EB" w:rsidP="003113EB">
      <w:pPr>
        <w:pStyle w:val="1"/>
        <w:spacing w:before="0" w:after="0"/>
        <w:rPr>
          <w:rFonts w:ascii="Times New Roman" w:hAnsi="Times New Roman" w:cs="Times New Roman"/>
          <w:color w:val="000000"/>
          <w:sz w:val="28"/>
          <w:szCs w:val="28"/>
        </w:rPr>
      </w:pPr>
      <w:r w:rsidRPr="008A424F">
        <w:rPr>
          <w:rFonts w:ascii="Times New Roman" w:hAnsi="Times New Roman" w:cs="Times New Roman"/>
          <w:color w:val="000000"/>
          <w:sz w:val="28"/>
          <w:szCs w:val="28"/>
          <w:lang w:eastAsia="en-US"/>
        </w:rPr>
        <w:t>Усть-Лабинского</w:t>
      </w:r>
      <w:r w:rsidRPr="008A424F">
        <w:rPr>
          <w:rFonts w:ascii="Times New Roman" w:hAnsi="Times New Roman" w:cs="Times New Roman"/>
          <w:color w:val="000000"/>
          <w:sz w:val="28"/>
          <w:szCs w:val="28"/>
        </w:rPr>
        <w:t xml:space="preserve"> района</w:t>
      </w:r>
    </w:p>
    <w:p w:rsidR="003113EB" w:rsidRPr="008A424F" w:rsidRDefault="003113EB" w:rsidP="003113EB">
      <w:pPr>
        <w:rPr>
          <w:rFonts w:ascii="Times New Roman" w:hAnsi="Times New Roman" w:cs="Times New Roman"/>
          <w:color w:val="000000"/>
          <w:sz w:val="28"/>
          <w:szCs w:val="28"/>
        </w:rPr>
      </w:pPr>
    </w:p>
    <w:p w:rsidR="003113EB" w:rsidRPr="008A424F" w:rsidRDefault="003113EB" w:rsidP="003113EB">
      <w:pPr>
        <w:pStyle w:val="1"/>
        <w:spacing w:after="0"/>
        <w:rPr>
          <w:rFonts w:ascii="Times New Roman" w:hAnsi="Times New Roman" w:cs="Times New Roman"/>
          <w:color w:val="000000"/>
          <w:sz w:val="28"/>
          <w:szCs w:val="28"/>
        </w:rPr>
      </w:pPr>
      <w:bookmarkStart w:id="1" w:name="sub_11000"/>
      <w:r w:rsidRPr="008A424F">
        <w:rPr>
          <w:rFonts w:ascii="Times New Roman" w:hAnsi="Times New Roman" w:cs="Times New Roman"/>
          <w:color w:val="000000"/>
          <w:sz w:val="28"/>
          <w:szCs w:val="28"/>
        </w:rPr>
        <w:t xml:space="preserve"> Общие положения</w:t>
      </w:r>
    </w:p>
    <w:bookmarkEnd w:id="1"/>
    <w:p w:rsidR="003113EB" w:rsidRPr="008A424F" w:rsidRDefault="003113EB" w:rsidP="003113EB">
      <w:pPr>
        <w:ind w:firstLine="709"/>
        <w:rPr>
          <w:rFonts w:ascii="Times New Roman" w:hAnsi="Times New Roman" w:cs="Times New Roman"/>
          <w:color w:val="000000"/>
          <w:sz w:val="28"/>
          <w:szCs w:val="28"/>
        </w:rPr>
      </w:pPr>
    </w:p>
    <w:p w:rsidR="004D328A" w:rsidRPr="008A424F" w:rsidRDefault="004D328A" w:rsidP="004D328A">
      <w:pPr>
        <w:rPr>
          <w:rFonts w:ascii="Times New Roman" w:hAnsi="Times New Roman" w:cs="Times New Roman"/>
          <w:sz w:val="28"/>
          <w:szCs w:val="28"/>
        </w:rPr>
      </w:pPr>
      <w:r w:rsidRPr="00F410D1">
        <w:rPr>
          <w:rFonts w:ascii="Times New Roman" w:hAnsi="Times New Roman" w:cs="Times New Roman"/>
          <w:spacing w:val="-4"/>
          <w:sz w:val="28"/>
          <w:szCs w:val="28"/>
        </w:rPr>
        <w:t>Правила благоустройства территории Усть-Лабинского городского поселения Усть-Лабинского района (далее - Правила) разработаны на основании Федерального закона от 24 июня 1998 г. № 89-ФЗ «Об отходах производства и потребления», Федерального закона от 06 октября 2003 г. № 131-ФЗ</w:t>
      </w:r>
      <w:r w:rsidRPr="008A424F">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Pr="008A424F">
        <w:rPr>
          <w:rStyle w:val="ab"/>
          <w:rFonts w:ascii="Times New Roman" w:hAnsi="Times New Roman" w:cs="Times New Roman"/>
          <w:i w:val="0"/>
          <w:sz w:val="28"/>
          <w:szCs w:val="28"/>
        </w:rPr>
        <w:t>Федерального</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закона</w:t>
      </w:r>
      <w:r w:rsidRPr="008A424F">
        <w:rPr>
          <w:rFonts w:ascii="Times New Roman" w:hAnsi="Times New Roman" w:cs="Times New Roman"/>
          <w:i/>
          <w:sz w:val="28"/>
          <w:szCs w:val="28"/>
          <w:shd w:val="clear" w:color="auto" w:fill="FFFFFF"/>
        </w:rPr>
        <w:t> </w:t>
      </w:r>
      <w:r w:rsidRPr="008A424F">
        <w:rPr>
          <w:rFonts w:ascii="Times New Roman" w:hAnsi="Times New Roman" w:cs="Times New Roman"/>
          <w:sz w:val="28"/>
          <w:szCs w:val="28"/>
          <w:shd w:val="clear" w:color="auto" w:fill="FFFFFF"/>
        </w:rPr>
        <w:t>от </w:t>
      </w:r>
      <w:r w:rsidRPr="008A424F">
        <w:rPr>
          <w:rStyle w:val="ab"/>
          <w:rFonts w:ascii="Times New Roman" w:hAnsi="Times New Roman" w:cs="Times New Roman"/>
          <w:i w:val="0"/>
          <w:sz w:val="28"/>
          <w:szCs w:val="28"/>
        </w:rPr>
        <w:t>1</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июня</w:t>
      </w:r>
      <w:r w:rsidRPr="008A424F">
        <w:rPr>
          <w:rFonts w:ascii="Times New Roman" w:hAnsi="Times New Roman" w:cs="Times New Roman"/>
          <w:sz w:val="28"/>
          <w:szCs w:val="28"/>
          <w:shd w:val="clear" w:color="auto" w:fill="FFFFFF"/>
        </w:rPr>
        <w:t> </w:t>
      </w:r>
      <w:r w:rsidRPr="008A424F">
        <w:rPr>
          <w:rStyle w:val="ab"/>
          <w:rFonts w:ascii="Times New Roman" w:hAnsi="Times New Roman" w:cs="Times New Roman"/>
          <w:i w:val="0"/>
          <w:sz w:val="28"/>
          <w:szCs w:val="28"/>
        </w:rPr>
        <w:t>2005</w:t>
      </w:r>
      <w:r w:rsidRPr="008A424F">
        <w:rPr>
          <w:rFonts w:ascii="Times New Roman" w:hAnsi="Times New Roman" w:cs="Times New Roman"/>
          <w:i/>
          <w:sz w:val="28"/>
          <w:szCs w:val="28"/>
          <w:shd w:val="clear" w:color="auto" w:fill="FFFFFF"/>
        </w:rPr>
        <w:t> </w:t>
      </w:r>
      <w:r w:rsidRPr="008A424F">
        <w:rPr>
          <w:rFonts w:ascii="Times New Roman" w:hAnsi="Times New Roman" w:cs="Times New Roman"/>
          <w:sz w:val="28"/>
          <w:szCs w:val="28"/>
          <w:shd w:val="clear" w:color="auto" w:fill="FFFFFF"/>
        </w:rPr>
        <w:t>г.</w:t>
      </w:r>
      <w:r w:rsidR="00F410D1" w:rsidRPr="008A424F">
        <w:rPr>
          <w:rFonts w:ascii="Times New Roman" w:hAnsi="Times New Roman" w:cs="Times New Roman"/>
          <w:sz w:val="28"/>
          <w:szCs w:val="28"/>
          <w:shd w:val="clear" w:color="auto" w:fill="FFFFFF"/>
        </w:rPr>
        <w:t xml:space="preserve"> </w:t>
      </w:r>
      <w:r w:rsidR="00F410D1">
        <w:rPr>
          <w:rFonts w:ascii="Times New Roman" w:hAnsi="Times New Roman" w:cs="Times New Roman"/>
          <w:sz w:val="28"/>
          <w:szCs w:val="28"/>
          <w:shd w:val="clear" w:color="auto" w:fill="FFFFFF"/>
        </w:rPr>
        <w:t>№</w:t>
      </w:r>
      <w:r w:rsidRPr="008A424F">
        <w:rPr>
          <w:rFonts w:ascii="Times New Roman" w:hAnsi="Times New Roman" w:cs="Times New Roman"/>
          <w:sz w:val="28"/>
          <w:szCs w:val="28"/>
          <w:shd w:val="clear" w:color="auto" w:fill="FFFFFF"/>
        </w:rPr>
        <w:t> </w:t>
      </w:r>
      <w:r w:rsidRPr="00F410D1">
        <w:rPr>
          <w:rStyle w:val="ab"/>
          <w:rFonts w:ascii="Times New Roman" w:hAnsi="Times New Roman" w:cs="Times New Roman"/>
          <w:i w:val="0"/>
          <w:sz w:val="28"/>
          <w:szCs w:val="28"/>
        </w:rPr>
        <w:t>53</w:t>
      </w:r>
      <w:r w:rsidRPr="00F410D1">
        <w:rPr>
          <w:rFonts w:ascii="Times New Roman" w:hAnsi="Times New Roman" w:cs="Times New Roman"/>
          <w:i/>
          <w:sz w:val="28"/>
          <w:szCs w:val="28"/>
          <w:shd w:val="clear" w:color="auto" w:fill="FFFFFF"/>
        </w:rPr>
        <w:t>-</w:t>
      </w:r>
      <w:r w:rsidRPr="00F410D1">
        <w:rPr>
          <w:rStyle w:val="ab"/>
          <w:rFonts w:ascii="Times New Roman" w:hAnsi="Times New Roman" w:cs="Times New Roman"/>
          <w:i w:val="0"/>
          <w:sz w:val="28"/>
          <w:szCs w:val="28"/>
        </w:rPr>
        <w:t>ФЗ</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«О государственном языке Российской Федерации», Федерального закона от </w:t>
      </w:r>
      <w:r w:rsidRPr="008A424F">
        <w:rPr>
          <w:rStyle w:val="ab"/>
          <w:rFonts w:ascii="Times New Roman" w:hAnsi="Times New Roman" w:cs="Times New Roman"/>
          <w:i w:val="0"/>
          <w:sz w:val="28"/>
          <w:szCs w:val="28"/>
        </w:rPr>
        <w:t>13</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марта</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2006</w:t>
      </w:r>
      <w:r w:rsidRPr="008A424F">
        <w:rPr>
          <w:rFonts w:ascii="Times New Roman" w:hAnsi="Times New Roman" w:cs="Times New Roman"/>
          <w:i/>
          <w:sz w:val="28"/>
          <w:szCs w:val="28"/>
          <w:shd w:val="clear" w:color="auto" w:fill="FFFFFF"/>
        </w:rPr>
        <w:t> </w:t>
      </w:r>
      <w:r w:rsidR="00F410D1">
        <w:rPr>
          <w:rFonts w:ascii="Times New Roman" w:hAnsi="Times New Roman" w:cs="Times New Roman"/>
          <w:sz w:val="28"/>
          <w:szCs w:val="28"/>
          <w:shd w:val="clear" w:color="auto" w:fill="FFFFFF"/>
        </w:rPr>
        <w:t>г</w:t>
      </w:r>
      <w:r w:rsidRPr="008A424F">
        <w:rPr>
          <w:rFonts w:ascii="Times New Roman" w:hAnsi="Times New Roman" w:cs="Times New Roman"/>
          <w:i/>
          <w:sz w:val="28"/>
          <w:szCs w:val="28"/>
          <w:shd w:val="clear" w:color="auto" w:fill="FFFFFF"/>
        </w:rPr>
        <w:t>.</w:t>
      </w:r>
      <w:r w:rsidR="00F410D1">
        <w:rPr>
          <w:rFonts w:ascii="Times New Roman" w:hAnsi="Times New Roman" w:cs="Times New Roman"/>
          <w:sz w:val="28"/>
          <w:szCs w:val="28"/>
          <w:shd w:val="clear" w:color="auto" w:fill="FFFFFF"/>
        </w:rPr>
        <w:t>№</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38</w:t>
      </w:r>
      <w:r w:rsidRPr="008A424F">
        <w:rPr>
          <w:rFonts w:ascii="Times New Roman" w:hAnsi="Times New Roman" w:cs="Times New Roman"/>
          <w:i/>
          <w:sz w:val="28"/>
          <w:szCs w:val="28"/>
          <w:shd w:val="clear" w:color="auto" w:fill="FFFFFF"/>
        </w:rPr>
        <w:t>-</w:t>
      </w:r>
      <w:r w:rsidRPr="008A424F">
        <w:rPr>
          <w:rStyle w:val="ab"/>
          <w:rFonts w:ascii="Times New Roman" w:hAnsi="Times New Roman" w:cs="Times New Roman"/>
          <w:i w:val="0"/>
          <w:sz w:val="28"/>
          <w:szCs w:val="28"/>
        </w:rPr>
        <w:t>ФЗ</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 рекламе», </w:t>
      </w:r>
      <w:r w:rsidRPr="008A424F">
        <w:rPr>
          <w:rFonts w:ascii="Times New Roman" w:hAnsi="Times New Roman" w:cs="Times New Roman"/>
          <w:sz w:val="28"/>
          <w:szCs w:val="28"/>
        </w:rPr>
        <w:t xml:space="preserve">Федерального закона от 08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Федерального закона от 27 декабря 2018 г. № 498-ФЗ «Об ответственном обращении с животными и о внесении изменений в отдельные законодательные акты Российской Федерации», постановления Правительства Российской Федерации от 03 апреля 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Pr="00F410D1">
        <w:rPr>
          <w:rFonts w:ascii="Times New Roman" w:hAnsi="Times New Roman" w:cs="Times New Roman"/>
          <w:spacing w:val="-8"/>
          <w:sz w:val="28"/>
          <w:szCs w:val="28"/>
          <w:shd w:val="clear" w:color="auto" w:fill="FFFFFF"/>
        </w:rPr>
        <w:t>постановления Правительства Российской Федерации от 03 декабря 2014</w:t>
      </w:r>
      <w:r w:rsidR="00F410D1" w:rsidRPr="00F410D1">
        <w:rPr>
          <w:rFonts w:ascii="Times New Roman" w:hAnsi="Times New Roman" w:cs="Times New Roman"/>
          <w:spacing w:val="-8"/>
          <w:sz w:val="28"/>
          <w:szCs w:val="28"/>
          <w:shd w:val="clear" w:color="auto" w:fill="FFFFFF"/>
        </w:rPr>
        <w:t xml:space="preserve"> г. №</w:t>
      </w:r>
      <w:r w:rsidRPr="00F410D1">
        <w:rPr>
          <w:rFonts w:ascii="Times New Roman" w:hAnsi="Times New Roman" w:cs="Times New Roman"/>
          <w:spacing w:val="-8"/>
          <w:sz w:val="28"/>
          <w:szCs w:val="28"/>
          <w:shd w:val="clear" w:color="auto" w:fill="FFFFFF"/>
        </w:rPr>
        <w:t xml:space="preserve"> 1300</w:t>
      </w:r>
      <w:r w:rsidRPr="008A424F">
        <w:rPr>
          <w:rFonts w:ascii="Times New Roman" w:hAnsi="Times New Roman" w:cs="Times New Roman"/>
          <w:sz w:val="28"/>
          <w:szCs w:val="28"/>
          <w:shd w:val="clear" w:color="auto" w:fill="FFFFFF"/>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постановления Правительства Российской Фе</w:t>
      </w:r>
      <w:r w:rsidR="00F410D1">
        <w:rPr>
          <w:rFonts w:ascii="Times New Roman" w:hAnsi="Times New Roman" w:cs="Times New Roman"/>
          <w:sz w:val="28"/>
          <w:szCs w:val="28"/>
          <w:shd w:val="clear" w:color="auto" w:fill="FFFFFF"/>
        </w:rPr>
        <w:t>дерации от 12 ноября 2006 года №</w:t>
      </w:r>
      <w:r w:rsidRPr="008A424F">
        <w:rPr>
          <w:rFonts w:ascii="Times New Roman" w:hAnsi="Times New Roman" w:cs="Times New Roman"/>
          <w:sz w:val="28"/>
          <w:szCs w:val="28"/>
          <w:shd w:val="clear" w:color="auto" w:fill="FFFFFF"/>
        </w:rPr>
        <w:t xml:space="preserve"> 1156 «Об обращении с твёрдыми коммунальными отходами и внесении изменения в постановление Правительства Российской Ф</w:t>
      </w:r>
      <w:r w:rsidR="00F410D1">
        <w:rPr>
          <w:rFonts w:ascii="Times New Roman" w:hAnsi="Times New Roman" w:cs="Times New Roman"/>
          <w:sz w:val="28"/>
          <w:szCs w:val="28"/>
          <w:shd w:val="clear" w:color="auto" w:fill="FFFFFF"/>
        </w:rPr>
        <w:t xml:space="preserve">едерации от 25 августа 2008 г. № </w:t>
      </w:r>
      <w:r w:rsidRPr="008A424F">
        <w:rPr>
          <w:rFonts w:ascii="Times New Roman" w:hAnsi="Times New Roman" w:cs="Times New Roman"/>
          <w:sz w:val="28"/>
          <w:szCs w:val="28"/>
          <w:shd w:val="clear" w:color="auto" w:fill="FFFFFF"/>
        </w:rPr>
        <w:t xml:space="preserve">641, </w:t>
      </w:r>
      <w:r w:rsidRPr="00F410D1">
        <w:rPr>
          <w:rFonts w:ascii="Times New Roman" w:hAnsi="Times New Roman" w:cs="Times New Roman"/>
          <w:spacing w:val="-8"/>
          <w:sz w:val="28"/>
          <w:szCs w:val="28"/>
        </w:rPr>
        <w:t xml:space="preserve">постановления Правительства </w:t>
      </w:r>
      <w:r w:rsidRPr="00F410D1">
        <w:rPr>
          <w:rFonts w:ascii="Times New Roman" w:hAnsi="Times New Roman" w:cs="Times New Roman"/>
          <w:spacing w:val="-8"/>
          <w:sz w:val="28"/>
          <w:szCs w:val="28"/>
          <w:shd w:val="clear" w:color="auto" w:fill="FFFFFF"/>
        </w:rPr>
        <w:t>Российской Фе</w:t>
      </w:r>
      <w:r w:rsidR="00F410D1" w:rsidRPr="00F410D1">
        <w:rPr>
          <w:rFonts w:ascii="Times New Roman" w:hAnsi="Times New Roman" w:cs="Times New Roman"/>
          <w:spacing w:val="-8"/>
          <w:sz w:val="28"/>
          <w:szCs w:val="28"/>
          <w:shd w:val="clear" w:color="auto" w:fill="FFFFFF"/>
        </w:rPr>
        <w:t>дерации от 16 сентября 2020 г. №</w:t>
      </w:r>
      <w:r w:rsidRPr="00F410D1">
        <w:rPr>
          <w:rFonts w:ascii="Times New Roman" w:hAnsi="Times New Roman" w:cs="Times New Roman"/>
          <w:spacing w:val="-8"/>
          <w:sz w:val="28"/>
          <w:szCs w:val="28"/>
          <w:shd w:val="clear" w:color="auto" w:fill="FFFFFF"/>
        </w:rPr>
        <w:t xml:space="preserve"> 1479</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«Об утверждении Правил противопожарного режима в Российской Федерации», </w:t>
      </w:r>
      <w:r w:rsidRPr="008A424F">
        <w:rPr>
          <w:rFonts w:ascii="Times New Roman" w:hAnsi="Times New Roman" w:cs="Times New Roman"/>
          <w:sz w:val="28"/>
          <w:szCs w:val="28"/>
        </w:rPr>
        <w:t xml:space="preserve">Государственного стандарта </w:t>
      </w:r>
      <w:r w:rsidRPr="008A424F">
        <w:rPr>
          <w:rFonts w:ascii="Times New Roman" w:hAnsi="Times New Roman" w:cs="Times New Roman"/>
          <w:sz w:val="28"/>
          <w:szCs w:val="28"/>
          <w:shd w:val="clear" w:color="auto" w:fill="FFFFFF"/>
        </w:rPr>
        <w:t>Российской Федерации</w:t>
      </w:r>
      <w:r w:rsidRPr="008A424F">
        <w:rPr>
          <w:rFonts w:ascii="Times New Roman" w:hAnsi="Times New Roman" w:cs="Times New Roman"/>
          <w:sz w:val="28"/>
          <w:szCs w:val="28"/>
        </w:rPr>
        <w:t xml:space="preserve"> ГОСТ Р 52044-2003 «Наружная реклама на автомобильных дорогах и территориях городских и сельских поселений. Общие технические требования к средствам </w:t>
      </w:r>
      <w:r w:rsidRPr="008A424F">
        <w:rPr>
          <w:rFonts w:ascii="Times New Roman" w:hAnsi="Times New Roman" w:cs="Times New Roman"/>
          <w:sz w:val="28"/>
          <w:szCs w:val="28"/>
        </w:rPr>
        <w:lastRenderedPageBreak/>
        <w:t>наружной рекламы. Правила размещения</w:t>
      </w:r>
      <w:r w:rsidR="000160DF">
        <w:rPr>
          <w:rFonts w:ascii="Times New Roman" w:hAnsi="Times New Roman" w:cs="Times New Roman"/>
          <w:sz w:val="28"/>
          <w:szCs w:val="28"/>
        </w:rPr>
        <w:t>» (принят</w:t>
      </w:r>
      <w:r w:rsidR="00F410D1">
        <w:rPr>
          <w:rFonts w:ascii="Times New Roman" w:hAnsi="Times New Roman" w:cs="Times New Roman"/>
          <w:sz w:val="28"/>
          <w:szCs w:val="28"/>
        </w:rPr>
        <w:t xml:space="preserve"> </w:t>
      </w:r>
      <w:r w:rsidRPr="008A424F">
        <w:rPr>
          <w:rFonts w:ascii="Times New Roman" w:hAnsi="Times New Roman" w:cs="Times New Roman"/>
          <w:sz w:val="28"/>
          <w:szCs w:val="28"/>
        </w:rPr>
        <w:t>постановлением</w:t>
      </w:r>
      <w:r w:rsidR="00F410D1">
        <w:rPr>
          <w:rFonts w:ascii="Times New Roman" w:hAnsi="Times New Roman" w:cs="Times New Roman"/>
          <w:sz w:val="28"/>
          <w:szCs w:val="28"/>
        </w:rPr>
        <w:t xml:space="preserve"> </w:t>
      </w:r>
      <w:r w:rsidRPr="008A424F">
        <w:rPr>
          <w:rStyle w:val="ab"/>
          <w:rFonts w:ascii="Times New Roman" w:hAnsi="Times New Roman" w:cs="Times New Roman"/>
          <w:i w:val="0"/>
          <w:sz w:val="28"/>
          <w:szCs w:val="28"/>
        </w:rPr>
        <w:t>Государственного</w:t>
      </w:r>
      <w:r w:rsidR="00F410D1">
        <w:rPr>
          <w:rFonts w:ascii="Times New Roman" w:hAnsi="Times New Roman" w:cs="Times New Roman"/>
          <w:i/>
          <w:sz w:val="28"/>
          <w:szCs w:val="28"/>
          <w:shd w:val="clear" w:color="auto" w:fill="FFFFFF"/>
        </w:rPr>
        <w:t xml:space="preserve"> </w:t>
      </w:r>
      <w:r w:rsidRPr="008A424F">
        <w:rPr>
          <w:rStyle w:val="ab"/>
          <w:rFonts w:ascii="Times New Roman" w:hAnsi="Times New Roman" w:cs="Times New Roman"/>
          <w:i w:val="0"/>
          <w:sz w:val="28"/>
          <w:szCs w:val="28"/>
        </w:rPr>
        <w:t>комитета</w:t>
      </w:r>
      <w:r w:rsidRPr="008A424F">
        <w:rPr>
          <w:rStyle w:val="ab"/>
          <w:rFonts w:ascii="Times New Roman" w:hAnsi="Times New Roman" w:cs="Times New Roman"/>
          <w:sz w:val="28"/>
          <w:szCs w:val="28"/>
        </w:rPr>
        <w:t xml:space="preserve"> </w:t>
      </w:r>
      <w:r w:rsidR="00F410D1">
        <w:rPr>
          <w:rFonts w:ascii="Times New Roman" w:hAnsi="Times New Roman" w:cs="Times New Roman"/>
          <w:sz w:val="28"/>
          <w:szCs w:val="28"/>
          <w:shd w:val="clear" w:color="auto" w:fill="FFFFFF"/>
        </w:rPr>
        <w:t xml:space="preserve">Российской Федерации по </w:t>
      </w:r>
      <w:r w:rsidRPr="008A424F">
        <w:rPr>
          <w:rStyle w:val="ab"/>
          <w:rFonts w:ascii="Times New Roman" w:hAnsi="Times New Roman" w:cs="Times New Roman"/>
          <w:i w:val="0"/>
          <w:sz w:val="28"/>
          <w:szCs w:val="28"/>
        </w:rPr>
        <w:t>стандартизации</w:t>
      </w:r>
      <w:r w:rsidR="00F410D1">
        <w:rPr>
          <w:rFonts w:ascii="Times New Roman" w:hAnsi="Times New Roman" w:cs="Times New Roman"/>
          <w:sz w:val="28"/>
          <w:szCs w:val="28"/>
          <w:shd w:val="clear" w:color="auto" w:fill="FFFFFF"/>
        </w:rPr>
        <w:t xml:space="preserve"> </w:t>
      </w:r>
      <w:r w:rsidRPr="008A424F">
        <w:rPr>
          <w:rFonts w:ascii="Times New Roman" w:hAnsi="Times New Roman" w:cs="Times New Roman"/>
          <w:sz w:val="28"/>
          <w:szCs w:val="28"/>
          <w:shd w:val="clear" w:color="auto" w:fill="FFFFFF"/>
        </w:rPr>
        <w:t>и метрологии от </w:t>
      </w:r>
      <w:r w:rsidRPr="008A424F">
        <w:rPr>
          <w:rStyle w:val="ab"/>
          <w:rFonts w:ascii="Times New Roman" w:hAnsi="Times New Roman" w:cs="Times New Roman"/>
          <w:i w:val="0"/>
          <w:sz w:val="28"/>
          <w:szCs w:val="28"/>
        </w:rPr>
        <w:t>22</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апреля</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2003</w:t>
      </w:r>
      <w:r w:rsidRPr="008A424F">
        <w:rPr>
          <w:rFonts w:ascii="Times New Roman" w:hAnsi="Times New Roman" w:cs="Times New Roman"/>
          <w:i/>
          <w:sz w:val="28"/>
          <w:szCs w:val="28"/>
          <w:shd w:val="clear" w:color="auto" w:fill="FFFFFF"/>
        </w:rPr>
        <w:t> </w:t>
      </w:r>
      <w:r w:rsidR="00952F51">
        <w:rPr>
          <w:rFonts w:ascii="Times New Roman" w:hAnsi="Times New Roman" w:cs="Times New Roman"/>
          <w:sz w:val="28"/>
          <w:szCs w:val="28"/>
          <w:shd w:val="clear" w:color="auto" w:fill="FFFFFF"/>
        </w:rPr>
        <w:t>г. №</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124</w:t>
      </w:r>
      <w:r w:rsidRPr="008A424F">
        <w:rPr>
          <w:rFonts w:ascii="Times New Roman" w:hAnsi="Times New Roman" w:cs="Times New Roman"/>
          <w:i/>
          <w:sz w:val="28"/>
          <w:szCs w:val="28"/>
          <w:shd w:val="clear" w:color="auto" w:fill="FFFFFF"/>
        </w:rPr>
        <w:t>-</w:t>
      </w:r>
      <w:r w:rsidRPr="008A424F">
        <w:rPr>
          <w:rStyle w:val="ab"/>
          <w:rFonts w:ascii="Times New Roman" w:hAnsi="Times New Roman" w:cs="Times New Roman"/>
          <w:i w:val="0"/>
          <w:sz w:val="28"/>
          <w:szCs w:val="28"/>
        </w:rPr>
        <w:t>ст</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 принятии и введении в действие государственного стандарта»), </w:t>
      </w:r>
      <w:r w:rsidRPr="008A424F">
        <w:rPr>
          <w:rFonts w:ascii="Times New Roman" w:hAnsi="Times New Roman" w:cs="Times New Roman"/>
          <w:sz w:val="28"/>
          <w:szCs w:val="28"/>
        </w:rPr>
        <w:t xml:space="preserve">национального стандарта </w:t>
      </w:r>
      <w:r w:rsidRPr="008A424F">
        <w:rPr>
          <w:rFonts w:ascii="Times New Roman" w:hAnsi="Times New Roman" w:cs="Times New Roman"/>
          <w:sz w:val="28"/>
          <w:szCs w:val="28"/>
          <w:shd w:val="clear" w:color="auto" w:fill="FFFFFF"/>
        </w:rPr>
        <w:t>Российской Федерации</w:t>
      </w:r>
      <w:r w:rsidRPr="008A424F">
        <w:rPr>
          <w:rFonts w:ascii="Times New Roman" w:hAnsi="Times New Roman" w:cs="Times New Roman"/>
          <w:sz w:val="28"/>
          <w:szCs w:val="28"/>
        </w:rPr>
        <w:t xml:space="preserve">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 и введён в действие приказом Федерального агентства по техническому регулированию и метрологии от 20 декабря 2019 г. </w:t>
      </w:r>
      <w:r w:rsidR="00A1392A">
        <w:rPr>
          <w:rFonts w:ascii="Times New Roman" w:hAnsi="Times New Roman" w:cs="Times New Roman"/>
          <w:sz w:val="28"/>
          <w:szCs w:val="28"/>
        </w:rPr>
        <w:t>№</w:t>
      </w:r>
      <w:r w:rsidRPr="008A424F">
        <w:rPr>
          <w:rFonts w:ascii="Times New Roman" w:hAnsi="Times New Roman" w:cs="Times New Roman"/>
          <w:sz w:val="28"/>
          <w:szCs w:val="28"/>
        </w:rPr>
        <w:t xml:space="preserve"> 1425-ст)</w:t>
      </w:r>
      <w:r w:rsidR="00A1392A">
        <w:rPr>
          <w:rFonts w:ascii="Times New Roman" w:hAnsi="Times New Roman" w:cs="Times New Roman"/>
          <w:sz w:val="28"/>
          <w:szCs w:val="28"/>
        </w:rPr>
        <w:t>,</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постановления Государственного комитета Российской Федерации по </w:t>
      </w:r>
      <w:r w:rsidRPr="008A424F">
        <w:rPr>
          <w:rStyle w:val="ab"/>
          <w:rFonts w:ascii="Times New Roman" w:hAnsi="Times New Roman" w:cs="Times New Roman"/>
          <w:i w:val="0"/>
          <w:sz w:val="28"/>
          <w:szCs w:val="28"/>
        </w:rPr>
        <w:t>строительству</w:t>
      </w:r>
      <w:r w:rsidRPr="008A424F">
        <w:rPr>
          <w:rFonts w:ascii="Times New Roman" w:hAnsi="Times New Roman" w:cs="Times New Roman"/>
          <w:sz w:val="28"/>
          <w:szCs w:val="28"/>
          <w:shd w:val="clear" w:color="auto" w:fill="FFFFFF"/>
        </w:rPr>
        <w:t> и жилищно-коммунальному комплексу Российской Фе</w:t>
      </w:r>
      <w:r w:rsidR="00A1392A">
        <w:rPr>
          <w:rFonts w:ascii="Times New Roman" w:hAnsi="Times New Roman" w:cs="Times New Roman"/>
          <w:sz w:val="28"/>
          <w:szCs w:val="28"/>
          <w:shd w:val="clear" w:color="auto" w:fill="FFFFFF"/>
        </w:rPr>
        <w:t>дерации от 27 сентября 2003 г. №</w:t>
      </w:r>
      <w:r w:rsidRPr="008A424F">
        <w:rPr>
          <w:rFonts w:ascii="Times New Roman" w:hAnsi="Times New Roman" w:cs="Times New Roman"/>
          <w:sz w:val="28"/>
          <w:szCs w:val="28"/>
          <w:shd w:val="clear" w:color="auto" w:fill="FFFFFF"/>
        </w:rPr>
        <w:t xml:space="preserve"> 170 «Об утверждении Правил и норм технической эксплуатации жилищного фонда», приказа Министерства строительства и жилищно-коммунального хозяйства Российской Федерации от </w:t>
      </w:r>
      <w:r w:rsidRPr="008A424F">
        <w:rPr>
          <w:rStyle w:val="ab"/>
          <w:rFonts w:ascii="Times New Roman" w:hAnsi="Times New Roman" w:cs="Times New Roman"/>
          <w:i w:val="0"/>
          <w:sz w:val="28"/>
          <w:szCs w:val="28"/>
        </w:rPr>
        <w:t>7</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ноября</w:t>
      </w:r>
      <w:r w:rsidRPr="008A424F">
        <w:rPr>
          <w:rFonts w:ascii="Times New Roman" w:hAnsi="Times New Roman" w:cs="Times New Roman"/>
          <w:i/>
          <w:sz w:val="28"/>
          <w:szCs w:val="28"/>
          <w:shd w:val="clear" w:color="auto" w:fill="FFFFFF"/>
        </w:rPr>
        <w:t> </w:t>
      </w:r>
      <w:r w:rsidRPr="00A1392A">
        <w:rPr>
          <w:rStyle w:val="ab"/>
          <w:rFonts w:ascii="Times New Roman" w:hAnsi="Times New Roman" w:cs="Times New Roman"/>
          <w:i w:val="0"/>
          <w:sz w:val="28"/>
          <w:szCs w:val="28"/>
        </w:rPr>
        <w:t>2016</w:t>
      </w:r>
      <w:r w:rsidRPr="00A1392A">
        <w:rPr>
          <w:rFonts w:ascii="Times New Roman" w:hAnsi="Times New Roman" w:cs="Times New Roman"/>
          <w:i/>
          <w:sz w:val="28"/>
          <w:szCs w:val="28"/>
          <w:shd w:val="clear" w:color="auto" w:fill="FFFFFF"/>
        </w:rPr>
        <w:t> </w:t>
      </w:r>
      <w:r w:rsidR="00A1392A">
        <w:rPr>
          <w:rFonts w:ascii="Times New Roman" w:hAnsi="Times New Roman" w:cs="Times New Roman"/>
          <w:sz w:val="28"/>
          <w:szCs w:val="28"/>
          <w:shd w:val="clear" w:color="auto" w:fill="FFFFFF"/>
        </w:rPr>
        <w:t>г. №</w:t>
      </w:r>
      <w:r w:rsidRPr="00A1392A">
        <w:rPr>
          <w:rFonts w:ascii="Times New Roman" w:hAnsi="Times New Roman" w:cs="Times New Roman"/>
          <w:i/>
          <w:sz w:val="28"/>
          <w:szCs w:val="28"/>
          <w:shd w:val="clear" w:color="auto" w:fill="FFFFFF"/>
        </w:rPr>
        <w:t> </w:t>
      </w:r>
      <w:r w:rsidRPr="00A1392A">
        <w:rPr>
          <w:rStyle w:val="ab"/>
          <w:rFonts w:ascii="Times New Roman" w:hAnsi="Times New Roman" w:cs="Times New Roman"/>
          <w:i w:val="0"/>
          <w:sz w:val="28"/>
          <w:szCs w:val="28"/>
        </w:rPr>
        <w:t>777</w:t>
      </w:r>
      <w:r w:rsidRPr="00A1392A">
        <w:rPr>
          <w:rFonts w:ascii="Times New Roman" w:hAnsi="Times New Roman" w:cs="Times New Roman"/>
          <w:i/>
          <w:sz w:val="28"/>
          <w:szCs w:val="28"/>
          <w:shd w:val="clear" w:color="auto" w:fill="FFFFFF"/>
        </w:rPr>
        <w:t>/</w:t>
      </w:r>
      <w:proofErr w:type="spellStart"/>
      <w:r w:rsidRPr="00A1392A">
        <w:rPr>
          <w:rStyle w:val="ab"/>
          <w:rFonts w:ascii="Times New Roman" w:hAnsi="Times New Roman" w:cs="Times New Roman"/>
          <w:i w:val="0"/>
          <w:sz w:val="28"/>
          <w:szCs w:val="28"/>
        </w:rPr>
        <w:t>пр</w:t>
      </w:r>
      <w:proofErr w:type="spellEnd"/>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«Об утверждении СП 52.13330 «СНиП 23-05-95* Естественное и искусственное освещение», </w:t>
      </w:r>
      <w:r w:rsidRPr="008A424F">
        <w:rPr>
          <w:rFonts w:ascii="Times New Roman" w:hAnsi="Times New Roman" w:cs="Times New Roman"/>
          <w:sz w:val="28"/>
          <w:szCs w:val="28"/>
        </w:rPr>
        <w:t>приказа Министерства строительства и жилищно-коммунального хозяйства Российской Федерации от 30 декабря 2016 г. № 1034/</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 xml:space="preserve"> «СП 42.13330.2016 Градостроительство. Планировка и застройка городских и сельских поселений»,</w:t>
      </w:r>
      <w:r w:rsidRPr="008A424F">
        <w:rPr>
          <w:rFonts w:ascii="Times New Roman" w:hAnsi="Times New Roman" w:cs="Times New Roman"/>
          <w:sz w:val="28"/>
          <w:szCs w:val="28"/>
          <w:shd w:val="clear" w:color="auto" w:fill="FFFFFF"/>
        </w:rPr>
        <w:t xml:space="preserve"> приказа Министерства сельского хозяйства Российской Федерации от </w:t>
      </w:r>
      <w:r w:rsidRPr="008A424F">
        <w:rPr>
          <w:rStyle w:val="ab"/>
          <w:rFonts w:ascii="Times New Roman" w:hAnsi="Times New Roman" w:cs="Times New Roman"/>
          <w:i w:val="0"/>
          <w:sz w:val="28"/>
          <w:szCs w:val="28"/>
        </w:rPr>
        <w:t>26</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октября</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2020</w:t>
      </w:r>
      <w:r w:rsidRPr="008A424F">
        <w:rPr>
          <w:rFonts w:ascii="Times New Roman" w:hAnsi="Times New Roman" w:cs="Times New Roman"/>
          <w:i/>
          <w:sz w:val="28"/>
          <w:szCs w:val="28"/>
          <w:shd w:val="clear" w:color="auto" w:fill="FFFFFF"/>
        </w:rPr>
        <w:t> </w:t>
      </w:r>
      <w:r w:rsidR="00A1392A">
        <w:rPr>
          <w:rFonts w:ascii="Times New Roman" w:hAnsi="Times New Roman" w:cs="Times New Roman"/>
          <w:sz w:val="28"/>
          <w:szCs w:val="28"/>
          <w:shd w:val="clear" w:color="auto" w:fill="FFFFFF"/>
        </w:rPr>
        <w:t>г. №</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626</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«Об утверждении Ветеринарных правил перемещения, хранения, переработки и утилизации биологических отходов»</w:t>
      </w:r>
      <w:r w:rsidRPr="008A424F">
        <w:rPr>
          <w:rFonts w:ascii="Times New Roman" w:hAnsi="Times New Roman" w:cs="Times New Roman"/>
          <w:sz w:val="28"/>
          <w:szCs w:val="28"/>
        </w:rPr>
        <w:t xml:space="preserve">, постановления Главного государственного санитарного врача Российской Федерации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приказа Министерства строительства и жилищно-коммунального хозяйства Российской Федерации </w:t>
      </w:r>
      <w:r w:rsidRPr="00A1392A">
        <w:rPr>
          <w:rFonts w:ascii="Times New Roman" w:hAnsi="Times New Roman" w:cs="Times New Roman"/>
          <w:spacing w:val="-8"/>
          <w:sz w:val="28"/>
          <w:szCs w:val="28"/>
        </w:rPr>
        <w:t>от 16 декабря 2016 г.</w:t>
      </w:r>
      <w:r w:rsidRPr="008A424F">
        <w:rPr>
          <w:rFonts w:ascii="Times New Roman" w:hAnsi="Times New Roman" w:cs="Times New Roman"/>
          <w:sz w:val="28"/>
          <w:szCs w:val="28"/>
        </w:rPr>
        <w:t xml:space="preserve"> № 972/</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 xml:space="preserve"> «Об утверждении СП 82.13330 «СНиП III-10-75 Благоустройство территорий», приказа Министерства строительства и жилищно-коммунального хозяйства Российской Федерации от 30 декабря 2020 г. № 913/</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 xml:space="preserve"> «Об утверждении методических рекомендаций по вовлечению граждан, их объединений и иных лиц в решение вопросов развития городской среды», приказа Министерства строительства и жилищно-коммунального хозяйства Российской Федерации от 29 декабря 2021 г. № 1042/</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8" w:history="1">
        <w:r w:rsidRPr="008A424F">
          <w:rPr>
            <w:rStyle w:val="a4"/>
            <w:rFonts w:ascii="Times New Roman" w:hAnsi="Times New Roman" w:cs="Times New Roman"/>
            <w:color w:val="auto"/>
            <w:sz w:val="28"/>
            <w:szCs w:val="28"/>
          </w:rPr>
          <w:t>приказа</w:t>
        </w:r>
      </w:hyperlink>
      <w:r w:rsidRPr="008A424F">
        <w:rPr>
          <w:rFonts w:ascii="Times New Roman" w:hAnsi="Times New Roman" w:cs="Times New Roman"/>
          <w:sz w:val="28"/>
          <w:szCs w:val="28"/>
        </w:rPr>
        <w:t xml:space="preserve">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 приказа Федерального агентства по строительству и жилищно-коммунальному хозяйству от 27 декабря 2012 г. № 122/ГС «Свод правил СП 140.13330.2012 «Городская среда. Правила проектирования для маломобильных групп населения»,  </w:t>
      </w:r>
      <w:hyperlink r:id="rId9" w:history="1">
        <w:r w:rsidRPr="008A424F">
          <w:rPr>
            <w:rStyle w:val="a4"/>
            <w:rFonts w:ascii="Times New Roman" w:hAnsi="Times New Roman" w:cs="Times New Roman"/>
            <w:color w:val="auto"/>
            <w:sz w:val="28"/>
            <w:szCs w:val="28"/>
          </w:rPr>
          <w:t>Закона</w:t>
        </w:r>
      </w:hyperlink>
      <w:r w:rsidRPr="008A424F">
        <w:rPr>
          <w:rFonts w:ascii="Times New Roman" w:hAnsi="Times New Roman" w:cs="Times New Roman"/>
          <w:sz w:val="28"/>
          <w:szCs w:val="28"/>
        </w:rPr>
        <w:t xml:space="preserve"> Краснодарского края от 23 июля </w:t>
      </w:r>
      <w:r w:rsidRPr="008A424F">
        <w:rPr>
          <w:rFonts w:ascii="Times New Roman" w:hAnsi="Times New Roman" w:cs="Times New Roman"/>
          <w:sz w:val="28"/>
          <w:szCs w:val="28"/>
        </w:rPr>
        <w:lastRenderedPageBreak/>
        <w:t xml:space="preserve">2003 г. № 608-КЗ «Об административных правонарушениях», </w:t>
      </w:r>
      <w:hyperlink r:id="rId10" w:history="1">
        <w:r w:rsidRPr="008A424F">
          <w:rPr>
            <w:rStyle w:val="a4"/>
            <w:rFonts w:ascii="Times New Roman" w:hAnsi="Times New Roman" w:cs="Times New Roman"/>
            <w:color w:val="auto"/>
            <w:sz w:val="28"/>
            <w:szCs w:val="28"/>
          </w:rPr>
          <w:t>Закона</w:t>
        </w:r>
      </w:hyperlink>
      <w:r w:rsidRPr="008A424F">
        <w:rPr>
          <w:rFonts w:ascii="Times New Roman" w:hAnsi="Times New Roman" w:cs="Times New Roman"/>
          <w:sz w:val="28"/>
          <w:szCs w:val="28"/>
        </w:rPr>
        <w:t xml:space="preserve"> Краснодарского края от 23 апреля 2013 г. № 2695-КЗ «Об охране зелёных насаждений в Краснодарском крае», Закона Краснодарского края </w:t>
      </w:r>
      <w:r w:rsidR="00A1392A">
        <w:rPr>
          <w:rFonts w:ascii="Times New Roman" w:hAnsi="Times New Roman" w:cs="Times New Roman"/>
          <w:sz w:val="28"/>
          <w:szCs w:val="28"/>
        </w:rPr>
        <w:t xml:space="preserve">                      </w:t>
      </w:r>
      <w:r w:rsidRPr="008A424F">
        <w:rPr>
          <w:rFonts w:ascii="Times New Roman" w:hAnsi="Times New Roman" w:cs="Times New Roman"/>
          <w:sz w:val="28"/>
          <w:szCs w:val="28"/>
        </w:rPr>
        <w:t xml:space="preserve">от 21 декабря 2018 г. № 3952-КЗ «О порядке определения органами местного самоуправления в Краснодарском крае границ прилегающих территорий», постановления главы администрации (губернатора) Краснодарского края </w:t>
      </w:r>
      <w:r w:rsidR="00A1392A">
        <w:rPr>
          <w:rFonts w:ascii="Times New Roman" w:hAnsi="Times New Roman" w:cs="Times New Roman"/>
          <w:sz w:val="28"/>
          <w:szCs w:val="28"/>
        </w:rPr>
        <w:t xml:space="preserve">         </w:t>
      </w:r>
      <w:r w:rsidRPr="008A424F">
        <w:rPr>
          <w:rFonts w:ascii="Times New Roman" w:hAnsi="Times New Roman" w:cs="Times New Roman"/>
          <w:sz w:val="28"/>
          <w:szCs w:val="28"/>
        </w:rPr>
        <w:t xml:space="preserve">от 06 февраля 2020 г. </w:t>
      </w:r>
      <w:r w:rsidR="00A1392A">
        <w:rPr>
          <w:rFonts w:ascii="Times New Roman" w:hAnsi="Times New Roman" w:cs="Times New Roman"/>
          <w:sz w:val="28"/>
          <w:szCs w:val="28"/>
        </w:rPr>
        <w:t xml:space="preserve">№ </w:t>
      </w:r>
      <w:r w:rsidRPr="008A424F">
        <w:rPr>
          <w:rFonts w:ascii="Times New Roman" w:hAnsi="Times New Roman" w:cs="Times New Roman"/>
          <w:sz w:val="28"/>
          <w:szCs w:val="28"/>
        </w:rPr>
        <w:t xml:space="preserve">60 «Об утверждении Порядка накопления (в том числе раздельного накопления) твёрдых коммунальных отходов на территории Краснодарского края и признании утратившим силу некоторых постановлений главы (губернатора) Краснодарского края, Градостроительного кодекса Краснодарского края, нормативно правовыми актами Краснодарского края, Устава Усть-Лабинского городского поселения Усть-Лабинского района,  генерального плана Усть-Лабинского городского поселения Усть-Лабинского района, а также с учетом положений правовых актов и документов, определяющих основные направления социально-экономического и градостроительного развития Усть-Лабинского городского поселения </w:t>
      </w:r>
      <w:r w:rsidR="00A1392A">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w:t>
      </w:r>
    </w:p>
    <w:p w:rsidR="003113EB" w:rsidRPr="008A424F" w:rsidRDefault="003113EB" w:rsidP="004D328A">
      <w:pPr>
        <w:tabs>
          <w:tab w:val="left" w:pos="709"/>
        </w:tabs>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Настоящие Правила устанавливают единые требования по надлежащему техническому и санитарному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w:t>
      </w:r>
      <w:r w:rsidRPr="008A424F">
        <w:rPr>
          <w:rFonts w:ascii="Times New Roman" w:hAnsi="Times New Roman" w:cs="Times New Roman"/>
          <w:sz w:val="28"/>
          <w:szCs w:val="28"/>
        </w:rPr>
        <w:t>устанавливают порядок участия собственников зданий (помещений в них) и сооружений в благоустройстве и обеспечении чистоты и порядка,</w:t>
      </w:r>
      <w:r w:rsidRPr="008A424F">
        <w:rPr>
          <w:rFonts w:ascii="Times New Roman" w:hAnsi="Times New Roman" w:cs="Times New Roman"/>
          <w:color w:val="000000"/>
          <w:sz w:val="28"/>
          <w:szCs w:val="28"/>
        </w:rPr>
        <w:t xml:space="preserve"> устанавливают требования по организации благоустройства территории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размещение и содержание  детских и спортивных площадок, праздничного оформления территории муниципального образования), организация пешеходных коммуникаций,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r w:rsidRPr="008A424F">
        <w:rPr>
          <w:rFonts w:ascii="Times New Roman" w:hAnsi="Times New Roman" w:cs="Times New Roman"/>
          <w:sz w:val="28"/>
          <w:szCs w:val="28"/>
        </w:rPr>
        <w:t xml:space="preserve"> требования по </w:t>
      </w:r>
      <w:r w:rsidRPr="008A424F">
        <w:rPr>
          <w:rFonts w:ascii="Times New Roman" w:hAnsi="Times New Roman" w:cs="Times New Roman"/>
          <w:color w:val="000000"/>
          <w:sz w:val="28"/>
          <w:szCs w:val="28"/>
        </w:rPr>
        <w:t xml:space="preserve">уборке территории муниципального образования, в том числе в зимний период,  организация стоков ливневых вод, определяет границы прилегающих территорий в соответствии с порядком, установленным Законом Краснодарского края от </w:t>
      </w:r>
      <w:r w:rsidR="00821924" w:rsidRPr="008A424F">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 xml:space="preserve">21 декабря 2018 года № 3952-КЗ «О порядке определения органами местного самоуправления в Краснодарском крае границ прилегающих территорий» и обязательны для всех физических и  юридических лиц независимо от организационно-правовых форм, индивидуальных предпринимателей, осуществляющих свою деятельность на территории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w:t>
      </w:r>
      <w:r w:rsidRPr="008A424F">
        <w:rPr>
          <w:rFonts w:ascii="Times New Roman" w:hAnsi="Times New Roman" w:cs="Times New Roman"/>
          <w:sz w:val="28"/>
          <w:szCs w:val="28"/>
        </w:rPr>
        <w:t>а также граждан и лиц без гражданства, проживающих на территории Усть-Лабинского городского поселения Усть-Лабинского района.</w:t>
      </w:r>
    </w:p>
    <w:p w:rsidR="003113EB" w:rsidRPr="008A424F" w:rsidRDefault="003113EB" w:rsidP="003113EB">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3113EB" w:rsidRPr="008A424F" w:rsidRDefault="003113EB" w:rsidP="003113EB">
      <w:pPr>
        <w:pStyle w:val="a3"/>
        <w:rPr>
          <w:rFonts w:ascii="Times New Roman" w:hAnsi="Times New Roman" w:cs="Times New Roman"/>
          <w:sz w:val="28"/>
          <w:szCs w:val="28"/>
          <w:lang w:eastAsia="en-US"/>
        </w:rPr>
      </w:pPr>
      <w:r w:rsidRPr="008A424F">
        <w:rPr>
          <w:rFonts w:ascii="Times New Roman" w:hAnsi="Times New Roman" w:cs="Times New Roman"/>
          <w:sz w:val="28"/>
          <w:szCs w:val="28"/>
          <w:lang w:eastAsia="en-US"/>
        </w:rPr>
        <w:t xml:space="preserve">Действия настоящих Правил </w:t>
      </w:r>
      <w:r w:rsidRPr="008A424F">
        <w:rPr>
          <w:rFonts w:ascii="Times New Roman" w:hAnsi="Times New Roman" w:cs="Times New Roman"/>
          <w:sz w:val="28"/>
          <w:szCs w:val="28"/>
        </w:rPr>
        <w:t>распространяется на отношения в сфере охраны зеленых насаждений, расположенных на территории Усть-Лабинского городского поселения Усть-Лабинского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Усть-Лабинского городского поселения Усть-Лабинского района,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113EB" w:rsidRPr="008A424F" w:rsidRDefault="003113EB" w:rsidP="003113EB">
      <w:pPr>
        <w:widowControl/>
        <w:rPr>
          <w:rFonts w:ascii="Times New Roman" w:hAnsi="Times New Roman" w:cs="Times New Roman"/>
          <w:sz w:val="28"/>
          <w:szCs w:val="28"/>
          <w:lang w:eastAsia="en-US"/>
        </w:rPr>
      </w:pPr>
      <w:r w:rsidRPr="008A424F">
        <w:rPr>
          <w:rFonts w:ascii="Times New Roman" w:hAnsi="Times New Roman" w:cs="Times New Roman"/>
          <w:sz w:val="28"/>
          <w:szCs w:val="28"/>
          <w:lang w:eastAsia="en-US"/>
        </w:rPr>
        <w:t>Положения настоящих Правил не распространяются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13EB" w:rsidRPr="008A424F" w:rsidRDefault="003113EB" w:rsidP="003113EB">
      <w:pPr>
        <w:widowControl/>
        <w:rPr>
          <w:rFonts w:ascii="Times New Roman" w:hAnsi="Times New Roman" w:cs="Times New Roman"/>
          <w:b/>
          <w:i/>
          <w:sz w:val="28"/>
          <w:szCs w:val="28"/>
          <w:lang w:eastAsia="en-US"/>
        </w:rPr>
      </w:pPr>
      <w:r w:rsidRPr="008A424F">
        <w:rPr>
          <w:rFonts w:ascii="Times New Roman" w:hAnsi="Times New Roman" w:cs="Times New Roman"/>
          <w:sz w:val="28"/>
          <w:szCs w:val="28"/>
          <w:lang w:eastAsia="en-US"/>
        </w:rPr>
        <w:t xml:space="preserve">В части, не урегулированной настоящими Правилами, подлежат применению Правила создания, охраны и содержания зелёных насаждений в городах Российской Федерации, утверждённые </w:t>
      </w:r>
      <w:r w:rsidR="00DA56B6" w:rsidRPr="008A424F">
        <w:rPr>
          <w:rFonts w:ascii="Times New Roman" w:hAnsi="Times New Roman" w:cs="Times New Roman"/>
          <w:sz w:val="28"/>
          <w:szCs w:val="28"/>
          <w:lang w:eastAsia="en-US"/>
        </w:rPr>
        <w:t>приказом Государственного</w:t>
      </w:r>
      <w:r w:rsidR="00C74CFC" w:rsidRPr="008A424F">
        <w:rPr>
          <w:rFonts w:ascii="Times New Roman" w:hAnsi="Times New Roman" w:cs="Times New Roman"/>
          <w:sz w:val="28"/>
          <w:szCs w:val="28"/>
          <w:lang w:eastAsia="en-US"/>
        </w:rPr>
        <w:t xml:space="preserve"> комитета </w:t>
      </w:r>
      <w:r w:rsidRPr="008A424F">
        <w:rPr>
          <w:rFonts w:ascii="Times New Roman" w:hAnsi="Times New Roman" w:cs="Times New Roman"/>
          <w:sz w:val="28"/>
          <w:szCs w:val="28"/>
          <w:lang w:eastAsia="en-US"/>
        </w:rPr>
        <w:t xml:space="preserve">Российской Федерации </w:t>
      </w:r>
      <w:r w:rsidR="00C74CFC" w:rsidRPr="008A424F">
        <w:rPr>
          <w:rFonts w:ascii="Times New Roman" w:hAnsi="Times New Roman" w:cs="Times New Roman"/>
          <w:sz w:val="28"/>
          <w:szCs w:val="28"/>
          <w:lang w:eastAsia="en-US"/>
        </w:rPr>
        <w:t xml:space="preserve">по строительству и жилищно-коммунальному комплексу </w:t>
      </w:r>
      <w:r w:rsidRPr="008A424F">
        <w:rPr>
          <w:rFonts w:ascii="Times New Roman" w:hAnsi="Times New Roman" w:cs="Times New Roman"/>
          <w:sz w:val="28"/>
          <w:szCs w:val="28"/>
          <w:lang w:eastAsia="en-US"/>
        </w:rPr>
        <w:t>от 15 декабря 1999 г</w:t>
      </w:r>
      <w:r w:rsidR="00C74CFC" w:rsidRPr="008A424F">
        <w:rPr>
          <w:rFonts w:ascii="Times New Roman" w:hAnsi="Times New Roman" w:cs="Times New Roman"/>
          <w:sz w:val="28"/>
          <w:szCs w:val="28"/>
          <w:lang w:eastAsia="en-US"/>
        </w:rPr>
        <w:t>.</w:t>
      </w:r>
      <w:r w:rsidRPr="008A424F">
        <w:rPr>
          <w:rFonts w:ascii="Times New Roman" w:hAnsi="Times New Roman" w:cs="Times New Roman"/>
          <w:sz w:val="28"/>
          <w:szCs w:val="28"/>
          <w:lang w:eastAsia="en-US"/>
        </w:rPr>
        <w:t xml:space="preserve"> № 153.</w:t>
      </w:r>
      <w:r w:rsidR="002E2FA0" w:rsidRPr="008A424F">
        <w:rPr>
          <w:rFonts w:ascii="Times New Roman" w:hAnsi="Times New Roman" w:cs="Times New Roman"/>
          <w:sz w:val="28"/>
          <w:szCs w:val="28"/>
          <w:lang w:eastAsia="en-US"/>
        </w:rPr>
        <w:t xml:space="preserve"> </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обеспечивается собственниками и (или) уполномоченными ими лицами, являющимися владельцами и (или) пользователями таких земельных участков и объектов. </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Собственники и (или) уполномоченные ими лица, являющиеся владельцами и (или) пользователями земельных участков и расположенных на них зданий, строений, сооружений и иных объектов, могут использовать прилегающие территории к своим земельным участкам для парковки личных транспортных средств, за исключением большегрузных, высадки зеленых насаждений, благоустройства подъездных путей к своим земельным участкам, </w:t>
      </w:r>
      <w:bookmarkStart w:id="2" w:name="sub_1004"/>
      <w:r w:rsidRPr="008A424F">
        <w:rPr>
          <w:rFonts w:ascii="Times New Roman" w:hAnsi="Times New Roman" w:cs="Times New Roman"/>
          <w:sz w:val="28"/>
          <w:szCs w:val="28"/>
        </w:rPr>
        <w:t>при соблюдении требований настоящих Правил</w:t>
      </w:r>
      <w:r w:rsidR="001C3C46" w:rsidRPr="008A424F">
        <w:rPr>
          <w:rFonts w:ascii="Times New Roman" w:hAnsi="Times New Roman" w:cs="Times New Roman"/>
          <w:sz w:val="28"/>
          <w:szCs w:val="28"/>
        </w:rPr>
        <w:t xml:space="preserve"> (при согласовании в порядке</w:t>
      </w:r>
      <w:r w:rsidR="00C74CFC" w:rsidRPr="008A424F">
        <w:rPr>
          <w:rFonts w:ascii="Times New Roman" w:hAnsi="Times New Roman" w:cs="Times New Roman"/>
          <w:sz w:val="28"/>
          <w:szCs w:val="28"/>
        </w:rPr>
        <w:t>,</w:t>
      </w:r>
      <w:r w:rsidR="001C3C46" w:rsidRPr="008A424F">
        <w:rPr>
          <w:rFonts w:ascii="Times New Roman" w:hAnsi="Times New Roman" w:cs="Times New Roman"/>
          <w:sz w:val="28"/>
          <w:szCs w:val="28"/>
        </w:rPr>
        <w:t xml:space="preserve"> </w:t>
      </w:r>
      <w:r w:rsidR="001C3C46" w:rsidRPr="008A424F">
        <w:rPr>
          <w:rFonts w:ascii="Times New Roman" w:hAnsi="Times New Roman" w:cs="Times New Roman"/>
          <w:sz w:val="28"/>
          <w:szCs w:val="28"/>
        </w:rPr>
        <w:lastRenderedPageBreak/>
        <w:t xml:space="preserve">установленном администрацией Усть-Лабинского городского поселения </w:t>
      </w:r>
      <w:r w:rsidR="00A1392A">
        <w:rPr>
          <w:rFonts w:ascii="Times New Roman" w:hAnsi="Times New Roman" w:cs="Times New Roman"/>
          <w:sz w:val="28"/>
          <w:szCs w:val="28"/>
        </w:rPr>
        <w:t xml:space="preserve">     </w:t>
      </w:r>
      <w:r w:rsidR="001C3C46" w:rsidRPr="008A424F">
        <w:rPr>
          <w:rFonts w:ascii="Times New Roman" w:hAnsi="Times New Roman" w:cs="Times New Roman"/>
          <w:sz w:val="28"/>
          <w:szCs w:val="28"/>
        </w:rPr>
        <w:t>Усть-Лабинского района)</w:t>
      </w:r>
      <w:r w:rsidRPr="008A424F">
        <w:rPr>
          <w:rFonts w:ascii="Times New Roman" w:hAnsi="Times New Roman" w:cs="Times New Roman"/>
          <w:sz w:val="28"/>
          <w:szCs w:val="28"/>
        </w:rPr>
        <w:t>.</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К основным задачам Правил относятся:</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а) формирование комфортной, современной городской среды на территории Усть-Лабинского городского поселения Усть-Лабинского района;</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б) обеспечение и повышение комфортности условий проживания граждан;</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в) поддержание и улучшение санитарного и эстетического состояния территории Усть-Лабинского городского поселения Усть-Лабинского района;</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г) содержание территории Усть-Лабинского городского поселения </w:t>
      </w:r>
      <w:r w:rsidR="00A1392A">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д) формирование архитектурного облика в Усть-Лабинского городского поселения Усть-Лабинского района с учетом особенностей пространственной организации, исторических традиций и природного ландшафта;</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е) установление требований к благоустройству и элементам благоустройства территории Усть-Лабинского городского поселения </w:t>
      </w:r>
      <w:r w:rsidR="00A1392A">
        <w:rPr>
          <w:rFonts w:ascii="Times New Roman" w:hAnsi="Times New Roman" w:cs="Times New Roman"/>
          <w:sz w:val="28"/>
          <w:szCs w:val="28"/>
        </w:rPr>
        <w:t xml:space="preserve">          </w:t>
      </w:r>
      <w:r w:rsidRPr="008A424F">
        <w:rPr>
          <w:rFonts w:ascii="Times New Roman" w:hAnsi="Times New Roman" w:cs="Times New Roman"/>
          <w:sz w:val="28"/>
          <w:szCs w:val="28"/>
        </w:rPr>
        <w:t xml:space="preserve">Усть-Лабинского района, установление перечня мероприятий по благоустройству территории Усть-Лабинского городского поселения </w:t>
      </w:r>
      <w:r w:rsidR="00A1392A">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 порядка и периодичности их проведения;</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ж) обеспечение доступности территорий Усть-Лабинского городского поселения Усть-Лабинского района,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з) создание условий для ведения здорового образа жизни граждан, включая активный досуг и отдых, физическое развитие.</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К основным мероприятиям по благоустройству территорий относятся мероприятия, реализуемые в рамках развития городской среды и благоустройства территории Усть-Лабинского городского поселения </w:t>
      </w:r>
      <w:r w:rsidR="00A1392A">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Усть-Лабинского городского поселения Усть-Лабинского района.</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К деятельности по благоустройству территорий Усть-Лабинского городского поселения Усть-Лабинского района относится: разработка </w:t>
      </w:r>
      <w:r w:rsidRPr="008A424F">
        <w:rPr>
          <w:rFonts w:ascii="Times New Roman" w:hAnsi="Times New Roman" w:cs="Times New Roman"/>
          <w:sz w:val="28"/>
          <w:szCs w:val="28"/>
        </w:rPr>
        <w:lastRenderedPageBreak/>
        <w:t>документации, основанная на стратегии развития Усть-Лабинского городского поселения Усть-Лабинского района и концепции, отражающей потребности жителей Усть-Лабинского городского поселения Усть-Лабинского района, содержащая материалы в текстовой и графической форме и определяющая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К потенциальным участникам деятельности по благоустройству территорий относятся следующие группы лиц:</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а) жители Усть-Лабинского городского поселения Усть-Лабинского района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Усть-Лабинского городского поселения Усть-Лабинского района, формирования активного и сплоченного сообщества местных жителей, заинтересованного в развитии городской среды;</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в) хозяйствующие субъекты, осуществляющие деятельность на территории Усть-Лабинского городского поселения Усть-Лабинского района, с целью формирования запроса на благоустройство, участия в финансировании мероприятий по благоустройству, удовлетворения потребностей жителей Усть-Лабинского городского поселения Усть-Лабинского района, формирования позитивного имиджа Усть-Лабинского городского поселения Усть-Лабинского района и его туристской и инвестиционной привлекательности;</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г) представители профессионального сообщества, в том числе эксперты в сфере градостроительства, архитектуры, </w:t>
      </w:r>
      <w:proofErr w:type="spellStart"/>
      <w:r w:rsidRPr="008A424F">
        <w:rPr>
          <w:rFonts w:ascii="Times New Roman" w:hAnsi="Times New Roman" w:cs="Times New Roman"/>
          <w:sz w:val="28"/>
          <w:szCs w:val="28"/>
        </w:rPr>
        <w:t>урбанистики</w:t>
      </w:r>
      <w:proofErr w:type="spellEnd"/>
      <w:r w:rsidRPr="008A424F">
        <w:rPr>
          <w:rFonts w:ascii="Times New Roman" w:hAnsi="Times New Roman" w:cs="Times New Roman"/>
          <w:sz w:val="28"/>
          <w:szCs w:val="28"/>
        </w:rPr>
        <w:t>, экономики города,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е) региональные центры компетенций;</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ж) иные лица.</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В настоящих Правилах применяются следующие термины и определения:</w:t>
      </w:r>
    </w:p>
    <w:bookmarkEnd w:id="2"/>
    <w:p w:rsidR="003113EB" w:rsidRPr="008A424F" w:rsidRDefault="003113EB" w:rsidP="003113EB">
      <w:pPr>
        <w:widowControl/>
        <w:rPr>
          <w:rFonts w:ascii="Times New Roman" w:hAnsi="Times New Roman" w:cs="Times New Roman"/>
          <w:color w:val="000000"/>
          <w:sz w:val="28"/>
          <w:szCs w:val="28"/>
        </w:rPr>
      </w:pPr>
      <w:r w:rsidRPr="008A424F">
        <w:rPr>
          <w:rFonts w:ascii="Times New Roman" w:hAnsi="Times New Roman" w:cs="Times New Roman"/>
          <w:bCs/>
          <w:color w:val="000000"/>
          <w:sz w:val="28"/>
          <w:szCs w:val="28"/>
        </w:rPr>
        <w:t>аварийно-опасные деревья</w:t>
      </w:r>
      <w:r w:rsidRPr="008A424F">
        <w:rPr>
          <w:rFonts w:ascii="Times New Roman" w:hAnsi="Times New Roman" w:cs="Times New Roman"/>
          <w:color w:val="000000"/>
          <w:sz w:val="28"/>
          <w:szCs w:val="28"/>
        </w:rPr>
        <w:t xml:space="preserve"> - </w:t>
      </w:r>
      <w:hyperlink w:anchor="sub_202" w:history="1">
        <w:r w:rsidRPr="008A424F">
          <w:rPr>
            <w:rFonts w:ascii="Times New Roman" w:hAnsi="Times New Roman" w:cs="Times New Roman"/>
            <w:color w:val="000000"/>
            <w:sz w:val="28"/>
            <w:szCs w:val="28"/>
          </w:rPr>
          <w:t>деревья</w:t>
        </w:r>
      </w:hyperlink>
      <w:r w:rsidRPr="008A424F">
        <w:rPr>
          <w:rFonts w:ascii="Times New Roman" w:hAnsi="Times New Roman" w:cs="Times New Roman"/>
          <w:color w:val="000000"/>
          <w:sz w:val="28"/>
          <w:szCs w:val="28"/>
        </w:rPr>
        <w:t>, представляющие опасность для жизни и здоровья граждан, имущества и создающие аварийно-опасные ситуации;</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архитектурная подсветка - выделение и подчеркивание силуэта строения или изменение его дневной привычный вид в ночное время, красивое, выразительное подсвечивание здания;</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архитектурное решение - авторский замысел архитектурного объекта- его внешнего и внутреннего облика, пространственной планировочной и функциональной организации, зафиксированный в технической (проектной) документации;</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благоустройство территории</w:t>
      </w:r>
      <w:r w:rsidRPr="008A424F">
        <w:rPr>
          <w:rFonts w:ascii="Times New Roman" w:hAnsi="Times New Roman" w:cs="Times New Roman"/>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113EB" w:rsidRPr="008A424F" w:rsidRDefault="003113EB" w:rsidP="003113EB">
      <w:pPr>
        <w:pStyle w:val="a3"/>
        <w:rPr>
          <w:rFonts w:ascii="Times New Roman" w:hAnsi="Times New Roman" w:cs="Times New Roman"/>
          <w:sz w:val="28"/>
          <w:szCs w:val="28"/>
        </w:rPr>
      </w:pPr>
      <w:r w:rsidRPr="008A424F">
        <w:rPr>
          <w:rFonts w:ascii="Times New Roman" w:hAnsi="Times New Roman" w:cs="Times New Roman"/>
          <w:sz w:val="28"/>
          <w:szCs w:val="28"/>
        </w:rPr>
        <w:t>бункер - мусоросборник, предназначенный для складирования крупногабаритных отходов;</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бункер для сбора растительного мусора - металлическая емкость объемом 8 </w:t>
      </w:r>
      <w:proofErr w:type="spellStart"/>
      <w:r w:rsidRPr="008A424F">
        <w:rPr>
          <w:rFonts w:ascii="Times New Roman" w:hAnsi="Times New Roman" w:cs="Times New Roman"/>
          <w:color w:val="000000"/>
          <w:sz w:val="28"/>
          <w:szCs w:val="28"/>
        </w:rPr>
        <w:t>куб.м</w:t>
      </w:r>
      <w:proofErr w:type="spellEnd"/>
      <w:r w:rsidRPr="008A424F">
        <w:rPr>
          <w:rFonts w:ascii="Times New Roman" w:hAnsi="Times New Roman" w:cs="Times New Roman"/>
          <w:color w:val="000000"/>
          <w:sz w:val="28"/>
          <w:szCs w:val="28"/>
        </w:rPr>
        <w:t>. для сбора растительного мусора (спил деревьев и кустарников, сорная растительность, порубочные остатки деревьев), за исключением крупногабаритного мусора;</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владелец животного - физическое лицо или юридическое лицо, которым животное принадлежит на праве собственности или ином законном основании;</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внутренняя часть границ прилегающей территории - часть границ прилегающей территории, непосредственно примыкающая к границе здания,</w:t>
      </w:r>
      <w:r w:rsidRPr="008A424F">
        <w:rPr>
          <w:rFonts w:ascii="Times New Roman" w:hAnsi="Times New Roman" w:cs="Times New Roman"/>
          <w:color w:val="FF0000"/>
          <w:sz w:val="28"/>
          <w:szCs w:val="28"/>
        </w:rPr>
        <w:t xml:space="preserve"> </w:t>
      </w:r>
      <w:r w:rsidRPr="008A424F">
        <w:rPr>
          <w:rFonts w:ascii="Times New Roman" w:hAnsi="Times New Roman" w:cs="Times New Roman"/>
          <w:color w:val="000000"/>
          <w:sz w:val="28"/>
          <w:szCs w:val="28"/>
        </w:rPr>
        <w:t>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восстановительное озеленение - деятельность по созданию </w:t>
      </w:r>
      <w:r w:rsidR="001877EB" w:rsidRPr="008A424F">
        <w:rPr>
          <w:rFonts w:ascii="Times New Roman" w:hAnsi="Times New Roman" w:cs="Times New Roman"/>
          <w:sz w:val="28"/>
          <w:szCs w:val="28"/>
        </w:rPr>
        <w:t>зеленых насаждений,</w:t>
      </w:r>
      <w:r w:rsidRPr="008A424F">
        <w:rPr>
          <w:rFonts w:ascii="Times New Roman" w:hAnsi="Times New Roman" w:cs="Times New Roman"/>
          <w:sz w:val="28"/>
          <w:szCs w:val="28"/>
        </w:rPr>
        <w:t xml:space="preserve">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газон</w:t>
      </w:r>
      <w:r w:rsidRPr="008A424F">
        <w:rPr>
          <w:rFonts w:ascii="Times New Roman" w:hAnsi="Times New Roman" w:cs="Times New Roman"/>
          <w:color w:val="000000"/>
          <w:sz w:val="28"/>
          <w:szCs w:val="28"/>
        </w:rPr>
        <w:t xml:space="preserve"> - участок земли с искусственно созданным травяным покровом;</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границы прилегающей территории - предел прилегающей территории;</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паковками (парковочными местами), тротуарами и автомобильными дорогами, включая автомобильные дороги, образующие проезды к территориям, прилегающим к </w:t>
      </w:r>
      <w:r w:rsidRPr="008A424F">
        <w:rPr>
          <w:rFonts w:ascii="Times New Roman" w:hAnsi="Times New Roman" w:cs="Times New Roman"/>
          <w:color w:val="000000"/>
          <w:sz w:val="28"/>
          <w:szCs w:val="28"/>
        </w:rPr>
        <w:lastRenderedPageBreak/>
        <w:t>многоквартирным домам;</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дерево</w:t>
      </w:r>
      <w:r w:rsidRPr="008A424F">
        <w:rPr>
          <w:rFonts w:ascii="Times New Roman" w:hAnsi="Times New Roman" w:cs="Times New Roman"/>
          <w:color w:val="000000"/>
          <w:sz w:val="28"/>
          <w:szCs w:val="28"/>
        </w:rPr>
        <w:t xml:space="preserve"> - многолетнее растение с чётко выраженным стволом, несущими боковыми ветвями и верхушечным побегом;</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bCs/>
          <w:sz w:val="28"/>
          <w:szCs w:val="28"/>
          <w:lang w:eastAsia="en-US"/>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законом; </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владельца-физического лица, под его временным или постоянным надзором и местом содержания которых не являются зоопарки, зоосады, цирки, </w:t>
      </w:r>
      <w:proofErr w:type="spellStart"/>
      <w:r w:rsidRPr="008A424F">
        <w:rPr>
          <w:rFonts w:ascii="Times New Roman" w:hAnsi="Times New Roman" w:cs="Times New Roman"/>
          <w:sz w:val="28"/>
          <w:szCs w:val="28"/>
        </w:rPr>
        <w:t>зоотеатры</w:t>
      </w:r>
      <w:proofErr w:type="spellEnd"/>
      <w:r w:rsidRPr="008A424F">
        <w:rPr>
          <w:rFonts w:ascii="Times New Roman" w:hAnsi="Times New Roman" w:cs="Times New Roman"/>
          <w:sz w:val="28"/>
          <w:szCs w:val="28"/>
        </w:rPr>
        <w:t>, дельфинарии, океанариумы);</w:t>
      </w:r>
    </w:p>
    <w:p w:rsidR="003113EB" w:rsidRPr="008A424F" w:rsidRDefault="003113EB" w:rsidP="003113EB">
      <w:pPr>
        <w:ind w:firstLine="709"/>
        <w:rPr>
          <w:rFonts w:ascii="Times New Roman" w:hAnsi="Times New Roman" w:cs="Times New Roman"/>
          <w:sz w:val="28"/>
          <w:szCs w:val="28"/>
        </w:rPr>
      </w:pPr>
      <w:r w:rsidRPr="008A424F">
        <w:rPr>
          <w:rStyle w:val="a6"/>
          <w:rFonts w:ascii="Times New Roman" w:hAnsi="Times New Roman" w:cs="Times New Roman"/>
          <w:b w:val="0"/>
          <w:bCs/>
          <w:sz w:val="28"/>
          <w:szCs w:val="28"/>
        </w:rPr>
        <w:t>естественная растительность</w:t>
      </w:r>
      <w:r w:rsidRPr="008A424F">
        <w:rPr>
          <w:rFonts w:ascii="Times New Roman" w:hAnsi="Times New Roman" w:cs="Times New Roman"/>
          <w:sz w:val="28"/>
          <w:szCs w:val="28"/>
        </w:rPr>
        <w:t xml:space="preserve"> - совокупность древесных, кустарниковых и травянистых растений естественного происхождения на определенной территории;</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животное без владельца - животное, которое не имеет владельца или владелец которого неизвестен;</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зелёные насаждения</w:t>
      </w:r>
      <w:r w:rsidRPr="008A424F">
        <w:rPr>
          <w:rFonts w:ascii="Times New Roman" w:hAnsi="Times New Roman" w:cs="Times New Roman"/>
          <w:color w:val="000000"/>
          <w:sz w:val="28"/>
          <w:szCs w:val="28"/>
        </w:rPr>
        <w:t xml:space="preserve"> - древесно-кустарниковая и травянистая растительность естественного и искусственного происхождения, выполняющая </w:t>
      </w:r>
      <w:proofErr w:type="spellStart"/>
      <w:r w:rsidRPr="008A424F">
        <w:rPr>
          <w:rFonts w:ascii="Times New Roman" w:hAnsi="Times New Roman" w:cs="Times New Roman"/>
          <w:color w:val="000000"/>
          <w:sz w:val="28"/>
          <w:szCs w:val="28"/>
        </w:rPr>
        <w:t>средообразующие</w:t>
      </w:r>
      <w:proofErr w:type="spellEnd"/>
      <w:r w:rsidRPr="008A424F">
        <w:rPr>
          <w:rFonts w:ascii="Times New Roman" w:hAnsi="Times New Roman" w:cs="Times New Roman"/>
          <w:color w:val="000000"/>
          <w:sz w:val="28"/>
          <w:szCs w:val="28"/>
        </w:rPr>
        <w:t>, рекреационные, санитарно-гигиенические, экологические и эстетические функции;</w:t>
      </w:r>
    </w:p>
    <w:p w:rsidR="003113EB" w:rsidRPr="008A424F" w:rsidRDefault="003113EB" w:rsidP="003113EB">
      <w:pPr>
        <w:ind w:firstLine="709"/>
        <w:rPr>
          <w:rFonts w:ascii="Times New Roman" w:hAnsi="Times New Roman" w:cs="Times New Roman"/>
          <w:sz w:val="28"/>
          <w:szCs w:val="28"/>
        </w:rPr>
      </w:pPr>
      <w:r w:rsidRPr="008A424F">
        <w:rPr>
          <w:rStyle w:val="a6"/>
          <w:rFonts w:ascii="Times New Roman" w:hAnsi="Times New Roman" w:cs="Times New Roman"/>
          <w:b w:val="0"/>
          <w:bCs/>
          <w:sz w:val="28"/>
          <w:szCs w:val="28"/>
        </w:rPr>
        <w:t>компенсационная стоимость зелёных насаждений</w:t>
      </w:r>
      <w:r w:rsidRPr="008A424F">
        <w:rPr>
          <w:rFonts w:ascii="Times New Roman" w:hAnsi="Times New Roman" w:cs="Times New Roman"/>
          <w:sz w:val="28"/>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3113EB" w:rsidRPr="008A424F" w:rsidRDefault="003113EB" w:rsidP="003113EB">
      <w:pPr>
        <w:ind w:firstLine="709"/>
        <w:rPr>
          <w:rFonts w:ascii="Times New Roman" w:hAnsi="Times New Roman" w:cs="Times New Roman"/>
          <w:sz w:val="28"/>
          <w:szCs w:val="28"/>
        </w:rPr>
      </w:pPr>
      <w:r w:rsidRPr="008A424F">
        <w:rPr>
          <w:rStyle w:val="a6"/>
          <w:rFonts w:ascii="Times New Roman" w:hAnsi="Times New Roman" w:cs="Times New Roman"/>
          <w:b w:val="0"/>
          <w:bCs/>
          <w:sz w:val="28"/>
          <w:szCs w:val="28"/>
        </w:rPr>
        <w:t>компенсационное озеленение</w:t>
      </w:r>
      <w:r w:rsidRPr="008A424F">
        <w:rPr>
          <w:rFonts w:ascii="Times New Roman" w:hAnsi="Times New Roman" w:cs="Times New Roman"/>
          <w:sz w:val="28"/>
          <w:szCs w:val="28"/>
        </w:rPr>
        <w:t xml:space="preserve"> - деятельность администрации Усть-Лабинского городского поселения Усть-Лабинского района по созданию зеленых насаждений взамен уничтоженных и их сохранению до полной приживаемости на территории Усть-Лабинского городского поселения Усть-Лабинского района;</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3113EB" w:rsidRPr="008A424F" w:rsidRDefault="003113EB" w:rsidP="003113EB">
      <w:pPr>
        <w:ind w:firstLine="709"/>
        <w:rPr>
          <w:rFonts w:ascii="Times New Roman" w:hAnsi="Times New Roman" w:cs="Times New Roman"/>
          <w:color w:val="FF0000"/>
          <w:sz w:val="28"/>
          <w:szCs w:val="28"/>
        </w:rPr>
      </w:pPr>
      <w:r w:rsidRPr="008A424F">
        <w:rPr>
          <w:rFonts w:ascii="Times New Roman" w:hAnsi="Times New Roman" w:cs="Times New Roman"/>
          <w:color w:val="000000"/>
          <w:sz w:val="28"/>
          <w:szCs w:val="28"/>
        </w:rPr>
        <w:t xml:space="preserve">контейнерная площадка - место размещения контейнеров для сбора (накопления) твердых коммунальных </w:t>
      </w:r>
      <w:r w:rsidRPr="008A424F">
        <w:rPr>
          <w:rFonts w:ascii="Times New Roman" w:hAnsi="Times New Roman" w:cs="Times New Roman"/>
          <w:sz w:val="28"/>
          <w:szCs w:val="28"/>
        </w:rPr>
        <w:t>отходов и бункеров накопителей.</w:t>
      </w:r>
      <w:r w:rsidRPr="008A424F">
        <w:rPr>
          <w:rFonts w:ascii="Times New Roman" w:hAnsi="Times New Roman" w:cs="Times New Roman"/>
          <w:color w:val="FF0000"/>
          <w:sz w:val="28"/>
          <w:szCs w:val="28"/>
        </w:rPr>
        <w:t xml:space="preserve"> </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кустарник</w:t>
      </w:r>
      <w:r w:rsidRPr="008A424F">
        <w:rPr>
          <w:rFonts w:ascii="Times New Roman" w:hAnsi="Times New Roman" w:cs="Times New Roman"/>
          <w:color w:val="000000"/>
          <w:sz w:val="28"/>
          <w:szCs w:val="28"/>
        </w:rPr>
        <w:t xml:space="preserve"> - многолетнее растение, ветвящееся у самой поверхности почвы и не имеющее во взрослом состоянии главного ствола; </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место содержания животного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w:t>
      </w:r>
      <w:r w:rsidRPr="008A424F">
        <w:rPr>
          <w:rFonts w:ascii="Times New Roman" w:hAnsi="Times New Roman" w:cs="Times New Roman"/>
          <w:color w:val="000000"/>
          <w:sz w:val="28"/>
          <w:szCs w:val="28"/>
        </w:rPr>
        <w:lastRenderedPageBreak/>
        <w:t>помещениях в процессе потребления физическими лицами;</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мусор - мелкие неоднородные сухие или влажные отходы либо отходы, владелец которых не установлен;</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мусоровоз - специализированное автотранспортное средство, используемое для транспортирования твердых коммунальных отходов;</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нормируемый комплекс элементов благоустройства</w:t>
      </w:r>
      <w:r w:rsidRPr="008A424F">
        <w:rPr>
          <w:rFonts w:ascii="Times New Roman" w:hAnsi="Times New Roman" w:cs="Times New Roman"/>
          <w:color w:val="000000"/>
          <w:sz w:val="28"/>
          <w:szCs w:val="28"/>
        </w:rPr>
        <w:t xml:space="preserve"> - необходимое минимальное сочетание элементов благоустройства для создания на территории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безопасной, удобной и привлекательной среды; </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объект озеленения</w:t>
      </w:r>
      <w:r w:rsidRPr="008A424F">
        <w:rPr>
          <w:rFonts w:ascii="Times New Roman" w:hAnsi="Times New Roman" w:cs="Times New Roman"/>
          <w:color w:val="000000"/>
          <w:sz w:val="28"/>
          <w:szCs w:val="28"/>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3113EB" w:rsidRPr="008A424F" w:rsidRDefault="003113EB" w:rsidP="003113EB">
      <w:pPr>
        <w:widowControl/>
        <w:rPr>
          <w:rFonts w:ascii="Times New Roman" w:hAnsi="Times New Roman" w:cs="Times New Roman"/>
          <w:sz w:val="28"/>
          <w:szCs w:val="28"/>
        </w:rPr>
      </w:pPr>
      <w:r w:rsidRPr="008A424F">
        <w:rPr>
          <w:rFonts w:ascii="Times New Roman" w:hAnsi="Times New Roman" w:cs="Times New Roman"/>
          <w:sz w:val="28"/>
          <w:szCs w:val="28"/>
        </w:rPr>
        <w:t xml:space="preserve">объекты благоустройства территории - территории различного функционального назначения, на которых осуществляется деятельность по благоустройству; </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законодательством Российской Федерации;</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охрана зелёных насаждений</w:t>
      </w:r>
      <w:r w:rsidRPr="008A424F">
        <w:rPr>
          <w:rFonts w:ascii="Times New Roman" w:hAnsi="Times New Roman" w:cs="Times New Roman"/>
          <w:color w:val="000000"/>
          <w:sz w:val="28"/>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пешеходные коммуникации- тротуары, аллеи, дорожки, тропинки, обеспечивающие пешеходные связи и передвижения на территории города;</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пересадка зеленых насаждений - действия, связанные с перемещением и посадкой зеленых насаждений в месте, определенном в разрешении на пересадку, а также с проведением уходных работ до полной приживаемости зеленых насаждений;</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повреждение зелёных насаждений</w:t>
      </w:r>
      <w:r w:rsidRPr="008A424F">
        <w:rPr>
          <w:rFonts w:ascii="Times New Roman" w:hAnsi="Times New Roman" w:cs="Times New Roman"/>
          <w:color w:val="000000"/>
          <w:sz w:val="28"/>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3113EB" w:rsidRPr="008A424F" w:rsidRDefault="003113EB" w:rsidP="003113EB">
      <w:pPr>
        <w:widowControl/>
        <w:suppressAutoHyphens/>
        <w:autoSpaceDE/>
        <w:autoSpaceDN/>
        <w:adjustRightInd/>
        <w:ind w:firstLine="708"/>
        <w:rPr>
          <w:rFonts w:ascii="Times New Roman" w:hAnsi="Times New Roman" w:cs="Times New Roman"/>
          <w:sz w:val="28"/>
          <w:szCs w:val="28"/>
          <w:lang w:eastAsia="en-US"/>
        </w:rPr>
      </w:pPr>
      <w:r w:rsidRPr="008A424F">
        <w:rPr>
          <w:rFonts w:ascii="Times New Roman" w:hAnsi="Times New Roman" w:cs="Times New Roman"/>
          <w:bCs/>
          <w:color w:val="26282F"/>
          <w:sz w:val="28"/>
          <w:szCs w:val="28"/>
          <w:lang w:eastAsia="en-US"/>
        </w:rPr>
        <w:t>порубочный билет</w:t>
      </w:r>
      <w:r w:rsidRPr="008A424F">
        <w:rPr>
          <w:rFonts w:ascii="Times New Roman" w:hAnsi="Times New Roman" w:cs="Times New Roman"/>
          <w:sz w:val="28"/>
          <w:szCs w:val="28"/>
          <w:lang w:eastAsia="en-US"/>
        </w:rPr>
        <w:t xml:space="preserve"> - разрешительный документ, выданный уполномоченным органом местного самоуправления</w:t>
      </w:r>
      <w:r w:rsidR="00F409A9" w:rsidRPr="008A424F">
        <w:rPr>
          <w:rFonts w:ascii="Times New Roman" w:hAnsi="Times New Roman" w:cs="Times New Roman"/>
          <w:sz w:val="28"/>
          <w:szCs w:val="28"/>
          <w:lang w:eastAsia="en-US"/>
        </w:rPr>
        <w:t xml:space="preserve"> </w:t>
      </w:r>
      <w:r w:rsidR="0084344B" w:rsidRPr="008A424F">
        <w:rPr>
          <w:rFonts w:ascii="Times New Roman" w:hAnsi="Times New Roman" w:cs="Times New Roman"/>
          <w:sz w:val="28"/>
          <w:szCs w:val="28"/>
          <w:lang w:eastAsia="en-US"/>
        </w:rPr>
        <w:t>Усть-Лабинского городского поселения Усть-Лабинского района</w:t>
      </w:r>
      <w:r w:rsidRPr="008A424F">
        <w:rPr>
          <w:rFonts w:ascii="Times New Roman" w:hAnsi="Times New Roman" w:cs="Times New Roman"/>
          <w:sz w:val="28"/>
          <w:szCs w:val="28"/>
          <w:lang w:eastAsia="en-US"/>
        </w:rPr>
        <w:t>,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прилегающая территория</w:t>
      </w:r>
      <w:r w:rsidRPr="008A424F">
        <w:rPr>
          <w:rFonts w:ascii="Times New Roman" w:hAnsi="Times New Roman" w:cs="Times New Roman"/>
          <w:color w:val="000000"/>
          <w:sz w:val="28"/>
          <w:szCs w:val="28"/>
        </w:rPr>
        <w:t xml:space="preserve"> - территория общего пользования, которая </w:t>
      </w:r>
      <w:r w:rsidRPr="008A424F">
        <w:rPr>
          <w:rFonts w:ascii="Times New Roman" w:hAnsi="Times New Roman" w:cs="Times New Roman"/>
          <w:color w:val="000000"/>
          <w:sz w:val="28"/>
          <w:szCs w:val="28"/>
        </w:rPr>
        <w:lastRenderedPageBreak/>
        <w:t>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Краснодарского края от 21 декабря 2018 г</w:t>
      </w:r>
      <w:r w:rsidR="00F409A9"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 xml:space="preserve"> № 3952-КЗ «О порядке определения органами местного самоуправления в Краснодарском крае границ прилегающих территорий»;</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разрешение на пересадку - разрешение, выдаваемое уполномоченным органом местного самоуправления в порядке, установленном местной администрацией поселения, в целях осуществления пересадки зеленых насаждений;</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bCs/>
          <w:color w:val="26282F"/>
          <w:sz w:val="28"/>
          <w:szCs w:val="28"/>
          <w:lang w:eastAsia="en-US"/>
        </w:rPr>
        <w:t>санитарные рубки</w:t>
      </w:r>
      <w:r w:rsidRPr="008A424F">
        <w:rPr>
          <w:rFonts w:ascii="Times New Roman" w:hAnsi="Times New Roman" w:cs="Times New Roman"/>
          <w:sz w:val="28"/>
          <w:szCs w:val="28"/>
          <w:lang w:eastAsia="en-US"/>
        </w:rPr>
        <w:t xml:space="preserve">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органами местного самоуправления поселений;</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служебные животные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 коммуникаций и связи, объектов энергетики и иных объектов, а также в иных целях, установленных законодательством Российской Федерации;</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содержание зелёных насаждений</w:t>
      </w:r>
      <w:r w:rsidRPr="008A424F">
        <w:rPr>
          <w:rFonts w:ascii="Times New Roman" w:hAnsi="Times New Roman" w:cs="Times New Roman"/>
          <w:color w:val="000000"/>
          <w:sz w:val="28"/>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создание зелёных насаждений</w:t>
      </w:r>
      <w:r w:rsidRPr="008A424F">
        <w:rPr>
          <w:rFonts w:ascii="Times New Roman" w:hAnsi="Times New Roman" w:cs="Times New Roman"/>
          <w:color w:val="000000"/>
          <w:sz w:val="28"/>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сухостойные деревья и кустарники</w:t>
      </w:r>
      <w:r w:rsidRPr="008A424F">
        <w:rPr>
          <w:rFonts w:ascii="Times New Roman" w:hAnsi="Times New Roman" w:cs="Times New Roman"/>
          <w:color w:val="000000"/>
          <w:sz w:val="28"/>
          <w:szCs w:val="28"/>
        </w:rPr>
        <w:t xml:space="preserve"> - деревья и кустарники, утратившие физиологическую устойчивость и подлежащие вырубке;</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территория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травяной покров</w:t>
      </w:r>
      <w:r w:rsidRPr="008A424F">
        <w:rPr>
          <w:rFonts w:ascii="Times New Roman" w:hAnsi="Times New Roman" w:cs="Times New Roman"/>
          <w:color w:val="000000"/>
          <w:sz w:val="28"/>
          <w:szCs w:val="28"/>
        </w:rPr>
        <w:t xml:space="preserve"> - газон, естественная травянистая растительность;</w:t>
      </w:r>
    </w:p>
    <w:p w:rsidR="003113EB" w:rsidRPr="008A424F" w:rsidRDefault="003113EB"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lastRenderedPageBreak/>
        <w:t>уборка территорий</w:t>
      </w:r>
      <w:r w:rsidRPr="008A424F">
        <w:rPr>
          <w:rFonts w:ascii="Times New Roman" w:hAnsi="Times New Roman" w:cs="Times New Roman"/>
          <w:color w:val="000000"/>
          <w:sz w:val="28"/>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уничтожение зелёных насаждений</w:t>
      </w:r>
      <w:r w:rsidRPr="008A424F">
        <w:rPr>
          <w:rFonts w:ascii="Times New Roman" w:hAnsi="Times New Roman" w:cs="Times New Roman"/>
          <w:color w:val="000000"/>
          <w:sz w:val="28"/>
          <w:szCs w:val="28"/>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3113EB" w:rsidRPr="008A424F" w:rsidRDefault="003113EB" w:rsidP="003113EB">
      <w:pPr>
        <w:ind w:firstLine="709"/>
        <w:rPr>
          <w:rFonts w:ascii="Times New Roman" w:hAnsi="Times New Roman" w:cs="Times New Roman"/>
          <w:sz w:val="28"/>
          <w:szCs w:val="28"/>
        </w:rPr>
      </w:pPr>
      <w:r w:rsidRPr="008A424F">
        <w:rPr>
          <w:rFonts w:ascii="Times New Roman" w:hAnsi="Times New Roman" w:cs="Times New Roman"/>
          <w:sz w:val="28"/>
          <w:szCs w:val="28"/>
        </w:rPr>
        <w:t>урны для мусора - емкости, предназначенные для сбора в них отходов потребления и устанавливаемые на территории Усть-Лабинского городского поселения Усть-Лабинского района около административных и социальных зданий и сооружений, при входах в объекты торговли, в местах общего пользования (улицах, парках, скверах) и иных объектах;</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 xml:space="preserve"> цветник</w:t>
      </w:r>
      <w:r w:rsidRPr="008A424F">
        <w:rPr>
          <w:rFonts w:ascii="Times New Roman" w:hAnsi="Times New Roman" w:cs="Times New Roman"/>
          <w:color w:val="000000"/>
          <w:sz w:val="28"/>
          <w:szCs w:val="28"/>
        </w:rPr>
        <w:t xml:space="preserve"> - участок геометрической или свободной формы с высаженными одно-, двух- или многолетними цветочными растениями;</w:t>
      </w:r>
    </w:p>
    <w:p w:rsidR="003113EB" w:rsidRPr="008A424F" w:rsidRDefault="003113EB" w:rsidP="003113EB">
      <w:pPr>
        <w:ind w:firstLine="709"/>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элементы благоустройства территории</w:t>
      </w:r>
      <w:r w:rsidRPr="008A424F">
        <w:rPr>
          <w:rFonts w:ascii="Times New Roman" w:hAnsi="Times New Roman" w:cs="Times New Roman"/>
          <w:color w:val="000000"/>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80B1A" w:rsidRPr="008A424F" w:rsidRDefault="00880B1A" w:rsidP="003113E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Иные понятия и термины по тексту настоящих Правил употребляются в смысле, определённым нормативно-правовыми актами Российской Федерации.</w:t>
      </w:r>
    </w:p>
    <w:p w:rsidR="003113EB" w:rsidRPr="008A424F" w:rsidRDefault="003113EB" w:rsidP="003113EB">
      <w:pPr>
        <w:ind w:firstLine="709"/>
        <w:rPr>
          <w:rFonts w:ascii="Times New Roman" w:hAnsi="Times New Roman" w:cs="Times New Roman"/>
          <w:color w:val="000000"/>
          <w:sz w:val="28"/>
          <w:szCs w:val="28"/>
        </w:rPr>
      </w:pPr>
    </w:p>
    <w:p w:rsidR="00A07E38" w:rsidRPr="008A424F" w:rsidRDefault="00A07E38" w:rsidP="00A07E38">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1</w:t>
      </w:r>
    </w:p>
    <w:p w:rsidR="00A07E38" w:rsidRPr="008A424F" w:rsidRDefault="00A07E38" w:rsidP="00A07E38">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Требования к объектам благоустройства</w:t>
      </w:r>
    </w:p>
    <w:p w:rsidR="00A07E38" w:rsidRPr="008A424F" w:rsidRDefault="00A07E38" w:rsidP="00A07E38">
      <w:pPr>
        <w:jc w:val="center"/>
        <w:rPr>
          <w:rFonts w:ascii="Times New Roman" w:hAnsi="Times New Roman" w:cs="Times New Roman"/>
          <w:sz w:val="28"/>
          <w:szCs w:val="28"/>
        </w:rPr>
      </w:pPr>
    </w:p>
    <w:p w:rsidR="00A07E38" w:rsidRPr="008A424F" w:rsidRDefault="0031540C" w:rsidP="00A07E38">
      <w:pPr>
        <w:ind w:firstLine="709"/>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1.</w:t>
      </w:r>
      <w:r w:rsidR="00F409A9"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К объектам благоустройства Усть-Лабинского городского поселения Усть-Лабинского района относятся территории, на которых осуществляется деятельность по благоустройству:</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районы, микрорайоны, кварталы и иные элементы планировочной структуры Усть-Лабинского городского поселения Усть-Лабинского района;</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детские игровые и детские спортивные площадки;</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07E38" w:rsidRPr="008A424F" w:rsidRDefault="00A07E38" w:rsidP="00A07E38">
      <w:pPr>
        <w:ind w:firstLine="709"/>
        <w:rPr>
          <w:rFonts w:ascii="Times New Roman" w:hAnsi="Times New Roman" w:cs="Times New Roman"/>
          <w:sz w:val="28"/>
          <w:szCs w:val="28"/>
        </w:rPr>
      </w:pPr>
      <w:proofErr w:type="spellStart"/>
      <w:r w:rsidRPr="008A424F">
        <w:rPr>
          <w:rFonts w:ascii="Times New Roman" w:hAnsi="Times New Roman" w:cs="Times New Roman"/>
          <w:sz w:val="28"/>
          <w:szCs w:val="28"/>
        </w:rPr>
        <w:t>велокоммуникации</w:t>
      </w:r>
      <w:proofErr w:type="spellEnd"/>
      <w:r w:rsidRPr="008A424F">
        <w:rPr>
          <w:rFonts w:ascii="Times New Roman" w:hAnsi="Times New Roman" w:cs="Times New Roman"/>
          <w:sz w:val="28"/>
          <w:szCs w:val="28"/>
        </w:rPr>
        <w:t xml:space="preserve"> (в том числе </w:t>
      </w:r>
      <w:proofErr w:type="spellStart"/>
      <w:r w:rsidRPr="008A424F">
        <w:rPr>
          <w:rFonts w:ascii="Times New Roman" w:hAnsi="Times New Roman" w:cs="Times New Roman"/>
          <w:sz w:val="28"/>
          <w:szCs w:val="28"/>
        </w:rPr>
        <w:t>велопешеходные</w:t>
      </w:r>
      <w:proofErr w:type="spellEnd"/>
      <w:r w:rsidRPr="008A424F">
        <w:rPr>
          <w:rFonts w:ascii="Times New Roman" w:hAnsi="Times New Roman" w:cs="Times New Roman"/>
          <w:sz w:val="28"/>
          <w:szCs w:val="28"/>
        </w:rPr>
        <w:t xml:space="preserve"> и велосипедные дорожки, тропы, аллеи, полосы для движения велосипедного транспорта);</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пешеходные коммуникации (в том числе пешеходные тротуары, дорожки, тропы, аллеи, эспланады, мосты, пешеходные улицы и зоны);</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места размещения нестационарных торговых объектов;</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проезды, не являющиеся элементами поперечного профиля улиц и дорог (в том числе местные, </w:t>
      </w:r>
      <w:proofErr w:type="spellStart"/>
      <w:r w:rsidRPr="008A424F">
        <w:rPr>
          <w:rFonts w:ascii="Times New Roman" w:hAnsi="Times New Roman" w:cs="Times New Roman"/>
          <w:sz w:val="28"/>
          <w:szCs w:val="28"/>
        </w:rPr>
        <w:t>внутридворовые</w:t>
      </w:r>
      <w:proofErr w:type="spellEnd"/>
      <w:r w:rsidRPr="008A424F">
        <w:rPr>
          <w:rFonts w:ascii="Times New Roman" w:hAnsi="Times New Roman" w:cs="Times New Roman"/>
          <w:sz w:val="28"/>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w:t>
      </w:r>
      <w:proofErr w:type="gramStart"/>
      <w:r w:rsidRPr="008A424F">
        <w:rPr>
          <w:rFonts w:ascii="Times New Roman" w:hAnsi="Times New Roman" w:cs="Times New Roman"/>
          <w:sz w:val="28"/>
          <w:szCs w:val="28"/>
        </w:rPr>
        <w:t>улиц</w:t>
      </w:r>
      <w:proofErr w:type="gramEnd"/>
      <w:r w:rsidRPr="008A424F">
        <w:rPr>
          <w:rFonts w:ascii="Times New Roman" w:hAnsi="Times New Roman" w:cs="Times New Roman"/>
          <w:sz w:val="28"/>
          <w:szCs w:val="28"/>
        </w:rPr>
        <w:t xml:space="preserve"> или дорог и с прилегающих территорий);</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кладбища и мемориальные зоны;</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площадки </w:t>
      </w:r>
      <w:proofErr w:type="spellStart"/>
      <w:r w:rsidRPr="008A424F">
        <w:rPr>
          <w:rFonts w:ascii="Times New Roman" w:hAnsi="Times New Roman" w:cs="Times New Roman"/>
          <w:sz w:val="28"/>
          <w:szCs w:val="28"/>
        </w:rPr>
        <w:t>отстойно</w:t>
      </w:r>
      <w:proofErr w:type="spellEnd"/>
      <w:r w:rsidRPr="008A424F">
        <w:rPr>
          <w:rFonts w:ascii="Times New Roman" w:hAnsi="Times New Roman" w:cs="Times New Roman"/>
          <w:sz w:val="28"/>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Pr="008A424F">
        <w:rPr>
          <w:rFonts w:ascii="Times New Roman" w:hAnsi="Times New Roman" w:cs="Times New Roman"/>
          <w:sz w:val="28"/>
          <w:szCs w:val="28"/>
        </w:rPr>
        <w:t>мототранспортных</w:t>
      </w:r>
      <w:proofErr w:type="spellEnd"/>
      <w:r w:rsidRPr="008A424F">
        <w:rPr>
          <w:rFonts w:ascii="Times New Roman" w:hAnsi="Times New Roman" w:cs="Times New Roman"/>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8A424F">
        <w:rPr>
          <w:rFonts w:ascii="Times New Roman" w:hAnsi="Times New Roman" w:cs="Times New Roman"/>
          <w:sz w:val="28"/>
          <w:szCs w:val="28"/>
        </w:rPr>
        <w:t>велопарковки</w:t>
      </w:r>
      <w:proofErr w:type="spellEnd"/>
      <w:r w:rsidRPr="008A424F">
        <w:rPr>
          <w:rFonts w:ascii="Times New Roman" w:hAnsi="Times New Roman" w:cs="Times New Roman"/>
          <w:sz w:val="28"/>
          <w:szCs w:val="28"/>
        </w:rPr>
        <w:t xml:space="preserve"> и велосипедные стоянки), </w:t>
      </w:r>
      <w:proofErr w:type="spellStart"/>
      <w:r w:rsidRPr="008A424F">
        <w:rPr>
          <w:rFonts w:ascii="Times New Roman" w:hAnsi="Times New Roman" w:cs="Times New Roman"/>
          <w:sz w:val="28"/>
          <w:szCs w:val="28"/>
        </w:rPr>
        <w:t>кемпстоянки</w:t>
      </w:r>
      <w:proofErr w:type="spellEnd"/>
      <w:r w:rsidRPr="008A424F">
        <w:rPr>
          <w:rFonts w:ascii="Times New Roman" w:hAnsi="Times New Roman" w:cs="Times New Roman"/>
          <w:sz w:val="28"/>
          <w:szCs w:val="28"/>
        </w:rPr>
        <w:t>;</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зоны транспортных, инженерных коммуникаций;</w:t>
      </w:r>
    </w:p>
    <w:p w:rsidR="00A07E38" w:rsidRPr="008A424F" w:rsidRDefault="00A07E38" w:rsidP="00A07E38">
      <w:pPr>
        <w:ind w:firstLine="709"/>
        <w:rPr>
          <w:rFonts w:ascii="Times New Roman" w:hAnsi="Times New Roman" w:cs="Times New Roman"/>
          <w:sz w:val="28"/>
          <w:szCs w:val="28"/>
        </w:rPr>
      </w:pPr>
      <w:proofErr w:type="spellStart"/>
      <w:r w:rsidRPr="008A424F">
        <w:rPr>
          <w:rFonts w:ascii="Times New Roman" w:hAnsi="Times New Roman" w:cs="Times New Roman"/>
          <w:sz w:val="28"/>
          <w:szCs w:val="28"/>
        </w:rPr>
        <w:t>водоохранные</w:t>
      </w:r>
      <w:proofErr w:type="spellEnd"/>
      <w:r w:rsidRPr="008A424F">
        <w:rPr>
          <w:rFonts w:ascii="Times New Roman" w:hAnsi="Times New Roman" w:cs="Times New Roman"/>
          <w:sz w:val="28"/>
          <w:szCs w:val="28"/>
        </w:rPr>
        <w:t xml:space="preserve"> зоны;</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площадки для выгула и дрессировки животных;</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контейнерные площадки и площадки для складирования отдельных групп коммунальных отходов;</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другие территории Усть-Лабинского городского поселения Усть-Лабинского района.</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 1.</w:t>
      </w:r>
      <w:r w:rsidR="002E7B56" w:rsidRPr="008A424F">
        <w:rPr>
          <w:rFonts w:ascii="Times New Roman" w:hAnsi="Times New Roman" w:cs="Times New Roman"/>
          <w:sz w:val="28"/>
          <w:szCs w:val="28"/>
        </w:rPr>
        <w:t>2</w:t>
      </w:r>
      <w:r w:rsidRPr="008A424F">
        <w:rPr>
          <w:rFonts w:ascii="Times New Roman" w:hAnsi="Times New Roman" w:cs="Times New Roman"/>
          <w:sz w:val="28"/>
          <w:szCs w:val="28"/>
        </w:rPr>
        <w:t xml:space="preserve">. К объектам благоустройства общественных территорий Усть-Лабинского городского поселения Усть-Лабинского района относятся все разновидности общественных территорий Усть-Лабинского городского </w:t>
      </w:r>
      <w:r w:rsidRPr="008A424F">
        <w:rPr>
          <w:rFonts w:ascii="Times New Roman" w:hAnsi="Times New Roman" w:cs="Times New Roman"/>
          <w:sz w:val="28"/>
          <w:szCs w:val="28"/>
        </w:rPr>
        <w:lastRenderedPageBreak/>
        <w:t xml:space="preserve">поселения Усть-Лабинского района и территории, просматриваемые с них, в том числе озелененные территории, центры притяжения, </w:t>
      </w:r>
      <w:proofErr w:type="spellStart"/>
      <w:r w:rsidRPr="008A424F">
        <w:rPr>
          <w:rFonts w:ascii="Times New Roman" w:hAnsi="Times New Roman" w:cs="Times New Roman"/>
          <w:sz w:val="28"/>
          <w:szCs w:val="28"/>
        </w:rPr>
        <w:t>примагистральные</w:t>
      </w:r>
      <w:proofErr w:type="spellEnd"/>
      <w:r w:rsidRPr="008A424F">
        <w:rPr>
          <w:rFonts w:ascii="Times New Roman" w:hAnsi="Times New Roman" w:cs="Times New Roman"/>
          <w:sz w:val="28"/>
          <w:szCs w:val="28"/>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3</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4</w:t>
      </w:r>
      <w:r w:rsidRPr="008A424F">
        <w:rPr>
          <w:rFonts w:ascii="Times New Roman" w:hAnsi="Times New Roman" w:cs="Times New Roman"/>
          <w:sz w:val="28"/>
          <w:szCs w:val="28"/>
        </w:rPr>
        <w:t xml:space="preserve">. Проекты благоустройства общественных территорий разрабатываются на основании материалов изысканий и </w:t>
      </w:r>
      <w:proofErr w:type="spellStart"/>
      <w:r w:rsidRPr="008A424F">
        <w:rPr>
          <w:rFonts w:ascii="Times New Roman" w:hAnsi="Times New Roman" w:cs="Times New Roman"/>
          <w:sz w:val="28"/>
          <w:szCs w:val="28"/>
        </w:rPr>
        <w:t>предпроектных</w:t>
      </w:r>
      <w:proofErr w:type="spellEnd"/>
      <w:r w:rsidRPr="008A424F">
        <w:rPr>
          <w:rFonts w:ascii="Times New Roman" w:hAnsi="Times New Roman" w:cs="Times New Roman"/>
          <w:sz w:val="28"/>
          <w:szCs w:val="28"/>
        </w:rPr>
        <w:t xml:space="preserve"> исследований, определяющих потребности жителей Усть-Лабинского городского поселения Усть-Лабинского района и возможные виды деятельности на данной территории.</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5</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При этом учитывается </w:t>
      </w:r>
      <w:proofErr w:type="spellStart"/>
      <w:r w:rsidRPr="008A424F">
        <w:rPr>
          <w:rFonts w:ascii="Times New Roman" w:hAnsi="Times New Roman" w:cs="Times New Roman"/>
          <w:sz w:val="28"/>
          <w:szCs w:val="28"/>
        </w:rPr>
        <w:t>экологичность</w:t>
      </w:r>
      <w:proofErr w:type="spellEnd"/>
      <w:r w:rsidRPr="008A424F">
        <w:rPr>
          <w:rFonts w:ascii="Times New Roman" w:hAnsi="Times New Roman" w:cs="Times New Roman"/>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6</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A07E38" w:rsidRPr="008A424F" w:rsidRDefault="00A07E38" w:rsidP="002352FD">
      <w:pPr>
        <w:ind w:firstLine="709"/>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7</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В перечень конструктивных элементов внешнего благоустройства общественных территорий Усть-Лабинского городского поселения Усть-Лабинского района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07E38" w:rsidRPr="008A424F" w:rsidRDefault="00A07E38" w:rsidP="00A07E3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На общественных территориях Усть-Лабинского городского поселения Усть-Лабинского района рекомендуется в том числе размещение памятников, произведений декоративно-прикладного искусства, декоративных водных </w:t>
      </w:r>
      <w:r w:rsidRPr="008A424F">
        <w:rPr>
          <w:rFonts w:ascii="Times New Roman" w:hAnsi="Times New Roman" w:cs="Times New Roman"/>
          <w:sz w:val="28"/>
          <w:szCs w:val="28"/>
        </w:rPr>
        <w:lastRenderedPageBreak/>
        <w:t>устройств.</w:t>
      </w:r>
    </w:p>
    <w:p w:rsidR="00A07E38" w:rsidRPr="008A424F" w:rsidRDefault="00A07E38" w:rsidP="00A07E38">
      <w:pPr>
        <w:pStyle w:val="1"/>
        <w:spacing w:before="0" w:after="0"/>
        <w:rPr>
          <w:rFonts w:ascii="Times New Roman" w:hAnsi="Times New Roman" w:cs="Times New Roman"/>
          <w:color w:val="auto"/>
          <w:sz w:val="28"/>
          <w:szCs w:val="28"/>
          <w:u w:val="single"/>
        </w:rPr>
      </w:pPr>
    </w:p>
    <w:p w:rsidR="00A07E38" w:rsidRPr="008A424F" w:rsidRDefault="00A07E38" w:rsidP="00A07E38">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2</w:t>
      </w:r>
    </w:p>
    <w:p w:rsidR="00A07E38" w:rsidRPr="008A424F" w:rsidRDefault="00A07E38" w:rsidP="00A07E38">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Жилая застройка</w:t>
      </w:r>
    </w:p>
    <w:p w:rsidR="00A07E38" w:rsidRPr="008A424F" w:rsidRDefault="00A07E38" w:rsidP="0031540C">
      <w:pPr>
        <w:tabs>
          <w:tab w:val="left" w:pos="1515"/>
        </w:tabs>
        <w:ind w:firstLine="0"/>
        <w:rPr>
          <w:rFonts w:ascii="Times New Roman" w:hAnsi="Times New Roman" w:cs="Times New Roman"/>
          <w:sz w:val="28"/>
          <w:szCs w:val="28"/>
        </w:rPr>
      </w:pPr>
    </w:p>
    <w:p w:rsidR="00A07E38" w:rsidRPr="008A424F" w:rsidRDefault="0031540C"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2</w:t>
      </w:r>
      <w:r w:rsidR="004347F2" w:rsidRPr="008A424F">
        <w:rPr>
          <w:rFonts w:ascii="Times New Roman" w:hAnsi="Times New Roman" w:cs="Times New Roman"/>
          <w:sz w:val="28"/>
          <w:szCs w:val="28"/>
        </w:rPr>
        <w:t>.</w:t>
      </w:r>
      <w:r w:rsidR="002352FD" w:rsidRPr="008A424F">
        <w:rPr>
          <w:rFonts w:ascii="Times New Roman" w:hAnsi="Times New Roman" w:cs="Times New Roman"/>
          <w:sz w:val="28"/>
          <w:szCs w:val="28"/>
        </w:rPr>
        <w:t>1.</w:t>
      </w:r>
      <w:r w:rsidR="00A07E38" w:rsidRPr="008A424F">
        <w:rPr>
          <w:rFonts w:ascii="Times New Roman" w:hAnsi="Times New Roman" w:cs="Times New Roman"/>
          <w:sz w:val="28"/>
          <w:szCs w:val="28"/>
        </w:rPr>
        <w:t xml:space="preserve">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2</w:t>
      </w:r>
      <w:r w:rsidRPr="008A424F">
        <w:rPr>
          <w:rFonts w:ascii="Times New Roman" w:hAnsi="Times New Roman" w:cs="Times New Roman"/>
          <w:sz w:val="28"/>
          <w:szCs w:val="28"/>
        </w:rPr>
        <w:t>.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3</w:t>
      </w:r>
      <w:r w:rsidRPr="008A424F">
        <w:rPr>
          <w:rFonts w:ascii="Times New Roman" w:hAnsi="Times New Roman" w:cs="Times New Roman"/>
          <w:sz w:val="28"/>
          <w:szCs w:val="28"/>
        </w:rPr>
        <w:t xml:space="preserve">. Безопасность объектов благоустройства на территории жилой застройки обеспечивается их </w:t>
      </w:r>
      <w:proofErr w:type="spellStart"/>
      <w:r w:rsidRPr="008A424F">
        <w:rPr>
          <w:rFonts w:ascii="Times New Roman" w:hAnsi="Times New Roman" w:cs="Times New Roman"/>
          <w:sz w:val="28"/>
          <w:szCs w:val="28"/>
        </w:rPr>
        <w:t>просматриваемостью</w:t>
      </w:r>
      <w:proofErr w:type="spellEnd"/>
      <w:r w:rsidRPr="008A424F">
        <w:rPr>
          <w:rFonts w:ascii="Times New Roman" w:hAnsi="Times New Roman" w:cs="Times New Roman"/>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4</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Усть-Лабинского городского поселения Усть-Лабинского района, на территориях высокой плотности застройки и вдоль магистралей.</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5</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На земельных участках жилой застройки с расположенными на них многоквартирными домами предусматриваются: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установка мусоросборников, автостоянок, при входных группах), озелененные территории.</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6</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7</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8</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9</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10</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2.1</w:t>
      </w:r>
      <w:r w:rsidR="002352FD" w:rsidRPr="008A424F">
        <w:rPr>
          <w:rFonts w:ascii="Times New Roman" w:hAnsi="Times New Roman" w:cs="Times New Roman"/>
          <w:sz w:val="28"/>
          <w:szCs w:val="28"/>
        </w:rPr>
        <w:t>1</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4347F2" w:rsidRPr="008A424F" w:rsidRDefault="004347F2" w:rsidP="004347F2">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3</w:t>
      </w:r>
    </w:p>
    <w:p w:rsidR="004347F2" w:rsidRPr="008A424F" w:rsidRDefault="004347F2" w:rsidP="004347F2">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 xml:space="preserve">Требования к объектам благоустройства на землях </w:t>
      </w:r>
    </w:p>
    <w:p w:rsidR="004347F2" w:rsidRPr="008A424F" w:rsidRDefault="004347F2" w:rsidP="004347F2">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рекреационного назначения</w:t>
      </w:r>
    </w:p>
    <w:p w:rsidR="004347F2" w:rsidRPr="008A424F" w:rsidRDefault="004347F2" w:rsidP="00A07E38">
      <w:pPr>
        <w:tabs>
          <w:tab w:val="left" w:pos="1515"/>
        </w:tabs>
        <w:ind w:firstLine="709"/>
        <w:rPr>
          <w:rFonts w:ascii="Times New Roman" w:hAnsi="Times New Roman" w:cs="Times New Roman"/>
          <w:sz w:val="28"/>
          <w:szCs w:val="28"/>
        </w:rPr>
      </w:pPr>
    </w:p>
    <w:p w:rsidR="00A07E38" w:rsidRPr="008A424F" w:rsidRDefault="0031540C" w:rsidP="004347F2">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3</w:t>
      </w:r>
      <w:r w:rsidR="00A07E38"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1. </w:t>
      </w:r>
      <w:r w:rsidR="00A07E38" w:rsidRPr="008A424F">
        <w:rPr>
          <w:rFonts w:ascii="Times New Roman" w:hAnsi="Times New Roman" w:cs="Times New Roman"/>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w:t>
      </w:r>
      <w:r w:rsidR="004347F2" w:rsidRPr="008A424F">
        <w:rPr>
          <w:rFonts w:ascii="Times New Roman" w:hAnsi="Times New Roman" w:cs="Times New Roman"/>
          <w:sz w:val="28"/>
          <w:szCs w:val="28"/>
        </w:rPr>
        <w:t>та (далее - объекты рекреации).</w:t>
      </w:r>
    </w:p>
    <w:p w:rsidR="00A07E38" w:rsidRPr="008A424F" w:rsidRDefault="004347F2"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2</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проектировании и благоустройстве объектов рекреации рекомендуется предусматривать:</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а) для лесопарковых зон: сохранение природной среды, создание </w:t>
      </w:r>
      <w:r w:rsidRPr="008A424F">
        <w:rPr>
          <w:rFonts w:ascii="Times New Roman" w:hAnsi="Times New Roman" w:cs="Times New Roman"/>
          <w:sz w:val="28"/>
          <w:szCs w:val="28"/>
        </w:rPr>
        <w:lastRenderedPageBreak/>
        <w:t>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б) для парков и садов: </w:t>
      </w:r>
      <w:proofErr w:type="spellStart"/>
      <w:r w:rsidRPr="008A424F">
        <w:rPr>
          <w:rFonts w:ascii="Times New Roman" w:hAnsi="Times New Roman" w:cs="Times New Roman"/>
          <w:sz w:val="28"/>
          <w:szCs w:val="28"/>
        </w:rPr>
        <w:t>разреживание</w:t>
      </w:r>
      <w:proofErr w:type="spellEnd"/>
      <w:r w:rsidRPr="008A424F">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A07E38"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DC7D39" w:rsidRPr="00DC7D39" w:rsidRDefault="00DC7D39" w:rsidP="00DC7D39">
      <w:pPr>
        <w:tabs>
          <w:tab w:val="left" w:pos="1515"/>
        </w:tabs>
        <w:ind w:firstLine="709"/>
        <w:rPr>
          <w:rFonts w:ascii="Times New Roman" w:hAnsi="Times New Roman" w:cs="Times New Roman"/>
          <w:sz w:val="28"/>
          <w:szCs w:val="28"/>
        </w:rPr>
      </w:pPr>
      <w:r w:rsidRPr="00DC7D39">
        <w:rPr>
          <w:rFonts w:ascii="Times New Roman" w:hAnsi="Times New Roman" w:cs="Times New Roman"/>
          <w:sz w:val="28"/>
          <w:szCs w:val="28"/>
        </w:rPr>
        <w:t>В рамках благоустройства общественной территории города рекомендуется использовать:</w:t>
      </w:r>
    </w:p>
    <w:p w:rsidR="00DC7D39" w:rsidRPr="00DC7D39" w:rsidRDefault="00DC7D39" w:rsidP="00DC7D39">
      <w:pPr>
        <w:tabs>
          <w:tab w:val="left" w:pos="1515"/>
        </w:tabs>
        <w:ind w:firstLine="709"/>
        <w:rPr>
          <w:rFonts w:ascii="Times New Roman" w:hAnsi="Times New Roman" w:cs="Times New Roman"/>
          <w:sz w:val="28"/>
          <w:szCs w:val="28"/>
        </w:rPr>
      </w:pPr>
      <w:r w:rsidRPr="00DC7D39">
        <w:rPr>
          <w:rFonts w:ascii="Times New Roman" w:hAnsi="Times New Roman" w:cs="Times New Roman"/>
          <w:sz w:val="28"/>
          <w:szCs w:val="28"/>
        </w:rPr>
        <w:t>тематические комплексы (приуроченных к историческим событиям, стихиям, временам года, хижины, смотровые площадки и сторожевые башни и т.п.);</w:t>
      </w:r>
    </w:p>
    <w:p w:rsidR="00DC7D39" w:rsidRPr="00DC7D39" w:rsidRDefault="00DC7D39" w:rsidP="00DC7D39">
      <w:pPr>
        <w:tabs>
          <w:tab w:val="left" w:pos="1515"/>
        </w:tabs>
        <w:ind w:firstLine="709"/>
        <w:rPr>
          <w:rFonts w:ascii="Times New Roman" w:hAnsi="Times New Roman" w:cs="Times New Roman"/>
          <w:sz w:val="28"/>
          <w:szCs w:val="28"/>
        </w:rPr>
      </w:pPr>
      <w:r w:rsidRPr="00DC7D39">
        <w:rPr>
          <w:rFonts w:ascii="Times New Roman" w:hAnsi="Times New Roman" w:cs="Times New Roman"/>
          <w:sz w:val="28"/>
          <w:szCs w:val="28"/>
        </w:rPr>
        <w:t>модульные сооружения различного назначения (административного, уличные туалеты и иного назначения, связанного с деятельностью объекта благоустройства);</w:t>
      </w:r>
    </w:p>
    <w:p w:rsidR="00DC7D39" w:rsidRPr="00DC7D39" w:rsidRDefault="00DC7D39" w:rsidP="00DC7D39">
      <w:pPr>
        <w:tabs>
          <w:tab w:val="left" w:pos="1515"/>
        </w:tabs>
        <w:ind w:firstLine="709"/>
        <w:rPr>
          <w:rFonts w:ascii="Times New Roman" w:hAnsi="Times New Roman" w:cs="Times New Roman"/>
          <w:sz w:val="28"/>
          <w:szCs w:val="28"/>
        </w:rPr>
      </w:pPr>
      <w:r w:rsidRPr="00DC7D39">
        <w:rPr>
          <w:rFonts w:ascii="Times New Roman" w:hAnsi="Times New Roman" w:cs="Times New Roman"/>
          <w:sz w:val="28"/>
          <w:szCs w:val="28"/>
        </w:rPr>
        <w:t>декоративные рвы и переправы;</w:t>
      </w:r>
    </w:p>
    <w:p w:rsidR="00DC7D39" w:rsidRPr="00DC7D39" w:rsidRDefault="00DC7D39" w:rsidP="00DC7D39">
      <w:pPr>
        <w:tabs>
          <w:tab w:val="left" w:pos="1515"/>
        </w:tabs>
        <w:ind w:firstLine="709"/>
        <w:rPr>
          <w:rFonts w:ascii="Times New Roman" w:hAnsi="Times New Roman" w:cs="Times New Roman"/>
          <w:sz w:val="28"/>
          <w:szCs w:val="28"/>
        </w:rPr>
      </w:pPr>
      <w:r w:rsidRPr="00DC7D39">
        <w:rPr>
          <w:rFonts w:ascii="Times New Roman" w:hAnsi="Times New Roman" w:cs="Times New Roman"/>
          <w:sz w:val="28"/>
          <w:szCs w:val="28"/>
        </w:rPr>
        <w:t>ливневую канализацию;</w:t>
      </w:r>
    </w:p>
    <w:p w:rsidR="00DC7D39" w:rsidRPr="00DC7D39" w:rsidRDefault="00DC7D39" w:rsidP="00DC7D39">
      <w:pPr>
        <w:tabs>
          <w:tab w:val="left" w:pos="1515"/>
        </w:tabs>
        <w:ind w:firstLine="709"/>
        <w:rPr>
          <w:rFonts w:ascii="Times New Roman" w:hAnsi="Times New Roman" w:cs="Times New Roman"/>
          <w:sz w:val="28"/>
          <w:szCs w:val="28"/>
        </w:rPr>
      </w:pPr>
      <w:r w:rsidRPr="00DC7D39">
        <w:rPr>
          <w:rFonts w:ascii="Times New Roman" w:hAnsi="Times New Roman" w:cs="Times New Roman"/>
          <w:sz w:val="28"/>
          <w:szCs w:val="28"/>
        </w:rPr>
        <w:t>установку скульптур;</w:t>
      </w:r>
    </w:p>
    <w:p w:rsidR="00DC7D39" w:rsidRPr="00CE3F7F" w:rsidRDefault="00DC7D39" w:rsidP="00DC7D39">
      <w:pPr>
        <w:tabs>
          <w:tab w:val="left" w:pos="1515"/>
        </w:tabs>
        <w:ind w:firstLine="709"/>
        <w:rPr>
          <w:rFonts w:ascii="Times New Roman" w:hAnsi="Times New Roman" w:cs="Times New Roman"/>
          <w:sz w:val="28"/>
          <w:szCs w:val="28"/>
        </w:rPr>
      </w:pPr>
      <w:r w:rsidRPr="00DC7D39">
        <w:rPr>
          <w:rFonts w:ascii="Times New Roman" w:hAnsi="Times New Roman" w:cs="Times New Roman"/>
          <w:sz w:val="28"/>
          <w:szCs w:val="28"/>
        </w:rPr>
        <w:t>устройство систем видеонаблюдения, архитектурное и декоративное освещение, в соответствии с разработанными дизайн проектами.</w:t>
      </w:r>
    </w:p>
    <w:p w:rsidR="00A07E38" w:rsidRPr="008A424F" w:rsidRDefault="004347F2"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3</w:t>
      </w:r>
      <w:r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благоустройстве объектов рекреации предусматривается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A07E38" w:rsidRPr="008A424F" w:rsidRDefault="004347F2"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4</w:t>
      </w:r>
      <w:r w:rsidR="00F82CC3"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A07E38" w:rsidRPr="008A424F" w:rsidRDefault="00F82CC3"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5</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 xml:space="preserve">В целях обеспечения безопасности нахождения посетителей объекта </w:t>
      </w:r>
      <w:r w:rsidR="00A07E38" w:rsidRPr="008A424F">
        <w:rPr>
          <w:rFonts w:ascii="Times New Roman" w:hAnsi="Times New Roman" w:cs="Times New Roman"/>
          <w:sz w:val="28"/>
          <w:szCs w:val="28"/>
        </w:rPr>
        <w:lastRenderedPageBreak/>
        <w:t>рекреации вблизи водных объектов в зависимости от ландшафтных условий и характера береговой линии устанавливаются просматриваемые ограждения водных объектов.</w:t>
      </w:r>
    </w:p>
    <w:p w:rsidR="00A07E38" w:rsidRPr="008A424F" w:rsidRDefault="004A7597"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3.6</w:t>
      </w:r>
      <w:r w:rsidR="00F82CC3" w:rsidRPr="008A424F">
        <w:rPr>
          <w:rFonts w:ascii="Times New Roman" w:hAnsi="Times New Roman" w:cs="Times New Roman"/>
          <w:sz w:val="28"/>
          <w:szCs w:val="28"/>
        </w:rPr>
        <w:t>.</w:t>
      </w:r>
      <w:r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проектировании озеленения на территории объектов рекреации:</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дается оценка существующей древесно-кустарниковой, цветочно-декоративной растительности и газонных трав, их жизнеспособности и устойчивости;</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производится выявление и учет сорняков, вредителей и болезней древесно-кустарниковой, цветочно-декоративной растительности и газонных трав, разрабатываются мероприятия по их удалению с объекта рекреации;</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производится почвенная диагностика условий питания растений;</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обеспечивается сохранение травяного покрова, древесно-кустарниковой и прибрежной растительности не менее, чем на 80% общей площади зоны отдыха;</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обеспечивается озеленение и формирование берегов водоема.</w:t>
      </w:r>
    </w:p>
    <w:p w:rsidR="00A07E38" w:rsidRPr="008A424F" w:rsidRDefault="00F82CC3"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7</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A07E38" w:rsidRPr="008A424F" w:rsidRDefault="004347F2"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8</w:t>
      </w:r>
      <w:r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A07E38" w:rsidRPr="008A424F" w:rsidRDefault="004A7597"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3.9</w:t>
      </w:r>
      <w:r w:rsidR="004347F2"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 xml:space="preserve">На территории </w:t>
      </w:r>
      <w:r w:rsidR="00F82CC3" w:rsidRPr="008A424F">
        <w:rPr>
          <w:rFonts w:ascii="Times New Roman" w:hAnsi="Times New Roman" w:cs="Times New Roman"/>
          <w:color w:val="000000"/>
          <w:sz w:val="28"/>
          <w:szCs w:val="28"/>
        </w:rPr>
        <w:t>Усть-Лабинского городского поселения Усть-Лабинского района</w:t>
      </w:r>
      <w:r w:rsidR="00F82CC3"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формируются следующие виды садов:</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а) сады отдыха, предназначенные для организации кратковременного отдыха населения и прогулок;</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б) сады при зданиях и сооружениях социально значимых объектов, учреждений культуры и спорта;</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A07E38" w:rsidRPr="008A424F" w:rsidRDefault="00A07E38" w:rsidP="00A07E38">
      <w:pPr>
        <w:tabs>
          <w:tab w:val="left" w:pos="1515"/>
        </w:tabs>
        <w:ind w:firstLine="709"/>
        <w:rPr>
          <w:rFonts w:ascii="Times New Roman" w:hAnsi="Times New Roman" w:cs="Times New Roman"/>
          <w:b/>
          <w:i/>
          <w:sz w:val="28"/>
          <w:szCs w:val="28"/>
        </w:rPr>
      </w:pPr>
      <w:r w:rsidRPr="008A424F">
        <w:rPr>
          <w:rFonts w:ascii="Times New Roman" w:hAnsi="Times New Roman" w:cs="Times New Roman"/>
          <w:sz w:val="28"/>
          <w:szCs w:val="28"/>
        </w:rPr>
        <w:t>г)</w:t>
      </w:r>
      <w:r w:rsidRPr="008A424F">
        <w:rPr>
          <w:rFonts w:ascii="Times New Roman" w:hAnsi="Times New Roman" w:cs="Times New Roman"/>
          <w:b/>
          <w:i/>
          <w:sz w:val="28"/>
          <w:szCs w:val="28"/>
        </w:rPr>
        <w:t xml:space="preserve"> </w:t>
      </w:r>
      <w:r w:rsidRPr="008A424F">
        <w:rPr>
          <w:rFonts w:ascii="Times New Roman" w:hAnsi="Times New Roman" w:cs="Times New Roman"/>
          <w:sz w:val="28"/>
          <w:szCs w:val="28"/>
        </w:rPr>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r w:rsidR="00C04841" w:rsidRPr="008A424F">
        <w:rPr>
          <w:rFonts w:ascii="Times New Roman" w:hAnsi="Times New Roman" w:cs="Times New Roman"/>
          <w:b/>
          <w:i/>
          <w:sz w:val="28"/>
          <w:szCs w:val="28"/>
        </w:rPr>
        <w:t xml:space="preserve"> </w:t>
      </w:r>
      <w:r w:rsidR="004A7597" w:rsidRPr="008A424F">
        <w:rPr>
          <w:rFonts w:ascii="Times New Roman" w:hAnsi="Times New Roman" w:cs="Times New Roman"/>
          <w:b/>
          <w:i/>
          <w:sz w:val="28"/>
          <w:szCs w:val="28"/>
        </w:rPr>
        <w:t xml:space="preserve"> </w:t>
      </w:r>
    </w:p>
    <w:p w:rsidR="00A07E38" w:rsidRPr="008A424F" w:rsidRDefault="00F82CC3"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3.</w:t>
      </w:r>
      <w:r w:rsidR="004A7597" w:rsidRPr="008A424F">
        <w:rPr>
          <w:rFonts w:ascii="Times New Roman" w:hAnsi="Times New Roman" w:cs="Times New Roman"/>
          <w:sz w:val="28"/>
          <w:szCs w:val="28"/>
        </w:rPr>
        <w:t>10</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На территориях зон отдыха, предназначенных и обустроенных для организации активного массового отдыха, купания и рекреации,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A07E38" w:rsidRPr="008A424F" w:rsidRDefault="00A07E38" w:rsidP="00A07E38">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Проектирование озеленения при благоустройстве и (или) реконструкции территорий </w:t>
      </w:r>
      <w:r w:rsidR="004347F2"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xml:space="preserve">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4347F2"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w:t>
      </w:r>
    </w:p>
    <w:p w:rsidR="00C47D9C" w:rsidRPr="008A424F" w:rsidRDefault="00C47D9C" w:rsidP="00A07E38">
      <w:pPr>
        <w:tabs>
          <w:tab w:val="left" w:pos="1515"/>
        </w:tabs>
        <w:ind w:firstLine="709"/>
        <w:rPr>
          <w:rFonts w:ascii="Times New Roman" w:hAnsi="Times New Roman" w:cs="Times New Roman"/>
          <w:sz w:val="28"/>
          <w:szCs w:val="28"/>
        </w:rPr>
      </w:pPr>
    </w:p>
    <w:p w:rsidR="00C47D9C" w:rsidRPr="008A424F" w:rsidRDefault="00C47D9C" w:rsidP="00C47D9C">
      <w:pPr>
        <w:ind w:firstLine="0"/>
        <w:jc w:val="center"/>
        <w:outlineLvl w:val="0"/>
        <w:rPr>
          <w:rFonts w:ascii="Times New Roman" w:hAnsi="Times New Roman" w:cs="Times New Roman"/>
          <w:b/>
          <w:bCs/>
          <w:sz w:val="28"/>
          <w:szCs w:val="28"/>
        </w:rPr>
      </w:pPr>
      <w:bookmarkStart w:id="3" w:name="_Hlk105932117"/>
      <w:r w:rsidRPr="008A424F">
        <w:rPr>
          <w:rFonts w:ascii="Times New Roman" w:hAnsi="Times New Roman" w:cs="Times New Roman"/>
          <w:b/>
          <w:bCs/>
          <w:sz w:val="28"/>
          <w:szCs w:val="28"/>
        </w:rPr>
        <w:t>Раздел 4</w:t>
      </w:r>
    </w:p>
    <w:bookmarkEnd w:id="3"/>
    <w:p w:rsidR="00AF7A32" w:rsidRPr="008A424F" w:rsidRDefault="00C47D9C" w:rsidP="006810DA">
      <w:pPr>
        <w:ind w:firstLine="0"/>
        <w:jc w:val="center"/>
        <w:outlineLvl w:val="0"/>
        <w:rPr>
          <w:rFonts w:ascii="Times New Roman" w:hAnsi="Times New Roman" w:cs="Times New Roman"/>
          <w:b/>
          <w:bCs/>
          <w:sz w:val="28"/>
          <w:szCs w:val="28"/>
        </w:rPr>
      </w:pPr>
      <w:r w:rsidRPr="008A424F">
        <w:rPr>
          <w:rFonts w:ascii="Times New Roman" w:hAnsi="Times New Roman" w:cs="Times New Roman"/>
          <w:b/>
          <w:bCs/>
          <w:sz w:val="28"/>
          <w:szCs w:val="28"/>
        </w:rPr>
        <w:t xml:space="preserve">Требования к содержанию </w:t>
      </w:r>
      <w:r w:rsidR="006810DA" w:rsidRPr="008A424F">
        <w:rPr>
          <w:rFonts w:ascii="Times New Roman" w:hAnsi="Times New Roman" w:cs="Times New Roman"/>
          <w:b/>
          <w:bCs/>
          <w:sz w:val="28"/>
          <w:szCs w:val="28"/>
        </w:rPr>
        <w:t xml:space="preserve">общественных территорий и </w:t>
      </w:r>
    </w:p>
    <w:p w:rsidR="00C47D9C" w:rsidRPr="008A424F" w:rsidRDefault="006810DA" w:rsidP="006810DA">
      <w:pPr>
        <w:ind w:firstLine="0"/>
        <w:jc w:val="center"/>
        <w:outlineLvl w:val="0"/>
        <w:rPr>
          <w:rFonts w:ascii="Times New Roman" w:hAnsi="Times New Roman" w:cs="Times New Roman"/>
          <w:b/>
          <w:bCs/>
          <w:sz w:val="28"/>
          <w:szCs w:val="28"/>
        </w:rPr>
      </w:pPr>
      <w:r w:rsidRPr="008A424F">
        <w:rPr>
          <w:rFonts w:ascii="Times New Roman" w:hAnsi="Times New Roman" w:cs="Times New Roman"/>
          <w:b/>
          <w:bCs/>
          <w:sz w:val="28"/>
          <w:szCs w:val="28"/>
        </w:rPr>
        <w:t>порядок пользования ими</w:t>
      </w:r>
    </w:p>
    <w:p w:rsidR="00C47D9C" w:rsidRPr="008A424F" w:rsidRDefault="00C47D9C" w:rsidP="00C47D9C">
      <w:pPr>
        <w:rPr>
          <w:rFonts w:ascii="Times New Roman" w:hAnsi="Times New Roman" w:cs="Times New Roman"/>
          <w:sz w:val="28"/>
          <w:szCs w:val="28"/>
        </w:rPr>
      </w:pPr>
    </w:p>
    <w:p w:rsidR="00C47D9C" w:rsidRPr="008A424F" w:rsidRDefault="0031540C" w:rsidP="00C47D9C">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4</w:t>
      </w:r>
      <w:r w:rsidR="00F82CC3" w:rsidRPr="008A424F">
        <w:rPr>
          <w:rFonts w:ascii="Times New Roman" w:hAnsi="Times New Roman" w:cs="Times New Roman"/>
          <w:color w:val="000000"/>
          <w:sz w:val="28"/>
          <w:szCs w:val="28"/>
        </w:rPr>
        <w:t>.</w:t>
      </w:r>
      <w:r w:rsidR="00AF7A32" w:rsidRPr="008A424F">
        <w:rPr>
          <w:rFonts w:ascii="Times New Roman" w:hAnsi="Times New Roman" w:cs="Times New Roman"/>
          <w:color w:val="000000"/>
          <w:sz w:val="28"/>
          <w:szCs w:val="28"/>
        </w:rPr>
        <w:t xml:space="preserve">1. </w:t>
      </w:r>
      <w:r w:rsidR="00C47D9C" w:rsidRPr="008A424F">
        <w:rPr>
          <w:rFonts w:ascii="Times New Roman" w:hAnsi="Times New Roman" w:cs="Times New Roman"/>
          <w:color w:val="000000"/>
          <w:sz w:val="28"/>
          <w:szCs w:val="28"/>
        </w:rPr>
        <w:t xml:space="preserve">Содержание территорий общего пользования </w:t>
      </w:r>
      <w:r w:rsidR="00C47D9C" w:rsidRPr="008A424F">
        <w:rPr>
          <w:rFonts w:ascii="Times New Roman" w:hAnsi="Times New Roman" w:cs="Times New Roman"/>
          <w:sz w:val="28"/>
          <w:szCs w:val="28"/>
        </w:rPr>
        <w:t>Усть-Лабинского городского поселения Усть-Лабинского района</w:t>
      </w:r>
      <w:r w:rsidR="00C47D9C" w:rsidRPr="008A424F">
        <w:rPr>
          <w:rFonts w:ascii="Times New Roman" w:hAnsi="Times New Roman" w:cs="Times New Roman"/>
          <w:color w:val="000000"/>
          <w:sz w:val="28"/>
          <w:szCs w:val="28"/>
        </w:rPr>
        <w:t xml:space="preserve">, объектов благоустройства, находящихся в муниципальной собственности </w:t>
      </w:r>
      <w:r w:rsidR="00C47D9C" w:rsidRPr="008A424F">
        <w:rPr>
          <w:rFonts w:ascii="Times New Roman" w:hAnsi="Times New Roman" w:cs="Times New Roman"/>
          <w:sz w:val="28"/>
          <w:szCs w:val="28"/>
        </w:rPr>
        <w:t>Усть-Лабинского городского поселения Усть-Лабинского района</w:t>
      </w:r>
      <w:r w:rsidR="00C47D9C" w:rsidRPr="008A424F">
        <w:rPr>
          <w:rFonts w:ascii="Times New Roman" w:hAnsi="Times New Roman" w:cs="Times New Roman"/>
          <w:color w:val="000000"/>
          <w:sz w:val="28"/>
          <w:szCs w:val="28"/>
        </w:rPr>
        <w:t xml:space="preserve">, в том числе проезжей части улиц и площадей, проездов, бульваров и других мест общего пользования, мостов, путепроводов,  водоотводных канав, труб </w:t>
      </w:r>
      <w:proofErr w:type="spellStart"/>
      <w:r w:rsidR="00C47D9C" w:rsidRPr="008A424F">
        <w:rPr>
          <w:rFonts w:ascii="Times New Roman" w:hAnsi="Times New Roman" w:cs="Times New Roman"/>
          <w:color w:val="000000"/>
          <w:sz w:val="28"/>
          <w:szCs w:val="28"/>
        </w:rPr>
        <w:t>ливнёвой</w:t>
      </w:r>
      <w:proofErr w:type="spellEnd"/>
      <w:r w:rsidR="00C47D9C" w:rsidRPr="008A424F">
        <w:rPr>
          <w:rFonts w:ascii="Times New Roman" w:hAnsi="Times New Roman" w:cs="Times New Roman"/>
          <w:color w:val="000000"/>
          <w:sz w:val="28"/>
          <w:szCs w:val="28"/>
        </w:rPr>
        <w:t xml:space="preserve"> канализации и дождевых колодцев,  осуществляет администрация </w:t>
      </w:r>
      <w:r w:rsidR="00C47D9C" w:rsidRPr="008A424F">
        <w:rPr>
          <w:rFonts w:ascii="Times New Roman" w:hAnsi="Times New Roman" w:cs="Times New Roman"/>
          <w:sz w:val="28"/>
          <w:szCs w:val="28"/>
        </w:rPr>
        <w:t>Усть-Лабинского городского поселения Усть-Лабинского района</w:t>
      </w:r>
      <w:r w:rsidR="00C47D9C" w:rsidRPr="008A424F">
        <w:rPr>
          <w:rFonts w:ascii="Times New Roman" w:hAnsi="Times New Roman" w:cs="Times New Roman"/>
          <w:color w:val="000000"/>
          <w:sz w:val="28"/>
          <w:szCs w:val="28"/>
        </w:rPr>
        <w:t xml:space="preserve">, заключающая в этих целях контракты с соответствующими организациями в пределах предусмотренных на эти цели в местном бюджете (бюджете </w:t>
      </w:r>
      <w:r w:rsidR="00C47D9C" w:rsidRPr="008A424F">
        <w:rPr>
          <w:rFonts w:ascii="Times New Roman" w:hAnsi="Times New Roman" w:cs="Times New Roman"/>
          <w:sz w:val="28"/>
          <w:szCs w:val="28"/>
        </w:rPr>
        <w:t>Усть-Лабинского городского поселения Усть-Лабинского района</w:t>
      </w:r>
      <w:r w:rsidR="00C47D9C" w:rsidRPr="008A424F">
        <w:rPr>
          <w:rFonts w:ascii="Times New Roman" w:hAnsi="Times New Roman" w:cs="Times New Roman"/>
          <w:color w:val="000000"/>
          <w:sz w:val="28"/>
          <w:szCs w:val="28"/>
        </w:rPr>
        <w:t>) средств и в порядке, определённом действующим законодательством. В остальных случаях содержание объектов благоустройства, осуществляют владельцы земельных участков, на которых данные объекты размещены.</w:t>
      </w:r>
    </w:p>
    <w:p w:rsidR="00C47D9C" w:rsidRPr="008A424F" w:rsidRDefault="00C47D9C" w:rsidP="00C47D9C">
      <w:pPr>
        <w:ind w:firstLine="709"/>
        <w:rPr>
          <w:rFonts w:ascii="Times New Roman" w:hAnsi="Times New Roman" w:cs="Times New Roman"/>
          <w:sz w:val="28"/>
          <w:szCs w:val="28"/>
        </w:rPr>
      </w:pPr>
      <w:r w:rsidRPr="008A424F">
        <w:rPr>
          <w:rFonts w:ascii="Times New Roman" w:hAnsi="Times New Roman" w:cs="Times New Roman"/>
          <w:sz w:val="28"/>
          <w:szCs w:val="28"/>
        </w:rPr>
        <w:t>4.</w:t>
      </w:r>
      <w:r w:rsidR="00AF7A32" w:rsidRPr="008A424F">
        <w:rPr>
          <w:rFonts w:ascii="Times New Roman" w:hAnsi="Times New Roman" w:cs="Times New Roman"/>
          <w:sz w:val="28"/>
          <w:szCs w:val="28"/>
        </w:rPr>
        <w:t>2</w:t>
      </w:r>
      <w:r w:rsidRPr="008A424F">
        <w:rPr>
          <w:rFonts w:ascii="Times New Roman" w:hAnsi="Times New Roman" w:cs="Times New Roman"/>
          <w:sz w:val="28"/>
          <w:szCs w:val="28"/>
        </w:rPr>
        <w:t>. Карты содержания территорий.</w:t>
      </w:r>
    </w:p>
    <w:p w:rsidR="00C47D9C" w:rsidRPr="008A424F" w:rsidRDefault="00C47D9C" w:rsidP="00C47D9C">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Карты содержания территорий разрабатываются администрацией Усть-Лабинского городского поселения Усть-Лабинского района и согласовываются              с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с целью закрепления за ними конкретных территорий для уборки, в том числе территорий, прилегающих к объектам недвижимости всех форм собственности.  </w:t>
      </w:r>
    </w:p>
    <w:p w:rsidR="00C47D9C" w:rsidRPr="008A424F" w:rsidRDefault="00C47D9C" w:rsidP="00C47D9C">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На карте содержания территории отражается текущее состояние </w:t>
      </w:r>
      <w:r w:rsidRPr="008A424F">
        <w:rPr>
          <w:rFonts w:ascii="Times New Roman" w:hAnsi="Times New Roman" w:cs="Times New Roman"/>
          <w:sz w:val="28"/>
          <w:szCs w:val="28"/>
        </w:rPr>
        <w:lastRenderedPageBreak/>
        <w:t>элементов благоустройства с разграничением полномочий по текущему содержанию территории между Усть-Лабинского городского поселения Усть-Лабинского района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C47D9C" w:rsidRPr="008A424F" w:rsidRDefault="00C47D9C" w:rsidP="00C47D9C">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Карты содержания территории размещаются в открытом доступе в информационно-телекоммуникационной сети "Интернет" на официальном сайте Усть-Лабинского городского поселения Усть-Лабинского района,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Усть-Лабинского городского поселения Усть-Лабинского района.</w:t>
      </w:r>
    </w:p>
    <w:p w:rsidR="00D125A9" w:rsidRPr="008A424F" w:rsidRDefault="00D125A9" w:rsidP="00C47D9C">
      <w:pPr>
        <w:tabs>
          <w:tab w:val="left" w:pos="1515"/>
        </w:tabs>
        <w:ind w:firstLine="709"/>
        <w:rPr>
          <w:rFonts w:ascii="Times New Roman" w:hAnsi="Times New Roman" w:cs="Times New Roman"/>
          <w:sz w:val="28"/>
          <w:szCs w:val="28"/>
        </w:rPr>
      </w:pPr>
    </w:p>
    <w:p w:rsidR="00D125A9" w:rsidRPr="008A424F" w:rsidRDefault="00D125A9" w:rsidP="00D125A9">
      <w:pPr>
        <w:ind w:firstLine="0"/>
        <w:jc w:val="center"/>
        <w:outlineLvl w:val="0"/>
        <w:rPr>
          <w:rFonts w:ascii="Times New Roman" w:hAnsi="Times New Roman" w:cs="Times New Roman"/>
          <w:b/>
          <w:bCs/>
          <w:sz w:val="28"/>
          <w:szCs w:val="28"/>
        </w:rPr>
      </w:pPr>
      <w:r w:rsidRPr="008A424F">
        <w:rPr>
          <w:rFonts w:ascii="Times New Roman" w:hAnsi="Times New Roman" w:cs="Times New Roman"/>
          <w:b/>
          <w:bCs/>
          <w:sz w:val="28"/>
          <w:szCs w:val="28"/>
        </w:rPr>
        <w:t>Раздел 5</w:t>
      </w:r>
      <w:r w:rsidRPr="008A424F">
        <w:rPr>
          <w:rFonts w:ascii="Times New Roman" w:hAnsi="Times New Roman" w:cs="Times New Roman"/>
          <w:b/>
          <w:sz w:val="28"/>
          <w:szCs w:val="28"/>
        </w:rPr>
        <w:br/>
      </w:r>
      <w:r w:rsidR="004701AA" w:rsidRPr="008A424F">
        <w:rPr>
          <w:rFonts w:ascii="Times New Roman" w:hAnsi="Times New Roman" w:cs="Times New Roman"/>
          <w:b/>
          <w:bCs/>
          <w:sz w:val="28"/>
          <w:szCs w:val="28"/>
        </w:rPr>
        <w:t>Требования к содержанию и</w:t>
      </w:r>
      <w:r w:rsidRPr="008A424F">
        <w:rPr>
          <w:rFonts w:ascii="Times New Roman" w:hAnsi="Times New Roman" w:cs="Times New Roman"/>
          <w:b/>
          <w:bCs/>
          <w:sz w:val="28"/>
          <w:szCs w:val="28"/>
        </w:rPr>
        <w:t xml:space="preserve"> внешнему виду фасадов и </w:t>
      </w:r>
    </w:p>
    <w:p w:rsidR="00D125A9" w:rsidRPr="008A424F" w:rsidRDefault="00D125A9" w:rsidP="00D125A9">
      <w:pPr>
        <w:ind w:firstLine="0"/>
        <w:jc w:val="center"/>
        <w:outlineLvl w:val="0"/>
        <w:rPr>
          <w:rFonts w:ascii="Times New Roman" w:hAnsi="Times New Roman" w:cs="Times New Roman"/>
          <w:b/>
          <w:sz w:val="28"/>
          <w:szCs w:val="28"/>
        </w:rPr>
      </w:pPr>
      <w:r w:rsidRPr="008A424F">
        <w:rPr>
          <w:rFonts w:ascii="Times New Roman" w:hAnsi="Times New Roman" w:cs="Times New Roman"/>
          <w:b/>
          <w:bCs/>
          <w:sz w:val="28"/>
          <w:szCs w:val="28"/>
        </w:rPr>
        <w:t>ограждающих конструкций зданий, строений, сооружений</w:t>
      </w:r>
    </w:p>
    <w:p w:rsidR="00D125A9" w:rsidRPr="008A424F" w:rsidRDefault="00D125A9" w:rsidP="00D125A9">
      <w:pPr>
        <w:ind w:firstLine="0"/>
        <w:jc w:val="center"/>
        <w:outlineLvl w:val="0"/>
        <w:rPr>
          <w:rFonts w:ascii="Times New Roman" w:hAnsi="Times New Roman" w:cs="Times New Roman"/>
          <w:bCs/>
          <w:color w:val="FF0000"/>
          <w:sz w:val="28"/>
          <w:szCs w:val="28"/>
        </w:rPr>
      </w:pPr>
    </w:p>
    <w:p w:rsidR="001C6E23" w:rsidRPr="008A424F" w:rsidRDefault="0031540C" w:rsidP="00D60100">
      <w:pPr>
        <w:pStyle w:val="a3"/>
        <w:ind w:firstLine="709"/>
        <w:rPr>
          <w:rFonts w:ascii="Times New Roman" w:hAnsi="Times New Roman" w:cs="Times New Roman"/>
          <w:sz w:val="28"/>
          <w:szCs w:val="28"/>
        </w:rPr>
      </w:pPr>
      <w:r w:rsidRPr="008A424F">
        <w:rPr>
          <w:rFonts w:ascii="Times New Roman" w:hAnsi="Times New Roman" w:cs="Times New Roman"/>
          <w:sz w:val="28"/>
          <w:szCs w:val="28"/>
        </w:rPr>
        <w:t>5</w:t>
      </w:r>
      <w:r w:rsidR="00F82CC3" w:rsidRPr="008A424F">
        <w:rPr>
          <w:rFonts w:ascii="Times New Roman" w:hAnsi="Times New Roman" w:cs="Times New Roman"/>
          <w:sz w:val="28"/>
          <w:szCs w:val="28"/>
        </w:rPr>
        <w:t>.</w:t>
      </w:r>
      <w:r w:rsidR="00D60100" w:rsidRPr="008A424F">
        <w:rPr>
          <w:rFonts w:ascii="Times New Roman" w:hAnsi="Times New Roman" w:cs="Times New Roman"/>
          <w:sz w:val="28"/>
          <w:szCs w:val="28"/>
        </w:rPr>
        <w:t xml:space="preserve"> </w:t>
      </w:r>
      <w:r w:rsidR="0089184F" w:rsidRPr="008A424F">
        <w:rPr>
          <w:rFonts w:ascii="Times New Roman" w:hAnsi="Times New Roman" w:cs="Times New Roman"/>
          <w:sz w:val="28"/>
          <w:szCs w:val="28"/>
        </w:rPr>
        <w:t xml:space="preserve">1. </w:t>
      </w:r>
      <w:r w:rsidR="001C6E23" w:rsidRPr="008A424F">
        <w:rPr>
          <w:rFonts w:ascii="Times New Roman" w:hAnsi="Times New Roman" w:cs="Times New Roman"/>
          <w:sz w:val="28"/>
          <w:szCs w:val="28"/>
        </w:rPr>
        <w:t xml:space="preserve">При проектировании зданий, строений и сооружений, </w:t>
      </w:r>
      <w:r w:rsidR="00D125A9" w:rsidRPr="008A424F">
        <w:rPr>
          <w:rFonts w:ascii="Times New Roman" w:hAnsi="Times New Roman" w:cs="Times New Roman"/>
          <w:sz w:val="28"/>
          <w:szCs w:val="28"/>
        </w:rPr>
        <w:t>оформления и внешнего оборудования строящихся</w:t>
      </w:r>
      <w:r w:rsidR="001C6E23" w:rsidRPr="008A424F">
        <w:rPr>
          <w:rFonts w:ascii="Times New Roman" w:hAnsi="Times New Roman" w:cs="Times New Roman"/>
          <w:sz w:val="28"/>
          <w:szCs w:val="28"/>
        </w:rPr>
        <w:t>,</w:t>
      </w:r>
      <w:r w:rsidR="00D125A9" w:rsidRPr="008A424F">
        <w:rPr>
          <w:rFonts w:ascii="Times New Roman" w:hAnsi="Times New Roman" w:cs="Times New Roman"/>
          <w:sz w:val="28"/>
          <w:szCs w:val="28"/>
        </w:rPr>
        <w:t xml:space="preserve"> реконструируемых</w:t>
      </w:r>
      <w:r w:rsidR="001C6E23" w:rsidRPr="008A424F">
        <w:rPr>
          <w:rFonts w:ascii="Times New Roman" w:hAnsi="Times New Roman" w:cs="Times New Roman"/>
          <w:sz w:val="28"/>
          <w:szCs w:val="28"/>
        </w:rPr>
        <w:t xml:space="preserve"> и</w:t>
      </w:r>
      <w:r w:rsidR="00D125A9" w:rsidRPr="008A424F">
        <w:rPr>
          <w:rFonts w:ascii="Times New Roman" w:hAnsi="Times New Roman" w:cs="Times New Roman"/>
          <w:sz w:val="28"/>
          <w:szCs w:val="28"/>
        </w:rPr>
        <w:t xml:space="preserve"> подлежащих капитальному ремонту зданий, строений и сооружений, а также конструкций постоянных ограждений, </w:t>
      </w:r>
      <w:r w:rsidR="005752F1" w:rsidRPr="008A424F">
        <w:rPr>
          <w:rFonts w:ascii="Times New Roman" w:hAnsi="Times New Roman" w:cs="Times New Roman"/>
          <w:sz w:val="28"/>
          <w:szCs w:val="28"/>
        </w:rPr>
        <w:t xml:space="preserve">при </w:t>
      </w:r>
      <w:r w:rsidR="00D125A9" w:rsidRPr="008A424F">
        <w:rPr>
          <w:rFonts w:ascii="Times New Roman" w:hAnsi="Times New Roman" w:cs="Times New Roman"/>
          <w:sz w:val="28"/>
          <w:szCs w:val="28"/>
        </w:rPr>
        <w:t>размещени</w:t>
      </w:r>
      <w:r w:rsidR="001C6E23" w:rsidRPr="008A424F">
        <w:rPr>
          <w:rFonts w:ascii="Times New Roman" w:hAnsi="Times New Roman" w:cs="Times New Roman"/>
          <w:sz w:val="28"/>
          <w:szCs w:val="28"/>
        </w:rPr>
        <w:t>и</w:t>
      </w:r>
      <w:r w:rsidR="00D125A9" w:rsidRPr="008A424F">
        <w:rPr>
          <w:rFonts w:ascii="Times New Roman" w:hAnsi="Times New Roman" w:cs="Times New Roman"/>
          <w:sz w:val="28"/>
          <w:szCs w:val="28"/>
        </w:rPr>
        <w:t xml:space="preserve"> иных объектов (в том числе объектов, не являющихся объектами капитального строительства)</w:t>
      </w:r>
      <w:r w:rsidR="001C6E23" w:rsidRPr="008A424F">
        <w:rPr>
          <w:rFonts w:ascii="Times New Roman" w:hAnsi="Times New Roman" w:cs="Times New Roman"/>
          <w:sz w:val="28"/>
          <w:szCs w:val="28"/>
        </w:rPr>
        <w:t xml:space="preserve"> рекомендуется обеспечивать формирование архитектурно-выразительного и эмоционально привлекательного пространства</w:t>
      </w:r>
      <w:r w:rsidR="005752F1" w:rsidRPr="008A424F">
        <w:rPr>
          <w:rFonts w:ascii="Times New Roman" w:hAnsi="Times New Roman" w:cs="Times New Roman"/>
          <w:sz w:val="28"/>
          <w:szCs w:val="28"/>
        </w:rPr>
        <w:t xml:space="preserve"> на территории Усть-Лабинского городского поселения Усть-Лабинского района</w:t>
      </w:r>
      <w:r w:rsidR="001C6E23" w:rsidRPr="008A424F">
        <w:rPr>
          <w:rFonts w:ascii="Times New Roman" w:hAnsi="Times New Roman" w:cs="Times New Roman"/>
          <w:sz w:val="28"/>
          <w:szCs w:val="28"/>
        </w:rPr>
        <w:t xml:space="preserve"> путем:</w:t>
      </w:r>
    </w:p>
    <w:p w:rsidR="00D125A9" w:rsidRPr="008A424F" w:rsidRDefault="00D125A9" w:rsidP="005752F1">
      <w:pPr>
        <w:pStyle w:val="a3"/>
        <w:ind w:firstLine="709"/>
        <w:rPr>
          <w:rFonts w:ascii="Times New Roman" w:hAnsi="Times New Roman" w:cs="Times New Roman"/>
          <w:sz w:val="28"/>
          <w:szCs w:val="28"/>
        </w:rPr>
      </w:pPr>
      <w:r w:rsidRPr="008A424F">
        <w:rPr>
          <w:rFonts w:ascii="Times New Roman" w:hAnsi="Times New Roman" w:cs="Times New Roman"/>
          <w:sz w:val="28"/>
          <w:szCs w:val="28"/>
        </w:rPr>
        <w:t xml:space="preserve"> применени</w:t>
      </w:r>
      <w:r w:rsidR="005752F1" w:rsidRPr="008A424F">
        <w:rPr>
          <w:rFonts w:ascii="Times New Roman" w:hAnsi="Times New Roman" w:cs="Times New Roman"/>
          <w:sz w:val="28"/>
          <w:szCs w:val="28"/>
        </w:rPr>
        <w:t>я</w:t>
      </w:r>
      <w:r w:rsidRPr="008A424F">
        <w:rPr>
          <w:rFonts w:ascii="Times New Roman" w:hAnsi="Times New Roman" w:cs="Times New Roman"/>
          <w:sz w:val="28"/>
          <w:szCs w:val="28"/>
        </w:rPr>
        <w:t xml:space="preserve"> архитектурных решений соразмерно открытому пространству окружающей среды;</w:t>
      </w:r>
    </w:p>
    <w:p w:rsidR="00D125A9" w:rsidRPr="008A424F" w:rsidRDefault="00D125A9" w:rsidP="00D60100">
      <w:pPr>
        <w:ind w:firstLine="709"/>
        <w:rPr>
          <w:rFonts w:ascii="Times New Roman" w:hAnsi="Times New Roman" w:cs="Times New Roman"/>
          <w:sz w:val="28"/>
          <w:szCs w:val="28"/>
        </w:rPr>
      </w:pPr>
      <w:r w:rsidRPr="008A424F">
        <w:rPr>
          <w:rFonts w:ascii="Times New Roman" w:hAnsi="Times New Roman" w:cs="Times New Roman"/>
          <w:sz w:val="28"/>
          <w:szCs w:val="28"/>
        </w:rPr>
        <w:t>формировани</w:t>
      </w:r>
      <w:r w:rsidR="005752F1" w:rsidRPr="008A424F">
        <w:rPr>
          <w:rFonts w:ascii="Times New Roman" w:hAnsi="Times New Roman" w:cs="Times New Roman"/>
          <w:sz w:val="28"/>
          <w:szCs w:val="28"/>
        </w:rPr>
        <w:t>я</w:t>
      </w:r>
      <w:r w:rsidRPr="008A424F">
        <w:rPr>
          <w:rFonts w:ascii="Times New Roman" w:hAnsi="Times New Roman" w:cs="Times New Roman"/>
          <w:sz w:val="28"/>
          <w:szCs w:val="28"/>
        </w:rPr>
        <w:t xml:space="preserve"> ансамблевой застройки;</w:t>
      </w:r>
    </w:p>
    <w:p w:rsidR="005752F1" w:rsidRPr="008A424F" w:rsidRDefault="005752F1" w:rsidP="005752F1">
      <w:pPr>
        <w:ind w:firstLine="709"/>
        <w:rPr>
          <w:rFonts w:ascii="Times New Roman" w:hAnsi="Times New Roman" w:cs="Times New Roman"/>
          <w:sz w:val="28"/>
          <w:szCs w:val="28"/>
        </w:rPr>
      </w:pPr>
      <w:r w:rsidRPr="008A424F">
        <w:rPr>
          <w:rFonts w:ascii="Times New Roman" w:hAnsi="Times New Roman" w:cs="Times New Roman"/>
          <w:sz w:val="28"/>
          <w:szCs w:val="28"/>
        </w:rPr>
        <w:t>применения и использования колористического решения;</w:t>
      </w:r>
    </w:p>
    <w:p w:rsidR="00D125A9" w:rsidRPr="008A424F" w:rsidRDefault="005752F1" w:rsidP="005752F1">
      <w:pPr>
        <w:ind w:firstLine="709"/>
        <w:rPr>
          <w:rFonts w:ascii="Times New Roman" w:hAnsi="Times New Roman" w:cs="Times New Roman"/>
          <w:sz w:val="28"/>
          <w:szCs w:val="28"/>
        </w:rPr>
      </w:pPr>
      <w:r w:rsidRPr="008A424F">
        <w:rPr>
          <w:rFonts w:ascii="Times New Roman" w:hAnsi="Times New Roman" w:cs="Times New Roman"/>
          <w:sz w:val="28"/>
          <w:szCs w:val="28"/>
        </w:rPr>
        <w:t>использования</w:t>
      </w:r>
      <w:r w:rsidR="00D125A9" w:rsidRPr="008A424F">
        <w:rPr>
          <w:rFonts w:ascii="Times New Roman" w:hAnsi="Times New Roman" w:cs="Times New Roman"/>
          <w:sz w:val="28"/>
          <w:szCs w:val="28"/>
        </w:rPr>
        <w:t xml:space="preserve"> допустимы</w:t>
      </w:r>
      <w:r w:rsidRPr="008A424F">
        <w:rPr>
          <w:rFonts w:ascii="Times New Roman" w:hAnsi="Times New Roman" w:cs="Times New Roman"/>
          <w:sz w:val="28"/>
          <w:szCs w:val="28"/>
        </w:rPr>
        <w:t>х</w:t>
      </w:r>
      <w:r w:rsidR="00D125A9" w:rsidRPr="008A424F">
        <w:rPr>
          <w:rFonts w:ascii="Times New Roman" w:hAnsi="Times New Roman" w:cs="Times New Roman"/>
          <w:sz w:val="28"/>
          <w:szCs w:val="28"/>
        </w:rPr>
        <w:t xml:space="preserve"> к применению отделочные материалы внешних поверхностей объекта, в том числе крыши;</w:t>
      </w:r>
    </w:p>
    <w:p w:rsidR="00D125A9" w:rsidRPr="008A424F" w:rsidRDefault="005752F1" w:rsidP="00D60100">
      <w:pPr>
        <w:ind w:firstLine="709"/>
        <w:rPr>
          <w:rFonts w:ascii="Times New Roman" w:hAnsi="Times New Roman" w:cs="Times New Roman"/>
          <w:sz w:val="28"/>
          <w:szCs w:val="28"/>
        </w:rPr>
      </w:pPr>
      <w:r w:rsidRPr="008A424F">
        <w:rPr>
          <w:rFonts w:ascii="Times New Roman" w:hAnsi="Times New Roman" w:cs="Times New Roman"/>
          <w:sz w:val="28"/>
          <w:szCs w:val="28"/>
        </w:rPr>
        <w:t xml:space="preserve">создания </w:t>
      </w:r>
      <w:r w:rsidR="00D125A9" w:rsidRPr="008A424F">
        <w:rPr>
          <w:rFonts w:ascii="Times New Roman" w:hAnsi="Times New Roman" w:cs="Times New Roman"/>
          <w:sz w:val="28"/>
          <w:szCs w:val="28"/>
        </w:rPr>
        <w:t>эстетичн</w:t>
      </w:r>
      <w:r w:rsidRPr="008A424F">
        <w:rPr>
          <w:rFonts w:ascii="Times New Roman" w:hAnsi="Times New Roman" w:cs="Times New Roman"/>
          <w:sz w:val="28"/>
          <w:szCs w:val="28"/>
        </w:rPr>
        <w:t>ого</w:t>
      </w:r>
      <w:r w:rsidR="00D125A9" w:rsidRPr="008A424F">
        <w:rPr>
          <w:rFonts w:ascii="Times New Roman" w:hAnsi="Times New Roman" w:cs="Times New Roman"/>
          <w:sz w:val="28"/>
          <w:szCs w:val="28"/>
        </w:rPr>
        <w:t xml:space="preserve"> внешний вид конструктивных элементов здания (входны</w:t>
      </w:r>
      <w:r w:rsidRPr="008A424F">
        <w:rPr>
          <w:rFonts w:ascii="Times New Roman" w:hAnsi="Times New Roman" w:cs="Times New Roman"/>
          <w:sz w:val="28"/>
          <w:szCs w:val="28"/>
        </w:rPr>
        <w:t>х</w:t>
      </w:r>
      <w:r w:rsidR="00D125A9" w:rsidRPr="008A424F">
        <w:rPr>
          <w:rFonts w:ascii="Times New Roman" w:hAnsi="Times New Roman" w:cs="Times New Roman"/>
          <w:sz w:val="28"/>
          <w:szCs w:val="28"/>
        </w:rPr>
        <w:t xml:space="preserve"> групп, цокол</w:t>
      </w:r>
      <w:r w:rsidRPr="008A424F">
        <w:rPr>
          <w:rFonts w:ascii="Times New Roman" w:hAnsi="Times New Roman" w:cs="Times New Roman"/>
          <w:sz w:val="28"/>
          <w:szCs w:val="28"/>
        </w:rPr>
        <w:t>ей и др.), размещения</w:t>
      </w:r>
      <w:r w:rsidR="00D125A9" w:rsidRPr="008A424F">
        <w:rPr>
          <w:rFonts w:ascii="Times New Roman" w:hAnsi="Times New Roman" w:cs="Times New Roman"/>
          <w:sz w:val="28"/>
          <w:szCs w:val="28"/>
        </w:rPr>
        <w:t xml:space="preserve"> антенн, иных наружных объектов и линий коммуникации, водосточных труб, </w:t>
      </w:r>
      <w:proofErr w:type="spellStart"/>
      <w:r w:rsidR="00D125A9" w:rsidRPr="008A424F">
        <w:rPr>
          <w:rFonts w:ascii="Times New Roman" w:hAnsi="Times New Roman" w:cs="Times New Roman"/>
          <w:sz w:val="28"/>
          <w:szCs w:val="28"/>
        </w:rPr>
        <w:t>отмостк</w:t>
      </w:r>
      <w:r w:rsidRPr="008A424F">
        <w:rPr>
          <w:rFonts w:ascii="Times New Roman" w:hAnsi="Times New Roman" w:cs="Times New Roman"/>
          <w:sz w:val="28"/>
          <w:szCs w:val="28"/>
        </w:rPr>
        <w:t>и</w:t>
      </w:r>
      <w:proofErr w:type="spellEnd"/>
      <w:r w:rsidR="00D125A9" w:rsidRPr="008A424F">
        <w:rPr>
          <w:rFonts w:ascii="Times New Roman" w:hAnsi="Times New Roman" w:cs="Times New Roman"/>
          <w:sz w:val="28"/>
          <w:szCs w:val="28"/>
        </w:rPr>
        <w:t>, домовых знаков;</w:t>
      </w:r>
    </w:p>
    <w:p w:rsidR="00D125A9" w:rsidRPr="008A424F" w:rsidRDefault="00D125A9" w:rsidP="00D60100">
      <w:pPr>
        <w:ind w:firstLine="709"/>
        <w:rPr>
          <w:rFonts w:ascii="Times New Roman" w:hAnsi="Times New Roman" w:cs="Times New Roman"/>
          <w:sz w:val="28"/>
          <w:szCs w:val="28"/>
        </w:rPr>
      </w:pPr>
      <w:r w:rsidRPr="008A424F">
        <w:rPr>
          <w:rFonts w:ascii="Times New Roman" w:hAnsi="Times New Roman" w:cs="Times New Roman"/>
          <w:sz w:val="28"/>
          <w:szCs w:val="28"/>
        </w:rPr>
        <w:t>внедрени</w:t>
      </w:r>
      <w:r w:rsidR="005752F1" w:rsidRPr="008A424F">
        <w:rPr>
          <w:rFonts w:ascii="Times New Roman" w:hAnsi="Times New Roman" w:cs="Times New Roman"/>
          <w:sz w:val="28"/>
          <w:szCs w:val="28"/>
        </w:rPr>
        <w:t>я</w:t>
      </w:r>
      <w:r w:rsidRPr="008A424F">
        <w:rPr>
          <w:rFonts w:ascii="Times New Roman" w:hAnsi="Times New Roman" w:cs="Times New Roman"/>
          <w:sz w:val="28"/>
          <w:szCs w:val="28"/>
        </w:rPr>
        <w:t xml:space="preserve">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D125A9" w:rsidRPr="008A424F" w:rsidRDefault="00D125A9" w:rsidP="00D60100">
      <w:pPr>
        <w:ind w:firstLine="709"/>
        <w:rPr>
          <w:rFonts w:ascii="Times New Roman" w:hAnsi="Times New Roman" w:cs="Times New Roman"/>
          <w:sz w:val="28"/>
          <w:szCs w:val="28"/>
        </w:rPr>
      </w:pPr>
      <w:r w:rsidRPr="008A424F">
        <w:rPr>
          <w:rFonts w:ascii="Times New Roman" w:hAnsi="Times New Roman" w:cs="Times New Roman"/>
          <w:sz w:val="28"/>
          <w:szCs w:val="28"/>
        </w:rPr>
        <w:t>оборудование фасадов зданий и сооружений архитектурной подсветкой в темное время суток</w:t>
      </w:r>
      <w:r w:rsidR="005752F1" w:rsidRPr="008A424F">
        <w:rPr>
          <w:rFonts w:ascii="Times New Roman" w:hAnsi="Times New Roman" w:cs="Times New Roman"/>
          <w:sz w:val="28"/>
          <w:szCs w:val="28"/>
        </w:rPr>
        <w:t>;</w:t>
      </w:r>
    </w:p>
    <w:p w:rsidR="00D125A9" w:rsidRPr="008A424F" w:rsidRDefault="00D125A9" w:rsidP="00D60100">
      <w:pPr>
        <w:ind w:firstLine="709"/>
        <w:rPr>
          <w:rFonts w:ascii="Times New Roman" w:hAnsi="Times New Roman" w:cs="Times New Roman"/>
          <w:sz w:val="28"/>
          <w:szCs w:val="28"/>
        </w:rPr>
      </w:pPr>
      <w:r w:rsidRPr="008A424F">
        <w:rPr>
          <w:rFonts w:ascii="Times New Roman" w:hAnsi="Times New Roman" w:cs="Times New Roman"/>
          <w:sz w:val="28"/>
          <w:szCs w:val="28"/>
        </w:rPr>
        <w:t>применение технологических решений по вертикальному озеленению.</w:t>
      </w:r>
    </w:p>
    <w:p w:rsidR="00D069AD" w:rsidRPr="008A424F" w:rsidRDefault="0089184F" w:rsidP="00D069AD">
      <w:pPr>
        <w:ind w:firstLine="709"/>
        <w:rPr>
          <w:rFonts w:ascii="Times New Roman" w:hAnsi="Times New Roman" w:cs="Times New Roman"/>
          <w:sz w:val="28"/>
          <w:szCs w:val="28"/>
        </w:rPr>
      </w:pPr>
      <w:r w:rsidRPr="008A424F">
        <w:rPr>
          <w:rFonts w:ascii="Times New Roman" w:hAnsi="Times New Roman" w:cs="Times New Roman"/>
          <w:sz w:val="28"/>
          <w:szCs w:val="28"/>
        </w:rPr>
        <w:t xml:space="preserve">5.2. </w:t>
      </w:r>
      <w:r w:rsidR="00D069AD" w:rsidRPr="008A424F">
        <w:rPr>
          <w:rFonts w:ascii="Times New Roman" w:hAnsi="Times New Roman" w:cs="Times New Roman"/>
          <w:sz w:val="28"/>
          <w:szCs w:val="28"/>
        </w:rPr>
        <w:t>Внешний облик здани</w:t>
      </w:r>
      <w:r w:rsidR="000C5FC4" w:rsidRPr="008A424F">
        <w:rPr>
          <w:rFonts w:ascii="Times New Roman" w:hAnsi="Times New Roman" w:cs="Times New Roman"/>
          <w:sz w:val="28"/>
          <w:szCs w:val="28"/>
        </w:rPr>
        <w:t>й</w:t>
      </w:r>
      <w:r w:rsidR="00D069AD" w:rsidRPr="008A424F">
        <w:rPr>
          <w:rFonts w:ascii="Times New Roman" w:hAnsi="Times New Roman" w:cs="Times New Roman"/>
          <w:sz w:val="28"/>
          <w:szCs w:val="28"/>
        </w:rPr>
        <w:t>, строени</w:t>
      </w:r>
      <w:r w:rsidR="000C5FC4" w:rsidRPr="008A424F">
        <w:rPr>
          <w:rFonts w:ascii="Times New Roman" w:hAnsi="Times New Roman" w:cs="Times New Roman"/>
          <w:sz w:val="28"/>
          <w:szCs w:val="28"/>
        </w:rPr>
        <w:t>й</w:t>
      </w:r>
      <w:r w:rsidR="00D069AD" w:rsidRPr="008A424F">
        <w:rPr>
          <w:rFonts w:ascii="Times New Roman" w:hAnsi="Times New Roman" w:cs="Times New Roman"/>
          <w:sz w:val="28"/>
          <w:szCs w:val="28"/>
        </w:rPr>
        <w:t>, сооружени</w:t>
      </w:r>
      <w:r w:rsidR="000C5FC4" w:rsidRPr="008A424F">
        <w:rPr>
          <w:rFonts w:ascii="Times New Roman" w:hAnsi="Times New Roman" w:cs="Times New Roman"/>
          <w:sz w:val="28"/>
          <w:szCs w:val="28"/>
        </w:rPr>
        <w:t>й</w:t>
      </w:r>
      <w:r w:rsidR="00D069AD" w:rsidRPr="008A424F">
        <w:rPr>
          <w:rFonts w:ascii="Times New Roman" w:hAnsi="Times New Roman" w:cs="Times New Roman"/>
          <w:sz w:val="28"/>
          <w:szCs w:val="28"/>
        </w:rPr>
        <w:t xml:space="preserve">, конструкций постоянных ограждений, иных объектов (в том числе объектов, не являющихся объектами капитального строительства), воплощающий совокупность архитектурных, цветовых (колористических), объемно-планировочных, </w:t>
      </w:r>
      <w:r w:rsidR="00D069AD" w:rsidRPr="008A424F">
        <w:rPr>
          <w:rFonts w:ascii="Times New Roman" w:hAnsi="Times New Roman" w:cs="Times New Roman"/>
          <w:sz w:val="28"/>
          <w:szCs w:val="28"/>
        </w:rPr>
        <w:lastRenderedPageBreak/>
        <w:t>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 а также архитектурно-художественное освещение (при наличии подсветки фасадов зданий и сооружений) должен соответствовать требованиям, указанных в настоящих Правилах, и</w:t>
      </w:r>
      <w:r w:rsidR="005752F1" w:rsidRPr="008A424F">
        <w:rPr>
          <w:rFonts w:ascii="Times New Roman" w:hAnsi="Times New Roman" w:cs="Times New Roman"/>
          <w:sz w:val="28"/>
          <w:szCs w:val="28"/>
        </w:rPr>
        <w:t xml:space="preserve"> </w:t>
      </w:r>
      <w:r w:rsidR="00D069AD" w:rsidRPr="008A424F">
        <w:rPr>
          <w:rFonts w:ascii="Times New Roman" w:hAnsi="Times New Roman" w:cs="Times New Roman"/>
          <w:sz w:val="28"/>
          <w:szCs w:val="28"/>
        </w:rPr>
        <w:t>подлежит</w:t>
      </w:r>
      <w:r w:rsidR="005752F1" w:rsidRPr="008A424F">
        <w:rPr>
          <w:rFonts w:ascii="Times New Roman" w:hAnsi="Times New Roman" w:cs="Times New Roman"/>
          <w:sz w:val="28"/>
          <w:szCs w:val="28"/>
        </w:rPr>
        <w:t xml:space="preserve"> согласованию с администрацией Усть-Лабинского городского поселения Усть-Лабинского района в соответствии с Порядком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Усть-Лабинского городского поселения Усть-Лабинского района</w:t>
      </w:r>
      <w:r w:rsidR="00D069AD" w:rsidRPr="008A424F">
        <w:rPr>
          <w:rFonts w:ascii="Times New Roman" w:hAnsi="Times New Roman" w:cs="Times New Roman"/>
          <w:sz w:val="28"/>
          <w:szCs w:val="28"/>
        </w:rPr>
        <w:t xml:space="preserve">, который устанавливается муниципальным правовым актом Усть-Лабинского городского поселения Усть-Лабинского района. </w:t>
      </w:r>
    </w:p>
    <w:p w:rsidR="00D125A9" w:rsidRPr="008A424F" w:rsidRDefault="00D125A9" w:rsidP="00D60100">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w:t>
      </w:r>
      <w:r w:rsidRPr="008A424F">
        <w:rPr>
          <w:rFonts w:ascii="Times New Roman" w:hAnsi="Times New Roman" w:cs="Times New Roman"/>
          <w:sz w:val="28"/>
          <w:szCs w:val="28"/>
        </w:rPr>
        <w:t>.</w:t>
      </w:r>
      <w:r w:rsidR="00D60100" w:rsidRPr="008A424F">
        <w:rPr>
          <w:rFonts w:ascii="Times New Roman" w:hAnsi="Times New Roman" w:cs="Times New Roman"/>
          <w:sz w:val="28"/>
          <w:szCs w:val="28"/>
        </w:rPr>
        <w:t xml:space="preserve"> </w:t>
      </w:r>
      <w:r w:rsidRPr="008A424F">
        <w:rPr>
          <w:rFonts w:ascii="Times New Roman" w:hAnsi="Times New Roman" w:cs="Times New Roman"/>
          <w:sz w:val="28"/>
          <w:szCs w:val="28"/>
        </w:rPr>
        <w:t>В целях обеспечения привлекательности архитектурно-художественного облика Усть-Лабинского городского поселения Усть-Лабинского района администрацией Усть-Лабинского городского поселения Усть-Лабинского района разрабатывается дизайн-код. Дизайн-код выступает как концепция единого архитектурно-строительного и художественно-стилистического оформления городской среды, содержащая требования к цветовым, объемно-пространственным решениям и другим параметрам объектов (элементов) благоустройства.</w:t>
      </w:r>
    </w:p>
    <w:p w:rsidR="006810DA" w:rsidRPr="008A424F" w:rsidRDefault="00ED5DDC" w:rsidP="00D60100">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4</w:t>
      </w:r>
      <w:r w:rsidRPr="008A424F">
        <w:rPr>
          <w:rFonts w:ascii="Times New Roman" w:hAnsi="Times New Roman" w:cs="Times New Roman"/>
          <w:sz w:val="28"/>
          <w:szCs w:val="28"/>
        </w:rPr>
        <w:t xml:space="preserve">. </w:t>
      </w:r>
      <w:r w:rsidR="006810DA" w:rsidRPr="008A424F">
        <w:rPr>
          <w:rFonts w:ascii="Times New Roman" w:hAnsi="Times New Roman" w:cs="Times New Roman"/>
          <w:sz w:val="28"/>
          <w:szCs w:val="28"/>
        </w:rPr>
        <w:t xml:space="preserve">Колористическое решение зданий, строений и сооружений должно осуществляться с учётом общего цветового решения </w:t>
      </w:r>
      <w:r w:rsidR="000C5FC4" w:rsidRPr="008A424F">
        <w:rPr>
          <w:rFonts w:ascii="Times New Roman" w:hAnsi="Times New Roman" w:cs="Times New Roman"/>
          <w:sz w:val="28"/>
          <w:szCs w:val="28"/>
        </w:rPr>
        <w:t xml:space="preserve">застройки улиц и территории Усть-Лабинского городского поселения Усть-Лабинского района </w:t>
      </w:r>
      <w:r w:rsidR="006810DA" w:rsidRPr="008A424F">
        <w:rPr>
          <w:rFonts w:ascii="Times New Roman" w:hAnsi="Times New Roman" w:cs="Times New Roman"/>
          <w:sz w:val="28"/>
          <w:szCs w:val="28"/>
        </w:rPr>
        <w:t>в соответствии с пунктами 5.</w:t>
      </w:r>
      <w:r w:rsidRPr="008A424F">
        <w:rPr>
          <w:rFonts w:ascii="Times New Roman" w:hAnsi="Times New Roman" w:cs="Times New Roman"/>
          <w:sz w:val="28"/>
          <w:szCs w:val="28"/>
        </w:rPr>
        <w:t>3</w:t>
      </w:r>
      <w:r w:rsidR="00FD4857" w:rsidRPr="008A424F">
        <w:rPr>
          <w:rFonts w:ascii="Times New Roman" w:hAnsi="Times New Roman" w:cs="Times New Roman"/>
          <w:sz w:val="28"/>
          <w:szCs w:val="28"/>
        </w:rPr>
        <w:t xml:space="preserve"> – 5.5</w:t>
      </w:r>
      <w:r w:rsidR="000C5FC4" w:rsidRPr="008A424F">
        <w:rPr>
          <w:rFonts w:ascii="Times New Roman" w:hAnsi="Times New Roman" w:cs="Times New Roman"/>
          <w:sz w:val="28"/>
          <w:szCs w:val="28"/>
        </w:rPr>
        <w:t xml:space="preserve"> настоящих Правил</w:t>
      </w:r>
      <w:r w:rsidR="006810DA" w:rsidRPr="008A424F">
        <w:rPr>
          <w:rFonts w:ascii="Times New Roman" w:hAnsi="Times New Roman" w:cs="Times New Roman"/>
          <w:sz w:val="28"/>
          <w:szCs w:val="28"/>
        </w:rPr>
        <w:t>.</w:t>
      </w:r>
    </w:p>
    <w:p w:rsidR="006810DA" w:rsidRPr="008A424F" w:rsidRDefault="006810DA" w:rsidP="00D60100">
      <w:pPr>
        <w:suppressAutoHyphens/>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5</w:t>
      </w:r>
      <w:r w:rsidRPr="008A424F">
        <w:rPr>
          <w:rFonts w:ascii="Times New Roman" w:hAnsi="Times New Roman" w:cs="Times New Roman"/>
          <w:sz w:val="28"/>
          <w:szCs w:val="28"/>
        </w:rPr>
        <w:t xml:space="preserve">. Отделку фасадов </w:t>
      </w:r>
      <w:r w:rsidR="000C5FC4" w:rsidRPr="008A424F">
        <w:rPr>
          <w:rFonts w:ascii="Times New Roman" w:hAnsi="Times New Roman" w:cs="Times New Roman"/>
          <w:sz w:val="28"/>
          <w:szCs w:val="28"/>
        </w:rPr>
        <w:t>зданий, строений, сооружений и иных объектов (в том числе объектов, не являющихся объектами капитального строительства)</w:t>
      </w:r>
      <w:r w:rsidRPr="008A424F">
        <w:rPr>
          <w:rFonts w:ascii="Times New Roman" w:hAnsi="Times New Roman" w:cs="Times New Roman"/>
          <w:sz w:val="28"/>
          <w:szCs w:val="28"/>
        </w:rPr>
        <w:t xml:space="preserve"> надлежит выполнять </w:t>
      </w:r>
      <w:r w:rsidR="000C5FC4" w:rsidRPr="008A424F">
        <w:rPr>
          <w:rFonts w:ascii="Times New Roman" w:hAnsi="Times New Roman" w:cs="Times New Roman"/>
          <w:sz w:val="28"/>
          <w:szCs w:val="28"/>
        </w:rPr>
        <w:t>по цветовому решению в соответствии с каталогом цветов по RAL CLASSIC:</w:t>
      </w:r>
    </w:p>
    <w:p w:rsidR="006810DA" w:rsidRPr="008A424F" w:rsidRDefault="006810DA" w:rsidP="00D6010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1) стены:  </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1013 - </w:t>
      </w:r>
      <w:r w:rsidR="00AE11EB" w:rsidRPr="008A424F">
        <w:rPr>
          <w:rFonts w:ascii="Times New Roman" w:hAnsi="Times New Roman" w:cs="Times New Roman"/>
          <w:sz w:val="28"/>
          <w:szCs w:val="28"/>
        </w:rPr>
        <w:t>жемчужно-белый</w:t>
      </w:r>
      <w:r w:rsidRPr="008A424F">
        <w:rPr>
          <w:rFonts w:ascii="Times New Roman" w:hAnsi="Times New Roman" w:cs="Times New Roman"/>
          <w:sz w:val="28"/>
          <w:szCs w:val="28"/>
        </w:rPr>
        <w:t>,</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1014 - слоновая кость,</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1015 - светлая слоновая кость,</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7001 - серебристо-серый,</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7002 - оливково-серый,</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7003 - серый мох,</w:t>
      </w:r>
    </w:p>
    <w:p w:rsidR="000C5FC4" w:rsidRPr="008A424F" w:rsidRDefault="00846591"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7004 - сигнально-серый,</w:t>
      </w:r>
    </w:p>
    <w:p w:rsidR="00BC1BF0" w:rsidRPr="008A424F" w:rsidRDefault="00BC1BF0"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7010 - </w:t>
      </w:r>
      <w:proofErr w:type="spellStart"/>
      <w:r w:rsidRPr="008A424F">
        <w:rPr>
          <w:rFonts w:ascii="Times New Roman" w:hAnsi="Times New Roman" w:cs="Times New Roman"/>
          <w:sz w:val="28"/>
          <w:szCs w:val="28"/>
        </w:rPr>
        <w:t>брезентово</w:t>
      </w:r>
      <w:proofErr w:type="spellEnd"/>
      <w:r w:rsidRPr="008A424F">
        <w:rPr>
          <w:rFonts w:ascii="Times New Roman" w:hAnsi="Times New Roman" w:cs="Times New Roman"/>
          <w:sz w:val="28"/>
          <w:szCs w:val="28"/>
        </w:rPr>
        <w:t>-серый,</w:t>
      </w:r>
    </w:p>
    <w:p w:rsidR="00846591" w:rsidRPr="008A424F" w:rsidRDefault="00846591"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7021 – черно-серый,</w:t>
      </w:r>
    </w:p>
    <w:p w:rsidR="00BC1BF0" w:rsidRPr="008A424F" w:rsidRDefault="00BC1BF0" w:rsidP="00BC1BF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7024 - графитовый серый,</w:t>
      </w:r>
    </w:p>
    <w:p w:rsidR="00846591" w:rsidRPr="008A424F" w:rsidRDefault="00846591" w:rsidP="0084659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7032 - галечно-серый,</w:t>
      </w:r>
    </w:p>
    <w:p w:rsidR="00846591" w:rsidRPr="008A424F" w:rsidRDefault="00846591" w:rsidP="0084659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7033 - цементно-серый,</w:t>
      </w:r>
    </w:p>
    <w:p w:rsidR="00846591" w:rsidRPr="008A424F" w:rsidRDefault="00846591" w:rsidP="0084659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7034 - желто-серый,</w:t>
      </w:r>
    </w:p>
    <w:p w:rsidR="00846591" w:rsidRPr="008A424F" w:rsidRDefault="00846591" w:rsidP="0084659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7035 - светло-серый,</w:t>
      </w:r>
    </w:p>
    <w:p w:rsidR="00846591" w:rsidRPr="008A424F" w:rsidRDefault="00846591" w:rsidP="0084659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7047 - </w:t>
      </w:r>
      <w:proofErr w:type="spellStart"/>
      <w:r w:rsidRPr="008A424F">
        <w:rPr>
          <w:rFonts w:ascii="Times New Roman" w:hAnsi="Times New Roman" w:cs="Times New Roman"/>
          <w:sz w:val="28"/>
          <w:szCs w:val="28"/>
        </w:rPr>
        <w:t>телегрей</w:t>
      </w:r>
      <w:proofErr w:type="spellEnd"/>
      <w:r w:rsidRPr="008A424F">
        <w:rPr>
          <w:rFonts w:ascii="Times New Roman" w:hAnsi="Times New Roman" w:cs="Times New Roman"/>
          <w:sz w:val="28"/>
          <w:szCs w:val="28"/>
        </w:rPr>
        <w:t xml:space="preserve"> 4,</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 xml:space="preserve">7048 - перламутровый </w:t>
      </w:r>
      <w:proofErr w:type="spellStart"/>
      <w:r w:rsidRPr="008A424F">
        <w:rPr>
          <w:rFonts w:ascii="Times New Roman" w:hAnsi="Times New Roman" w:cs="Times New Roman"/>
          <w:sz w:val="28"/>
          <w:szCs w:val="28"/>
        </w:rPr>
        <w:t>мышино</w:t>
      </w:r>
      <w:proofErr w:type="spellEnd"/>
      <w:r w:rsidRPr="008A424F">
        <w:rPr>
          <w:rFonts w:ascii="Times New Roman" w:hAnsi="Times New Roman" w:cs="Times New Roman"/>
          <w:sz w:val="28"/>
          <w:szCs w:val="28"/>
        </w:rPr>
        <w:t>-серый,</w:t>
      </w:r>
    </w:p>
    <w:p w:rsidR="00846591" w:rsidRPr="008A424F" w:rsidRDefault="00846591" w:rsidP="0084659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8000 - зелено-коричневый,</w:t>
      </w:r>
    </w:p>
    <w:p w:rsidR="00846591" w:rsidRPr="008A424F" w:rsidRDefault="00846591" w:rsidP="0084659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8001 - охра коричневая,</w:t>
      </w:r>
    </w:p>
    <w:p w:rsidR="00846591" w:rsidRPr="008A424F" w:rsidRDefault="00846591" w:rsidP="0084659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8002 - сигнально-коричневый,</w:t>
      </w:r>
    </w:p>
    <w:p w:rsidR="00846591" w:rsidRPr="008A424F" w:rsidRDefault="00846591" w:rsidP="0084659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8003 - глиняный коричневый,</w:t>
      </w:r>
    </w:p>
    <w:p w:rsidR="00BC1BF0" w:rsidRPr="008A424F" w:rsidRDefault="00BC1BF0"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9001 - кремово-белый,</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9002 - серо-белый,</w:t>
      </w:r>
    </w:p>
    <w:p w:rsidR="00846591" w:rsidRPr="008A424F" w:rsidRDefault="00846591"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9003 - сигнальный белый,</w:t>
      </w:r>
    </w:p>
    <w:p w:rsidR="00BC1BF0" w:rsidRPr="008A424F" w:rsidRDefault="00BC1BF0"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9018 - </w:t>
      </w:r>
      <w:proofErr w:type="spellStart"/>
      <w:r w:rsidRPr="008A424F">
        <w:rPr>
          <w:rFonts w:ascii="Times New Roman" w:hAnsi="Times New Roman" w:cs="Times New Roman"/>
          <w:sz w:val="28"/>
          <w:szCs w:val="28"/>
        </w:rPr>
        <w:t>папирусно</w:t>
      </w:r>
      <w:proofErr w:type="spellEnd"/>
      <w:r w:rsidRPr="008A424F">
        <w:rPr>
          <w:rFonts w:ascii="Times New Roman" w:hAnsi="Times New Roman" w:cs="Times New Roman"/>
          <w:sz w:val="28"/>
          <w:szCs w:val="28"/>
        </w:rPr>
        <w:t>-белый,</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350 80 10 </w:t>
      </w:r>
      <w:r w:rsidR="00846591" w:rsidRPr="008A424F">
        <w:rPr>
          <w:rFonts w:ascii="Times New Roman" w:hAnsi="Times New Roman" w:cs="Times New Roman"/>
          <w:sz w:val="28"/>
          <w:szCs w:val="28"/>
        </w:rPr>
        <w:t>–</w:t>
      </w:r>
      <w:r w:rsidRPr="008A424F">
        <w:rPr>
          <w:rFonts w:ascii="Times New Roman" w:hAnsi="Times New Roman" w:cs="Times New Roman"/>
          <w:sz w:val="28"/>
          <w:szCs w:val="28"/>
        </w:rPr>
        <w:t xml:space="preserve"> </w:t>
      </w:r>
      <w:r w:rsidR="00846591" w:rsidRPr="008A424F">
        <w:rPr>
          <w:rFonts w:ascii="Times New Roman" w:hAnsi="Times New Roman" w:cs="Times New Roman"/>
          <w:sz w:val="28"/>
          <w:szCs w:val="28"/>
        </w:rPr>
        <w:t>белая магнолия</w:t>
      </w:r>
      <w:r w:rsidRPr="008A424F">
        <w:rPr>
          <w:rFonts w:ascii="Times New Roman" w:hAnsi="Times New Roman" w:cs="Times New Roman"/>
          <w:sz w:val="28"/>
          <w:szCs w:val="28"/>
        </w:rPr>
        <w:t>,</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190 70 10 - зеленый мрамор;</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2) выступающие части фасада</w:t>
      </w:r>
      <w:r w:rsidR="00BC1BF0" w:rsidRPr="008A424F">
        <w:rPr>
          <w:rFonts w:ascii="Times New Roman" w:hAnsi="Times New Roman" w:cs="Times New Roman"/>
          <w:sz w:val="28"/>
          <w:szCs w:val="28"/>
        </w:rPr>
        <w:t>: 9010 -</w:t>
      </w:r>
      <w:r w:rsidRPr="008A424F">
        <w:rPr>
          <w:rFonts w:ascii="Times New Roman" w:hAnsi="Times New Roman" w:cs="Times New Roman"/>
          <w:sz w:val="28"/>
          <w:szCs w:val="28"/>
        </w:rPr>
        <w:t xml:space="preserve"> белый;</w:t>
      </w:r>
    </w:p>
    <w:p w:rsidR="006810DA" w:rsidRPr="008A424F" w:rsidRDefault="000C5FC4" w:rsidP="00D6010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3) цоколь:</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7001 - серебристо-серый,</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7002 - оливково-серый,</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7003 - серый мох,</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7004 - сигнальный серый,</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7031 - сине-серый,</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7032 - галечный серый,</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7033 - цементно-серый,</w:t>
      </w:r>
    </w:p>
    <w:p w:rsidR="000C5FC4" w:rsidRPr="008A424F" w:rsidRDefault="000C5FC4"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7034 - желто-серый,</w:t>
      </w:r>
    </w:p>
    <w:p w:rsidR="000C5FC4" w:rsidRPr="008A424F" w:rsidRDefault="00BC1BF0" w:rsidP="000C5FC4">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7035 - светло-серый,</w:t>
      </w:r>
    </w:p>
    <w:p w:rsidR="00BC1BF0" w:rsidRPr="008A424F" w:rsidRDefault="00BC1BF0" w:rsidP="00BC1BF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7036 - платиново-серый,</w:t>
      </w:r>
    </w:p>
    <w:p w:rsidR="00BC1BF0" w:rsidRPr="008A424F" w:rsidRDefault="00BC1BF0" w:rsidP="00BC1BF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7037 - пыльно-серый,</w:t>
      </w:r>
    </w:p>
    <w:p w:rsidR="00BC1BF0" w:rsidRPr="008A424F" w:rsidRDefault="00BC1BF0" w:rsidP="00BC1BF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7038 - агатовый серый,</w:t>
      </w:r>
    </w:p>
    <w:p w:rsidR="00BC1BF0" w:rsidRPr="008A424F" w:rsidRDefault="00BC1BF0" w:rsidP="00BC1BF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7039 - кварцевый серый,</w:t>
      </w:r>
    </w:p>
    <w:p w:rsidR="00BC1BF0" w:rsidRPr="008A424F" w:rsidRDefault="00BC1BF0" w:rsidP="00BC1BF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7040 - серое окно;</w:t>
      </w:r>
    </w:p>
    <w:p w:rsidR="00AE11EB" w:rsidRPr="008A424F" w:rsidRDefault="000C5FC4" w:rsidP="00D6010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4</w:t>
      </w:r>
      <w:r w:rsidR="006810DA" w:rsidRPr="008A424F">
        <w:rPr>
          <w:rFonts w:ascii="Times New Roman" w:hAnsi="Times New Roman" w:cs="Times New Roman"/>
          <w:sz w:val="28"/>
          <w:szCs w:val="28"/>
        </w:rPr>
        <w:t xml:space="preserve">) кровля: </w:t>
      </w:r>
    </w:p>
    <w:p w:rsidR="00AE11EB" w:rsidRPr="008A424F" w:rsidRDefault="00AE11EB"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3005 - винно-красный,</w:t>
      </w:r>
    </w:p>
    <w:p w:rsidR="00AE11EB" w:rsidRPr="008A424F" w:rsidRDefault="00AE11EB"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3007 - темно-красный,</w:t>
      </w:r>
    </w:p>
    <w:p w:rsidR="00AE11EB" w:rsidRPr="008A424F" w:rsidRDefault="00AE11EB"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3009 - </w:t>
      </w:r>
      <w:r w:rsidR="00BC1BF0" w:rsidRPr="008A424F">
        <w:rPr>
          <w:rFonts w:ascii="Times New Roman" w:hAnsi="Times New Roman" w:cs="Times New Roman"/>
          <w:sz w:val="28"/>
          <w:szCs w:val="28"/>
        </w:rPr>
        <w:t>красная окись</w:t>
      </w:r>
      <w:r w:rsidRPr="008A424F">
        <w:rPr>
          <w:rFonts w:ascii="Times New Roman" w:hAnsi="Times New Roman" w:cs="Times New Roman"/>
          <w:sz w:val="28"/>
          <w:szCs w:val="28"/>
        </w:rPr>
        <w:t>,</w:t>
      </w:r>
    </w:p>
    <w:p w:rsidR="00AE11EB" w:rsidRPr="008A424F" w:rsidRDefault="00AE11EB"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7004 - сигнальный серый,</w:t>
      </w:r>
    </w:p>
    <w:p w:rsidR="00AE11EB" w:rsidRPr="008A424F" w:rsidRDefault="00AE11EB"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7047 - </w:t>
      </w:r>
      <w:proofErr w:type="spellStart"/>
      <w:r w:rsidRPr="008A424F">
        <w:rPr>
          <w:rFonts w:ascii="Times New Roman" w:hAnsi="Times New Roman" w:cs="Times New Roman"/>
          <w:sz w:val="28"/>
          <w:szCs w:val="28"/>
        </w:rPr>
        <w:t>телегрей</w:t>
      </w:r>
      <w:proofErr w:type="spellEnd"/>
      <w:r w:rsidRPr="008A424F">
        <w:rPr>
          <w:rFonts w:ascii="Times New Roman" w:hAnsi="Times New Roman" w:cs="Times New Roman"/>
          <w:sz w:val="28"/>
          <w:szCs w:val="28"/>
        </w:rPr>
        <w:t xml:space="preserve"> 4,</w:t>
      </w:r>
    </w:p>
    <w:p w:rsidR="00AE11EB" w:rsidRPr="008A424F" w:rsidRDefault="00AE11EB"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8004 - медно-коричневый,</w:t>
      </w:r>
    </w:p>
    <w:p w:rsidR="00AE11EB" w:rsidRPr="008A424F" w:rsidRDefault="00AE11EB"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8007 - палево-коричневый,</w:t>
      </w:r>
    </w:p>
    <w:p w:rsidR="00AE11EB" w:rsidRPr="008A424F" w:rsidRDefault="00AE11EB"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8000 – зелено-коричневый,</w:t>
      </w:r>
    </w:p>
    <w:p w:rsidR="00AE11EB" w:rsidRPr="008A424F" w:rsidRDefault="00AE11EB"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8011 - орехово-коричневый,</w:t>
      </w:r>
    </w:p>
    <w:p w:rsidR="00AE11EB" w:rsidRPr="008A424F" w:rsidRDefault="00AE11EB"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8014 - сепия коричневая,</w:t>
      </w:r>
    </w:p>
    <w:p w:rsidR="00AE11EB" w:rsidRPr="008A424F" w:rsidRDefault="00AE11EB"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8028 - </w:t>
      </w:r>
      <w:r w:rsidR="00BC1BF0" w:rsidRPr="008A424F">
        <w:rPr>
          <w:rFonts w:ascii="Times New Roman" w:hAnsi="Times New Roman" w:cs="Times New Roman"/>
          <w:sz w:val="28"/>
          <w:szCs w:val="28"/>
        </w:rPr>
        <w:t>земельно-коричневый</w:t>
      </w:r>
      <w:r w:rsidRPr="008A424F">
        <w:rPr>
          <w:rFonts w:ascii="Times New Roman" w:hAnsi="Times New Roman" w:cs="Times New Roman"/>
          <w:sz w:val="28"/>
          <w:szCs w:val="28"/>
        </w:rPr>
        <w:t>.</w:t>
      </w:r>
    </w:p>
    <w:p w:rsidR="00AE11EB" w:rsidRPr="008A424F" w:rsidRDefault="00DB47C4" w:rsidP="00AE11EB">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Цветовое решение кровли «</w:t>
      </w:r>
      <w:r w:rsidR="00AE11EB" w:rsidRPr="008A424F">
        <w:rPr>
          <w:rFonts w:ascii="Times New Roman" w:hAnsi="Times New Roman" w:cs="Times New Roman"/>
          <w:sz w:val="28"/>
          <w:szCs w:val="28"/>
        </w:rPr>
        <w:t>светло-серый</w:t>
      </w:r>
      <w:r w:rsidRPr="008A424F">
        <w:rPr>
          <w:rFonts w:ascii="Times New Roman" w:hAnsi="Times New Roman" w:cs="Times New Roman"/>
          <w:sz w:val="28"/>
          <w:szCs w:val="28"/>
        </w:rPr>
        <w:t>», «темно-зеленый»</w:t>
      </w:r>
      <w:r w:rsidR="00AE11EB" w:rsidRPr="008A424F">
        <w:rPr>
          <w:rFonts w:ascii="Times New Roman" w:hAnsi="Times New Roman" w:cs="Times New Roman"/>
          <w:sz w:val="28"/>
          <w:szCs w:val="28"/>
        </w:rPr>
        <w:t xml:space="preserve"> применять в зонах сложившейся застройки, где указанное цветовое решение имеется</w:t>
      </w:r>
    </w:p>
    <w:p w:rsidR="006810DA" w:rsidRPr="008A424F" w:rsidRDefault="00BC1BF0" w:rsidP="00D6010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В цветовом решении кровли з</w:t>
      </w:r>
      <w:r w:rsidR="006810DA" w:rsidRPr="008A424F">
        <w:rPr>
          <w:rFonts w:ascii="Times New Roman" w:hAnsi="Times New Roman" w:cs="Times New Roman"/>
          <w:sz w:val="28"/>
          <w:szCs w:val="28"/>
        </w:rPr>
        <w:t>апрещается использовать жёлтый, голубой и синий цвета, а также их оттенки</w:t>
      </w:r>
      <w:r w:rsidR="00C04841" w:rsidRPr="008A424F">
        <w:rPr>
          <w:rFonts w:ascii="Times New Roman" w:hAnsi="Times New Roman" w:cs="Times New Roman"/>
          <w:sz w:val="28"/>
          <w:szCs w:val="28"/>
        </w:rPr>
        <w:t>.</w:t>
      </w:r>
    </w:p>
    <w:p w:rsidR="00ED5DDC" w:rsidRPr="008A424F" w:rsidRDefault="00ED5DDC" w:rsidP="00ED5DDC">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6</w:t>
      </w:r>
      <w:r w:rsidRPr="008A424F">
        <w:rPr>
          <w:rFonts w:ascii="Times New Roman" w:hAnsi="Times New Roman" w:cs="Times New Roman"/>
          <w:sz w:val="28"/>
          <w:szCs w:val="28"/>
        </w:rPr>
        <w:t xml:space="preserve">. Иные колористические решения фасадов зданий, строений и сооружений, ограждений и малых архитектурных форм допускается применять </w:t>
      </w:r>
      <w:r w:rsidRPr="008A424F">
        <w:rPr>
          <w:rFonts w:ascii="Times New Roman" w:hAnsi="Times New Roman" w:cs="Times New Roman"/>
          <w:sz w:val="28"/>
          <w:szCs w:val="28"/>
        </w:rPr>
        <w:lastRenderedPageBreak/>
        <w:t>в случае, если общее цветовое решение существующей застройки отлично от вариантов цветовых решений, указанных в пункте 5.3 настоящих Правил</w:t>
      </w:r>
      <w:r w:rsidR="00FD4857" w:rsidRPr="008A424F">
        <w:rPr>
          <w:rFonts w:ascii="Times New Roman" w:hAnsi="Times New Roman" w:cs="Times New Roman"/>
          <w:sz w:val="28"/>
          <w:szCs w:val="28"/>
        </w:rPr>
        <w:t xml:space="preserve">, и только </w:t>
      </w:r>
      <w:r w:rsidRPr="008A424F">
        <w:rPr>
          <w:rFonts w:ascii="Times New Roman" w:hAnsi="Times New Roman" w:cs="Times New Roman"/>
          <w:sz w:val="28"/>
          <w:szCs w:val="28"/>
        </w:rPr>
        <w:t>при условии дополнительного согласования с администрацией Усть-Лабинского городского поселения Усть-Лабинского района.</w:t>
      </w:r>
    </w:p>
    <w:p w:rsidR="006810DA" w:rsidRPr="008A424F" w:rsidRDefault="006810DA" w:rsidP="00D60100">
      <w:pPr>
        <w:suppressAutoHyphens/>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 xml:space="preserve">.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надлежит производить </w:t>
      </w:r>
      <w:r w:rsidR="00ED5DDC" w:rsidRPr="008A424F">
        <w:rPr>
          <w:rFonts w:ascii="Times New Roman" w:hAnsi="Times New Roman" w:cs="Times New Roman"/>
          <w:sz w:val="28"/>
          <w:szCs w:val="28"/>
        </w:rPr>
        <w:t>по цветовому решению в соответствии с каталогом цветов по RAL CLASSIC</w:t>
      </w:r>
      <w:r w:rsidRPr="008A424F">
        <w:rPr>
          <w:rFonts w:ascii="Times New Roman" w:hAnsi="Times New Roman" w:cs="Times New Roman"/>
          <w:sz w:val="28"/>
          <w:szCs w:val="28"/>
        </w:rPr>
        <w:t>:</w:t>
      </w:r>
    </w:p>
    <w:p w:rsidR="006810DA" w:rsidRPr="008A424F" w:rsidRDefault="006810DA" w:rsidP="00D6010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1) оконные рамы: </w:t>
      </w:r>
    </w:p>
    <w:p w:rsidR="00FD4857"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7021 - черно-серый,</w:t>
      </w:r>
    </w:p>
    <w:p w:rsidR="00FD4857"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7047 - </w:t>
      </w:r>
      <w:proofErr w:type="spellStart"/>
      <w:r w:rsidRPr="008A424F">
        <w:rPr>
          <w:rFonts w:ascii="Times New Roman" w:hAnsi="Times New Roman" w:cs="Times New Roman"/>
          <w:sz w:val="28"/>
          <w:szCs w:val="28"/>
        </w:rPr>
        <w:t>телегрей</w:t>
      </w:r>
      <w:proofErr w:type="spellEnd"/>
      <w:r w:rsidRPr="008A424F">
        <w:rPr>
          <w:rFonts w:ascii="Times New Roman" w:hAnsi="Times New Roman" w:cs="Times New Roman"/>
          <w:sz w:val="28"/>
          <w:szCs w:val="28"/>
        </w:rPr>
        <w:t xml:space="preserve"> 4,</w:t>
      </w:r>
    </w:p>
    <w:p w:rsidR="00FD4857"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8001 - охра коричневая,</w:t>
      </w:r>
    </w:p>
    <w:p w:rsidR="00FD4857"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8002 - сигнальный коричневый,</w:t>
      </w:r>
    </w:p>
    <w:p w:rsidR="00FD4857"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8003 - глиняный коричневый,</w:t>
      </w:r>
    </w:p>
    <w:p w:rsidR="00FD4857"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8007 - палево-коричневый,</w:t>
      </w:r>
    </w:p>
    <w:p w:rsidR="00FD4857"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8008 - оливково-коричневый,</w:t>
      </w:r>
    </w:p>
    <w:p w:rsidR="00FD4857"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9010 – белый;</w:t>
      </w:r>
    </w:p>
    <w:p w:rsidR="00FD4857" w:rsidRPr="008A424F" w:rsidRDefault="006810DA" w:rsidP="00D6010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2) </w:t>
      </w:r>
      <w:proofErr w:type="spellStart"/>
      <w:r w:rsidRPr="008A424F">
        <w:rPr>
          <w:rFonts w:ascii="Times New Roman" w:hAnsi="Times New Roman" w:cs="Times New Roman"/>
          <w:sz w:val="28"/>
          <w:szCs w:val="28"/>
        </w:rPr>
        <w:t>тонирование</w:t>
      </w:r>
      <w:proofErr w:type="spellEnd"/>
      <w:r w:rsidRPr="008A424F">
        <w:rPr>
          <w:rFonts w:ascii="Times New Roman" w:hAnsi="Times New Roman" w:cs="Times New Roman"/>
          <w:sz w:val="28"/>
          <w:szCs w:val="28"/>
        </w:rPr>
        <w:t xml:space="preserve"> стекла: </w:t>
      </w:r>
    </w:p>
    <w:p w:rsidR="00FD4857"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9006 - бело-алюминиевый,</w:t>
      </w:r>
    </w:p>
    <w:p w:rsidR="00FD4857"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9018 - </w:t>
      </w:r>
      <w:proofErr w:type="spellStart"/>
      <w:r w:rsidRPr="008A424F">
        <w:rPr>
          <w:rFonts w:ascii="Times New Roman" w:hAnsi="Times New Roman" w:cs="Times New Roman"/>
          <w:sz w:val="28"/>
          <w:szCs w:val="28"/>
        </w:rPr>
        <w:t>папирусно</w:t>
      </w:r>
      <w:proofErr w:type="spellEnd"/>
      <w:r w:rsidRPr="008A424F">
        <w:rPr>
          <w:rFonts w:ascii="Times New Roman" w:hAnsi="Times New Roman" w:cs="Times New Roman"/>
          <w:sz w:val="28"/>
          <w:szCs w:val="28"/>
        </w:rPr>
        <w:t>-белый,</w:t>
      </w:r>
    </w:p>
    <w:p w:rsidR="00FD4857"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1035 - жемчужно-бежевый</w:t>
      </w:r>
      <w:r w:rsidR="006810DA" w:rsidRPr="008A424F">
        <w:rPr>
          <w:rFonts w:ascii="Times New Roman" w:hAnsi="Times New Roman" w:cs="Times New Roman"/>
          <w:sz w:val="28"/>
          <w:szCs w:val="28"/>
        </w:rPr>
        <w:t xml:space="preserve">, </w:t>
      </w:r>
    </w:p>
    <w:p w:rsidR="006810DA" w:rsidRPr="008A424F" w:rsidRDefault="00FD485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1036 - жемчужно-золотой</w:t>
      </w:r>
      <w:r w:rsidR="006810DA" w:rsidRPr="008A424F">
        <w:rPr>
          <w:rFonts w:ascii="Times New Roman" w:hAnsi="Times New Roman" w:cs="Times New Roman"/>
          <w:sz w:val="28"/>
          <w:szCs w:val="28"/>
        </w:rPr>
        <w:t>;</w:t>
      </w:r>
    </w:p>
    <w:p w:rsidR="006810DA" w:rsidRPr="008A424F" w:rsidRDefault="006810DA" w:rsidP="00D6010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3) водосточные трубы, желоба </w:t>
      </w:r>
      <w:r w:rsidR="00FD4857" w:rsidRPr="008A424F">
        <w:rPr>
          <w:rFonts w:ascii="Times New Roman" w:hAnsi="Times New Roman" w:cs="Times New Roman"/>
          <w:sz w:val="28"/>
          <w:szCs w:val="28"/>
        </w:rPr>
        <w:t>- цвет должен совпадать с основным цветом стен или кровли.</w:t>
      </w:r>
    </w:p>
    <w:p w:rsidR="007A7F17" w:rsidRPr="008A424F" w:rsidRDefault="006810DA" w:rsidP="00D6010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8</w:t>
      </w:r>
      <w:r w:rsidRPr="008A424F">
        <w:rPr>
          <w:rFonts w:ascii="Times New Roman" w:hAnsi="Times New Roman" w:cs="Times New Roman"/>
          <w:sz w:val="28"/>
          <w:szCs w:val="28"/>
        </w:rPr>
        <w:t xml:space="preserve">. На главных фасадах зданий, строений и сооружений предусматривать адресные аншлаги </w:t>
      </w:r>
      <w:r w:rsidR="00B76A08" w:rsidRPr="008A424F">
        <w:rPr>
          <w:rFonts w:ascii="Times New Roman" w:hAnsi="Times New Roman" w:cs="Times New Roman"/>
          <w:sz w:val="28"/>
          <w:szCs w:val="28"/>
        </w:rPr>
        <w:t xml:space="preserve">по форме, согласованной с администрацией с Усть-Лабинского городского поселения Усть-Лабинского района, и </w:t>
      </w:r>
      <w:r w:rsidR="007A7F17" w:rsidRPr="008A424F">
        <w:rPr>
          <w:rFonts w:ascii="Times New Roman" w:hAnsi="Times New Roman" w:cs="Times New Roman"/>
          <w:sz w:val="28"/>
          <w:szCs w:val="28"/>
        </w:rPr>
        <w:t>по цветовому решению в соответствии с каталогом цветов по RAL CLASSIC</w:t>
      </w:r>
      <w:r w:rsidRPr="008A424F">
        <w:rPr>
          <w:rFonts w:ascii="Times New Roman" w:hAnsi="Times New Roman" w:cs="Times New Roman"/>
          <w:sz w:val="28"/>
          <w:szCs w:val="28"/>
        </w:rPr>
        <w:t xml:space="preserve">: </w:t>
      </w:r>
    </w:p>
    <w:p w:rsidR="007A7F17" w:rsidRPr="008A424F" w:rsidRDefault="007A7F17" w:rsidP="007A7F1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6004 - сине-зеленый (фон),</w:t>
      </w:r>
    </w:p>
    <w:p w:rsidR="007A7F17" w:rsidRPr="008A424F" w:rsidRDefault="007A7F17" w:rsidP="007A7F1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5020 - океанская синь (фон),</w:t>
      </w:r>
    </w:p>
    <w:p w:rsidR="00FD4857" w:rsidRPr="008A424F" w:rsidRDefault="007A7F17" w:rsidP="00FD4857">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9010 - белый (буквы, цифры, рамки).</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9</w:t>
      </w:r>
      <w:r w:rsidRPr="008A424F">
        <w:rPr>
          <w:rFonts w:ascii="Times New Roman" w:hAnsi="Times New Roman" w:cs="Times New Roman"/>
          <w:sz w:val="28"/>
          <w:szCs w:val="28"/>
        </w:rPr>
        <w:t xml:space="preserve">. На фасадах зданий, строений и сооружений размещать вывески (фон, буквы, рамки) в соответствии с колористическим и цветовым решением согласно каталогу цветов по RAL CLASSIC: </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1000 - зелено-бежевый,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1002 - песочно-желтый,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1014 - слоновая кость,</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1016 - желтая сера,</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1018 - цинково-желтый,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1019 – серо-бежевый,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1027 - желтое карри,</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1035 - жемчужно-бежевый,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1036 - жемчужно-золотой,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2000 - желто-оранжевый,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2001 - красно-оранжевый,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2003 - пастельно-оранжевый,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2011 - насыщенный оранжевый,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2012 - лососево-оранжевый,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2013 - жемчужно-оранжевый,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3000 - огненно-красный,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3001 - сигнальный красный,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3009 - красная окись,</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3012 - бежево-красный,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3015 – светло-розовый,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3017 - роз</w:t>
      </w:r>
      <w:r w:rsidR="00284AEF" w:rsidRPr="008A424F">
        <w:rPr>
          <w:rFonts w:ascii="Times New Roman" w:hAnsi="Times New Roman" w:cs="Times New Roman"/>
          <w:sz w:val="28"/>
          <w:szCs w:val="28"/>
        </w:rPr>
        <w:t>овый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3027 - </w:t>
      </w:r>
      <w:r w:rsidR="00284AEF" w:rsidRPr="008A424F">
        <w:rPr>
          <w:rFonts w:ascii="Times New Roman" w:hAnsi="Times New Roman" w:cs="Times New Roman"/>
          <w:sz w:val="28"/>
          <w:szCs w:val="28"/>
        </w:rPr>
        <w:t>малиновый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3032 - перламутрово-рубиновый,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4001 </w:t>
      </w:r>
      <w:r w:rsidR="00284AEF" w:rsidRPr="008A424F">
        <w:rPr>
          <w:rFonts w:ascii="Times New Roman" w:hAnsi="Times New Roman" w:cs="Times New Roman"/>
          <w:sz w:val="28"/>
          <w:szCs w:val="28"/>
        </w:rPr>
        <w:t>–</w:t>
      </w:r>
      <w:r w:rsidRPr="008A424F">
        <w:rPr>
          <w:rFonts w:ascii="Times New Roman" w:hAnsi="Times New Roman" w:cs="Times New Roman"/>
          <w:sz w:val="28"/>
          <w:szCs w:val="28"/>
        </w:rPr>
        <w:t xml:space="preserve"> красн</w:t>
      </w:r>
      <w:r w:rsidR="00284AEF" w:rsidRPr="008A424F">
        <w:rPr>
          <w:rFonts w:ascii="Times New Roman" w:hAnsi="Times New Roman" w:cs="Times New Roman"/>
          <w:sz w:val="28"/>
          <w:szCs w:val="28"/>
        </w:rPr>
        <w:t>о-</w:t>
      </w:r>
      <w:r w:rsidRPr="008A424F">
        <w:rPr>
          <w:rFonts w:ascii="Times New Roman" w:hAnsi="Times New Roman" w:cs="Times New Roman"/>
          <w:sz w:val="28"/>
          <w:szCs w:val="28"/>
        </w:rPr>
        <w:t>сирен</w:t>
      </w:r>
      <w:r w:rsidR="00284AEF" w:rsidRPr="008A424F">
        <w:rPr>
          <w:rFonts w:ascii="Times New Roman" w:hAnsi="Times New Roman" w:cs="Times New Roman"/>
          <w:sz w:val="28"/>
          <w:szCs w:val="28"/>
        </w:rPr>
        <w:t>евый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4002 - </w:t>
      </w:r>
      <w:r w:rsidR="00284AEF" w:rsidRPr="008A424F">
        <w:rPr>
          <w:rFonts w:ascii="Times New Roman" w:hAnsi="Times New Roman" w:cs="Times New Roman"/>
          <w:sz w:val="28"/>
          <w:szCs w:val="28"/>
        </w:rPr>
        <w:t>красно-фиолетовый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4003 - </w:t>
      </w:r>
      <w:proofErr w:type="spellStart"/>
      <w:r w:rsidR="00284AEF" w:rsidRPr="008A424F">
        <w:rPr>
          <w:rFonts w:ascii="Times New Roman" w:hAnsi="Times New Roman" w:cs="Times New Roman"/>
          <w:sz w:val="28"/>
          <w:szCs w:val="28"/>
        </w:rPr>
        <w:t>вересково</w:t>
      </w:r>
      <w:proofErr w:type="spellEnd"/>
      <w:r w:rsidR="00284AEF" w:rsidRPr="008A424F">
        <w:rPr>
          <w:rFonts w:ascii="Times New Roman" w:hAnsi="Times New Roman" w:cs="Times New Roman"/>
          <w:sz w:val="28"/>
          <w:szCs w:val="28"/>
        </w:rPr>
        <w:t>-фиолетовый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4005 - </w:t>
      </w:r>
      <w:r w:rsidR="00284AEF" w:rsidRPr="008A424F">
        <w:rPr>
          <w:rFonts w:ascii="Times New Roman" w:hAnsi="Times New Roman" w:cs="Times New Roman"/>
          <w:sz w:val="28"/>
          <w:szCs w:val="28"/>
        </w:rPr>
        <w:t>сине-сиреневый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4007 - </w:t>
      </w:r>
      <w:r w:rsidR="00284AEF" w:rsidRPr="008A424F">
        <w:rPr>
          <w:rFonts w:ascii="Times New Roman" w:hAnsi="Times New Roman" w:cs="Times New Roman"/>
          <w:sz w:val="28"/>
          <w:szCs w:val="28"/>
        </w:rPr>
        <w:t>пурпурно-фиолетовый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4008 - </w:t>
      </w:r>
      <w:r w:rsidR="00284AEF" w:rsidRPr="008A424F">
        <w:rPr>
          <w:rFonts w:ascii="Times New Roman" w:hAnsi="Times New Roman" w:cs="Times New Roman"/>
          <w:sz w:val="28"/>
          <w:szCs w:val="28"/>
        </w:rPr>
        <w:t>сигнальный фиолетовый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4009 - </w:t>
      </w:r>
      <w:r w:rsidR="00284AEF" w:rsidRPr="008A424F">
        <w:rPr>
          <w:rFonts w:ascii="Times New Roman" w:hAnsi="Times New Roman" w:cs="Times New Roman"/>
          <w:sz w:val="28"/>
          <w:szCs w:val="28"/>
        </w:rPr>
        <w:t>пастельно-фиолетовый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5000 - фиолетово-синий,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5001 </w:t>
      </w:r>
      <w:r w:rsidR="00284AEF" w:rsidRPr="008A424F">
        <w:rPr>
          <w:rFonts w:ascii="Times New Roman" w:hAnsi="Times New Roman" w:cs="Times New Roman"/>
          <w:sz w:val="28"/>
          <w:szCs w:val="28"/>
        </w:rPr>
        <w:t>–</w:t>
      </w:r>
      <w:r w:rsidRPr="008A424F">
        <w:rPr>
          <w:rFonts w:ascii="Times New Roman" w:hAnsi="Times New Roman" w:cs="Times New Roman"/>
          <w:sz w:val="28"/>
          <w:szCs w:val="28"/>
        </w:rPr>
        <w:t xml:space="preserve"> зелен</w:t>
      </w:r>
      <w:r w:rsidR="00284AEF" w:rsidRPr="008A424F">
        <w:rPr>
          <w:rFonts w:ascii="Times New Roman" w:hAnsi="Times New Roman" w:cs="Times New Roman"/>
          <w:sz w:val="28"/>
          <w:szCs w:val="28"/>
        </w:rPr>
        <w:t>о-</w:t>
      </w:r>
      <w:r w:rsidRPr="008A424F">
        <w:rPr>
          <w:rFonts w:ascii="Times New Roman" w:hAnsi="Times New Roman" w:cs="Times New Roman"/>
          <w:sz w:val="28"/>
          <w:szCs w:val="28"/>
        </w:rPr>
        <w:t>синий,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5003 - </w:t>
      </w:r>
      <w:r w:rsidR="00284AEF" w:rsidRPr="008A424F">
        <w:rPr>
          <w:rFonts w:ascii="Times New Roman" w:hAnsi="Times New Roman" w:cs="Times New Roman"/>
          <w:sz w:val="28"/>
          <w:szCs w:val="28"/>
        </w:rPr>
        <w:t>сапфирово-синий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5012 - </w:t>
      </w:r>
      <w:r w:rsidR="00284AEF" w:rsidRPr="008A424F">
        <w:rPr>
          <w:rFonts w:ascii="Times New Roman" w:hAnsi="Times New Roman" w:cs="Times New Roman"/>
          <w:sz w:val="28"/>
          <w:szCs w:val="28"/>
        </w:rPr>
        <w:t>голубой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5013 - </w:t>
      </w:r>
      <w:proofErr w:type="spellStart"/>
      <w:r w:rsidR="00284AEF" w:rsidRPr="008A424F">
        <w:rPr>
          <w:rFonts w:ascii="Times New Roman" w:hAnsi="Times New Roman" w:cs="Times New Roman"/>
          <w:sz w:val="28"/>
          <w:szCs w:val="28"/>
        </w:rPr>
        <w:t>кобальтово</w:t>
      </w:r>
      <w:proofErr w:type="spellEnd"/>
      <w:r w:rsidR="00284AEF" w:rsidRPr="008A424F">
        <w:rPr>
          <w:rFonts w:ascii="Times New Roman" w:hAnsi="Times New Roman" w:cs="Times New Roman"/>
          <w:sz w:val="28"/>
          <w:szCs w:val="28"/>
        </w:rPr>
        <w:t>-синий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5014 - </w:t>
      </w:r>
      <w:proofErr w:type="spellStart"/>
      <w:r w:rsidR="00284AEF" w:rsidRPr="008A424F">
        <w:rPr>
          <w:rFonts w:ascii="Times New Roman" w:hAnsi="Times New Roman" w:cs="Times New Roman"/>
          <w:sz w:val="28"/>
          <w:szCs w:val="28"/>
        </w:rPr>
        <w:t>голубино</w:t>
      </w:r>
      <w:proofErr w:type="spellEnd"/>
      <w:r w:rsidR="00284AEF" w:rsidRPr="008A424F">
        <w:rPr>
          <w:rFonts w:ascii="Times New Roman" w:hAnsi="Times New Roman" w:cs="Times New Roman"/>
          <w:sz w:val="28"/>
          <w:szCs w:val="28"/>
        </w:rPr>
        <w:t>-синий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5018 - бирюзово-синий,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5019 - синий </w:t>
      </w:r>
      <w:proofErr w:type="spellStart"/>
      <w:r w:rsidRPr="008A424F">
        <w:rPr>
          <w:rFonts w:ascii="Times New Roman" w:hAnsi="Times New Roman" w:cs="Times New Roman"/>
          <w:sz w:val="28"/>
          <w:szCs w:val="28"/>
        </w:rPr>
        <w:t>капри</w:t>
      </w:r>
      <w:proofErr w:type="spellEnd"/>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5020 - </w:t>
      </w:r>
      <w:r w:rsidR="00284AEF" w:rsidRPr="008A424F">
        <w:rPr>
          <w:rFonts w:ascii="Times New Roman" w:hAnsi="Times New Roman" w:cs="Times New Roman"/>
          <w:sz w:val="28"/>
          <w:szCs w:val="28"/>
        </w:rPr>
        <w:t>океанская синь</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5024 - </w:t>
      </w:r>
      <w:r w:rsidR="00284AEF" w:rsidRPr="008A424F">
        <w:rPr>
          <w:rFonts w:ascii="Times New Roman" w:hAnsi="Times New Roman" w:cs="Times New Roman"/>
          <w:sz w:val="28"/>
          <w:szCs w:val="28"/>
        </w:rPr>
        <w:t>пастельно-синий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6000 - </w:t>
      </w:r>
      <w:proofErr w:type="spellStart"/>
      <w:r w:rsidR="00284AEF" w:rsidRPr="008A424F">
        <w:rPr>
          <w:rFonts w:ascii="Times New Roman" w:hAnsi="Times New Roman" w:cs="Times New Roman"/>
          <w:sz w:val="28"/>
          <w:szCs w:val="28"/>
        </w:rPr>
        <w:t>патиново</w:t>
      </w:r>
      <w:proofErr w:type="spellEnd"/>
      <w:r w:rsidR="00284AEF" w:rsidRPr="008A424F">
        <w:rPr>
          <w:rFonts w:ascii="Times New Roman" w:hAnsi="Times New Roman" w:cs="Times New Roman"/>
          <w:sz w:val="28"/>
          <w:szCs w:val="28"/>
        </w:rPr>
        <w:t>-зеленый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6002 - </w:t>
      </w:r>
      <w:r w:rsidR="00284AEF" w:rsidRPr="008A424F">
        <w:rPr>
          <w:rFonts w:ascii="Times New Roman" w:hAnsi="Times New Roman" w:cs="Times New Roman"/>
          <w:sz w:val="28"/>
          <w:szCs w:val="28"/>
        </w:rPr>
        <w:t>лиственно-зеленый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6003 - </w:t>
      </w:r>
      <w:r w:rsidR="00284AEF" w:rsidRPr="008A424F">
        <w:rPr>
          <w:rFonts w:ascii="Times New Roman" w:hAnsi="Times New Roman" w:cs="Times New Roman"/>
          <w:sz w:val="28"/>
          <w:szCs w:val="28"/>
        </w:rPr>
        <w:t>оливково-зеленый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6019 - </w:t>
      </w:r>
      <w:r w:rsidR="00284AEF" w:rsidRPr="008A424F">
        <w:rPr>
          <w:rFonts w:ascii="Times New Roman" w:hAnsi="Times New Roman" w:cs="Times New Roman"/>
          <w:sz w:val="28"/>
          <w:szCs w:val="28"/>
        </w:rPr>
        <w:t>бело-зеленый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6026 - </w:t>
      </w:r>
      <w:r w:rsidR="00284AEF" w:rsidRPr="008A424F">
        <w:rPr>
          <w:rFonts w:ascii="Times New Roman" w:hAnsi="Times New Roman" w:cs="Times New Roman"/>
          <w:sz w:val="28"/>
          <w:szCs w:val="28"/>
        </w:rPr>
        <w:t>опаловый зеленый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6027 - </w:t>
      </w:r>
      <w:r w:rsidR="00284AEF" w:rsidRPr="008A424F">
        <w:rPr>
          <w:rFonts w:ascii="Times New Roman" w:hAnsi="Times New Roman" w:cs="Times New Roman"/>
          <w:sz w:val="28"/>
          <w:szCs w:val="28"/>
        </w:rPr>
        <w:t>светло-зеленый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6033 - </w:t>
      </w:r>
      <w:r w:rsidR="00284AEF" w:rsidRPr="008A424F">
        <w:rPr>
          <w:rFonts w:ascii="Times New Roman" w:hAnsi="Times New Roman" w:cs="Times New Roman"/>
          <w:sz w:val="28"/>
          <w:szCs w:val="28"/>
        </w:rPr>
        <w:t>мятно-бирюзовый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7000 - серая белка,</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7001 - </w:t>
      </w:r>
      <w:r w:rsidR="00284AEF" w:rsidRPr="008A424F">
        <w:rPr>
          <w:rFonts w:ascii="Times New Roman" w:hAnsi="Times New Roman" w:cs="Times New Roman"/>
          <w:sz w:val="28"/>
          <w:szCs w:val="28"/>
        </w:rPr>
        <w:t>серебристо-серый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7008 - </w:t>
      </w:r>
      <w:r w:rsidR="00284AEF" w:rsidRPr="008A424F">
        <w:rPr>
          <w:rFonts w:ascii="Times New Roman" w:hAnsi="Times New Roman" w:cs="Times New Roman"/>
          <w:sz w:val="28"/>
          <w:szCs w:val="28"/>
        </w:rPr>
        <w:t>серое хаки</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7021 - </w:t>
      </w:r>
      <w:r w:rsidR="00284AEF" w:rsidRPr="008A424F">
        <w:rPr>
          <w:rFonts w:ascii="Times New Roman" w:hAnsi="Times New Roman" w:cs="Times New Roman"/>
          <w:sz w:val="28"/>
          <w:szCs w:val="28"/>
        </w:rPr>
        <w:t>черно-серый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9001 - </w:t>
      </w:r>
      <w:r w:rsidR="00284AEF" w:rsidRPr="008A424F">
        <w:rPr>
          <w:rFonts w:ascii="Times New Roman" w:hAnsi="Times New Roman" w:cs="Times New Roman"/>
          <w:sz w:val="28"/>
          <w:szCs w:val="28"/>
        </w:rPr>
        <w:t>кремово-белый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9002 - серо-белый,</w:t>
      </w:r>
    </w:p>
    <w:p w:rsidR="007A6B11" w:rsidRPr="008A424F" w:rsidRDefault="00284AEF"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9006 – бело-</w:t>
      </w:r>
      <w:r w:rsidR="007A6B11" w:rsidRPr="008A424F">
        <w:rPr>
          <w:rFonts w:ascii="Times New Roman" w:hAnsi="Times New Roman" w:cs="Times New Roman"/>
          <w:sz w:val="28"/>
          <w:szCs w:val="28"/>
        </w:rPr>
        <w:t>алюмини</w:t>
      </w:r>
      <w:r w:rsidRPr="008A424F">
        <w:rPr>
          <w:rFonts w:ascii="Times New Roman" w:hAnsi="Times New Roman" w:cs="Times New Roman"/>
          <w:sz w:val="28"/>
          <w:szCs w:val="28"/>
        </w:rPr>
        <w:t>евый</w:t>
      </w:r>
      <w:r w:rsidR="007A6B11"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9007 </w:t>
      </w:r>
      <w:r w:rsidR="00284AEF" w:rsidRPr="008A424F">
        <w:rPr>
          <w:rFonts w:ascii="Times New Roman" w:hAnsi="Times New Roman" w:cs="Times New Roman"/>
          <w:sz w:val="28"/>
          <w:szCs w:val="28"/>
        </w:rPr>
        <w:t>–</w:t>
      </w:r>
      <w:r w:rsidRPr="008A424F">
        <w:rPr>
          <w:rFonts w:ascii="Times New Roman" w:hAnsi="Times New Roman" w:cs="Times New Roman"/>
          <w:sz w:val="28"/>
          <w:szCs w:val="28"/>
        </w:rPr>
        <w:t xml:space="preserve"> сер</w:t>
      </w:r>
      <w:r w:rsidR="00284AEF" w:rsidRPr="008A424F">
        <w:rPr>
          <w:rFonts w:ascii="Times New Roman" w:hAnsi="Times New Roman" w:cs="Times New Roman"/>
          <w:sz w:val="28"/>
          <w:szCs w:val="28"/>
        </w:rPr>
        <w:t>о-</w:t>
      </w:r>
      <w:r w:rsidRPr="008A424F">
        <w:rPr>
          <w:rFonts w:ascii="Times New Roman" w:hAnsi="Times New Roman" w:cs="Times New Roman"/>
          <w:sz w:val="28"/>
          <w:szCs w:val="28"/>
        </w:rPr>
        <w:t>алюмини</w:t>
      </w:r>
      <w:r w:rsidR="00284AEF" w:rsidRPr="008A424F">
        <w:rPr>
          <w:rFonts w:ascii="Times New Roman" w:hAnsi="Times New Roman" w:cs="Times New Roman"/>
          <w:sz w:val="28"/>
          <w:szCs w:val="28"/>
        </w:rPr>
        <w:t>евый</w:t>
      </w:r>
      <w:r w:rsidRPr="008A424F">
        <w:rPr>
          <w:rFonts w:ascii="Times New Roman" w:hAnsi="Times New Roman" w:cs="Times New Roman"/>
          <w:sz w:val="28"/>
          <w:szCs w:val="28"/>
        </w:rPr>
        <w:t>,</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9010 - белый,</w:t>
      </w:r>
    </w:p>
    <w:p w:rsidR="007A6B11" w:rsidRPr="008A424F" w:rsidRDefault="007A6B11" w:rsidP="007A6B11">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9018 - </w:t>
      </w:r>
      <w:proofErr w:type="spellStart"/>
      <w:r w:rsidR="00284AEF" w:rsidRPr="008A424F">
        <w:rPr>
          <w:rFonts w:ascii="Times New Roman" w:hAnsi="Times New Roman" w:cs="Times New Roman"/>
          <w:sz w:val="28"/>
          <w:szCs w:val="28"/>
        </w:rPr>
        <w:t>папирусно</w:t>
      </w:r>
      <w:proofErr w:type="spellEnd"/>
      <w:r w:rsidR="00284AEF" w:rsidRPr="008A424F">
        <w:rPr>
          <w:rFonts w:ascii="Times New Roman" w:hAnsi="Times New Roman" w:cs="Times New Roman"/>
          <w:sz w:val="28"/>
          <w:szCs w:val="28"/>
        </w:rPr>
        <w:t>-белый</w:t>
      </w:r>
      <w:r w:rsidRPr="008A424F">
        <w:rPr>
          <w:rFonts w:ascii="Times New Roman" w:hAnsi="Times New Roman" w:cs="Times New Roman"/>
          <w:sz w:val="28"/>
          <w:szCs w:val="28"/>
        </w:rPr>
        <w:t>.</w:t>
      </w:r>
    </w:p>
    <w:p w:rsidR="00303303" w:rsidRPr="008A424F" w:rsidRDefault="00303303" w:rsidP="00303303">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10</w:t>
      </w:r>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Колористика</w:t>
      </w:r>
      <w:proofErr w:type="spellEnd"/>
      <w:r w:rsidRPr="008A424F">
        <w:rPr>
          <w:rFonts w:ascii="Times New Roman" w:hAnsi="Times New Roman" w:cs="Times New Roman"/>
          <w:sz w:val="28"/>
          <w:szCs w:val="28"/>
        </w:rPr>
        <w:t xml:space="preserve"> конструкций ограждений, малых архитектурных форм (урны, рамы, скамейки, парковые диваны и т.д.) не должна диссонировать с фасадами зданий, строений, сооружений и цветовым решением в соответствии с каталогом цветов по </w:t>
      </w:r>
      <w:r w:rsidRPr="008A424F">
        <w:rPr>
          <w:rFonts w:ascii="Times New Roman" w:hAnsi="Times New Roman" w:cs="Times New Roman"/>
          <w:sz w:val="28"/>
          <w:szCs w:val="28"/>
          <w:lang w:val="en-US"/>
        </w:rPr>
        <w:t>RAL</w:t>
      </w:r>
      <w:r w:rsidRPr="008A424F">
        <w:rPr>
          <w:rFonts w:ascii="Times New Roman" w:hAnsi="Times New Roman" w:cs="Times New Roman"/>
          <w:sz w:val="28"/>
          <w:szCs w:val="28"/>
        </w:rPr>
        <w:t xml:space="preserve"> </w:t>
      </w:r>
      <w:r w:rsidRPr="008A424F">
        <w:rPr>
          <w:rFonts w:ascii="Times New Roman" w:hAnsi="Times New Roman" w:cs="Times New Roman"/>
          <w:sz w:val="28"/>
          <w:szCs w:val="28"/>
          <w:lang w:val="en-US"/>
        </w:rPr>
        <w:t>CLASSIC</w:t>
      </w:r>
      <w:r w:rsidRPr="008A424F">
        <w:rPr>
          <w:rFonts w:ascii="Times New Roman" w:hAnsi="Times New Roman" w:cs="Times New Roman"/>
          <w:sz w:val="28"/>
          <w:szCs w:val="28"/>
        </w:rPr>
        <w:t xml:space="preserve">: </w:t>
      </w:r>
    </w:p>
    <w:p w:rsidR="00303303" w:rsidRPr="008A424F" w:rsidRDefault="00303303" w:rsidP="00303303">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6004 - сине-зелёный, </w:t>
      </w:r>
    </w:p>
    <w:p w:rsidR="00303303" w:rsidRPr="008A424F" w:rsidRDefault="00303303" w:rsidP="00303303">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9005 - глубокий черный, </w:t>
      </w:r>
    </w:p>
    <w:p w:rsidR="00303303" w:rsidRPr="008A424F" w:rsidRDefault="00303303" w:rsidP="00303303">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1036 - жемчужно-золотой (детали, вензель).</w:t>
      </w:r>
    </w:p>
    <w:p w:rsidR="001713AA" w:rsidRPr="008A424F" w:rsidRDefault="007253E6" w:rsidP="001713AA">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11</w:t>
      </w:r>
      <w:r w:rsidR="001713AA" w:rsidRPr="008A424F">
        <w:rPr>
          <w:rFonts w:ascii="Times New Roman" w:hAnsi="Times New Roman" w:cs="Times New Roman"/>
          <w:sz w:val="28"/>
          <w:szCs w:val="28"/>
        </w:rPr>
        <w:t>. При осуществлении на объекте работ, не связанных со строительством, влекущих изменение внешнего оформления и оборудования здания или сооружения при проведении капитального ремонта, разработка и представление материалов, отражающих соответствие архитектурного решения объекта внешнему архитектурному облику сложившейся застройки после изменения внешнего оформления и оборудования здания или сооружения является обязанностью собственника данного объекта либо лица (организации), действующих по соответствующему поручению или договору с собственником.</w:t>
      </w:r>
    </w:p>
    <w:p w:rsidR="001713AA" w:rsidRPr="008A424F" w:rsidRDefault="001713AA" w:rsidP="001713AA">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Под изменением внешнего оформления и оборудования здания или сооружения при проведении капитального ремонта в целях настоящих Правил понимается изменение внешнего вида фасада, в том числе установка навесов, козырьков, не предусмотренных проектами, устройство декоративных деталей, не предусмотренных проектом.</w:t>
      </w:r>
    </w:p>
    <w:p w:rsidR="007A7F17" w:rsidRPr="008A424F" w:rsidRDefault="001713AA" w:rsidP="001713AA">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Решение об изменении внешнего оформления и оборудования здания или сооружения при проведении капитального ремонта должно быть согласовано собственниками здания, строения, сооружения или собственниками помещений в нем в установленном порядке.</w:t>
      </w:r>
    </w:p>
    <w:p w:rsidR="006810DA" w:rsidRPr="008A424F" w:rsidRDefault="006810DA" w:rsidP="00D60100">
      <w:pPr>
        <w:tabs>
          <w:tab w:val="left" w:pos="0"/>
        </w:tabs>
        <w:ind w:firstLine="709"/>
        <w:rPr>
          <w:rFonts w:ascii="Times New Roman" w:hAnsi="Times New Roman" w:cs="Times New Roman"/>
          <w:sz w:val="28"/>
          <w:szCs w:val="28"/>
        </w:rPr>
      </w:pPr>
      <w:r w:rsidRPr="008A424F">
        <w:rPr>
          <w:rFonts w:ascii="Times New Roman" w:hAnsi="Times New Roman" w:cs="Times New Roman"/>
          <w:sz w:val="28"/>
          <w:szCs w:val="28"/>
        </w:rPr>
        <w:t>5.1</w:t>
      </w:r>
      <w:r w:rsidR="0089184F" w:rsidRPr="008A424F">
        <w:rPr>
          <w:rFonts w:ascii="Times New Roman" w:hAnsi="Times New Roman" w:cs="Times New Roman"/>
          <w:sz w:val="28"/>
          <w:szCs w:val="28"/>
        </w:rPr>
        <w:t>2</w:t>
      </w:r>
      <w:r w:rsidRPr="008A424F">
        <w:rPr>
          <w:rFonts w:ascii="Times New Roman" w:hAnsi="Times New Roman" w:cs="Times New Roman"/>
          <w:sz w:val="28"/>
          <w:szCs w:val="28"/>
        </w:rPr>
        <w:t>. При строительстве, реконструкции объектов капитального строительства, находящихся на территории муниципа</w:t>
      </w:r>
      <w:r w:rsidR="007253E6" w:rsidRPr="008A424F">
        <w:rPr>
          <w:rFonts w:ascii="Times New Roman" w:hAnsi="Times New Roman" w:cs="Times New Roman"/>
          <w:sz w:val="28"/>
          <w:szCs w:val="28"/>
        </w:rPr>
        <w:t>льного образования Усть-Лабинского</w:t>
      </w:r>
      <w:r w:rsidRPr="008A424F">
        <w:rPr>
          <w:rFonts w:ascii="Times New Roman" w:hAnsi="Times New Roman" w:cs="Times New Roman"/>
          <w:sz w:val="28"/>
          <w:szCs w:val="28"/>
        </w:rPr>
        <w:t xml:space="preserve"> городско</w:t>
      </w:r>
      <w:r w:rsidR="007253E6" w:rsidRPr="008A424F">
        <w:rPr>
          <w:rFonts w:ascii="Times New Roman" w:hAnsi="Times New Roman" w:cs="Times New Roman"/>
          <w:sz w:val="28"/>
          <w:szCs w:val="28"/>
        </w:rPr>
        <w:t>го поселения</w:t>
      </w:r>
      <w:r w:rsidRPr="008A424F">
        <w:rPr>
          <w:rFonts w:ascii="Times New Roman" w:hAnsi="Times New Roman" w:cs="Times New Roman"/>
          <w:sz w:val="28"/>
          <w:szCs w:val="28"/>
        </w:rPr>
        <w:t xml:space="preserve"> застройщики обязаны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зелёный, голубой, светло-жёлтый,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6810DA" w:rsidRPr="008A424F" w:rsidRDefault="006810DA" w:rsidP="00D60100">
      <w:pPr>
        <w:pStyle w:val="s1"/>
        <w:spacing w:before="0" w:beforeAutospacing="0" w:after="0" w:afterAutospacing="0"/>
        <w:ind w:firstLine="709"/>
        <w:jc w:val="both"/>
        <w:rPr>
          <w:sz w:val="28"/>
          <w:szCs w:val="28"/>
        </w:rPr>
      </w:pPr>
      <w:r w:rsidRPr="008A424F">
        <w:rPr>
          <w:sz w:val="28"/>
          <w:szCs w:val="28"/>
        </w:rPr>
        <w:t>5.1</w:t>
      </w:r>
      <w:r w:rsidR="0089184F" w:rsidRPr="008A424F">
        <w:rPr>
          <w:sz w:val="28"/>
          <w:szCs w:val="28"/>
        </w:rPr>
        <w:t>3</w:t>
      </w:r>
      <w:r w:rsidRPr="008A424F">
        <w:rPr>
          <w:sz w:val="28"/>
          <w:szCs w:val="28"/>
        </w:rPr>
        <w:t>. Для формирования колористического решения фасадов объекта не допускается использование следующих отделочных материалов:</w:t>
      </w:r>
    </w:p>
    <w:p w:rsidR="006810DA" w:rsidRPr="008A424F" w:rsidRDefault="006810DA" w:rsidP="00D60100">
      <w:pPr>
        <w:pStyle w:val="s1"/>
        <w:spacing w:before="0" w:beforeAutospacing="0" w:after="0" w:afterAutospacing="0"/>
        <w:ind w:firstLine="709"/>
        <w:jc w:val="both"/>
        <w:rPr>
          <w:sz w:val="28"/>
          <w:szCs w:val="28"/>
        </w:rPr>
      </w:pPr>
      <w:r w:rsidRPr="008A424F">
        <w:rPr>
          <w:sz w:val="28"/>
          <w:szCs w:val="28"/>
        </w:rPr>
        <w:t xml:space="preserve">ПВХ </w:t>
      </w:r>
      <w:proofErr w:type="spellStart"/>
      <w:r w:rsidRPr="008A424F">
        <w:rPr>
          <w:sz w:val="28"/>
          <w:szCs w:val="28"/>
        </w:rPr>
        <w:t>сайдинг</w:t>
      </w:r>
      <w:proofErr w:type="spellEnd"/>
      <w:r w:rsidRPr="008A424F">
        <w:rPr>
          <w:sz w:val="28"/>
          <w:szCs w:val="28"/>
        </w:rPr>
        <w:t>;</w:t>
      </w:r>
    </w:p>
    <w:p w:rsidR="006810DA" w:rsidRPr="008A424F" w:rsidRDefault="006810DA" w:rsidP="00D60100">
      <w:pPr>
        <w:pStyle w:val="s1"/>
        <w:spacing w:before="0" w:beforeAutospacing="0" w:after="0" w:afterAutospacing="0"/>
        <w:ind w:firstLine="709"/>
        <w:jc w:val="both"/>
        <w:rPr>
          <w:sz w:val="28"/>
          <w:szCs w:val="28"/>
        </w:rPr>
      </w:pPr>
      <w:r w:rsidRPr="008A424F">
        <w:rPr>
          <w:sz w:val="28"/>
          <w:szCs w:val="28"/>
        </w:rPr>
        <w:lastRenderedPageBreak/>
        <w:t>профилированны</w:t>
      </w:r>
      <w:r w:rsidR="004419AA" w:rsidRPr="008A424F">
        <w:rPr>
          <w:sz w:val="28"/>
          <w:szCs w:val="28"/>
        </w:rPr>
        <w:t>й</w:t>
      </w:r>
      <w:r w:rsidRPr="008A424F">
        <w:rPr>
          <w:sz w:val="28"/>
          <w:szCs w:val="28"/>
        </w:rPr>
        <w:t xml:space="preserve"> металлический лист (за исключением объектов, расположенных на промышленных территориях);</w:t>
      </w:r>
    </w:p>
    <w:p w:rsidR="006810DA" w:rsidRPr="008A424F" w:rsidRDefault="004419AA" w:rsidP="00D60100">
      <w:pPr>
        <w:pStyle w:val="s1"/>
        <w:spacing w:before="0" w:beforeAutospacing="0" w:after="0" w:afterAutospacing="0"/>
        <w:ind w:firstLine="709"/>
        <w:jc w:val="both"/>
        <w:rPr>
          <w:sz w:val="28"/>
          <w:szCs w:val="28"/>
        </w:rPr>
      </w:pPr>
      <w:r w:rsidRPr="008A424F">
        <w:rPr>
          <w:sz w:val="28"/>
          <w:szCs w:val="28"/>
        </w:rPr>
        <w:t>асбестоцементный</w:t>
      </w:r>
      <w:r w:rsidR="006810DA" w:rsidRPr="008A424F">
        <w:rPr>
          <w:sz w:val="28"/>
          <w:szCs w:val="28"/>
        </w:rPr>
        <w:t xml:space="preserve"> лист,</w:t>
      </w:r>
    </w:p>
    <w:p w:rsidR="006810DA" w:rsidRPr="008A424F" w:rsidRDefault="004419AA" w:rsidP="00D60100">
      <w:pPr>
        <w:pStyle w:val="s1"/>
        <w:spacing w:before="0" w:beforeAutospacing="0" w:after="0" w:afterAutospacing="0"/>
        <w:ind w:firstLine="709"/>
        <w:jc w:val="both"/>
        <w:rPr>
          <w:sz w:val="28"/>
          <w:szCs w:val="28"/>
        </w:rPr>
      </w:pPr>
      <w:proofErr w:type="spellStart"/>
      <w:r w:rsidRPr="008A424F">
        <w:rPr>
          <w:sz w:val="28"/>
          <w:szCs w:val="28"/>
        </w:rPr>
        <w:t>самоклеющуюся</w:t>
      </w:r>
      <w:proofErr w:type="spellEnd"/>
      <w:r w:rsidRPr="008A424F">
        <w:rPr>
          <w:sz w:val="28"/>
          <w:szCs w:val="28"/>
        </w:rPr>
        <w:t xml:space="preserve"> пленку</w:t>
      </w:r>
      <w:r w:rsidR="006810DA" w:rsidRPr="008A424F">
        <w:rPr>
          <w:sz w:val="28"/>
          <w:szCs w:val="28"/>
        </w:rPr>
        <w:t>;</w:t>
      </w:r>
    </w:p>
    <w:p w:rsidR="006810DA" w:rsidRPr="008A424F" w:rsidRDefault="006810DA" w:rsidP="00D60100">
      <w:pPr>
        <w:pStyle w:val="s1"/>
        <w:spacing w:before="0" w:beforeAutospacing="0" w:after="0" w:afterAutospacing="0"/>
        <w:ind w:firstLine="709"/>
        <w:jc w:val="both"/>
        <w:rPr>
          <w:sz w:val="28"/>
          <w:szCs w:val="28"/>
        </w:rPr>
      </w:pPr>
      <w:r w:rsidRPr="008A424F">
        <w:rPr>
          <w:sz w:val="28"/>
          <w:szCs w:val="28"/>
        </w:rPr>
        <w:t>баннерная ткань.</w:t>
      </w:r>
    </w:p>
    <w:p w:rsidR="006810DA" w:rsidRPr="008A424F" w:rsidRDefault="0089184F" w:rsidP="00D60100">
      <w:pPr>
        <w:pStyle w:val="s1"/>
        <w:spacing w:before="0" w:beforeAutospacing="0" w:after="0" w:afterAutospacing="0"/>
        <w:ind w:firstLine="709"/>
        <w:jc w:val="both"/>
        <w:rPr>
          <w:sz w:val="28"/>
          <w:szCs w:val="28"/>
        </w:rPr>
      </w:pPr>
      <w:r w:rsidRPr="008A424F">
        <w:rPr>
          <w:sz w:val="28"/>
          <w:szCs w:val="28"/>
        </w:rPr>
        <w:t xml:space="preserve">5.14. </w:t>
      </w:r>
      <w:r w:rsidR="006810DA" w:rsidRPr="008A424F">
        <w:rPr>
          <w:sz w:val="28"/>
          <w:szCs w:val="28"/>
        </w:rPr>
        <w:t>Предпочтительны материалы для внешней отделки цоколя:</w:t>
      </w:r>
    </w:p>
    <w:p w:rsidR="006810DA" w:rsidRPr="008A424F" w:rsidRDefault="006810DA" w:rsidP="00D60100">
      <w:pPr>
        <w:pStyle w:val="s1"/>
        <w:spacing w:before="0" w:beforeAutospacing="0" w:after="0" w:afterAutospacing="0"/>
        <w:ind w:firstLine="709"/>
        <w:jc w:val="both"/>
        <w:rPr>
          <w:sz w:val="28"/>
          <w:szCs w:val="28"/>
        </w:rPr>
      </w:pPr>
      <w:r w:rsidRPr="008A424F">
        <w:rPr>
          <w:sz w:val="28"/>
          <w:szCs w:val="28"/>
        </w:rPr>
        <w:t>натуральный камень;</w:t>
      </w:r>
    </w:p>
    <w:p w:rsidR="006810DA" w:rsidRPr="008A424F" w:rsidRDefault="006810DA" w:rsidP="00D60100">
      <w:pPr>
        <w:pStyle w:val="s1"/>
        <w:spacing w:before="0" w:beforeAutospacing="0" w:after="0" w:afterAutospacing="0"/>
        <w:ind w:firstLine="709"/>
        <w:jc w:val="both"/>
        <w:rPr>
          <w:sz w:val="28"/>
          <w:szCs w:val="28"/>
        </w:rPr>
      </w:pPr>
      <w:r w:rsidRPr="008A424F">
        <w:rPr>
          <w:sz w:val="28"/>
          <w:szCs w:val="28"/>
        </w:rPr>
        <w:t>искусственные материалы, имитирующие натуральные;</w:t>
      </w:r>
    </w:p>
    <w:p w:rsidR="006810DA" w:rsidRPr="008A424F" w:rsidRDefault="006810DA" w:rsidP="00D60100">
      <w:pPr>
        <w:pStyle w:val="s1"/>
        <w:spacing w:before="0" w:beforeAutospacing="0" w:after="0" w:afterAutospacing="0"/>
        <w:ind w:firstLine="709"/>
        <w:jc w:val="both"/>
        <w:rPr>
          <w:sz w:val="28"/>
          <w:szCs w:val="28"/>
        </w:rPr>
      </w:pPr>
      <w:r w:rsidRPr="008A424F">
        <w:rPr>
          <w:sz w:val="28"/>
          <w:szCs w:val="28"/>
        </w:rPr>
        <w:t>отделочный кирпич.</w:t>
      </w:r>
    </w:p>
    <w:p w:rsidR="006810DA" w:rsidRPr="008A424F" w:rsidRDefault="0089184F" w:rsidP="00D60100">
      <w:pPr>
        <w:pStyle w:val="s1"/>
        <w:spacing w:before="0" w:beforeAutospacing="0" w:after="0" w:afterAutospacing="0"/>
        <w:ind w:firstLine="709"/>
        <w:jc w:val="both"/>
        <w:rPr>
          <w:sz w:val="28"/>
          <w:szCs w:val="28"/>
        </w:rPr>
      </w:pPr>
      <w:r w:rsidRPr="008A424F">
        <w:rPr>
          <w:sz w:val="28"/>
          <w:szCs w:val="28"/>
        </w:rPr>
        <w:t xml:space="preserve">5.15. </w:t>
      </w:r>
      <w:r w:rsidR="006810DA" w:rsidRPr="008A424F">
        <w:rPr>
          <w:sz w:val="28"/>
          <w:szCs w:val="28"/>
        </w:rPr>
        <w:t>Предпочтительны материалы для внешней отделки фасадов зданий, сооружений:</w:t>
      </w:r>
    </w:p>
    <w:p w:rsidR="006810DA" w:rsidRPr="008A424F" w:rsidRDefault="006810DA" w:rsidP="00D60100">
      <w:pPr>
        <w:pStyle w:val="s1"/>
        <w:spacing w:before="0" w:beforeAutospacing="0" w:after="0" w:afterAutospacing="0"/>
        <w:ind w:firstLine="709"/>
        <w:jc w:val="both"/>
        <w:rPr>
          <w:sz w:val="28"/>
          <w:szCs w:val="28"/>
        </w:rPr>
      </w:pPr>
      <w:r w:rsidRPr="008A424F">
        <w:rPr>
          <w:sz w:val="28"/>
          <w:szCs w:val="28"/>
        </w:rPr>
        <w:t>натуральный камень;</w:t>
      </w:r>
    </w:p>
    <w:p w:rsidR="006810DA" w:rsidRPr="008A424F" w:rsidRDefault="006810DA" w:rsidP="00D60100">
      <w:pPr>
        <w:pStyle w:val="s1"/>
        <w:spacing w:before="0" w:beforeAutospacing="0" w:after="0" w:afterAutospacing="0"/>
        <w:ind w:firstLine="709"/>
        <w:jc w:val="both"/>
        <w:rPr>
          <w:sz w:val="28"/>
          <w:szCs w:val="28"/>
        </w:rPr>
      </w:pPr>
      <w:r w:rsidRPr="008A424F">
        <w:rPr>
          <w:sz w:val="28"/>
          <w:szCs w:val="28"/>
        </w:rPr>
        <w:t>искусственные материалы, имитирующие натуральные;</w:t>
      </w:r>
    </w:p>
    <w:p w:rsidR="006810DA" w:rsidRPr="008A424F" w:rsidRDefault="006810DA" w:rsidP="00D60100">
      <w:pPr>
        <w:pStyle w:val="s1"/>
        <w:spacing w:before="0" w:beforeAutospacing="0" w:after="0" w:afterAutospacing="0"/>
        <w:ind w:firstLine="709"/>
        <w:jc w:val="both"/>
        <w:rPr>
          <w:sz w:val="28"/>
          <w:szCs w:val="28"/>
        </w:rPr>
      </w:pPr>
      <w:r w:rsidRPr="008A424F">
        <w:rPr>
          <w:sz w:val="28"/>
          <w:szCs w:val="28"/>
        </w:rPr>
        <w:t>отделочный кирпич;</w:t>
      </w:r>
    </w:p>
    <w:p w:rsidR="006810DA" w:rsidRPr="008A424F" w:rsidRDefault="006810DA" w:rsidP="00D60100">
      <w:pPr>
        <w:pStyle w:val="s1"/>
        <w:spacing w:before="0" w:beforeAutospacing="0" w:after="0" w:afterAutospacing="0"/>
        <w:ind w:firstLine="709"/>
        <w:jc w:val="both"/>
        <w:rPr>
          <w:sz w:val="28"/>
          <w:szCs w:val="28"/>
        </w:rPr>
      </w:pPr>
      <w:r w:rsidRPr="008A424F">
        <w:rPr>
          <w:sz w:val="28"/>
          <w:szCs w:val="28"/>
        </w:rPr>
        <w:t>цементно-известковая штукатурка;</w:t>
      </w:r>
    </w:p>
    <w:p w:rsidR="006810DA" w:rsidRPr="008A424F" w:rsidRDefault="006810DA" w:rsidP="00D60100">
      <w:pPr>
        <w:pStyle w:val="s1"/>
        <w:spacing w:before="0" w:beforeAutospacing="0" w:after="0" w:afterAutospacing="0"/>
        <w:ind w:firstLine="709"/>
        <w:jc w:val="both"/>
        <w:rPr>
          <w:noProof/>
          <w:sz w:val="28"/>
          <w:szCs w:val="28"/>
        </w:rPr>
      </w:pPr>
      <w:r w:rsidRPr="008A424F">
        <w:rPr>
          <w:sz w:val="28"/>
          <w:szCs w:val="28"/>
        </w:rPr>
        <w:t>стекло.</w:t>
      </w:r>
      <w:r w:rsidRPr="008A424F">
        <w:rPr>
          <w:noProof/>
          <w:sz w:val="28"/>
          <w:szCs w:val="28"/>
        </w:rPr>
        <w:t xml:space="preserve"> </w:t>
      </w:r>
    </w:p>
    <w:p w:rsidR="00D125A9" w:rsidRPr="008A424F" w:rsidRDefault="00D125A9" w:rsidP="00D60100">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4604A4" w:rsidRPr="008A424F">
        <w:rPr>
          <w:rFonts w:ascii="Times New Roman" w:hAnsi="Times New Roman" w:cs="Times New Roman"/>
          <w:sz w:val="28"/>
          <w:szCs w:val="28"/>
        </w:rPr>
        <w:t>1</w:t>
      </w:r>
      <w:r w:rsidR="0089184F" w:rsidRPr="008A424F">
        <w:rPr>
          <w:rFonts w:ascii="Times New Roman" w:hAnsi="Times New Roman" w:cs="Times New Roman"/>
          <w:sz w:val="28"/>
          <w:szCs w:val="28"/>
        </w:rPr>
        <w:t>6</w:t>
      </w:r>
      <w:r w:rsidRPr="008A424F">
        <w:rPr>
          <w:rFonts w:ascii="Times New Roman" w:hAnsi="Times New Roman" w:cs="Times New Roman"/>
          <w:sz w:val="28"/>
          <w:szCs w:val="28"/>
        </w:rPr>
        <w:t>. При ремонте, изменении архитектурного решения главных фасадов зданий, строений и сооружений</w:t>
      </w:r>
      <w:r w:rsidR="001D7E42" w:rsidRPr="008A424F">
        <w:rPr>
          <w:rFonts w:ascii="Times New Roman" w:hAnsi="Times New Roman" w:cs="Times New Roman"/>
          <w:sz w:val="28"/>
          <w:szCs w:val="28"/>
        </w:rPr>
        <w:t xml:space="preserve"> (включая устройство отдельных входов в нежилые помещения жилых домов)</w:t>
      </w:r>
      <w:r w:rsidRPr="008A424F">
        <w:rPr>
          <w:rFonts w:ascii="Times New Roman" w:hAnsi="Times New Roman" w:cs="Times New Roman"/>
          <w:sz w:val="28"/>
          <w:szCs w:val="28"/>
        </w:rPr>
        <w:t>, упорядочение архитектурного решения и габаритов оконных и дверных проёмов, остекления, водосточных труб производить по цветовому решению уже существующего цветового решения в существующей застройке и по согласованию с</w:t>
      </w:r>
      <w:r w:rsidR="00C04841" w:rsidRPr="008A424F">
        <w:rPr>
          <w:rFonts w:ascii="Times New Roman" w:hAnsi="Times New Roman" w:cs="Times New Roman"/>
          <w:sz w:val="28"/>
          <w:szCs w:val="28"/>
        </w:rPr>
        <w:t xml:space="preserve"> администрацией</w:t>
      </w:r>
      <w:r w:rsidRPr="008A424F">
        <w:rPr>
          <w:rFonts w:ascii="Times New Roman" w:hAnsi="Times New Roman" w:cs="Times New Roman"/>
          <w:sz w:val="28"/>
          <w:szCs w:val="28"/>
        </w:rPr>
        <w:t xml:space="preserve"> Усть-Лабинского городского поселения Усть-Лабинского </w:t>
      </w:r>
      <w:r w:rsidR="001D7E42" w:rsidRPr="008A424F">
        <w:rPr>
          <w:rFonts w:ascii="Times New Roman" w:hAnsi="Times New Roman" w:cs="Times New Roman"/>
          <w:sz w:val="28"/>
          <w:szCs w:val="28"/>
        </w:rPr>
        <w:t>района в установленном порядке.</w:t>
      </w:r>
    </w:p>
    <w:p w:rsidR="00405F77" w:rsidRPr="008A424F" w:rsidRDefault="00405F77" w:rsidP="00D60100">
      <w:pPr>
        <w:ind w:firstLine="709"/>
        <w:rPr>
          <w:rFonts w:ascii="Times New Roman" w:hAnsi="Times New Roman" w:cs="Times New Roman"/>
          <w:sz w:val="28"/>
          <w:szCs w:val="28"/>
        </w:rPr>
      </w:pPr>
      <w:bookmarkStart w:id="4" w:name="sub_1022"/>
      <w:r w:rsidRPr="008A424F">
        <w:rPr>
          <w:rFonts w:ascii="Times New Roman" w:hAnsi="Times New Roman" w:cs="Times New Roman"/>
          <w:sz w:val="28"/>
          <w:szCs w:val="28"/>
        </w:rPr>
        <w:t>5.1</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 xml:space="preserve">. Для обеспечения поверхностного водоотвода от зданий и сооружений по их периметру производится устройство </w:t>
      </w:r>
      <w:proofErr w:type="spellStart"/>
      <w:r w:rsidRPr="008A424F">
        <w:rPr>
          <w:rFonts w:ascii="Times New Roman" w:hAnsi="Times New Roman" w:cs="Times New Roman"/>
          <w:sz w:val="28"/>
          <w:szCs w:val="28"/>
        </w:rPr>
        <w:t>отмостки</w:t>
      </w:r>
      <w:proofErr w:type="spellEnd"/>
      <w:r w:rsidRPr="008A424F">
        <w:rPr>
          <w:rFonts w:ascii="Times New Roman" w:hAnsi="Times New Roman" w:cs="Times New Roman"/>
          <w:sz w:val="28"/>
          <w:szCs w:val="28"/>
        </w:rPr>
        <w:t xml:space="preserve"> с надежной гидроизоляцией. </w:t>
      </w:r>
      <w:r w:rsidR="001713AA" w:rsidRPr="008A424F">
        <w:rPr>
          <w:rFonts w:ascii="Times New Roman" w:hAnsi="Times New Roman" w:cs="Times New Roman"/>
          <w:sz w:val="28"/>
          <w:szCs w:val="28"/>
        </w:rPr>
        <w:t xml:space="preserve">Уклон </w:t>
      </w:r>
      <w:proofErr w:type="spellStart"/>
      <w:r w:rsidR="001713AA" w:rsidRPr="008A424F">
        <w:rPr>
          <w:rFonts w:ascii="Times New Roman" w:hAnsi="Times New Roman" w:cs="Times New Roman"/>
          <w:sz w:val="28"/>
          <w:szCs w:val="28"/>
        </w:rPr>
        <w:t>отмостки</w:t>
      </w:r>
      <w:proofErr w:type="spellEnd"/>
      <w:r w:rsidR="001713AA" w:rsidRPr="008A424F">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sidR="001713AA" w:rsidRPr="008A424F">
        <w:rPr>
          <w:rFonts w:ascii="Times New Roman" w:hAnsi="Times New Roman" w:cs="Times New Roman"/>
          <w:sz w:val="28"/>
          <w:szCs w:val="28"/>
        </w:rPr>
        <w:t>отмостки</w:t>
      </w:r>
      <w:proofErr w:type="spellEnd"/>
      <w:r w:rsidR="001713AA" w:rsidRPr="008A424F">
        <w:rPr>
          <w:rFonts w:ascii="Times New Roman" w:hAnsi="Times New Roman" w:cs="Times New Roman"/>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001713AA" w:rsidRPr="008A424F">
        <w:rPr>
          <w:rFonts w:ascii="Times New Roman" w:hAnsi="Times New Roman" w:cs="Times New Roman"/>
          <w:sz w:val="28"/>
          <w:szCs w:val="28"/>
        </w:rPr>
        <w:t>отмостки</w:t>
      </w:r>
      <w:proofErr w:type="spellEnd"/>
      <w:r w:rsidR="001713AA" w:rsidRPr="008A424F">
        <w:rPr>
          <w:rFonts w:ascii="Times New Roman" w:hAnsi="Times New Roman" w:cs="Times New Roman"/>
          <w:sz w:val="28"/>
          <w:szCs w:val="28"/>
        </w:rPr>
        <w:t xml:space="preserve"> обычно выполняет тротуар с твердым видом покрытия. </w:t>
      </w:r>
    </w:p>
    <w:p w:rsidR="00405F77" w:rsidRPr="008A424F" w:rsidRDefault="00405F77" w:rsidP="00D60100">
      <w:pPr>
        <w:ind w:firstLine="709"/>
        <w:rPr>
          <w:rFonts w:ascii="Times New Roman" w:hAnsi="Times New Roman" w:cs="Times New Roman"/>
          <w:sz w:val="28"/>
          <w:szCs w:val="28"/>
        </w:rPr>
      </w:pPr>
      <w:r w:rsidRPr="008A424F">
        <w:rPr>
          <w:rFonts w:ascii="Times New Roman" w:hAnsi="Times New Roman" w:cs="Times New Roman"/>
          <w:sz w:val="28"/>
          <w:szCs w:val="28"/>
        </w:rPr>
        <w:t>5.1</w:t>
      </w:r>
      <w:r w:rsidR="0089184F"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организации стока воды со скатных крыш через водосточные трубы </w:t>
      </w:r>
      <w:r w:rsidR="001713AA" w:rsidRPr="008A424F">
        <w:rPr>
          <w:rFonts w:ascii="Times New Roman" w:hAnsi="Times New Roman" w:cs="Times New Roman"/>
          <w:sz w:val="28"/>
          <w:szCs w:val="28"/>
        </w:rPr>
        <w:t>рекомендуется</w:t>
      </w:r>
      <w:r w:rsidRPr="008A424F">
        <w:rPr>
          <w:rFonts w:ascii="Times New Roman" w:hAnsi="Times New Roman" w:cs="Times New Roman"/>
          <w:sz w:val="28"/>
          <w:szCs w:val="28"/>
        </w:rPr>
        <w:t>:</w:t>
      </w:r>
    </w:p>
    <w:p w:rsidR="00405F77" w:rsidRPr="008A424F" w:rsidRDefault="00405F77" w:rsidP="00D60100">
      <w:pPr>
        <w:ind w:firstLine="709"/>
        <w:rPr>
          <w:rFonts w:ascii="Times New Roman" w:hAnsi="Times New Roman" w:cs="Times New Roman"/>
          <w:sz w:val="28"/>
          <w:szCs w:val="28"/>
        </w:rPr>
      </w:pPr>
      <w:r w:rsidRPr="008A424F">
        <w:rPr>
          <w:rFonts w:ascii="Times New Roman" w:hAnsi="Times New Roman" w:cs="Times New Roman"/>
          <w:sz w:val="28"/>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объемов стока воды;</w:t>
      </w:r>
    </w:p>
    <w:p w:rsidR="00405F77" w:rsidRPr="008A424F" w:rsidRDefault="00405F77" w:rsidP="00D60100">
      <w:pPr>
        <w:ind w:firstLine="709"/>
        <w:rPr>
          <w:rFonts w:ascii="Times New Roman" w:hAnsi="Times New Roman" w:cs="Times New Roman"/>
          <w:sz w:val="28"/>
          <w:szCs w:val="28"/>
        </w:rPr>
      </w:pPr>
      <w:r w:rsidRPr="008A424F">
        <w:rPr>
          <w:rFonts w:ascii="Times New Roman" w:hAnsi="Times New Roman" w:cs="Times New Roman"/>
          <w:sz w:val="28"/>
          <w:szCs w:val="28"/>
        </w:rPr>
        <w:t>не допускать свободного падения воды на территории общего пользования из выходного отверстия труб, лотков и иных устройств для отведения воды, выведенных за пределы земельного участка с высоты более 200 мм;</w:t>
      </w:r>
    </w:p>
    <w:p w:rsidR="00405F77" w:rsidRPr="008A424F" w:rsidRDefault="00405F77" w:rsidP="00D60100">
      <w:pPr>
        <w:ind w:firstLine="709"/>
        <w:rPr>
          <w:rFonts w:ascii="Times New Roman" w:hAnsi="Times New Roman" w:cs="Times New Roman"/>
          <w:sz w:val="28"/>
          <w:szCs w:val="28"/>
        </w:rPr>
      </w:pPr>
      <w:r w:rsidRPr="008A424F">
        <w:rPr>
          <w:rFonts w:ascii="Times New Roman" w:hAnsi="Times New Roman" w:cs="Times New Roman"/>
          <w:sz w:val="28"/>
          <w:szCs w:val="28"/>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2% в направлении водоотводных лотков, либо устройство лотков в покрытии;</w:t>
      </w:r>
    </w:p>
    <w:p w:rsidR="00405F77" w:rsidRPr="008A424F" w:rsidRDefault="00405F77" w:rsidP="00D60100">
      <w:pPr>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предусматривать устройство дренажа в местах стока воды из трубы на газон или иные мягкие виды покрытия».</w:t>
      </w:r>
    </w:p>
    <w:p w:rsidR="004604A4" w:rsidRPr="008A424F" w:rsidRDefault="004604A4" w:rsidP="00D60100">
      <w:pPr>
        <w:ind w:firstLine="709"/>
        <w:rPr>
          <w:rFonts w:ascii="Times New Roman" w:hAnsi="Times New Roman" w:cs="Times New Roman"/>
          <w:sz w:val="28"/>
          <w:szCs w:val="28"/>
        </w:rPr>
      </w:pPr>
      <w:r w:rsidRPr="008A424F">
        <w:rPr>
          <w:rFonts w:ascii="Times New Roman" w:hAnsi="Times New Roman" w:cs="Times New Roman"/>
          <w:sz w:val="28"/>
          <w:szCs w:val="28"/>
        </w:rPr>
        <w:t>5.1</w:t>
      </w:r>
      <w:r w:rsidR="0089184F" w:rsidRPr="008A424F">
        <w:rPr>
          <w:rFonts w:ascii="Times New Roman" w:hAnsi="Times New Roman" w:cs="Times New Roman"/>
          <w:sz w:val="28"/>
          <w:szCs w:val="28"/>
        </w:rPr>
        <w:t>9</w:t>
      </w:r>
      <w:r w:rsidRPr="008A424F">
        <w:rPr>
          <w:rFonts w:ascii="Times New Roman" w:hAnsi="Times New Roman" w:cs="Times New Roman"/>
          <w:sz w:val="28"/>
          <w:szCs w:val="28"/>
        </w:rPr>
        <w:t xml:space="preserve">. Входные группы зданий жилого и общественного назначения должны быть оборудованы осветительным оборудованием, </w:t>
      </w:r>
      <w:r w:rsidR="00A65871" w:rsidRPr="008A424F">
        <w:rPr>
          <w:rFonts w:ascii="Times New Roman" w:hAnsi="Times New Roman" w:cs="Times New Roman"/>
          <w:sz w:val="28"/>
          <w:szCs w:val="28"/>
        </w:rPr>
        <w:t xml:space="preserve">навесом (козырьком), </w:t>
      </w:r>
      <w:r w:rsidRPr="008A424F">
        <w:rPr>
          <w:rFonts w:ascii="Times New Roman" w:hAnsi="Times New Roman" w:cs="Times New Roman"/>
          <w:sz w:val="28"/>
          <w:szCs w:val="28"/>
        </w:rPr>
        <w:t>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072C2" w:rsidRPr="008A424F" w:rsidRDefault="000072C2" w:rsidP="00D60100">
      <w:pPr>
        <w:ind w:firstLine="709"/>
        <w:rPr>
          <w:rFonts w:ascii="Times New Roman" w:hAnsi="Times New Roman" w:cs="Times New Roman"/>
          <w:sz w:val="28"/>
          <w:szCs w:val="28"/>
        </w:rPr>
      </w:pPr>
      <w:bookmarkStart w:id="5" w:name="sub_1028"/>
      <w:r w:rsidRPr="008A424F">
        <w:rPr>
          <w:rFonts w:ascii="Times New Roman" w:hAnsi="Times New Roman" w:cs="Times New Roman"/>
          <w:sz w:val="28"/>
          <w:szCs w:val="28"/>
        </w:rPr>
        <w:t>При входных группах должны быть предусмотрены площадки с твёрдыми видами покрытия, скамьями и возможными приёмами озеленения.</w:t>
      </w:r>
      <w:r w:rsidR="0011449D" w:rsidRPr="008A424F">
        <w:rPr>
          <w:rFonts w:ascii="Times New Roman" w:hAnsi="Times New Roman" w:cs="Times New Roman"/>
          <w:sz w:val="28"/>
          <w:szCs w:val="28"/>
        </w:rPr>
        <w:t xml:space="preserve"> Организация площадок при входах должна быть предусмотрена в границах земельного участка, на котором расположено здание жилого и общественного назначения.</w:t>
      </w:r>
    </w:p>
    <w:p w:rsidR="00FE2F79" w:rsidRPr="008A424F" w:rsidRDefault="0011449D" w:rsidP="00FE2F79">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20</w:t>
      </w:r>
      <w:r w:rsidRPr="008A424F">
        <w:rPr>
          <w:rFonts w:ascii="Times New Roman" w:hAnsi="Times New Roman" w:cs="Times New Roman"/>
          <w:sz w:val="28"/>
          <w:szCs w:val="28"/>
        </w:rPr>
        <w:t xml:space="preserve">. Размещение </w:t>
      </w:r>
      <w:r w:rsidR="0097444D" w:rsidRPr="008A424F">
        <w:rPr>
          <w:rFonts w:ascii="Times New Roman" w:hAnsi="Times New Roman" w:cs="Times New Roman"/>
          <w:sz w:val="28"/>
          <w:szCs w:val="28"/>
        </w:rPr>
        <w:t>входных групп, включая ступени, пандусы, крыльцо, озеленение, за границами земельного участка, на котором расположено здание, а также на территориях общего пользования, прежде всего на территориях улиц, проездов не допустимо. В случае, если архитектурные элементы входных групп, лестничных маршей, крыльца, ступеней, пандусов невозможно разместить в границах земельного участка, их рекомендуется размещать в пределах здания, за счет его внутреннего пространства</w:t>
      </w:r>
      <w:r w:rsidR="00FE2F79" w:rsidRPr="008A424F">
        <w:rPr>
          <w:rFonts w:ascii="Times New Roman" w:hAnsi="Times New Roman" w:cs="Times New Roman"/>
          <w:sz w:val="28"/>
          <w:szCs w:val="28"/>
        </w:rPr>
        <w:t>.</w:t>
      </w:r>
    </w:p>
    <w:p w:rsidR="00FE2F79" w:rsidRPr="008A424F" w:rsidRDefault="0089184F" w:rsidP="00FE2F79">
      <w:pPr>
        <w:ind w:firstLine="709"/>
        <w:rPr>
          <w:rFonts w:ascii="Times New Roman" w:hAnsi="Times New Roman" w:cs="Times New Roman"/>
          <w:sz w:val="28"/>
          <w:szCs w:val="28"/>
        </w:rPr>
      </w:pPr>
      <w:r w:rsidRPr="008A424F">
        <w:rPr>
          <w:rFonts w:ascii="Times New Roman" w:hAnsi="Times New Roman" w:cs="Times New Roman"/>
          <w:sz w:val="28"/>
          <w:szCs w:val="28"/>
        </w:rPr>
        <w:t>5.21</w:t>
      </w:r>
      <w:r w:rsidR="00FE2F79" w:rsidRPr="008A424F">
        <w:rPr>
          <w:rFonts w:ascii="Times New Roman" w:hAnsi="Times New Roman" w:cs="Times New Roman"/>
          <w:sz w:val="28"/>
          <w:szCs w:val="28"/>
        </w:rPr>
        <w:t>. Архитектурное решение входных групп должно соответствовать общему стилевому архитектурному решению здания, сооружения.</w:t>
      </w:r>
    </w:p>
    <w:p w:rsidR="00A65871" w:rsidRPr="008A424F" w:rsidRDefault="0011449D" w:rsidP="00A65871">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22</w:t>
      </w:r>
      <w:r w:rsidR="00A65871" w:rsidRPr="008A424F">
        <w:rPr>
          <w:rFonts w:ascii="Times New Roman" w:hAnsi="Times New Roman" w:cs="Times New Roman"/>
          <w:sz w:val="28"/>
          <w:szCs w:val="28"/>
        </w:rPr>
        <w:t>. Требования к устройству входной группы в подъезд при строительстве многоквартирных домов:</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1) входная группа должна оборудоваться:</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табличкой с номером подъезда и номерами квартир;</w:t>
      </w:r>
    </w:p>
    <w:p w:rsidR="00A65871" w:rsidRPr="008A424F" w:rsidRDefault="00A65871" w:rsidP="00A65871">
      <w:pPr>
        <w:ind w:firstLine="709"/>
        <w:rPr>
          <w:rFonts w:ascii="Times New Roman" w:hAnsi="Times New Roman" w:cs="Times New Roman"/>
          <w:sz w:val="28"/>
          <w:szCs w:val="28"/>
        </w:rPr>
      </w:pPr>
      <w:proofErr w:type="spellStart"/>
      <w:r w:rsidRPr="008A424F">
        <w:rPr>
          <w:rFonts w:ascii="Times New Roman" w:hAnsi="Times New Roman" w:cs="Times New Roman"/>
          <w:sz w:val="28"/>
          <w:szCs w:val="28"/>
        </w:rPr>
        <w:t>придверной</w:t>
      </w:r>
      <w:proofErr w:type="spellEnd"/>
      <w:r w:rsidRPr="008A424F">
        <w:rPr>
          <w:rFonts w:ascii="Times New Roman" w:hAnsi="Times New Roman" w:cs="Times New Roman"/>
          <w:sz w:val="28"/>
          <w:szCs w:val="28"/>
        </w:rPr>
        <w:t xml:space="preserve"> грязезащитной ячеистой решеткой типа "скребок" в приямке;</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светильником для освещения входной площадки;</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вызывным блоком домофона;</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2) номер подъезда должен читаться с расстояния не менее 5 м;</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3) вход в подъезд должен быть без ступеней. Допускается создание перед входом площадки с противоскользящим покрытием высотой не более 100 мм;</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4) козырек должен быть простой геометрической формы, в плане представлять собой прямоугольник и отвечать следующим требованиям:</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ширина от 2 до 5 м;</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глубина не менее 1 м;</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высота установки не менее 2,5 м от уровня входа в подъезд;</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5) входные двери в подъезд должны:</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располагаться в одной плоскости с фасадом (без выступов);</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изготавливаться из </w:t>
      </w:r>
      <w:proofErr w:type="spellStart"/>
      <w:r w:rsidRPr="008A424F">
        <w:rPr>
          <w:rFonts w:ascii="Times New Roman" w:hAnsi="Times New Roman" w:cs="Times New Roman"/>
          <w:sz w:val="28"/>
          <w:szCs w:val="28"/>
        </w:rPr>
        <w:t>светопрозрачного</w:t>
      </w:r>
      <w:proofErr w:type="spellEnd"/>
      <w:r w:rsidRPr="008A424F">
        <w:rPr>
          <w:rFonts w:ascii="Times New Roman" w:hAnsi="Times New Roman" w:cs="Times New Roman"/>
          <w:sz w:val="28"/>
          <w:szCs w:val="28"/>
        </w:rPr>
        <w:t xml:space="preserve"> материала (минимум 70% общей площади);</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в нижней части дверного полотна должна быть установлена отбойная пластина высотой не менее 200 мм;</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входные и тамбурные двери должны выглядеть одинаково.</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23</w:t>
      </w:r>
      <w:r w:rsidRPr="008A424F">
        <w:rPr>
          <w:rFonts w:ascii="Times New Roman" w:hAnsi="Times New Roman" w:cs="Times New Roman"/>
          <w:sz w:val="28"/>
          <w:szCs w:val="28"/>
        </w:rPr>
        <w:t>. Требования к устройству входной группы в подъезд при реконструкции, капитальном ремонте многоквартирных жилых домов:</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1) входная группа должна оборудоваться:</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табличкой с номером подъезда и номерами квартир;</w:t>
      </w:r>
    </w:p>
    <w:p w:rsidR="00A65871" w:rsidRPr="008A424F" w:rsidRDefault="00A65871" w:rsidP="00A65871">
      <w:pPr>
        <w:ind w:firstLine="709"/>
        <w:rPr>
          <w:rFonts w:ascii="Times New Roman" w:hAnsi="Times New Roman" w:cs="Times New Roman"/>
          <w:sz w:val="28"/>
          <w:szCs w:val="28"/>
        </w:rPr>
      </w:pPr>
      <w:proofErr w:type="spellStart"/>
      <w:r w:rsidRPr="008A424F">
        <w:rPr>
          <w:rFonts w:ascii="Times New Roman" w:hAnsi="Times New Roman" w:cs="Times New Roman"/>
          <w:sz w:val="28"/>
          <w:szCs w:val="28"/>
        </w:rPr>
        <w:t>придверной</w:t>
      </w:r>
      <w:proofErr w:type="spellEnd"/>
      <w:r w:rsidRPr="008A424F">
        <w:rPr>
          <w:rFonts w:ascii="Times New Roman" w:hAnsi="Times New Roman" w:cs="Times New Roman"/>
          <w:sz w:val="28"/>
          <w:szCs w:val="28"/>
        </w:rPr>
        <w:t xml:space="preserve"> грязезащитной ячеистой решеткой типа "скребок" в приямке;</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светильником для освещения входной площадки;</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2) номер подъезда должен читаться с расстояния не менее 5 м;</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3) козырек должен быть простой геометрической формы, в плане представлять собой прямоугольник и отвечать следующим требованиям (при возможности):</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ширина от 2 до 5 м;</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глубина не менее 1 м;</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высота установки не менее 2,5 м от уровня входа в подъезд;</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4) входные двери в подъезд должны:</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располагаться в одной плоскости с фасадом (без выступов);</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изготавливаться из </w:t>
      </w:r>
      <w:proofErr w:type="spellStart"/>
      <w:r w:rsidRPr="008A424F">
        <w:rPr>
          <w:rFonts w:ascii="Times New Roman" w:hAnsi="Times New Roman" w:cs="Times New Roman"/>
          <w:sz w:val="28"/>
          <w:szCs w:val="28"/>
        </w:rPr>
        <w:t>светопрозрачного</w:t>
      </w:r>
      <w:proofErr w:type="spellEnd"/>
      <w:r w:rsidRPr="008A424F">
        <w:rPr>
          <w:rFonts w:ascii="Times New Roman" w:hAnsi="Times New Roman" w:cs="Times New Roman"/>
          <w:sz w:val="28"/>
          <w:szCs w:val="28"/>
        </w:rPr>
        <w:t xml:space="preserve"> материала (минимум 70% общей площади);</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в нижней части дверного полотна должна быть установлена отбойная пластина высотой не менее 200 мм;</w:t>
      </w:r>
    </w:p>
    <w:p w:rsidR="00A65871" w:rsidRPr="008A424F" w:rsidRDefault="00A65871" w:rsidP="00A65871">
      <w:pPr>
        <w:ind w:firstLine="709"/>
        <w:rPr>
          <w:rFonts w:ascii="Times New Roman" w:hAnsi="Times New Roman" w:cs="Times New Roman"/>
          <w:sz w:val="28"/>
          <w:szCs w:val="28"/>
        </w:rPr>
      </w:pPr>
      <w:r w:rsidRPr="008A424F">
        <w:rPr>
          <w:rFonts w:ascii="Times New Roman" w:hAnsi="Times New Roman" w:cs="Times New Roman"/>
          <w:sz w:val="28"/>
          <w:szCs w:val="28"/>
        </w:rPr>
        <w:t>входные и тамбурные двери должны выглядеть одинаково.</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4</w:t>
      </w:r>
      <w:r w:rsidRPr="008A424F">
        <w:rPr>
          <w:rFonts w:ascii="Times New Roman" w:hAnsi="Times New Roman" w:cs="Times New Roman"/>
          <w:sz w:val="28"/>
          <w:szCs w:val="28"/>
        </w:rPr>
        <w:t>. При устройстве всех входных групп недопустимо использовать:</w:t>
      </w:r>
    </w:p>
    <w:p w:rsidR="0059423E" w:rsidRPr="008A424F" w:rsidRDefault="004419AA" w:rsidP="0059423E">
      <w:pPr>
        <w:ind w:firstLine="709"/>
        <w:rPr>
          <w:rFonts w:ascii="Times New Roman" w:hAnsi="Times New Roman" w:cs="Times New Roman"/>
          <w:sz w:val="28"/>
          <w:szCs w:val="28"/>
        </w:rPr>
      </w:pPr>
      <w:r w:rsidRPr="008A424F">
        <w:rPr>
          <w:rFonts w:ascii="Times New Roman" w:hAnsi="Times New Roman" w:cs="Times New Roman"/>
          <w:sz w:val="28"/>
          <w:szCs w:val="28"/>
        </w:rPr>
        <w:t>профилированный металлический лист</w:t>
      </w:r>
      <w:r w:rsidR="0059423E" w:rsidRPr="008A424F">
        <w:rPr>
          <w:rFonts w:ascii="Times New Roman" w:hAnsi="Times New Roman" w:cs="Times New Roman"/>
          <w:sz w:val="28"/>
          <w:szCs w:val="28"/>
        </w:rPr>
        <w:t>;</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асбестоцементный лист;</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пластиковый (виниловый) </w:t>
      </w:r>
      <w:proofErr w:type="spellStart"/>
      <w:r w:rsidRPr="008A424F">
        <w:rPr>
          <w:rFonts w:ascii="Times New Roman" w:hAnsi="Times New Roman" w:cs="Times New Roman"/>
          <w:sz w:val="28"/>
          <w:szCs w:val="28"/>
        </w:rPr>
        <w:t>сайдинг</w:t>
      </w:r>
      <w:proofErr w:type="spellEnd"/>
      <w:r w:rsidRPr="008A424F">
        <w:rPr>
          <w:rFonts w:ascii="Times New Roman" w:hAnsi="Times New Roman" w:cs="Times New Roman"/>
          <w:sz w:val="28"/>
          <w:szCs w:val="28"/>
        </w:rPr>
        <w:t>;</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сотовый поликарбонат;</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ПВХ-панели;</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имитацию натурального камня.</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5</w:t>
      </w:r>
      <w:r w:rsidRPr="008A424F">
        <w:rPr>
          <w:rFonts w:ascii="Times New Roman" w:hAnsi="Times New Roman" w:cs="Times New Roman"/>
          <w:sz w:val="28"/>
          <w:szCs w:val="28"/>
        </w:rPr>
        <w:t>. Все входные группы должны иметь единое архитектурное решение в пределах всего фасада, не нарушать архитектурную композицию фасада, не препятствовать движению пешеходов и транспорта. Ширина тротуара при этом не должна становиться менее 2,25 м.</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6</w:t>
      </w:r>
      <w:r w:rsidRPr="008A424F">
        <w:rPr>
          <w:rFonts w:ascii="Times New Roman" w:hAnsi="Times New Roman" w:cs="Times New Roman"/>
          <w:sz w:val="28"/>
          <w:szCs w:val="28"/>
        </w:rPr>
        <w:t>. Не допускается:</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1) размещение досок объявлений на фасадах зданий, строений (сооружений);</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2) окраска откосов и наличников, фрагментарная окраска, облицовка участка фасада вокруг входа, не соответствующие цвету и отделке фасада;</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3) окраска поверхностей, облицованных камнем;</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4) облицовка поверхностей откосов керамической плиткой;</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5) повреждение поверхностей и отделки откосов, элементов архитектурного оформления проемов (наличников, профилей, элементов декора);</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6) установка дверных заполнений с остеклением менее 70%;</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7) установка козырьков и навесов под окнами жилых помещений при условии устройства уровня кровли в местах примыкания, превышающего отметки низа плиты перекрытия выше расположенных жилых (нежилых) помещений основной части здания.</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 xml:space="preserve">. При устройстве, ремонте и замене дверных заполнений также не </w:t>
      </w:r>
      <w:r w:rsidRPr="008A424F">
        <w:rPr>
          <w:rFonts w:ascii="Times New Roman" w:hAnsi="Times New Roman" w:cs="Times New Roman"/>
          <w:sz w:val="28"/>
          <w:szCs w:val="28"/>
        </w:rPr>
        <w:lastRenderedPageBreak/>
        <w:t>допускается:</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установка глухих металлических полотен на главных фасадах зданий и сооружений;</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установка дверных заполнений, не соответствующих характеру и цветовому решению других входов на фасаде;</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различная окраска дверных заполнений, оконных и витринных конструкций в пределах фасада;</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установка глухих дверных полотен на входах, совмещенных с витринами;</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изменение расположения дверного блока в проеме по отношению к плоскости фасада.</w:t>
      </w:r>
    </w:p>
    <w:p w:rsidR="0059423E" w:rsidRPr="008A424F" w:rsidRDefault="0059423E" w:rsidP="0059423E">
      <w:pPr>
        <w:ind w:firstLine="709"/>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устройстве тротуарного покрытия в случае организации входной группы </w:t>
      </w:r>
      <w:r w:rsidR="0011449D" w:rsidRPr="008A424F">
        <w:rPr>
          <w:rFonts w:ascii="Times New Roman" w:hAnsi="Times New Roman" w:cs="Times New Roman"/>
          <w:sz w:val="28"/>
          <w:szCs w:val="28"/>
        </w:rPr>
        <w:t>вблизи</w:t>
      </w:r>
      <w:r w:rsidRPr="008A424F">
        <w:rPr>
          <w:rFonts w:ascii="Times New Roman" w:hAnsi="Times New Roman" w:cs="Times New Roman"/>
          <w:sz w:val="28"/>
          <w:szCs w:val="28"/>
        </w:rPr>
        <w:t xml:space="preserve"> пешеходных коммуникаци</w:t>
      </w:r>
      <w:r w:rsidR="0011449D" w:rsidRPr="008A424F">
        <w:rPr>
          <w:rFonts w:ascii="Times New Roman" w:hAnsi="Times New Roman" w:cs="Times New Roman"/>
          <w:sz w:val="28"/>
          <w:szCs w:val="28"/>
        </w:rPr>
        <w:t>й</w:t>
      </w:r>
      <w:r w:rsidRPr="008A424F">
        <w:rPr>
          <w:rFonts w:ascii="Times New Roman" w:hAnsi="Times New Roman" w:cs="Times New Roman"/>
          <w:sz w:val="28"/>
          <w:szCs w:val="28"/>
        </w:rPr>
        <w:t xml:space="preserve"> в пределах минимум одного квартала необходимо соблюдать требования единообразия покрытия и недопущения ступенчатых переходов.</w:t>
      </w:r>
    </w:p>
    <w:bookmarkEnd w:id="5"/>
    <w:p w:rsidR="000072C2" w:rsidRPr="008A424F" w:rsidRDefault="000072C2" w:rsidP="00D60100">
      <w:pPr>
        <w:ind w:firstLine="709"/>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9</w:t>
      </w:r>
      <w:r w:rsidRPr="008A424F">
        <w:rPr>
          <w:rFonts w:ascii="Times New Roman" w:hAnsi="Times New Roman" w:cs="Times New Roman"/>
          <w:sz w:val="28"/>
          <w:szCs w:val="28"/>
        </w:rPr>
        <w:t>. Объекты некапитального типа (павильоны, киоски, телефонные будки, металлические гаражи и иные</w:t>
      </w:r>
      <w:r w:rsidR="00FE2F79" w:rsidRPr="008A424F">
        <w:rPr>
          <w:rFonts w:ascii="Times New Roman" w:hAnsi="Times New Roman" w:cs="Times New Roman"/>
          <w:sz w:val="28"/>
          <w:szCs w:val="28"/>
        </w:rPr>
        <w:t xml:space="preserve"> сооружения), устанавливаемые у </w:t>
      </w:r>
      <w:r w:rsidRPr="008A424F">
        <w:rPr>
          <w:rFonts w:ascii="Times New Roman" w:hAnsi="Times New Roman" w:cs="Times New Roman"/>
          <w:sz w:val="28"/>
          <w:szCs w:val="28"/>
        </w:rPr>
        <w:t>тротуаров, пешеходных дорожек, мест парковок автотранспорта, не должны создавать помехи движению пешеходов и автотранспорту.</w:t>
      </w:r>
    </w:p>
    <w:p w:rsidR="006810DA" w:rsidRPr="008A424F" w:rsidRDefault="00D125A9" w:rsidP="00D60100">
      <w:pPr>
        <w:ind w:firstLine="709"/>
        <w:rPr>
          <w:rFonts w:ascii="Times New Roman" w:hAnsi="Times New Roman" w:cs="Times New Roman"/>
          <w:sz w:val="28"/>
          <w:szCs w:val="28"/>
        </w:rPr>
      </w:pPr>
      <w:bookmarkStart w:id="6" w:name="sub_1024"/>
      <w:bookmarkEnd w:id="4"/>
      <w:r w:rsidRPr="008A424F">
        <w:rPr>
          <w:rFonts w:ascii="Times New Roman" w:hAnsi="Times New Roman" w:cs="Times New Roman"/>
          <w:sz w:val="28"/>
          <w:szCs w:val="28"/>
        </w:rPr>
        <w:t>5.</w:t>
      </w:r>
      <w:r w:rsidR="0089184F" w:rsidRPr="008A424F">
        <w:rPr>
          <w:rFonts w:ascii="Times New Roman" w:hAnsi="Times New Roman" w:cs="Times New Roman"/>
          <w:sz w:val="28"/>
          <w:szCs w:val="28"/>
        </w:rPr>
        <w:t>30</w:t>
      </w:r>
      <w:r w:rsidR="00F82CC3" w:rsidRPr="008A424F">
        <w:rPr>
          <w:rFonts w:ascii="Times New Roman" w:hAnsi="Times New Roman" w:cs="Times New Roman"/>
          <w:sz w:val="28"/>
          <w:szCs w:val="28"/>
        </w:rPr>
        <w:t>.</w:t>
      </w:r>
      <w:bookmarkStart w:id="7" w:name="_Hlk105930952"/>
      <w:bookmarkEnd w:id="6"/>
      <w:r w:rsidR="006810DA" w:rsidRPr="008A424F">
        <w:rPr>
          <w:rFonts w:ascii="Times New Roman" w:hAnsi="Times New Roman" w:cs="Times New Roman"/>
          <w:sz w:val="28"/>
          <w:szCs w:val="28"/>
        </w:rPr>
        <w:t xml:space="preserve"> На зданиях, строениях, при условии сохранения отделки фасада, должны быть размещены: </w:t>
      </w:r>
    </w:p>
    <w:p w:rsidR="006810DA" w:rsidRPr="008A424F" w:rsidRDefault="006810DA" w:rsidP="00D60100">
      <w:pPr>
        <w:ind w:firstLine="709"/>
        <w:rPr>
          <w:rFonts w:ascii="Times New Roman" w:hAnsi="Times New Roman" w:cs="Times New Roman"/>
          <w:sz w:val="28"/>
          <w:szCs w:val="28"/>
        </w:rPr>
      </w:pPr>
      <w:r w:rsidRPr="008A424F">
        <w:rPr>
          <w:rFonts w:ascii="Times New Roman" w:hAnsi="Times New Roman" w:cs="Times New Roman"/>
          <w:sz w:val="28"/>
          <w:szCs w:val="28"/>
        </w:rPr>
        <w:t>указатель наименования улицы (площади, проспекта, проезда, переулка);</w:t>
      </w:r>
    </w:p>
    <w:p w:rsidR="006810DA" w:rsidRPr="008A424F" w:rsidRDefault="006810DA" w:rsidP="00D60100">
      <w:pPr>
        <w:ind w:firstLine="709"/>
        <w:rPr>
          <w:rFonts w:ascii="Times New Roman" w:hAnsi="Times New Roman" w:cs="Times New Roman"/>
          <w:sz w:val="28"/>
          <w:szCs w:val="28"/>
        </w:rPr>
      </w:pPr>
      <w:r w:rsidRPr="008A424F">
        <w:rPr>
          <w:rFonts w:ascii="Times New Roman" w:hAnsi="Times New Roman" w:cs="Times New Roman"/>
          <w:sz w:val="28"/>
          <w:szCs w:val="28"/>
        </w:rPr>
        <w:t xml:space="preserve">указатель номера дома и корпуса (строения); </w:t>
      </w:r>
    </w:p>
    <w:p w:rsidR="006810DA" w:rsidRPr="008A424F" w:rsidRDefault="006810DA" w:rsidP="00D60100">
      <w:pPr>
        <w:ind w:firstLine="709"/>
        <w:rPr>
          <w:rFonts w:ascii="Times New Roman" w:hAnsi="Times New Roman" w:cs="Times New Roman"/>
          <w:sz w:val="28"/>
          <w:szCs w:val="28"/>
        </w:rPr>
      </w:pPr>
      <w:r w:rsidRPr="008A424F">
        <w:rPr>
          <w:rFonts w:ascii="Times New Roman" w:hAnsi="Times New Roman" w:cs="Times New Roman"/>
          <w:sz w:val="28"/>
          <w:szCs w:val="28"/>
        </w:rPr>
        <w:t>указатели номера подъезда и номеров квартир;</w:t>
      </w:r>
    </w:p>
    <w:p w:rsidR="00D60100" w:rsidRPr="008A424F" w:rsidRDefault="001713AA" w:rsidP="00D60100">
      <w:pPr>
        <w:ind w:firstLine="709"/>
        <w:rPr>
          <w:rFonts w:ascii="Times New Roman" w:hAnsi="Times New Roman" w:cs="Times New Roman"/>
          <w:sz w:val="28"/>
          <w:szCs w:val="28"/>
        </w:rPr>
      </w:pPr>
      <w:r w:rsidRPr="008A424F">
        <w:rPr>
          <w:rFonts w:ascii="Times New Roman" w:hAnsi="Times New Roman" w:cs="Times New Roman"/>
          <w:sz w:val="28"/>
          <w:szCs w:val="28"/>
        </w:rPr>
        <w:t>международный символ</w:t>
      </w:r>
      <w:r w:rsidR="006810DA" w:rsidRPr="008A424F">
        <w:rPr>
          <w:rFonts w:ascii="Times New Roman" w:hAnsi="Times New Roman" w:cs="Times New Roman"/>
          <w:sz w:val="28"/>
          <w:szCs w:val="28"/>
        </w:rPr>
        <w:t xml:space="preserve"> доступности объекта для инвалидов. </w:t>
      </w:r>
    </w:p>
    <w:p w:rsidR="006810DA" w:rsidRPr="008A424F" w:rsidRDefault="006810DA" w:rsidP="00D60100">
      <w:pPr>
        <w:ind w:firstLine="709"/>
        <w:rPr>
          <w:rFonts w:ascii="Times New Roman" w:hAnsi="Times New Roman" w:cs="Times New Roman"/>
          <w:sz w:val="28"/>
          <w:szCs w:val="28"/>
        </w:rPr>
      </w:pPr>
      <w:r w:rsidRPr="008A424F">
        <w:rPr>
          <w:rFonts w:ascii="Times New Roman" w:hAnsi="Times New Roman" w:cs="Times New Roman"/>
          <w:sz w:val="28"/>
          <w:szCs w:val="28"/>
        </w:rPr>
        <w:t>Кроме того, могут быть размещены:</w:t>
      </w:r>
    </w:p>
    <w:p w:rsidR="006810DA" w:rsidRPr="008A424F" w:rsidRDefault="006810DA" w:rsidP="00D60100">
      <w:pPr>
        <w:ind w:firstLine="709"/>
        <w:rPr>
          <w:rFonts w:ascii="Times New Roman" w:hAnsi="Times New Roman" w:cs="Times New Roman"/>
          <w:sz w:val="28"/>
          <w:szCs w:val="28"/>
        </w:rPr>
      </w:pPr>
      <w:r w:rsidRPr="008A424F">
        <w:rPr>
          <w:rFonts w:ascii="Times New Roman" w:hAnsi="Times New Roman" w:cs="Times New Roman"/>
          <w:sz w:val="28"/>
          <w:szCs w:val="28"/>
        </w:rPr>
        <w:t>указатель пожарного гидранта;</w:t>
      </w:r>
    </w:p>
    <w:p w:rsidR="006810DA" w:rsidRPr="008A424F" w:rsidRDefault="006810DA" w:rsidP="00D60100">
      <w:pPr>
        <w:ind w:firstLine="709"/>
        <w:rPr>
          <w:rFonts w:ascii="Times New Roman" w:hAnsi="Times New Roman" w:cs="Times New Roman"/>
          <w:sz w:val="28"/>
          <w:szCs w:val="28"/>
        </w:rPr>
      </w:pPr>
      <w:r w:rsidRPr="008A424F">
        <w:rPr>
          <w:rFonts w:ascii="Times New Roman" w:hAnsi="Times New Roman" w:cs="Times New Roman"/>
          <w:sz w:val="28"/>
          <w:szCs w:val="28"/>
        </w:rPr>
        <w:t>указатели камер магистрали и колодцев водопроводной сети;</w:t>
      </w:r>
    </w:p>
    <w:p w:rsidR="006810DA" w:rsidRPr="008A424F" w:rsidRDefault="006810DA" w:rsidP="00D60100">
      <w:pPr>
        <w:ind w:firstLine="709"/>
        <w:rPr>
          <w:rFonts w:ascii="Times New Roman" w:hAnsi="Times New Roman" w:cs="Times New Roman"/>
          <w:sz w:val="28"/>
          <w:szCs w:val="28"/>
        </w:rPr>
      </w:pPr>
      <w:r w:rsidRPr="008A424F">
        <w:rPr>
          <w:rFonts w:ascii="Times New Roman" w:hAnsi="Times New Roman" w:cs="Times New Roman"/>
          <w:sz w:val="28"/>
          <w:szCs w:val="28"/>
        </w:rPr>
        <w:t>указатель городской канализации;</w:t>
      </w:r>
    </w:p>
    <w:p w:rsidR="006810DA" w:rsidRPr="008A424F" w:rsidRDefault="006810DA" w:rsidP="00D60100">
      <w:pPr>
        <w:ind w:firstLine="709"/>
        <w:rPr>
          <w:rFonts w:ascii="Times New Roman" w:hAnsi="Times New Roman" w:cs="Times New Roman"/>
          <w:sz w:val="28"/>
          <w:szCs w:val="28"/>
        </w:rPr>
      </w:pPr>
      <w:r w:rsidRPr="008A424F">
        <w:rPr>
          <w:rFonts w:ascii="Times New Roman" w:hAnsi="Times New Roman" w:cs="Times New Roman"/>
          <w:sz w:val="28"/>
          <w:szCs w:val="28"/>
        </w:rPr>
        <w:t>указатель сооружений подземного газопровода;</w:t>
      </w:r>
    </w:p>
    <w:p w:rsidR="006810DA" w:rsidRPr="008A424F" w:rsidRDefault="006810DA" w:rsidP="00D60100">
      <w:pPr>
        <w:ind w:firstLine="709"/>
        <w:rPr>
          <w:rFonts w:ascii="Times New Roman" w:hAnsi="Times New Roman" w:cs="Times New Roman"/>
          <w:sz w:val="28"/>
          <w:szCs w:val="28"/>
        </w:rPr>
      </w:pPr>
      <w:r w:rsidRPr="008A424F">
        <w:rPr>
          <w:rFonts w:ascii="Times New Roman" w:hAnsi="Times New Roman" w:cs="Times New Roman"/>
          <w:sz w:val="28"/>
          <w:szCs w:val="28"/>
        </w:rPr>
        <w:t>указатели расположения объектов городского хозяйства;</w:t>
      </w:r>
    </w:p>
    <w:p w:rsidR="006810DA" w:rsidRPr="008A424F" w:rsidRDefault="006810DA" w:rsidP="00D60100">
      <w:pPr>
        <w:ind w:firstLine="709"/>
        <w:rPr>
          <w:rFonts w:ascii="Times New Roman" w:hAnsi="Times New Roman" w:cs="Times New Roman"/>
          <w:sz w:val="28"/>
          <w:szCs w:val="28"/>
        </w:rPr>
      </w:pPr>
      <w:r w:rsidRPr="008A424F">
        <w:rPr>
          <w:rFonts w:ascii="Times New Roman" w:hAnsi="Times New Roman" w:cs="Times New Roman"/>
          <w:sz w:val="28"/>
          <w:szCs w:val="28"/>
        </w:rPr>
        <w:t>различные сигнальные устройства.</w:t>
      </w:r>
    </w:p>
    <w:p w:rsidR="00F651A5" w:rsidRPr="008A424F" w:rsidRDefault="00F651A5" w:rsidP="00074B07">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31</w:t>
      </w:r>
      <w:r w:rsidRPr="008A424F">
        <w:rPr>
          <w:rFonts w:ascii="Times New Roman" w:hAnsi="Times New Roman" w:cs="Times New Roman"/>
          <w:sz w:val="28"/>
          <w:szCs w:val="28"/>
        </w:rPr>
        <w:t>.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Усть-Лабинского городского поселения Усть-Лабинского района (при его наличии).</w:t>
      </w:r>
    </w:p>
    <w:p w:rsidR="00F651A5" w:rsidRPr="008A424F" w:rsidRDefault="00F651A5" w:rsidP="00F651A5">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32</w:t>
      </w:r>
      <w:r w:rsidRPr="008A424F">
        <w:rPr>
          <w:rFonts w:ascii="Times New Roman" w:hAnsi="Times New Roman" w:cs="Times New Roman"/>
          <w:sz w:val="28"/>
          <w:szCs w:val="28"/>
        </w:rPr>
        <w:t>. Возможность остекления лоджий и балконов, замены рам, окраски внешних поверхностей зданий, строений и сооружений на территории Усть-Лабинского городского поселения Усть-Лабинского района устанавливается администрацией Усть-Лабинского городского поселения Усть-Лабинского района с учетом требований дизайн-кода Усть-Лабинского городского поселения Усть-Лабинского района (при его наличии).</w:t>
      </w:r>
    </w:p>
    <w:p w:rsidR="00F651A5" w:rsidRPr="008A424F" w:rsidRDefault="00F651A5" w:rsidP="00F651A5">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33</w:t>
      </w:r>
      <w:r w:rsidRPr="008A424F">
        <w:rPr>
          <w:rFonts w:ascii="Times New Roman" w:hAnsi="Times New Roman" w:cs="Times New Roman"/>
          <w:sz w:val="28"/>
          <w:szCs w:val="28"/>
        </w:rPr>
        <w:t xml:space="preserve">. Спутниковые антенны, наружные блоки систем кондиционирования и вентиляции, иное оборудование на фасадах нежилых зданий, </w:t>
      </w:r>
      <w:r w:rsidRPr="008A424F">
        <w:rPr>
          <w:rFonts w:ascii="Times New Roman" w:hAnsi="Times New Roman" w:cs="Times New Roman"/>
          <w:sz w:val="28"/>
          <w:szCs w:val="28"/>
        </w:rPr>
        <w:lastRenderedPageBreak/>
        <w:t>многоквартирных жилых домов, строений вспомогательного использования должны располагаться со стороны дворовых фасадов. В случае, если техническая возможность размещения указанных объектов со стороны дворовых фасадов отсутствует, указанное оборудование должно располагаться на одной вертикальной, горизонтальной линиях по отношению к другому оборудованию.</w:t>
      </w:r>
    </w:p>
    <w:p w:rsidR="001D7E42" w:rsidRPr="008A424F" w:rsidRDefault="001D7E42" w:rsidP="001D7E42">
      <w:pPr>
        <w:ind w:firstLine="709"/>
        <w:rPr>
          <w:rFonts w:ascii="Times New Roman" w:hAnsi="Times New Roman" w:cs="Times New Roman"/>
          <w:sz w:val="28"/>
          <w:szCs w:val="28"/>
        </w:rPr>
      </w:pPr>
      <w:r w:rsidRPr="008A424F">
        <w:rPr>
          <w:rFonts w:ascii="Times New Roman" w:hAnsi="Times New Roman" w:cs="Times New Roman"/>
          <w:sz w:val="28"/>
          <w:szCs w:val="28"/>
        </w:rPr>
        <w:t>5.3</w:t>
      </w:r>
      <w:r w:rsidR="0089184F" w:rsidRPr="008A424F">
        <w:rPr>
          <w:rFonts w:ascii="Times New Roman" w:hAnsi="Times New Roman" w:cs="Times New Roman"/>
          <w:sz w:val="28"/>
          <w:szCs w:val="28"/>
        </w:rPr>
        <w:t>4</w:t>
      </w:r>
      <w:r w:rsidRPr="008A424F">
        <w:rPr>
          <w:rFonts w:ascii="Times New Roman" w:hAnsi="Times New Roman" w:cs="Times New Roman"/>
          <w:sz w:val="28"/>
          <w:szCs w:val="28"/>
        </w:rPr>
        <w:t>. Здания общественного и административного назначения должны иметь архитектурную подсветку фасада в темное время суток, устанавливаемую по согласованию с Усть-Лабинского городского поселения Усть-Лабинского района.</w:t>
      </w:r>
    </w:p>
    <w:p w:rsidR="001D7E42" w:rsidRPr="008A424F" w:rsidRDefault="001D7E42" w:rsidP="001D7E42">
      <w:pPr>
        <w:ind w:firstLine="709"/>
        <w:rPr>
          <w:rFonts w:ascii="Times New Roman" w:hAnsi="Times New Roman" w:cs="Times New Roman"/>
          <w:sz w:val="28"/>
          <w:szCs w:val="28"/>
        </w:rPr>
      </w:pPr>
      <w:r w:rsidRPr="008A424F">
        <w:rPr>
          <w:rFonts w:ascii="Times New Roman" w:hAnsi="Times New Roman" w:cs="Times New Roman"/>
          <w:sz w:val="28"/>
          <w:szCs w:val="28"/>
        </w:rPr>
        <w:t>5.3</w:t>
      </w:r>
      <w:r w:rsidR="0089184F" w:rsidRPr="008A424F">
        <w:rPr>
          <w:rFonts w:ascii="Times New Roman" w:hAnsi="Times New Roman" w:cs="Times New Roman"/>
          <w:sz w:val="28"/>
          <w:szCs w:val="28"/>
        </w:rPr>
        <w:t>5</w:t>
      </w:r>
      <w:r w:rsidRPr="008A424F">
        <w:rPr>
          <w:rFonts w:ascii="Times New Roman" w:hAnsi="Times New Roman" w:cs="Times New Roman"/>
          <w:sz w:val="28"/>
          <w:szCs w:val="28"/>
        </w:rPr>
        <w:t>. Запрещается использовать в подсветке фасадов пиксельную, мигающую архитектурную подсветку.</w:t>
      </w:r>
    </w:p>
    <w:p w:rsidR="00E13434" w:rsidRPr="008A424F" w:rsidRDefault="000072C2" w:rsidP="00D60100">
      <w:pPr>
        <w:ind w:firstLine="709"/>
        <w:rPr>
          <w:rFonts w:ascii="Times New Roman" w:hAnsi="Times New Roman" w:cs="Times New Roman"/>
          <w:sz w:val="28"/>
          <w:szCs w:val="28"/>
        </w:rPr>
      </w:pPr>
      <w:bookmarkStart w:id="8" w:name="sub_10711"/>
      <w:r w:rsidRPr="008A424F">
        <w:rPr>
          <w:rFonts w:ascii="Times New Roman" w:hAnsi="Times New Roman" w:cs="Times New Roman"/>
          <w:sz w:val="28"/>
          <w:szCs w:val="28"/>
        </w:rPr>
        <w:t>5.</w:t>
      </w:r>
      <w:r w:rsidR="00405F77" w:rsidRPr="008A424F">
        <w:rPr>
          <w:rFonts w:ascii="Times New Roman" w:hAnsi="Times New Roman" w:cs="Times New Roman"/>
          <w:sz w:val="28"/>
          <w:szCs w:val="28"/>
        </w:rPr>
        <w:t>3</w:t>
      </w:r>
      <w:r w:rsidR="0089184F" w:rsidRPr="008A424F">
        <w:rPr>
          <w:rFonts w:ascii="Times New Roman" w:hAnsi="Times New Roman" w:cs="Times New Roman"/>
          <w:sz w:val="28"/>
          <w:szCs w:val="28"/>
        </w:rPr>
        <w:t>6</w:t>
      </w:r>
      <w:r w:rsidR="00405F77" w:rsidRPr="008A424F">
        <w:rPr>
          <w:rFonts w:ascii="Times New Roman" w:hAnsi="Times New Roman" w:cs="Times New Roman"/>
          <w:sz w:val="28"/>
          <w:szCs w:val="28"/>
        </w:rPr>
        <w:t>.</w:t>
      </w:r>
      <w:r w:rsidR="00E13434" w:rsidRPr="008A424F">
        <w:rPr>
          <w:rFonts w:ascii="Times New Roman" w:hAnsi="Times New Roman" w:cs="Times New Roman"/>
          <w:sz w:val="28"/>
          <w:szCs w:val="28"/>
        </w:rPr>
        <w:t xml:space="preserve"> Эксплуатация зданий и сооружений, их ремонт должен производиться в соответствии с установленными правилами и нормами технической эксплуатации.</w:t>
      </w:r>
    </w:p>
    <w:bookmarkEnd w:id="8"/>
    <w:p w:rsidR="00E13434" w:rsidRPr="008A424F" w:rsidRDefault="00405F77" w:rsidP="00D60100">
      <w:pPr>
        <w:ind w:firstLine="709"/>
        <w:rPr>
          <w:rFonts w:ascii="Times New Roman" w:hAnsi="Times New Roman" w:cs="Times New Roman"/>
          <w:sz w:val="28"/>
          <w:szCs w:val="28"/>
        </w:rPr>
      </w:pPr>
      <w:r w:rsidRPr="008A424F">
        <w:rPr>
          <w:rFonts w:ascii="Times New Roman" w:hAnsi="Times New Roman" w:cs="Times New Roman"/>
          <w:sz w:val="28"/>
          <w:szCs w:val="28"/>
        </w:rPr>
        <w:t>5.3</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w:t>
      </w:r>
      <w:r w:rsidR="00E13434" w:rsidRPr="008A424F">
        <w:rPr>
          <w:rFonts w:ascii="Times New Roman" w:hAnsi="Times New Roman" w:cs="Times New Roman"/>
          <w:sz w:val="28"/>
          <w:szCs w:val="28"/>
        </w:rPr>
        <w:t xml:space="preserve">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нормативными правовыми актами Краснодарского края, муниципальными правовыми актами Усть-Лабинского городского поселения Усть-Лабинского района и настоящими Правилами.</w:t>
      </w:r>
    </w:p>
    <w:p w:rsidR="00E13434" w:rsidRPr="008A424F" w:rsidRDefault="00E13434" w:rsidP="00D60100">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0072C2" w:rsidRPr="008A424F">
        <w:rPr>
          <w:rFonts w:ascii="Times New Roman" w:hAnsi="Times New Roman" w:cs="Times New Roman"/>
          <w:sz w:val="28"/>
          <w:szCs w:val="28"/>
        </w:rPr>
        <w:t>3</w:t>
      </w:r>
      <w:r w:rsidR="0089184F" w:rsidRPr="008A424F">
        <w:rPr>
          <w:rFonts w:ascii="Times New Roman" w:hAnsi="Times New Roman" w:cs="Times New Roman"/>
          <w:sz w:val="28"/>
          <w:szCs w:val="28"/>
        </w:rPr>
        <w:t>8</w:t>
      </w:r>
      <w:r w:rsidR="00405F77" w:rsidRPr="008A424F">
        <w:rPr>
          <w:rFonts w:ascii="Times New Roman" w:hAnsi="Times New Roman" w:cs="Times New Roman"/>
          <w:sz w:val="28"/>
          <w:szCs w:val="28"/>
        </w:rPr>
        <w:t>.</w:t>
      </w:r>
      <w:r w:rsidRPr="008A424F">
        <w:rPr>
          <w:rFonts w:ascii="Times New Roman" w:hAnsi="Times New Roman" w:cs="Times New Roman"/>
          <w:sz w:val="28"/>
          <w:szCs w:val="28"/>
        </w:rPr>
        <w:t xml:space="preserve">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F651A5" w:rsidRPr="008A424F" w:rsidRDefault="0089184F" w:rsidP="00D60100">
      <w:pPr>
        <w:ind w:firstLine="709"/>
        <w:rPr>
          <w:rFonts w:ascii="Times New Roman" w:hAnsi="Times New Roman" w:cs="Times New Roman"/>
          <w:sz w:val="28"/>
          <w:szCs w:val="28"/>
        </w:rPr>
      </w:pPr>
      <w:r w:rsidRPr="008A424F">
        <w:rPr>
          <w:rFonts w:ascii="Times New Roman" w:hAnsi="Times New Roman" w:cs="Times New Roman"/>
          <w:sz w:val="28"/>
          <w:szCs w:val="28"/>
        </w:rPr>
        <w:t>5.39</w:t>
      </w:r>
      <w:r w:rsidR="00F651A5" w:rsidRPr="008A424F">
        <w:rPr>
          <w:rFonts w:ascii="Times New Roman" w:hAnsi="Times New Roman" w:cs="Times New Roman"/>
          <w:sz w:val="28"/>
          <w:szCs w:val="28"/>
        </w:rPr>
        <w:t>. При создании, содержании, реконструкции и иных работах на внешних поверхностях зданий, строений, сооружений образование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не допускается.</w:t>
      </w:r>
    </w:p>
    <w:p w:rsidR="00E13434" w:rsidRPr="008A424F" w:rsidRDefault="00E13434" w:rsidP="00D60100">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40</w:t>
      </w:r>
      <w:r w:rsidR="00405F77" w:rsidRPr="008A424F">
        <w:rPr>
          <w:rFonts w:ascii="Times New Roman" w:hAnsi="Times New Roman" w:cs="Times New Roman"/>
          <w:sz w:val="28"/>
          <w:szCs w:val="28"/>
        </w:rPr>
        <w:t>.</w:t>
      </w:r>
      <w:r w:rsidRPr="008A424F">
        <w:rPr>
          <w:rFonts w:ascii="Times New Roman" w:hAnsi="Times New Roman" w:cs="Times New Roman"/>
          <w:sz w:val="28"/>
          <w:szCs w:val="28"/>
        </w:rPr>
        <w:t xml:space="preserve"> Запрещается самовольное переустройство фасадов зданий и их конструктивных элементов (в том числе остекление балконов) без </w:t>
      </w:r>
      <w:r w:rsidR="004D463A" w:rsidRPr="008A424F">
        <w:rPr>
          <w:rFonts w:ascii="Times New Roman" w:hAnsi="Times New Roman" w:cs="Times New Roman"/>
          <w:sz w:val="28"/>
          <w:szCs w:val="28"/>
        </w:rPr>
        <w:t>согласования с</w:t>
      </w:r>
      <w:r w:rsidRPr="008A424F">
        <w:rPr>
          <w:rFonts w:ascii="Times New Roman" w:hAnsi="Times New Roman" w:cs="Times New Roman"/>
          <w:sz w:val="28"/>
          <w:szCs w:val="28"/>
        </w:rPr>
        <w:t xml:space="preserve"> администрацией Усть-Лабинского городского поселения Усть-Лабинского района, а в отношении многоквартирных жилых домов, в том числе без согласия </w:t>
      </w:r>
      <w:r w:rsidR="00A1373B" w:rsidRPr="008A424F">
        <w:rPr>
          <w:rFonts w:ascii="Times New Roman" w:hAnsi="Times New Roman" w:cs="Times New Roman"/>
          <w:sz w:val="28"/>
          <w:szCs w:val="28"/>
        </w:rPr>
        <w:t xml:space="preserve">всех </w:t>
      </w:r>
      <w:r w:rsidRPr="008A424F">
        <w:rPr>
          <w:rFonts w:ascii="Times New Roman" w:hAnsi="Times New Roman" w:cs="Times New Roman"/>
          <w:sz w:val="28"/>
          <w:szCs w:val="28"/>
        </w:rPr>
        <w:t xml:space="preserve">собственников помещений в </w:t>
      </w:r>
      <w:r w:rsidR="00A1373B" w:rsidRPr="008A424F">
        <w:rPr>
          <w:rFonts w:ascii="Times New Roman" w:hAnsi="Times New Roman" w:cs="Times New Roman"/>
          <w:sz w:val="28"/>
          <w:szCs w:val="28"/>
        </w:rPr>
        <w:t xml:space="preserve">многоквартирном </w:t>
      </w:r>
      <w:r w:rsidRPr="008A424F">
        <w:rPr>
          <w:rFonts w:ascii="Times New Roman" w:hAnsi="Times New Roman" w:cs="Times New Roman"/>
          <w:sz w:val="28"/>
          <w:szCs w:val="28"/>
        </w:rPr>
        <w:t xml:space="preserve">доме, оформленного </w:t>
      </w:r>
      <w:r w:rsidR="00A1373B" w:rsidRPr="008A424F">
        <w:rPr>
          <w:rFonts w:ascii="Times New Roman" w:hAnsi="Times New Roman" w:cs="Times New Roman"/>
          <w:sz w:val="28"/>
          <w:szCs w:val="28"/>
        </w:rPr>
        <w:t>протоколом общего собрания собственников помещений в многоквартирном доме</w:t>
      </w:r>
      <w:r w:rsidRPr="008A424F">
        <w:rPr>
          <w:rFonts w:ascii="Times New Roman" w:hAnsi="Times New Roman" w:cs="Times New Roman"/>
          <w:sz w:val="28"/>
          <w:szCs w:val="28"/>
        </w:rPr>
        <w:t>.</w:t>
      </w:r>
    </w:p>
    <w:p w:rsidR="00E13434" w:rsidRPr="008A424F" w:rsidRDefault="00E13434" w:rsidP="00D60100">
      <w:pPr>
        <w:ind w:firstLine="709"/>
        <w:rPr>
          <w:rFonts w:ascii="Times New Roman" w:hAnsi="Times New Roman" w:cs="Times New Roman"/>
          <w:sz w:val="28"/>
          <w:szCs w:val="28"/>
        </w:rPr>
      </w:pPr>
      <w:bookmarkStart w:id="9" w:name="sub_10714"/>
      <w:r w:rsidRPr="008A424F">
        <w:rPr>
          <w:rFonts w:ascii="Times New Roman" w:hAnsi="Times New Roman" w:cs="Times New Roman"/>
          <w:sz w:val="28"/>
          <w:szCs w:val="28"/>
        </w:rPr>
        <w:t>5.</w:t>
      </w:r>
      <w:r w:rsidR="0089184F" w:rsidRPr="008A424F">
        <w:rPr>
          <w:rFonts w:ascii="Times New Roman" w:hAnsi="Times New Roman" w:cs="Times New Roman"/>
          <w:sz w:val="28"/>
          <w:szCs w:val="28"/>
        </w:rPr>
        <w:t>41</w:t>
      </w:r>
      <w:r w:rsidR="00405F77" w:rsidRPr="008A424F">
        <w:rPr>
          <w:rFonts w:ascii="Times New Roman" w:hAnsi="Times New Roman" w:cs="Times New Roman"/>
          <w:sz w:val="28"/>
          <w:szCs w:val="28"/>
        </w:rPr>
        <w:t xml:space="preserve">. </w:t>
      </w:r>
      <w:r w:rsidRPr="008A424F">
        <w:rPr>
          <w:rFonts w:ascii="Times New Roman" w:hAnsi="Times New Roman" w:cs="Times New Roman"/>
          <w:sz w:val="28"/>
          <w:szCs w:val="28"/>
        </w:rPr>
        <w:t>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bookmarkEnd w:id="9"/>
    <w:p w:rsidR="00E13434" w:rsidRPr="008A424F" w:rsidRDefault="00E13434" w:rsidP="00D60100">
      <w:pPr>
        <w:ind w:firstLine="709"/>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42</w:t>
      </w:r>
      <w:r w:rsidRPr="008A424F">
        <w:rPr>
          <w:rFonts w:ascii="Times New Roman" w:hAnsi="Times New Roman" w:cs="Times New Roman"/>
          <w:sz w:val="28"/>
          <w:szCs w:val="28"/>
        </w:rPr>
        <w:t xml:space="preserve">. Строительство, реконструкция, пристройка, ремонт и модернизация, </w:t>
      </w:r>
      <w:r w:rsidRPr="008A424F">
        <w:rPr>
          <w:rFonts w:ascii="Times New Roman" w:hAnsi="Times New Roman" w:cs="Times New Roman"/>
          <w:sz w:val="28"/>
          <w:szCs w:val="28"/>
        </w:rPr>
        <w:lastRenderedPageBreak/>
        <w:t>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охранных зонах объектов культурного наследия на территории Усть-Лабинского городского поселения Усть-Лабинского района, должны быть согласованы с управлением государственной охраны объектов культурного наследия Краснодарского края.</w:t>
      </w:r>
    </w:p>
    <w:p w:rsidR="00B655EA" w:rsidRDefault="00B655EA" w:rsidP="00E96C50">
      <w:pPr>
        <w:pStyle w:val="1"/>
        <w:spacing w:before="0" w:after="0"/>
        <w:rPr>
          <w:rFonts w:ascii="Times New Roman" w:hAnsi="Times New Roman" w:cs="Times New Roman"/>
          <w:color w:val="auto"/>
          <w:sz w:val="28"/>
          <w:szCs w:val="28"/>
        </w:rPr>
      </w:pPr>
    </w:p>
    <w:p w:rsidR="00E96C50" w:rsidRPr="008A424F" w:rsidRDefault="00E96C50" w:rsidP="00E96C50">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6</w:t>
      </w:r>
    </w:p>
    <w:bookmarkEnd w:id="7"/>
    <w:p w:rsidR="00E96C50" w:rsidRPr="008A424F" w:rsidRDefault="00E96C50" w:rsidP="00E96C50">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 xml:space="preserve">Требования по вопросам проектирования, размещения, содержания и восстановления элементов благоустройства, в том числе </w:t>
      </w:r>
      <w:r w:rsidR="009A222E" w:rsidRPr="008A424F">
        <w:rPr>
          <w:rFonts w:ascii="Times New Roman" w:hAnsi="Times New Roman" w:cs="Times New Roman"/>
          <w:color w:val="auto"/>
          <w:sz w:val="28"/>
          <w:szCs w:val="28"/>
        </w:rPr>
        <w:t>после проведения земляных работ</w:t>
      </w:r>
    </w:p>
    <w:p w:rsidR="00E96C50" w:rsidRPr="008A424F" w:rsidRDefault="00E96C50" w:rsidP="00E96C50">
      <w:pPr>
        <w:tabs>
          <w:tab w:val="left" w:pos="2460"/>
        </w:tabs>
        <w:rPr>
          <w:rFonts w:ascii="Times New Roman" w:hAnsi="Times New Roman" w:cs="Times New Roman"/>
          <w:b/>
          <w:sz w:val="28"/>
          <w:szCs w:val="28"/>
        </w:rPr>
      </w:pPr>
      <w:bookmarkStart w:id="10" w:name="sub_25"/>
    </w:p>
    <w:p w:rsidR="00E96C50" w:rsidRPr="008A424F" w:rsidRDefault="00E96C50" w:rsidP="00E96C50">
      <w:pPr>
        <w:tabs>
          <w:tab w:val="left" w:pos="2460"/>
        </w:tabs>
        <w:rPr>
          <w:rFonts w:ascii="Times New Roman" w:hAnsi="Times New Roman" w:cs="Times New Roman"/>
          <w:color w:val="000000"/>
          <w:sz w:val="28"/>
          <w:szCs w:val="28"/>
          <w:lang w:eastAsia="en-US"/>
        </w:rPr>
      </w:pPr>
      <w:r w:rsidRPr="008A424F">
        <w:rPr>
          <w:rFonts w:ascii="Times New Roman" w:hAnsi="Times New Roman" w:cs="Times New Roman"/>
          <w:b/>
          <w:sz w:val="28"/>
          <w:szCs w:val="28"/>
        </w:rPr>
        <w:t xml:space="preserve"> </w:t>
      </w:r>
      <w:r w:rsidR="0031540C" w:rsidRPr="008A424F">
        <w:rPr>
          <w:rFonts w:ascii="Times New Roman" w:hAnsi="Times New Roman" w:cs="Times New Roman"/>
          <w:sz w:val="28"/>
          <w:szCs w:val="28"/>
        </w:rPr>
        <w:t>6</w:t>
      </w:r>
      <w:r w:rsidRPr="008A424F">
        <w:rPr>
          <w:rFonts w:ascii="Times New Roman" w:hAnsi="Times New Roman" w:cs="Times New Roman"/>
          <w:sz w:val="28"/>
          <w:szCs w:val="28"/>
        </w:rPr>
        <w:t>.</w:t>
      </w:r>
      <w:r w:rsidR="009A222E" w:rsidRPr="008A424F">
        <w:rPr>
          <w:rFonts w:ascii="Times New Roman" w:hAnsi="Times New Roman" w:cs="Times New Roman"/>
          <w:sz w:val="28"/>
          <w:szCs w:val="28"/>
        </w:rPr>
        <w:t xml:space="preserve">1. </w:t>
      </w:r>
      <w:r w:rsidRPr="008A424F">
        <w:rPr>
          <w:rFonts w:ascii="Times New Roman" w:hAnsi="Times New Roman" w:cs="Times New Roman"/>
          <w:sz w:val="28"/>
          <w:szCs w:val="28"/>
        </w:rPr>
        <w:t xml:space="preserve">Развитие городской среды осуществляется путем улучшения, обновления, развития инфраструктуры </w:t>
      </w:r>
      <w:r w:rsidRPr="008A424F">
        <w:rPr>
          <w:rFonts w:ascii="Times New Roman" w:hAnsi="Times New Roman" w:cs="Times New Roman"/>
          <w:color w:val="000000"/>
          <w:sz w:val="28"/>
          <w:szCs w:val="28"/>
          <w:lang w:eastAsia="en-US"/>
        </w:rPr>
        <w:t>Усть-Лабинского поселения Усть-Лабинского района и системы управления городским хозяйством, использование новейших технологий и материалов, инновационных решений, внедрения цифровых технологий и платформенных решений, развитие коммуникаций Усть-Лабинского поселения Усть-Лабинского района. При этом осуществляется реализация комплексных проектов по благоустройству, предусматривающие одновременное использования различных элементов благоустройства, обеспечивающие повышение удобства использования и визуальной привлекательности благоустройства территории.</w:t>
      </w:r>
    </w:p>
    <w:p w:rsidR="00E96C50" w:rsidRPr="008A424F" w:rsidRDefault="00E96C50" w:rsidP="00E96C50">
      <w:pPr>
        <w:tabs>
          <w:tab w:val="left" w:pos="2460"/>
        </w:tabs>
        <w:rPr>
          <w:rFonts w:ascii="Times New Roman" w:hAnsi="Times New Roman" w:cs="Times New Roman"/>
          <w:sz w:val="28"/>
          <w:szCs w:val="28"/>
        </w:rPr>
      </w:pPr>
      <w:r w:rsidRPr="008A424F">
        <w:rPr>
          <w:rFonts w:ascii="Times New Roman" w:hAnsi="Times New Roman" w:cs="Times New Roman"/>
          <w:color w:val="000000"/>
          <w:sz w:val="28"/>
          <w:szCs w:val="28"/>
          <w:lang w:eastAsia="en-US"/>
        </w:rPr>
        <w:t>6.</w:t>
      </w:r>
      <w:r w:rsidR="008012DE" w:rsidRPr="008A424F">
        <w:rPr>
          <w:rFonts w:ascii="Times New Roman" w:hAnsi="Times New Roman" w:cs="Times New Roman"/>
          <w:color w:val="000000"/>
          <w:sz w:val="28"/>
          <w:szCs w:val="28"/>
          <w:lang w:eastAsia="en-US"/>
        </w:rPr>
        <w:t>2. Удобно</w:t>
      </w:r>
      <w:r w:rsidRPr="008A424F">
        <w:rPr>
          <w:rFonts w:ascii="Times New Roman" w:hAnsi="Times New Roman" w:cs="Times New Roman"/>
          <w:color w:val="000000"/>
          <w:sz w:val="28"/>
          <w:szCs w:val="28"/>
          <w:lang w:eastAsia="en-US"/>
        </w:rPr>
        <w:t xml:space="preserve"> расположенные территории муниципальных образований, к которым обеспечена пешеходная и транспортная доступность для большого количества жителей Усть-Лабинского поселения Усть-Лабинского района, в том числе для маломобильной группы населения.</w:t>
      </w:r>
    </w:p>
    <w:p w:rsidR="00E96C50" w:rsidRPr="008A424F" w:rsidRDefault="00E96C50" w:rsidP="00E96C50">
      <w:pPr>
        <w:tabs>
          <w:tab w:val="left" w:pos="2460"/>
        </w:tabs>
        <w:rPr>
          <w:rFonts w:ascii="Times New Roman" w:hAnsi="Times New Roman" w:cs="Times New Roman"/>
          <w:sz w:val="28"/>
          <w:szCs w:val="28"/>
        </w:rPr>
      </w:pPr>
      <w:r w:rsidRPr="008A424F">
        <w:rPr>
          <w:rFonts w:ascii="Times New Roman" w:hAnsi="Times New Roman" w:cs="Times New Roman"/>
          <w:sz w:val="28"/>
          <w:szCs w:val="28"/>
        </w:rPr>
        <w:t xml:space="preserve"> 6.</w:t>
      </w:r>
      <w:r w:rsidR="009A222E" w:rsidRPr="008A424F">
        <w:rPr>
          <w:rFonts w:ascii="Times New Roman" w:hAnsi="Times New Roman" w:cs="Times New Roman"/>
          <w:sz w:val="28"/>
          <w:szCs w:val="28"/>
        </w:rPr>
        <w:t>3</w:t>
      </w:r>
      <w:r w:rsidRPr="008A424F">
        <w:rPr>
          <w:rFonts w:ascii="Times New Roman" w:hAnsi="Times New Roman" w:cs="Times New Roman"/>
          <w:sz w:val="28"/>
          <w:szCs w:val="28"/>
        </w:rPr>
        <w:t>. С целью формирования комфортной городской среды в Усть-Лабинского городского поселения Усть-Лабинского района осуществляется планирование развития территорий Усть-Лабинского городского поселения Усть-Лабинского района,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Усть-Лабинского городского поселения Усть-Лабинского района, иных участников деятельности по благоустройству территорий и иных потенциальных пользователей общественных и дворовых территорий Усть-Лабинского городского поселения Усть-Лабинского района.</w:t>
      </w:r>
    </w:p>
    <w:p w:rsidR="00E96C50" w:rsidRPr="008A424F" w:rsidRDefault="00E96C50" w:rsidP="00E96C50">
      <w:pPr>
        <w:rPr>
          <w:rFonts w:ascii="Times New Roman" w:hAnsi="Times New Roman" w:cs="Times New Roman"/>
          <w:sz w:val="28"/>
          <w:szCs w:val="28"/>
        </w:rPr>
      </w:pPr>
      <w:bookmarkStart w:id="11" w:name="sub_26"/>
      <w:bookmarkEnd w:id="10"/>
      <w:r w:rsidRPr="008A424F">
        <w:rPr>
          <w:rFonts w:ascii="Times New Roman" w:hAnsi="Times New Roman" w:cs="Times New Roman"/>
          <w:sz w:val="28"/>
          <w:szCs w:val="28"/>
        </w:rPr>
        <w:t>6.</w:t>
      </w:r>
      <w:r w:rsidR="009A222E" w:rsidRPr="008A424F">
        <w:rPr>
          <w:rFonts w:ascii="Times New Roman" w:hAnsi="Times New Roman" w:cs="Times New Roman"/>
          <w:sz w:val="28"/>
          <w:szCs w:val="28"/>
        </w:rPr>
        <w:t>4</w:t>
      </w:r>
      <w:r w:rsidRPr="008A424F">
        <w:rPr>
          <w:rFonts w:ascii="Times New Roman" w:hAnsi="Times New Roman" w:cs="Times New Roman"/>
          <w:sz w:val="28"/>
          <w:szCs w:val="28"/>
        </w:rPr>
        <w:t xml:space="preserve">. Проекты благоустройства территорий на стадии разработки концепции создаются с учетом потребностей и запросов жителей Усть-Лабинского городского поселения Усть-Лабинского района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Усть-Лабинского городского поселения Усть-Лабинского района. При этом рекомендуется обеспечивать синхронизацию </w:t>
      </w:r>
      <w:r w:rsidRPr="008A424F">
        <w:rPr>
          <w:rFonts w:ascii="Times New Roman" w:hAnsi="Times New Roman" w:cs="Times New Roman"/>
          <w:sz w:val="28"/>
          <w:szCs w:val="28"/>
        </w:rPr>
        <w:lastRenderedPageBreak/>
        <w:t>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E96C50" w:rsidRPr="008A424F" w:rsidRDefault="00E96C50" w:rsidP="00E96C50">
      <w:pPr>
        <w:widowControl/>
        <w:autoSpaceDE/>
        <w:autoSpaceDN/>
        <w:adjustRightInd/>
        <w:ind w:firstLine="0"/>
        <w:rPr>
          <w:rFonts w:ascii="Times New Roman" w:hAnsi="Times New Roman" w:cs="Times New Roman"/>
          <w:sz w:val="28"/>
          <w:szCs w:val="28"/>
        </w:rPr>
      </w:pPr>
      <w:r w:rsidRPr="008A424F">
        <w:rPr>
          <w:rFonts w:ascii="Times New Roman" w:hAnsi="Times New Roman" w:cs="Times New Roman"/>
          <w:sz w:val="28"/>
          <w:szCs w:val="28"/>
        </w:rPr>
        <w:tab/>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96C50" w:rsidRPr="008A424F" w:rsidRDefault="00E96C50" w:rsidP="00E96C50">
      <w:pPr>
        <w:widowControl/>
        <w:autoSpaceDE/>
        <w:autoSpaceDN/>
        <w:adjustRightInd/>
        <w:ind w:firstLine="0"/>
        <w:rPr>
          <w:rFonts w:ascii="Times New Roman" w:hAnsi="Times New Roman" w:cs="Times New Roman"/>
          <w:sz w:val="28"/>
          <w:szCs w:val="28"/>
        </w:rPr>
      </w:pPr>
      <w:r w:rsidRPr="008A424F">
        <w:rPr>
          <w:rFonts w:ascii="Times New Roman" w:hAnsi="Times New Roman" w:cs="Times New Roman"/>
          <w:sz w:val="28"/>
          <w:szCs w:val="28"/>
        </w:rPr>
        <w:tab/>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E96C50" w:rsidRPr="008A424F" w:rsidRDefault="00E96C50" w:rsidP="00E96C50">
      <w:pPr>
        <w:widowControl/>
        <w:autoSpaceDE/>
        <w:autoSpaceDN/>
        <w:adjustRightInd/>
        <w:ind w:firstLine="0"/>
        <w:rPr>
          <w:rFonts w:ascii="Times New Roman" w:hAnsi="Times New Roman" w:cs="Times New Roman"/>
          <w:sz w:val="28"/>
          <w:szCs w:val="28"/>
        </w:rPr>
      </w:pPr>
      <w:r w:rsidRPr="008A424F">
        <w:rPr>
          <w:rFonts w:ascii="Times New Roman" w:hAnsi="Times New Roman" w:cs="Times New Roman"/>
          <w:sz w:val="28"/>
          <w:szCs w:val="28"/>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E96C50" w:rsidRPr="008A424F" w:rsidRDefault="00E96C50" w:rsidP="00E96C50">
      <w:pPr>
        <w:rPr>
          <w:rFonts w:ascii="Times New Roman" w:hAnsi="Times New Roman" w:cs="Times New Roman"/>
          <w:sz w:val="28"/>
          <w:szCs w:val="28"/>
        </w:rPr>
      </w:pPr>
      <w:bookmarkStart w:id="12" w:name="sub_27"/>
      <w:bookmarkEnd w:id="11"/>
      <w:r w:rsidRPr="008A424F">
        <w:rPr>
          <w:rFonts w:ascii="Times New Roman" w:hAnsi="Times New Roman" w:cs="Times New Roman"/>
          <w:sz w:val="28"/>
          <w:szCs w:val="28"/>
        </w:rPr>
        <w:t>6.</w:t>
      </w:r>
      <w:r w:rsidR="009A222E" w:rsidRPr="008A424F">
        <w:rPr>
          <w:rFonts w:ascii="Times New Roman" w:hAnsi="Times New Roman" w:cs="Times New Roman"/>
          <w:sz w:val="28"/>
          <w:szCs w:val="28"/>
        </w:rPr>
        <w:t>5</w:t>
      </w:r>
      <w:r w:rsidRPr="008A424F">
        <w:rPr>
          <w:rFonts w:ascii="Times New Roman" w:hAnsi="Times New Roman" w:cs="Times New Roman"/>
          <w:sz w:val="28"/>
          <w:szCs w:val="28"/>
        </w:rPr>
        <w:t>.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Усть-Лабинского городского поселения Усть-Лабинского района.</w:t>
      </w:r>
    </w:p>
    <w:bookmarkEnd w:id="12"/>
    <w:p w:rsidR="00E96C50" w:rsidRPr="008A424F" w:rsidRDefault="00E96C50" w:rsidP="00E96C50">
      <w:pPr>
        <w:rPr>
          <w:rFonts w:ascii="Times New Roman" w:hAnsi="Times New Roman" w:cs="Times New Roman"/>
          <w:sz w:val="28"/>
          <w:szCs w:val="28"/>
        </w:rPr>
      </w:pPr>
      <w:r w:rsidRPr="008A424F">
        <w:rPr>
          <w:rFonts w:ascii="Times New Roman" w:hAnsi="Times New Roman" w:cs="Times New Roman"/>
          <w:sz w:val="28"/>
          <w:szCs w:val="28"/>
        </w:rPr>
        <w:t>6.</w:t>
      </w:r>
      <w:r w:rsidR="009A222E" w:rsidRPr="008A424F">
        <w:rPr>
          <w:rFonts w:ascii="Times New Roman" w:hAnsi="Times New Roman" w:cs="Times New Roman"/>
          <w:sz w:val="28"/>
          <w:szCs w:val="28"/>
        </w:rPr>
        <w:t>6</w:t>
      </w:r>
      <w:r w:rsidR="00F82CC3" w:rsidRPr="008A424F">
        <w:rPr>
          <w:rFonts w:ascii="Times New Roman" w:hAnsi="Times New Roman" w:cs="Times New Roman"/>
          <w:sz w:val="28"/>
          <w:szCs w:val="28"/>
        </w:rPr>
        <w:t>.</w:t>
      </w:r>
      <w:r w:rsidR="009A222E" w:rsidRPr="008A424F">
        <w:rPr>
          <w:rFonts w:ascii="Times New Roman" w:hAnsi="Times New Roman" w:cs="Times New Roman"/>
          <w:sz w:val="28"/>
          <w:szCs w:val="28"/>
        </w:rPr>
        <w:t xml:space="preserve"> </w:t>
      </w:r>
      <w:r w:rsidRPr="008A424F">
        <w:rPr>
          <w:rFonts w:ascii="Times New Roman" w:hAnsi="Times New Roman" w:cs="Times New Roman"/>
          <w:sz w:val="28"/>
          <w:szCs w:val="28"/>
        </w:rPr>
        <w:t>Перечень территорий, подлежащих благоустройству, очередность реализации проектов благоустройства, объемы и источники финансирования устанавливаются муниципальной программой по благоустройству территории, утверждаемой постановлением администрации Усть-Лабинского городского поселения Усть-Лабинского района (далее-администрация).</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В паспорте объекта благоустройства рекомендуется отобразить следующую информацию:</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наименование (вид) объекта благоустройства;</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адрес объекта благоустройства;</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площадь объекта благоустройства, в том числе площадь механизированной и ручной уборки;</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ситуационный план;</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информация о земельном участке, на котором расположен объект благоустройства (</w:t>
      </w:r>
      <w:proofErr w:type="gramStart"/>
      <w:r w:rsidR="004D463A" w:rsidRPr="008A424F">
        <w:rPr>
          <w:rFonts w:ascii="Times New Roman" w:hAnsi="Times New Roman" w:cs="Times New Roman"/>
          <w:sz w:val="28"/>
          <w:szCs w:val="28"/>
        </w:rPr>
        <w:t>например,</w:t>
      </w:r>
      <w:r w:rsidRPr="008A424F">
        <w:rPr>
          <w:rFonts w:ascii="Times New Roman" w:hAnsi="Times New Roman" w:cs="Times New Roman"/>
          <w:sz w:val="28"/>
          <w:szCs w:val="28"/>
        </w:rPr>
        <w:t>:</w:t>
      </w:r>
      <w:proofErr w:type="gramEnd"/>
      <w:r w:rsidRPr="008A424F">
        <w:rPr>
          <w:rFonts w:ascii="Times New Roman" w:hAnsi="Times New Roman" w:cs="Times New Roman"/>
          <w:sz w:val="28"/>
          <w:szCs w:val="28"/>
        </w:rPr>
        <w:t xml:space="preserve"> категория земель, вид разрешенного использования, кадастровый номер земельного участка);</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информация о наличии зон с особыми условиями использования территории;</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lastRenderedPageBreak/>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информация о лице, ответственном за содержание объекта благоустройства;</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иная информация, характеризующая объект благоустройства.</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7</w:t>
      </w:r>
      <w:r w:rsidRPr="008A424F">
        <w:rPr>
          <w:rFonts w:ascii="Times New Roman" w:hAnsi="Times New Roman" w:cs="Times New Roman"/>
          <w:sz w:val="28"/>
          <w:szCs w:val="28"/>
        </w:rPr>
        <w:t>.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8</w:t>
      </w:r>
      <w:r w:rsidRPr="008A424F">
        <w:rPr>
          <w:rFonts w:ascii="Times New Roman" w:hAnsi="Times New Roman" w:cs="Times New Roman"/>
          <w:sz w:val="28"/>
          <w:szCs w:val="28"/>
        </w:rPr>
        <w:t>. При реализации проектов благоустройства территорий Усть-Лабинского городского поселения Усть-Лабинского района обеспечивается:</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б) взаимосвязь пространств Усть-Лабинского городского поселения Усть-Лабинского района, доступность объектов инфраструктуры для детей и МГН, в том числе за счет ликвидации необоснованных барьеров и препятствий;</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в) создание комфортных пешеходных и велосипедных коммуникаций среды, в том числе путем создания в Усть-Лабинском городском поселении Усть-Лабинского района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 xml:space="preserve">г) возможность доступа к основным значимым объектам на территории </w:t>
      </w:r>
      <w:r w:rsidR="00D43DD1" w:rsidRPr="008A424F">
        <w:rPr>
          <w:rFonts w:ascii="Times New Roman" w:hAnsi="Times New Roman" w:cs="Times New Roman"/>
          <w:sz w:val="28"/>
          <w:szCs w:val="28"/>
        </w:rPr>
        <w:t xml:space="preserve">Усть-Лабинского городского поселения Усть-Лабинского района </w:t>
      </w:r>
      <w:r w:rsidRPr="008A424F">
        <w:rPr>
          <w:rFonts w:ascii="Times New Roman" w:hAnsi="Times New Roman" w:cs="Times New Roman"/>
          <w:sz w:val="28"/>
          <w:szCs w:val="28"/>
        </w:rPr>
        <w:t xml:space="preserve">и за его пределами, где находятся наиболее востребованные для жителей </w:t>
      </w:r>
      <w:r w:rsidR="00D43DD1"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е) шаговая доступность к объектам детской игровой и спортивной инфраструктуры для детей и подростков, в том числе относящихся к МГН;</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w:t>
      </w:r>
      <w:r w:rsidRPr="008A424F">
        <w:rPr>
          <w:rFonts w:ascii="Times New Roman" w:hAnsi="Times New Roman" w:cs="Times New Roman"/>
          <w:sz w:val="28"/>
          <w:szCs w:val="28"/>
        </w:rPr>
        <w:lastRenderedPageBreak/>
        <w:t>помощью озеленения и использования эффективных архитектурно-планировочных приемов;</w:t>
      </w:r>
    </w:p>
    <w:p w:rsidR="00E96C50" w:rsidRPr="008A424F" w:rsidRDefault="00E96C50"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з) безопасность и порядок, в том числе путем организации системы освещения и видеонаблюдения.</w:t>
      </w:r>
    </w:p>
    <w:p w:rsidR="00E96C50" w:rsidRPr="008A424F" w:rsidRDefault="00D43DD1" w:rsidP="00E96C50">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9</w:t>
      </w:r>
      <w:r w:rsidR="00E96C50" w:rsidRPr="008A424F">
        <w:rPr>
          <w:rFonts w:ascii="Times New Roman" w:hAnsi="Times New Roman" w:cs="Times New Roman"/>
          <w:sz w:val="28"/>
          <w:szCs w:val="28"/>
        </w:rPr>
        <w:t xml:space="preserve">. Реализацию комплексных проектов благоустройства территорий </w:t>
      </w:r>
      <w:r w:rsidRPr="008A424F">
        <w:rPr>
          <w:rFonts w:ascii="Times New Roman" w:hAnsi="Times New Roman" w:cs="Times New Roman"/>
          <w:sz w:val="28"/>
          <w:szCs w:val="28"/>
        </w:rPr>
        <w:t xml:space="preserve">Усть-Лабинского городского поселения Усть-Лабинского района </w:t>
      </w:r>
      <w:r w:rsidR="00E96C50" w:rsidRPr="008A424F">
        <w:rPr>
          <w:rFonts w:ascii="Times New Roman" w:hAnsi="Times New Roman" w:cs="Times New Roman"/>
          <w:sz w:val="28"/>
          <w:szCs w:val="28"/>
        </w:rPr>
        <w:t>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D43DD1" w:rsidRPr="008A424F" w:rsidRDefault="00D43DD1" w:rsidP="00D43DD1">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10</w:t>
      </w:r>
      <w:r w:rsidRPr="008A424F">
        <w:rPr>
          <w:rFonts w:ascii="Times New Roman" w:hAnsi="Times New Roman" w:cs="Times New Roman"/>
          <w:sz w:val="28"/>
          <w:szCs w:val="28"/>
        </w:rPr>
        <w:t>. Проектирование озеленения при благоустройстве и (или) реконструкции территорий Усть-Лабинского городского поселения Усть-Лабинского района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Усть-Лабинского городского поселения Усть-Лабинского района.</w:t>
      </w:r>
    </w:p>
    <w:p w:rsidR="00D43DD1" w:rsidRPr="008A424F" w:rsidRDefault="00D43DD1" w:rsidP="00D43DD1">
      <w:pPr>
        <w:ind w:firstLine="709"/>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11</w:t>
      </w:r>
      <w:r w:rsidRPr="008A424F">
        <w:rPr>
          <w:rFonts w:ascii="Times New Roman" w:hAnsi="Times New Roman" w:cs="Times New Roman"/>
          <w:sz w:val="28"/>
          <w:szCs w:val="28"/>
        </w:rPr>
        <w:t xml:space="preserve">.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Усть-Лабинского городского поселения Усть-Лабинского района. При выборе покрытия рекомендуется использовать прочные, </w:t>
      </w:r>
      <w:proofErr w:type="spellStart"/>
      <w:r w:rsidRPr="008A424F">
        <w:rPr>
          <w:rFonts w:ascii="Times New Roman" w:hAnsi="Times New Roman" w:cs="Times New Roman"/>
          <w:sz w:val="28"/>
          <w:szCs w:val="28"/>
        </w:rPr>
        <w:t>ремонтопригодные</w:t>
      </w:r>
      <w:proofErr w:type="spellEnd"/>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антискользящие</w:t>
      </w:r>
      <w:proofErr w:type="spellEnd"/>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экологичные</w:t>
      </w:r>
      <w:proofErr w:type="spellEnd"/>
      <w:r w:rsidRPr="008A424F">
        <w:rPr>
          <w:rFonts w:ascii="Times New Roman" w:hAnsi="Times New Roman" w:cs="Times New Roman"/>
          <w:sz w:val="28"/>
          <w:szCs w:val="28"/>
        </w:rPr>
        <w:t xml:space="preserve"> покрытия.</w:t>
      </w:r>
    </w:p>
    <w:p w:rsidR="00501761" w:rsidRPr="008A424F" w:rsidRDefault="00263B43"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6.12</w:t>
      </w:r>
      <w:r w:rsidR="00501761" w:rsidRPr="008A424F">
        <w:rPr>
          <w:rFonts w:ascii="Times New Roman" w:hAnsi="Times New Roman" w:cs="Times New Roman"/>
          <w:color w:val="000000"/>
          <w:sz w:val="28"/>
          <w:szCs w:val="28"/>
        </w:rPr>
        <w:t xml:space="preserve">. Покрытия поверхности обеспечивают на территории </w:t>
      </w:r>
      <w:r w:rsidR="00501761" w:rsidRPr="008A424F">
        <w:rPr>
          <w:rFonts w:ascii="Times New Roman" w:hAnsi="Times New Roman" w:cs="Times New Roman"/>
          <w:sz w:val="28"/>
          <w:szCs w:val="28"/>
        </w:rPr>
        <w:t>Усть-Лабинского городского поселения Усть-Лабинского района</w:t>
      </w:r>
      <w:r w:rsidR="00501761" w:rsidRPr="008A424F">
        <w:rPr>
          <w:rFonts w:ascii="Times New Roman" w:hAnsi="Times New Roman" w:cs="Times New Roman"/>
          <w:color w:val="000000"/>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твёрдые (капитальные) - монолитные или сборные, выполняемые из асфальтобетона, </w:t>
      </w:r>
      <w:proofErr w:type="spellStart"/>
      <w:r w:rsidRPr="008A424F">
        <w:rPr>
          <w:rFonts w:ascii="Times New Roman" w:hAnsi="Times New Roman" w:cs="Times New Roman"/>
          <w:color w:val="000000"/>
          <w:sz w:val="28"/>
          <w:szCs w:val="28"/>
        </w:rPr>
        <w:t>цементобетона</w:t>
      </w:r>
      <w:proofErr w:type="spellEnd"/>
      <w:r w:rsidRPr="008A424F">
        <w:rPr>
          <w:rFonts w:ascii="Times New Roman" w:hAnsi="Times New Roman" w:cs="Times New Roman"/>
          <w:color w:val="000000"/>
          <w:sz w:val="28"/>
          <w:szCs w:val="28"/>
        </w:rPr>
        <w:t>, природного камня и тому подобных материалов;</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color w:val="000000"/>
          <w:sz w:val="28"/>
          <w:szCs w:val="28"/>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 </w:t>
      </w:r>
      <w:r w:rsidRPr="008A424F">
        <w:rPr>
          <w:rFonts w:ascii="Times New Roman" w:hAnsi="Times New Roman" w:cs="Times New Roman"/>
          <w:sz w:val="28"/>
          <w:szCs w:val="28"/>
        </w:rPr>
        <w:t>в том числе песок, щебень, гранитные высевки, керамзит, резиновая крошка;</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газонные, выполняемые по специальным технологиям подготовки и посадки травяного покрова;</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комбинированные, представляющие сочетания покрытий, указанных выше (например, плитка, утопленная в газон, и т.п.).</w:t>
      </w:r>
    </w:p>
    <w:p w:rsidR="00501761" w:rsidRPr="008A424F" w:rsidRDefault="00501761" w:rsidP="00501761">
      <w:pPr>
        <w:ind w:firstLine="709"/>
        <w:rPr>
          <w:rFonts w:ascii="Times New Roman" w:hAnsi="Times New Roman" w:cs="Times New Roman"/>
          <w:color w:val="000000"/>
          <w:sz w:val="28"/>
          <w:szCs w:val="28"/>
        </w:rPr>
      </w:pPr>
      <w:bookmarkStart w:id="13" w:name="sub_10132"/>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xml:space="preserve">. На территории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не допускается наличие участков почвы без перечисленных видов покрытий, за исключением дорожно-</w:t>
      </w:r>
      <w:proofErr w:type="spellStart"/>
      <w:r w:rsidRPr="008A424F">
        <w:rPr>
          <w:rFonts w:ascii="Times New Roman" w:hAnsi="Times New Roman" w:cs="Times New Roman"/>
          <w:color w:val="000000"/>
          <w:sz w:val="28"/>
          <w:szCs w:val="28"/>
        </w:rPr>
        <w:t>тропиночной</w:t>
      </w:r>
      <w:proofErr w:type="spellEnd"/>
      <w:r w:rsidRPr="008A424F">
        <w:rPr>
          <w:rFonts w:ascii="Times New Roman" w:hAnsi="Times New Roman" w:cs="Times New Roman"/>
          <w:color w:val="000000"/>
          <w:sz w:val="28"/>
          <w:szCs w:val="28"/>
        </w:rPr>
        <w:t xml:space="preserve"> сети на особо охраняемых территориях зон особо охраняемых природных территорий и </w:t>
      </w:r>
      <w:r w:rsidRPr="008A424F">
        <w:rPr>
          <w:rFonts w:ascii="Times New Roman" w:hAnsi="Times New Roman" w:cs="Times New Roman"/>
          <w:color w:val="000000"/>
          <w:sz w:val="28"/>
          <w:szCs w:val="28"/>
        </w:rPr>
        <w:lastRenderedPageBreak/>
        <w:t>участков территории в процессе реконструкции и строительства.</w:t>
      </w:r>
    </w:p>
    <w:p w:rsidR="00501761" w:rsidRPr="008A424F" w:rsidRDefault="00501761" w:rsidP="00501761">
      <w:pPr>
        <w:ind w:firstLine="709"/>
        <w:rPr>
          <w:rFonts w:ascii="Times New Roman" w:hAnsi="Times New Roman" w:cs="Times New Roman"/>
          <w:color w:val="000000"/>
          <w:sz w:val="28"/>
          <w:szCs w:val="28"/>
        </w:rPr>
      </w:pPr>
      <w:bookmarkStart w:id="14" w:name="sub_10133"/>
      <w:bookmarkEnd w:id="13"/>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xml:space="preserve">.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 газонных и комбинированных, как наиболее </w:t>
      </w:r>
      <w:proofErr w:type="spellStart"/>
      <w:r w:rsidRPr="008A424F">
        <w:rPr>
          <w:rFonts w:ascii="Times New Roman" w:hAnsi="Times New Roman" w:cs="Times New Roman"/>
          <w:color w:val="000000"/>
          <w:sz w:val="28"/>
          <w:szCs w:val="28"/>
        </w:rPr>
        <w:t>экологичных</w:t>
      </w:r>
      <w:proofErr w:type="spellEnd"/>
      <w:r w:rsidRPr="008A424F">
        <w:rPr>
          <w:rFonts w:ascii="Times New Roman" w:hAnsi="Times New Roman" w:cs="Times New Roman"/>
          <w:color w:val="000000"/>
          <w:sz w:val="28"/>
          <w:szCs w:val="28"/>
        </w:rPr>
        <w:t>.</w:t>
      </w:r>
    </w:p>
    <w:p w:rsidR="00501761" w:rsidRPr="008A424F" w:rsidRDefault="00501761" w:rsidP="00501761">
      <w:pPr>
        <w:ind w:firstLine="709"/>
        <w:rPr>
          <w:rFonts w:ascii="Times New Roman" w:hAnsi="Times New Roman" w:cs="Times New Roman"/>
          <w:color w:val="000000"/>
          <w:sz w:val="28"/>
          <w:szCs w:val="28"/>
        </w:rPr>
      </w:pPr>
      <w:bookmarkStart w:id="15" w:name="sub_10134"/>
      <w:bookmarkEnd w:id="14"/>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 Твёрдые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01761" w:rsidRPr="008A424F" w:rsidRDefault="00501761" w:rsidP="00501761">
      <w:pPr>
        <w:ind w:firstLine="709"/>
        <w:rPr>
          <w:rFonts w:ascii="Times New Roman" w:hAnsi="Times New Roman" w:cs="Times New Roman"/>
          <w:color w:val="000000"/>
          <w:sz w:val="28"/>
          <w:szCs w:val="28"/>
        </w:rPr>
      </w:pPr>
      <w:bookmarkStart w:id="16" w:name="sub_10135"/>
      <w:bookmarkEnd w:id="15"/>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501761" w:rsidRPr="008A424F" w:rsidRDefault="00501761" w:rsidP="00501761">
      <w:pPr>
        <w:ind w:firstLine="709"/>
        <w:rPr>
          <w:rFonts w:ascii="Times New Roman" w:hAnsi="Times New Roman" w:cs="Times New Roman"/>
          <w:color w:val="000000"/>
          <w:sz w:val="28"/>
          <w:szCs w:val="28"/>
        </w:rPr>
      </w:pPr>
      <w:bookmarkStart w:id="17" w:name="sub_10136"/>
      <w:bookmarkEnd w:id="16"/>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Для деревьев, расположенных в мощении, при отсутствии иных видов защиты (приствольных решёток, бордюров, </w:t>
      </w:r>
      <w:proofErr w:type="spellStart"/>
      <w:r w:rsidRPr="008A424F">
        <w:rPr>
          <w:rFonts w:ascii="Times New Roman" w:hAnsi="Times New Roman" w:cs="Times New Roman"/>
          <w:color w:val="000000"/>
          <w:sz w:val="28"/>
          <w:szCs w:val="28"/>
        </w:rPr>
        <w:t>периметральных</w:t>
      </w:r>
      <w:proofErr w:type="spellEnd"/>
      <w:r w:rsidRPr="008A424F">
        <w:rPr>
          <w:rFonts w:ascii="Times New Roman" w:hAnsi="Times New Roman" w:cs="Times New Roman"/>
          <w:color w:val="000000"/>
          <w:sz w:val="28"/>
          <w:szCs w:val="28"/>
        </w:rPr>
        <w:t xml:space="preserve"> скамеек и прочих) необходимо предусматривать выполнение защитных видов покрытий в радиусе не менее 1,5м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501761" w:rsidRPr="008A424F" w:rsidRDefault="00501761" w:rsidP="00501761">
      <w:pPr>
        <w:ind w:firstLine="709"/>
        <w:rPr>
          <w:rFonts w:ascii="Times New Roman" w:hAnsi="Times New Roman" w:cs="Times New Roman"/>
          <w:color w:val="000000"/>
          <w:sz w:val="28"/>
          <w:szCs w:val="28"/>
        </w:rPr>
      </w:pPr>
      <w:bookmarkStart w:id="18" w:name="sub_10137"/>
      <w:bookmarkEnd w:id="17"/>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xml:space="preserve">. Колористическое решение применяемого вида покрытия необходимо выполнять с учётом цветового решения формируемой среды, а на территориях общественных пространств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 соответствующей концепции цветового решения данной территории.</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xml:space="preserve">. С целью сохранения дорожных покрытий на территории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запрещаются: </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подвоз груза волоком;</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перегон по улицам поселения, имеющим твердое покрытие, машин на гусеничном ходу;</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размещение и (или) хранение транспортных средств и прицепов к ним вне площадок </w:t>
      </w:r>
      <w:r w:rsidR="008012DE" w:rsidRPr="008A424F">
        <w:rPr>
          <w:rFonts w:ascii="Times New Roman" w:hAnsi="Times New Roman" w:cs="Times New Roman"/>
          <w:color w:val="000000"/>
          <w:sz w:val="28"/>
          <w:szCs w:val="28"/>
        </w:rPr>
        <w:t>автостоянок.</w:t>
      </w:r>
      <w:r w:rsidR="00263B43" w:rsidRPr="008A424F">
        <w:rPr>
          <w:rFonts w:ascii="Times New Roman" w:hAnsi="Times New Roman" w:cs="Times New Roman"/>
          <w:color w:val="000000"/>
          <w:sz w:val="28"/>
          <w:szCs w:val="28"/>
        </w:rPr>
        <w:t xml:space="preserve"> </w:t>
      </w:r>
    </w:p>
    <w:p w:rsidR="00501761" w:rsidRPr="008A424F" w:rsidRDefault="00263B43" w:rsidP="00501761">
      <w:pPr>
        <w:ind w:firstLine="709"/>
        <w:rPr>
          <w:rFonts w:ascii="Times New Roman" w:hAnsi="Times New Roman" w:cs="Times New Roman"/>
          <w:color w:val="000000"/>
          <w:sz w:val="28"/>
          <w:szCs w:val="28"/>
        </w:rPr>
      </w:pPr>
      <w:bookmarkStart w:id="19" w:name="sub_1014"/>
      <w:bookmarkEnd w:id="18"/>
      <w:r w:rsidRPr="008A424F">
        <w:rPr>
          <w:rFonts w:ascii="Times New Roman" w:hAnsi="Times New Roman" w:cs="Times New Roman"/>
          <w:color w:val="000000"/>
          <w:sz w:val="28"/>
          <w:szCs w:val="28"/>
        </w:rPr>
        <w:t>6.20</w:t>
      </w:r>
      <w:r w:rsidR="00501761" w:rsidRPr="008A424F">
        <w:rPr>
          <w:rFonts w:ascii="Times New Roman" w:hAnsi="Times New Roman" w:cs="Times New Roman"/>
          <w:color w:val="000000"/>
          <w:sz w:val="28"/>
          <w:szCs w:val="28"/>
        </w:rPr>
        <w:t>. Сопряжения поверхностей.</w:t>
      </w:r>
    </w:p>
    <w:p w:rsidR="00501761" w:rsidRPr="008A424F" w:rsidRDefault="00501761" w:rsidP="00501761">
      <w:pPr>
        <w:ind w:firstLine="709"/>
        <w:rPr>
          <w:rFonts w:ascii="Times New Roman" w:hAnsi="Times New Roman" w:cs="Times New Roman"/>
          <w:color w:val="000000"/>
          <w:sz w:val="28"/>
          <w:szCs w:val="28"/>
        </w:rPr>
      </w:pPr>
      <w:bookmarkStart w:id="20" w:name="sub_10141"/>
      <w:bookmarkEnd w:id="19"/>
      <w:r w:rsidRPr="008A424F">
        <w:rPr>
          <w:rFonts w:ascii="Times New Roman" w:hAnsi="Times New Roman" w:cs="Times New Roman"/>
          <w:color w:val="000000"/>
          <w:sz w:val="28"/>
          <w:szCs w:val="28"/>
        </w:rPr>
        <w:t>К элементам сопряжения поверхностей относятся различные виды бортовых камней, пандусы, ступени, лестницы.</w:t>
      </w:r>
    </w:p>
    <w:bookmarkEnd w:id="20"/>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6.</w:t>
      </w:r>
      <w:r w:rsidR="00263B43" w:rsidRPr="008A424F">
        <w:rPr>
          <w:rFonts w:ascii="Times New Roman" w:hAnsi="Times New Roman" w:cs="Times New Roman"/>
          <w:color w:val="000000"/>
          <w:sz w:val="28"/>
          <w:szCs w:val="28"/>
        </w:rPr>
        <w:t>20.1</w:t>
      </w:r>
      <w:r w:rsidRPr="008A424F">
        <w:rPr>
          <w:rFonts w:ascii="Times New Roman" w:hAnsi="Times New Roman" w:cs="Times New Roman"/>
          <w:color w:val="000000"/>
          <w:sz w:val="28"/>
          <w:szCs w:val="28"/>
        </w:rPr>
        <w:t xml:space="preserve">. Бортовые камни.       </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6.</w:t>
      </w:r>
      <w:r w:rsidR="00263B43" w:rsidRPr="008A424F">
        <w:rPr>
          <w:rFonts w:ascii="Times New Roman" w:hAnsi="Times New Roman" w:cs="Times New Roman"/>
          <w:color w:val="000000"/>
          <w:sz w:val="28"/>
          <w:szCs w:val="28"/>
        </w:rPr>
        <w:t>20.2</w:t>
      </w:r>
      <w:r w:rsidRPr="008A424F">
        <w:rPr>
          <w:rFonts w:ascii="Times New Roman" w:hAnsi="Times New Roman" w:cs="Times New Roman"/>
          <w:color w:val="000000"/>
          <w:sz w:val="28"/>
          <w:szCs w:val="28"/>
        </w:rPr>
        <w:t xml:space="preserve">. </w:t>
      </w:r>
      <w:r w:rsidR="00263B43" w:rsidRPr="008A424F">
        <w:rPr>
          <w:rFonts w:ascii="Times New Roman" w:hAnsi="Times New Roman" w:cs="Times New Roman"/>
          <w:color w:val="000000"/>
          <w:sz w:val="28"/>
          <w:szCs w:val="28"/>
        </w:rPr>
        <w:t>Пандусы, с</w:t>
      </w:r>
      <w:r w:rsidRPr="008A424F">
        <w:rPr>
          <w:rFonts w:ascii="Times New Roman" w:hAnsi="Times New Roman" w:cs="Times New Roman"/>
          <w:color w:val="000000"/>
          <w:sz w:val="28"/>
          <w:szCs w:val="28"/>
        </w:rPr>
        <w:t xml:space="preserve">тупени, </w:t>
      </w:r>
      <w:r w:rsidR="008012DE" w:rsidRPr="008A424F">
        <w:rPr>
          <w:rFonts w:ascii="Times New Roman" w:hAnsi="Times New Roman" w:cs="Times New Roman"/>
          <w:color w:val="000000"/>
          <w:sz w:val="28"/>
          <w:szCs w:val="28"/>
        </w:rPr>
        <w:t>лестницы.</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повороте пандуса или его протяжённости более 9 м не реже чем через каждые 9 м необходимо предусматривать горизонтальные площадки размером 1,5x1,5м. На горизонтальных площадках по окончании спуска необходимо предусматривать дренажные устройства.</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При устройстве пандуса высота бордюрного камня не должная превышать 1,5 см.</w:t>
      </w:r>
    </w:p>
    <w:p w:rsidR="00263B43" w:rsidRPr="008A424F" w:rsidRDefault="00501761" w:rsidP="00263B4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501761" w:rsidRPr="008A424F" w:rsidRDefault="00501761" w:rsidP="00263B43">
      <w:pPr>
        <w:ind w:firstLine="709"/>
        <w:rPr>
          <w:rFonts w:ascii="Times New Roman" w:hAnsi="Times New Roman" w:cs="Times New Roman"/>
          <w:color w:val="000000"/>
          <w:sz w:val="28"/>
          <w:szCs w:val="28"/>
        </w:rPr>
      </w:pPr>
      <w:r w:rsidRPr="008A424F">
        <w:rPr>
          <w:rFonts w:ascii="Times New Roman" w:hAnsi="Times New Roman" w:cs="Times New Roman"/>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501761" w:rsidRPr="008A424F" w:rsidRDefault="00884464" w:rsidP="00501761">
      <w:pPr>
        <w:ind w:firstLine="709"/>
        <w:rPr>
          <w:rFonts w:ascii="Times New Roman" w:hAnsi="Times New Roman" w:cs="Times New Roman"/>
          <w:color w:val="000000"/>
          <w:sz w:val="28"/>
          <w:szCs w:val="28"/>
        </w:rPr>
      </w:pPr>
      <w:bookmarkStart w:id="21" w:name="sub_1015"/>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Ограждения.</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Устройство ограждения предусматривается как дополнительный элемент благоустройства, основной целью которого является обеспечение безопасности граждан.</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Ограждения выполняются из высококачественных материалов.</w:t>
      </w:r>
    </w:p>
    <w:p w:rsidR="00501761" w:rsidRPr="008A424F" w:rsidRDefault="00501761" w:rsidP="00501761">
      <w:pPr>
        <w:ind w:firstLine="709"/>
        <w:rPr>
          <w:rFonts w:ascii="Times New Roman" w:hAnsi="Times New Roman" w:cs="Times New Roman"/>
          <w:b/>
          <w:sz w:val="28"/>
          <w:szCs w:val="28"/>
        </w:rPr>
      </w:pPr>
      <w:r w:rsidRPr="008A424F">
        <w:rPr>
          <w:rFonts w:ascii="Times New Roman" w:hAnsi="Times New Roman" w:cs="Times New Roman"/>
          <w:sz w:val="28"/>
          <w:szCs w:val="28"/>
        </w:rPr>
        <w:t xml:space="preserve">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w:t>
      </w:r>
      <w:r w:rsidR="00884464" w:rsidRPr="008A424F">
        <w:rPr>
          <w:rFonts w:ascii="Times New Roman" w:hAnsi="Times New Roman" w:cs="Times New Roman"/>
          <w:sz w:val="28"/>
          <w:szCs w:val="28"/>
        </w:rPr>
        <w:t>Усть-Лабинского городского поселения Усть-Лабинского района</w:t>
      </w:r>
      <w:r w:rsidR="00263B43" w:rsidRPr="008A424F">
        <w:rPr>
          <w:rFonts w:ascii="Times New Roman" w:hAnsi="Times New Roman" w:cs="Times New Roman"/>
          <w:sz w:val="28"/>
          <w:szCs w:val="28"/>
        </w:rPr>
        <w:t>.</w:t>
      </w:r>
      <w:r w:rsidR="002E4465" w:rsidRPr="008A424F">
        <w:rPr>
          <w:rFonts w:ascii="Times New Roman" w:hAnsi="Times New Roman" w:cs="Times New Roman"/>
          <w:b/>
          <w:sz w:val="28"/>
          <w:szCs w:val="28"/>
        </w:rPr>
        <w:t xml:space="preserve"> </w:t>
      </w:r>
      <w:r w:rsidR="00263B43" w:rsidRPr="008A424F">
        <w:rPr>
          <w:rFonts w:ascii="Times New Roman" w:hAnsi="Times New Roman" w:cs="Times New Roman"/>
          <w:b/>
          <w:sz w:val="28"/>
          <w:szCs w:val="28"/>
        </w:rPr>
        <w:t xml:space="preserve"> </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При создании и благоустройстве ограждений рекомендуется предусматривать:</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а) разграничение зеленых зон и транспортных, пешеходных и </w:t>
      </w:r>
      <w:proofErr w:type="spellStart"/>
      <w:r w:rsidRPr="008A424F">
        <w:rPr>
          <w:rFonts w:ascii="Times New Roman" w:hAnsi="Times New Roman" w:cs="Times New Roman"/>
          <w:sz w:val="28"/>
          <w:szCs w:val="28"/>
        </w:rPr>
        <w:t>велокоммуникаций</w:t>
      </w:r>
      <w:proofErr w:type="spellEnd"/>
      <w:r w:rsidRPr="008A424F">
        <w:rPr>
          <w:rFonts w:ascii="Times New Roman" w:hAnsi="Times New Roman" w:cs="Times New Roman"/>
          <w:sz w:val="28"/>
          <w:szCs w:val="28"/>
        </w:rPr>
        <w:t xml:space="preserve"> с помощью применения приемов </w:t>
      </w:r>
      <w:proofErr w:type="spellStart"/>
      <w:r w:rsidRPr="008A424F">
        <w:rPr>
          <w:rFonts w:ascii="Times New Roman" w:hAnsi="Times New Roman" w:cs="Times New Roman"/>
          <w:sz w:val="28"/>
          <w:szCs w:val="28"/>
        </w:rPr>
        <w:t>разноуровневой</w:t>
      </w:r>
      <w:proofErr w:type="spellEnd"/>
      <w:r w:rsidRPr="008A424F">
        <w:rPr>
          <w:rFonts w:ascii="Times New Roman" w:hAnsi="Times New Roman" w:cs="Times New Roman"/>
          <w:sz w:val="28"/>
          <w:szCs w:val="28"/>
        </w:rPr>
        <w:t xml:space="preserve"> высоты или создания зеленых кустовых ограждений;</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б) проектирование изменения высоты и геометрии бордюрного камня с учетом сезонных снежных отвалов;</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г) использование живых изгородей из многолетних всесезонных кустистых растений;</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д) прочность конструкции, обеспечивающей защиту пешеходов от наезда автомобилей;</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е) наличие светоотражающих элементов, в местах возможного наезда автомобиля на ограждение;</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ж) использование </w:t>
      </w:r>
      <w:proofErr w:type="spellStart"/>
      <w:r w:rsidRPr="008A424F">
        <w:rPr>
          <w:rFonts w:ascii="Times New Roman" w:hAnsi="Times New Roman" w:cs="Times New Roman"/>
          <w:sz w:val="28"/>
          <w:szCs w:val="28"/>
        </w:rPr>
        <w:t>цвето</w:t>
      </w:r>
      <w:proofErr w:type="spellEnd"/>
      <w:r w:rsidRPr="008A424F">
        <w:rPr>
          <w:rFonts w:ascii="Times New Roman" w:hAnsi="Times New Roman" w:cs="Times New Roman"/>
          <w:sz w:val="28"/>
          <w:szCs w:val="28"/>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501761" w:rsidRPr="008A424F" w:rsidRDefault="00884464" w:rsidP="00501761">
      <w:pPr>
        <w:ind w:firstLine="709"/>
        <w:rPr>
          <w:rFonts w:ascii="Times New Roman" w:hAnsi="Times New Roman" w:cs="Times New Roman"/>
          <w:color w:val="000000"/>
          <w:sz w:val="28"/>
          <w:szCs w:val="28"/>
        </w:rPr>
      </w:pPr>
      <w:bookmarkStart w:id="22" w:name="sub_10151"/>
      <w:bookmarkEnd w:id="21"/>
      <w:r w:rsidRPr="008A424F">
        <w:rPr>
          <w:rFonts w:ascii="Times New Roman" w:hAnsi="Times New Roman" w:cs="Times New Roman"/>
          <w:sz w:val="28"/>
          <w:szCs w:val="28"/>
        </w:rPr>
        <w:t>6.2</w:t>
      </w:r>
      <w:r w:rsidR="00263B43" w:rsidRPr="008A424F">
        <w:rPr>
          <w:rFonts w:ascii="Times New Roman" w:hAnsi="Times New Roman" w:cs="Times New Roman"/>
          <w:sz w:val="28"/>
          <w:szCs w:val="28"/>
        </w:rPr>
        <w:t>2</w:t>
      </w:r>
      <w:r w:rsidR="00501761" w:rsidRPr="008A424F">
        <w:rPr>
          <w:rFonts w:ascii="Times New Roman" w:hAnsi="Times New Roman" w:cs="Times New Roman"/>
          <w:sz w:val="28"/>
          <w:szCs w:val="28"/>
        </w:rPr>
        <w:t>. В целях благоустройства на территории</w:t>
      </w:r>
      <w:r w:rsidR="00501761" w:rsidRPr="008A424F">
        <w:rPr>
          <w:rFonts w:ascii="Times New Roman" w:hAnsi="Times New Roman" w:cs="Times New Roman"/>
          <w:color w:val="000000"/>
          <w:sz w:val="28"/>
          <w:szCs w:val="28"/>
        </w:rPr>
        <w:t xml:space="preserve"> </w:t>
      </w:r>
      <w:r w:rsidRPr="008A424F">
        <w:rPr>
          <w:rFonts w:ascii="Times New Roman" w:hAnsi="Times New Roman" w:cs="Times New Roman"/>
          <w:sz w:val="28"/>
          <w:szCs w:val="28"/>
        </w:rPr>
        <w:t>Усть-Лабинского городского поселения Усть-Лабинского района</w:t>
      </w:r>
      <w:r w:rsidR="00501761" w:rsidRPr="008A424F">
        <w:rPr>
          <w:rFonts w:ascii="Times New Roman" w:hAnsi="Times New Roman" w:cs="Times New Roman"/>
          <w:color w:val="000000"/>
          <w:sz w:val="28"/>
          <w:szCs w:val="28"/>
        </w:rPr>
        <w:t xml:space="preserve"> предусмотрено применение </w:t>
      </w:r>
      <w:r w:rsidR="00501761" w:rsidRPr="008A424F">
        <w:rPr>
          <w:rFonts w:ascii="Times New Roman" w:hAnsi="Times New Roman" w:cs="Times New Roman"/>
          <w:color w:val="000000"/>
          <w:sz w:val="28"/>
          <w:szCs w:val="28"/>
        </w:rPr>
        <w:lastRenderedPageBreak/>
        <w:t>различных видов ограждений, которые различаются: по назначению (декоративные, защитные, их сочетание), высоте (низкие - 0,3-1,0м, средние - 1,1-1,7м, высокие - 1,8-2,0м),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01761" w:rsidRPr="008A424F" w:rsidRDefault="00884464" w:rsidP="00501761">
      <w:pPr>
        <w:ind w:firstLine="709"/>
        <w:rPr>
          <w:rFonts w:ascii="Times New Roman" w:hAnsi="Times New Roman" w:cs="Times New Roman"/>
          <w:color w:val="000000"/>
          <w:sz w:val="28"/>
          <w:szCs w:val="28"/>
        </w:rPr>
      </w:pPr>
      <w:bookmarkStart w:id="23" w:name="sub_10152"/>
      <w:bookmarkStart w:id="24" w:name="sub_10154"/>
      <w:bookmarkEnd w:id="22"/>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 проектирование конструкций постоянных ограждений осуществляется по согласованию с администрацией </w:t>
      </w:r>
      <w:r w:rsidRPr="008A424F">
        <w:rPr>
          <w:rFonts w:ascii="Times New Roman" w:hAnsi="Times New Roman" w:cs="Times New Roman"/>
          <w:sz w:val="28"/>
          <w:szCs w:val="28"/>
        </w:rPr>
        <w:t>Усть-Лабинского городского поселения Усть-Лабинского района</w:t>
      </w:r>
      <w:r w:rsidR="00501761" w:rsidRPr="008A424F">
        <w:rPr>
          <w:rFonts w:ascii="Times New Roman" w:hAnsi="Times New Roman" w:cs="Times New Roman"/>
          <w:color w:val="000000"/>
          <w:sz w:val="28"/>
          <w:szCs w:val="28"/>
        </w:rPr>
        <w:t>.</w:t>
      </w:r>
    </w:p>
    <w:bookmarkEnd w:id="23"/>
    <w:p w:rsidR="00501761" w:rsidRPr="008A424F" w:rsidRDefault="00884464"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501761" w:rsidRPr="008A424F" w:rsidRDefault="00884464" w:rsidP="00501761">
      <w:pPr>
        <w:ind w:firstLine="709"/>
        <w:rPr>
          <w:rFonts w:ascii="Times New Roman" w:hAnsi="Times New Roman" w:cs="Times New Roman"/>
          <w:color w:val="000000"/>
          <w:sz w:val="28"/>
          <w:szCs w:val="28"/>
        </w:rPr>
      </w:pPr>
      <w:bookmarkStart w:id="25" w:name="sub_10155"/>
      <w:bookmarkEnd w:id="24"/>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501761" w:rsidRPr="008A424F">
        <w:rPr>
          <w:rFonts w:ascii="Times New Roman" w:hAnsi="Times New Roman" w:cs="Times New Roman"/>
          <w:color w:val="000000"/>
          <w:sz w:val="28"/>
          <w:szCs w:val="28"/>
        </w:rPr>
        <w:t>вытаптывания</w:t>
      </w:r>
      <w:proofErr w:type="spellEnd"/>
      <w:r w:rsidR="00501761" w:rsidRPr="008A424F">
        <w:rPr>
          <w:rFonts w:ascii="Times New Roman" w:hAnsi="Times New Roman" w:cs="Times New Roman"/>
          <w:color w:val="000000"/>
          <w:sz w:val="28"/>
          <w:szCs w:val="28"/>
        </w:rPr>
        <w:t xml:space="preserve"> троп через газон. Металлическое ограждение должно размещаться на территории газона с отступом от границы примыкания порядка 0,2-0,3 м.</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01761" w:rsidRPr="008A424F" w:rsidRDefault="00884464" w:rsidP="00501761">
      <w:pPr>
        <w:ind w:firstLine="709"/>
        <w:rPr>
          <w:rFonts w:ascii="Times New Roman" w:hAnsi="Times New Roman" w:cs="Times New Roman"/>
          <w:sz w:val="28"/>
          <w:szCs w:val="28"/>
        </w:rPr>
      </w:pPr>
      <w:r w:rsidRPr="008A424F">
        <w:rPr>
          <w:rFonts w:ascii="Times New Roman" w:hAnsi="Times New Roman" w:cs="Times New Roman"/>
          <w:sz w:val="28"/>
          <w:szCs w:val="28"/>
        </w:rPr>
        <w:t>6.2</w:t>
      </w:r>
      <w:r w:rsidR="00263B43" w:rsidRPr="008A424F">
        <w:rPr>
          <w:rFonts w:ascii="Times New Roman" w:hAnsi="Times New Roman" w:cs="Times New Roman"/>
          <w:sz w:val="28"/>
          <w:szCs w:val="28"/>
        </w:rPr>
        <w:t>6</w:t>
      </w:r>
      <w:r w:rsidRPr="008A424F">
        <w:rPr>
          <w:rFonts w:ascii="Times New Roman" w:hAnsi="Times New Roman" w:cs="Times New Roman"/>
          <w:sz w:val="28"/>
          <w:szCs w:val="28"/>
        </w:rPr>
        <w:t>.</w:t>
      </w:r>
      <w:r w:rsidR="00501761" w:rsidRPr="008A424F">
        <w:rPr>
          <w:rFonts w:ascii="Times New Roman" w:hAnsi="Times New Roman" w:cs="Times New Roman"/>
          <w:sz w:val="28"/>
          <w:szCs w:val="28"/>
        </w:rPr>
        <w:t xml:space="preserve">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501761" w:rsidRPr="008A424F" w:rsidRDefault="00884464" w:rsidP="00501761">
      <w:pPr>
        <w:ind w:firstLine="709"/>
        <w:rPr>
          <w:rFonts w:ascii="Times New Roman" w:hAnsi="Times New Roman" w:cs="Times New Roman"/>
          <w:color w:val="000000"/>
          <w:sz w:val="28"/>
          <w:szCs w:val="28"/>
        </w:rPr>
      </w:pPr>
      <w:bookmarkStart w:id="26" w:name="sub_1016"/>
      <w:bookmarkEnd w:id="25"/>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Малые архитектурные формы.</w:t>
      </w:r>
    </w:p>
    <w:bookmarkEnd w:id="26"/>
    <w:p w:rsidR="00501761" w:rsidRPr="008A424F"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(далее-уличная мебель); иные элементы, дополняющие общую композицию архитектурного ансамбля застройки </w:t>
      </w:r>
      <w:r w:rsidR="00884464"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w:t>
      </w:r>
    </w:p>
    <w:p w:rsidR="00501761" w:rsidRDefault="00501761" w:rsidP="00501761">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При выборе МАФ рекомендуется использовать сертифицированные </w:t>
      </w:r>
      <w:r w:rsidRPr="008A424F">
        <w:rPr>
          <w:rFonts w:ascii="Times New Roman" w:hAnsi="Times New Roman" w:cs="Times New Roman"/>
          <w:sz w:val="28"/>
          <w:szCs w:val="28"/>
        </w:rPr>
        <w:lastRenderedPageBreak/>
        <w:t>изделия,</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 xml:space="preserve">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00884464"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w:t>
      </w:r>
    </w:p>
    <w:p w:rsidR="00DC7D39" w:rsidRPr="008A424F" w:rsidRDefault="00DC7D39" w:rsidP="00DC7D39">
      <w:pPr>
        <w:ind w:firstLine="709"/>
        <w:rPr>
          <w:rFonts w:ascii="Times New Roman" w:hAnsi="Times New Roman" w:cs="Times New Roman"/>
          <w:sz w:val="28"/>
          <w:szCs w:val="28"/>
        </w:rPr>
      </w:pPr>
      <w:r w:rsidRPr="00DC7D39">
        <w:rPr>
          <w:rFonts w:ascii="Times New Roman" w:hAnsi="Times New Roman" w:cs="Times New Roman"/>
          <w:sz w:val="28"/>
          <w:szCs w:val="28"/>
        </w:rPr>
        <w:t xml:space="preserve">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малые архитектурные формы допускается </w:t>
      </w:r>
      <w:proofErr w:type="gramStart"/>
      <w:r w:rsidRPr="00DC7D39">
        <w:rPr>
          <w:rFonts w:ascii="Times New Roman" w:hAnsi="Times New Roman" w:cs="Times New Roman"/>
          <w:sz w:val="28"/>
          <w:szCs w:val="28"/>
        </w:rPr>
        <w:t>проектировать  на</w:t>
      </w:r>
      <w:proofErr w:type="gramEnd"/>
      <w:r w:rsidRPr="00DC7D39">
        <w:rPr>
          <w:rFonts w:ascii="Times New Roman" w:hAnsi="Times New Roman" w:cs="Times New Roman"/>
          <w:sz w:val="28"/>
          <w:szCs w:val="28"/>
        </w:rPr>
        <w:t xml:space="preserve"> основании индивидуальных проектных разработок.</w:t>
      </w:r>
    </w:p>
    <w:p w:rsidR="00501761" w:rsidRPr="008A424F" w:rsidRDefault="00884464" w:rsidP="00501761">
      <w:pPr>
        <w:ind w:firstLine="709"/>
        <w:rPr>
          <w:rFonts w:ascii="Times New Roman" w:hAnsi="Times New Roman" w:cs="Times New Roman"/>
          <w:color w:val="000000"/>
          <w:sz w:val="28"/>
          <w:szCs w:val="28"/>
        </w:rPr>
      </w:pPr>
      <w:bookmarkStart w:id="27" w:name="sub_1077"/>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w:t>
      </w:r>
      <w:r w:rsidR="00286DCB" w:rsidRPr="008A424F">
        <w:rPr>
          <w:rFonts w:ascii="Times New Roman" w:hAnsi="Times New Roman" w:cs="Times New Roman"/>
          <w:color w:val="000000"/>
          <w:sz w:val="28"/>
          <w:szCs w:val="28"/>
        </w:rPr>
        <w:t xml:space="preserve"> </w:t>
      </w:r>
      <w:r w:rsidR="00501761" w:rsidRPr="008A424F">
        <w:rPr>
          <w:rFonts w:ascii="Times New Roman" w:hAnsi="Times New Roman" w:cs="Times New Roman"/>
          <w:color w:val="000000"/>
          <w:sz w:val="28"/>
          <w:szCs w:val="28"/>
        </w:rPr>
        <w:t xml:space="preserve">При строительстве, реконструкции объектов капитального строительства, находящихся на территории </w:t>
      </w:r>
      <w:r w:rsidRPr="008A424F">
        <w:rPr>
          <w:rFonts w:ascii="Times New Roman" w:hAnsi="Times New Roman" w:cs="Times New Roman"/>
          <w:sz w:val="28"/>
          <w:szCs w:val="28"/>
        </w:rPr>
        <w:t>Усть-Лабинского городского поселения Усть-Лабинского района</w:t>
      </w:r>
      <w:r w:rsidR="00501761" w:rsidRPr="008A424F">
        <w:rPr>
          <w:rFonts w:ascii="Times New Roman" w:hAnsi="Times New Roman" w:cs="Times New Roman"/>
          <w:color w:val="000000"/>
          <w:sz w:val="28"/>
          <w:szCs w:val="28"/>
        </w:rPr>
        <w:t>, застройщики обязаны:</w:t>
      </w:r>
    </w:p>
    <w:bookmarkEnd w:id="27"/>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установить ограждение объекта строительства:</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ограждение должно быть задекорировано </w:t>
      </w:r>
      <w:r w:rsidR="00884464" w:rsidRPr="008A424F">
        <w:rPr>
          <w:rFonts w:ascii="Times New Roman" w:hAnsi="Times New Roman" w:cs="Times New Roman"/>
          <w:color w:val="000000"/>
          <w:sz w:val="28"/>
          <w:szCs w:val="28"/>
        </w:rPr>
        <w:t>баннерной</w:t>
      </w:r>
      <w:r w:rsidRPr="008A424F">
        <w:rPr>
          <w:rFonts w:ascii="Times New Roman" w:hAnsi="Times New Roman" w:cs="Times New Roman"/>
          <w:color w:val="000000"/>
          <w:sz w:val="28"/>
          <w:szCs w:val="28"/>
        </w:rPr>
        <w:t xml:space="preserve"> тканью с изображением, которое согласовывается с администрацией </w:t>
      </w:r>
      <w:r w:rsidR="00884464" w:rsidRPr="008A424F">
        <w:rPr>
          <w:rFonts w:ascii="Times New Roman" w:hAnsi="Times New Roman" w:cs="Times New Roman"/>
          <w:sz w:val="28"/>
          <w:szCs w:val="28"/>
        </w:rPr>
        <w:t>Усть-Лабинского городского поселения Усть-Лабинского</w:t>
      </w:r>
      <w:r w:rsidRPr="008A424F">
        <w:rPr>
          <w:rFonts w:ascii="Times New Roman" w:hAnsi="Times New Roman" w:cs="Times New Roman"/>
          <w:color w:val="000000"/>
          <w:sz w:val="28"/>
          <w:szCs w:val="28"/>
        </w:rPr>
        <w:t xml:space="preserve"> района;</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обеспечить содержание ограждений строительной площадки в удовлетворительном техническом состоянии (ограждения должны быть очищены от грязи, без проёмов, повреждённых участков, отклонений от вертикали, посторонних наклеек, объявлений и надписей);</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ограждение, непосредственно примыкающее к тротуарам, пешеходным дорожкам, следует обустраивать защитным козырьком;</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установить при въезде на строительную площадку информационные щиты с указанием наименования объекта, сроков начала и окончания работ, схемы объекта, наименования застройщика (заказчика), исполнителя работ (подрядчика, генподрядчика), фамилии, должности и номера телефона ответственного производителя работ по объекту и представителя органа </w:t>
      </w:r>
      <w:proofErr w:type="spellStart"/>
      <w:r w:rsidRPr="008A424F">
        <w:rPr>
          <w:rFonts w:ascii="Times New Roman" w:hAnsi="Times New Roman" w:cs="Times New Roman"/>
          <w:color w:val="000000"/>
          <w:sz w:val="28"/>
          <w:szCs w:val="28"/>
        </w:rPr>
        <w:t>госстройнадзора</w:t>
      </w:r>
      <w:proofErr w:type="spellEnd"/>
      <w:r w:rsidRPr="008A424F">
        <w:rPr>
          <w:rFonts w:ascii="Times New Roman" w:hAnsi="Times New Roman" w:cs="Times New Roman"/>
          <w:color w:val="000000"/>
          <w:sz w:val="28"/>
          <w:szCs w:val="28"/>
        </w:rPr>
        <w:t xml:space="preserve"> (в случаях, когда надзор осуществляется) или органа местного самоуправления, курирующего строительство;</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обеспечить освещение строительной площадки;</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закрыть фасады зданий и сооружений, выходящих на улицы, магистрали и площади, навесным декоративно-сетчатым ограждением (рекомендуемый цвет сетчатого ограждения: зелёный, голубой, светло-жёлтый,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содержать в чистоте территорию строительной площадки, а также прилегающую к ней территорию и подъезды, не допускать выноса грунта или грязи колёсами автотранспорта со строительной площадки;</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оборудовать выезды со строительной площадки пунктами мойки (очистки) колёс автотранспорта;</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установить биотуалет или стационарный туалет с подключением к сетям канализации;</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установить бункер-накопитель для сбора строительного мусора или огородить для этих целей специальную площадку;</w:t>
      </w:r>
    </w:p>
    <w:p w:rsidR="00501761" w:rsidRPr="008A424F" w:rsidRDefault="00501761" w:rsidP="00501761">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не допускать закапывание в грунт или сжигание мусора и отходов;</w:t>
      </w:r>
    </w:p>
    <w:p w:rsidR="00884464" w:rsidRPr="008A424F" w:rsidRDefault="00501761" w:rsidP="00BA1C4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263B43" w:rsidRPr="008A424F" w:rsidRDefault="00263B43" w:rsidP="00884464">
      <w:pPr>
        <w:ind w:firstLine="709"/>
        <w:jc w:val="center"/>
        <w:rPr>
          <w:rFonts w:ascii="Times New Roman" w:hAnsi="Times New Roman" w:cs="Times New Roman"/>
          <w:color w:val="000000"/>
          <w:sz w:val="28"/>
          <w:szCs w:val="28"/>
        </w:rPr>
      </w:pPr>
    </w:p>
    <w:p w:rsidR="00884464" w:rsidRPr="008A424F" w:rsidRDefault="00263B43" w:rsidP="00884464">
      <w:pPr>
        <w:ind w:firstLine="709"/>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Раздел 7</w:t>
      </w:r>
    </w:p>
    <w:p w:rsidR="00884464" w:rsidRPr="008A424F" w:rsidRDefault="00884464" w:rsidP="00884464">
      <w:pPr>
        <w:ind w:firstLine="709"/>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 xml:space="preserve">Уличное освещение территории Усть-Лабинского городского поселения Усть-Лабинского района, архитектурная </w:t>
      </w:r>
      <w:r w:rsidR="002C42FF" w:rsidRPr="008A424F">
        <w:rPr>
          <w:rFonts w:ascii="Times New Roman" w:hAnsi="Times New Roman" w:cs="Times New Roman"/>
          <w:b/>
          <w:color w:val="000000"/>
          <w:sz w:val="28"/>
          <w:szCs w:val="28"/>
        </w:rPr>
        <w:t>подсветка</w:t>
      </w:r>
    </w:p>
    <w:p w:rsidR="00884464" w:rsidRPr="008A424F" w:rsidRDefault="00884464" w:rsidP="00884464">
      <w:pPr>
        <w:ind w:firstLine="709"/>
        <w:jc w:val="center"/>
        <w:rPr>
          <w:rFonts w:ascii="Times New Roman" w:hAnsi="Times New Roman" w:cs="Times New Roman"/>
          <w:color w:val="000000"/>
          <w:sz w:val="28"/>
          <w:szCs w:val="28"/>
        </w:rPr>
      </w:pPr>
    </w:p>
    <w:p w:rsidR="00884464" w:rsidRPr="008A424F" w:rsidRDefault="0031540C" w:rsidP="00884464">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7</w:t>
      </w:r>
      <w:r w:rsidR="00884464" w:rsidRPr="008A424F">
        <w:rPr>
          <w:rFonts w:ascii="Times New Roman" w:hAnsi="Times New Roman" w:cs="Times New Roman"/>
          <w:color w:val="000000"/>
          <w:sz w:val="28"/>
          <w:szCs w:val="28"/>
        </w:rPr>
        <w:t>.</w:t>
      </w:r>
      <w:r w:rsidR="00584E9D" w:rsidRPr="008A424F">
        <w:rPr>
          <w:rFonts w:ascii="Times New Roman" w:hAnsi="Times New Roman" w:cs="Times New Roman"/>
          <w:color w:val="000000"/>
          <w:sz w:val="28"/>
          <w:szCs w:val="28"/>
        </w:rPr>
        <w:t>1.</w:t>
      </w:r>
      <w:r w:rsidR="00884464" w:rsidRPr="008A424F">
        <w:rPr>
          <w:rFonts w:ascii="Times New Roman" w:hAnsi="Times New Roman" w:cs="Times New Roman"/>
          <w:color w:val="000000"/>
          <w:sz w:val="28"/>
          <w:szCs w:val="28"/>
        </w:rPr>
        <w:t xml:space="preserve"> Освещение территории Усть-Лабинского городского поселения Усть-Лабинского района.</w:t>
      </w:r>
    </w:p>
    <w:p w:rsidR="00884464" w:rsidRPr="008A424F" w:rsidRDefault="00884464" w:rsidP="00884464">
      <w:pPr>
        <w:ind w:firstLine="709"/>
        <w:rPr>
          <w:rFonts w:ascii="Times New Roman" w:hAnsi="Times New Roman" w:cs="Times New Roman"/>
          <w:sz w:val="28"/>
          <w:szCs w:val="28"/>
        </w:rPr>
      </w:pPr>
      <w:r w:rsidRPr="008A424F">
        <w:rPr>
          <w:rFonts w:ascii="Times New Roman" w:hAnsi="Times New Roman" w:cs="Times New Roman"/>
          <w:sz w:val="28"/>
          <w:szCs w:val="28"/>
        </w:rPr>
        <w:t>7.</w:t>
      </w:r>
      <w:r w:rsidR="00584E9D" w:rsidRPr="008A424F">
        <w:rPr>
          <w:rFonts w:ascii="Times New Roman" w:hAnsi="Times New Roman" w:cs="Times New Roman"/>
          <w:sz w:val="28"/>
          <w:szCs w:val="28"/>
        </w:rPr>
        <w:t>2</w:t>
      </w:r>
      <w:r w:rsidRPr="008A424F">
        <w:rPr>
          <w:rFonts w:ascii="Times New Roman" w:hAnsi="Times New Roman" w:cs="Times New Roman"/>
          <w:sz w:val="28"/>
          <w:szCs w:val="28"/>
        </w:rPr>
        <w:t>.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884464" w:rsidRPr="008A424F" w:rsidRDefault="00884464" w:rsidP="00884464">
      <w:pPr>
        <w:ind w:firstLine="709"/>
        <w:rPr>
          <w:rFonts w:ascii="Times New Roman" w:hAnsi="Times New Roman" w:cs="Times New Roman"/>
          <w:sz w:val="28"/>
          <w:szCs w:val="28"/>
        </w:rPr>
      </w:pPr>
      <w:r w:rsidRPr="008A424F">
        <w:rPr>
          <w:rFonts w:ascii="Times New Roman" w:hAnsi="Times New Roman" w:cs="Times New Roman"/>
          <w:sz w:val="28"/>
          <w:szCs w:val="28"/>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884464" w:rsidRPr="008A424F" w:rsidRDefault="00884464" w:rsidP="00884464">
      <w:pPr>
        <w:ind w:firstLine="709"/>
        <w:rPr>
          <w:rFonts w:ascii="Times New Roman" w:hAnsi="Times New Roman" w:cs="Times New Roman"/>
          <w:sz w:val="28"/>
          <w:szCs w:val="28"/>
        </w:rPr>
      </w:pPr>
      <w:proofErr w:type="spellStart"/>
      <w:r w:rsidRPr="008A424F">
        <w:rPr>
          <w:rFonts w:ascii="Times New Roman" w:hAnsi="Times New Roman" w:cs="Times New Roman"/>
          <w:sz w:val="28"/>
          <w:szCs w:val="28"/>
        </w:rPr>
        <w:t>высокомачтовые</w:t>
      </w:r>
      <w:proofErr w:type="spellEnd"/>
      <w:r w:rsidRPr="008A424F">
        <w:rPr>
          <w:rFonts w:ascii="Times New Roman" w:hAnsi="Times New Roman" w:cs="Times New Roman"/>
          <w:sz w:val="28"/>
          <w:szCs w:val="28"/>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884464" w:rsidRPr="008A424F" w:rsidRDefault="00884464" w:rsidP="00884464">
      <w:pPr>
        <w:ind w:firstLine="709"/>
        <w:rPr>
          <w:rFonts w:ascii="Times New Roman" w:hAnsi="Times New Roman" w:cs="Times New Roman"/>
          <w:sz w:val="28"/>
          <w:szCs w:val="28"/>
        </w:rPr>
      </w:pPr>
      <w:r w:rsidRPr="008A424F">
        <w:rPr>
          <w:rFonts w:ascii="Times New Roman" w:hAnsi="Times New Roman" w:cs="Times New Roman"/>
          <w:sz w:val="28"/>
          <w:szCs w:val="28"/>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884464" w:rsidRPr="008A424F" w:rsidRDefault="00884464" w:rsidP="00884464">
      <w:pPr>
        <w:ind w:firstLine="709"/>
        <w:rPr>
          <w:rFonts w:ascii="Times New Roman" w:hAnsi="Times New Roman" w:cs="Times New Roman"/>
          <w:sz w:val="28"/>
          <w:szCs w:val="28"/>
        </w:rPr>
      </w:pPr>
      <w:r w:rsidRPr="008A424F">
        <w:rPr>
          <w:rFonts w:ascii="Times New Roman" w:hAnsi="Times New Roman" w:cs="Times New Roman"/>
          <w:sz w:val="28"/>
          <w:szCs w:val="28"/>
        </w:rPr>
        <w:t>газонные, которые рекомендуется использовать для освещения газонов, цветников, пешеходных дорожек и площадок;</w:t>
      </w:r>
    </w:p>
    <w:p w:rsidR="00884464" w:rsidRPr="008A424F" w:rsidRDefault="00884464" w:rsidP="00884464">
      <w:pPr>
        <w:ind w:firstLine="709"/>
        <w:rPr>
          <w:rFonts w:ascii="Times New Roman" w:hAnsi="Times New Roman" w:cs="Times New Roman"/>
          <w:sz w:val="28"/>
          <w:szCs w:val="28"/>
        </w:rPr>
      </w:pPr>
      <w:r w:rsidRPr="008A424F">
        <w:rPr>
          <w:rFonts w:ascii="Times New Roman" w:hAnsi="Times New Roman" w:cs="Times New Roman"/>
          <w:sz w:val="28"/>
          <w:szCs w:val="28"/>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884464" w:rsidRPr="008A424F" w:rsidRDefault="00884464" w:rsidP="00884464">
      <w:pPr>
        <w:ind w:firstLine="709"/>
        <w:rPr>
          <w:rFonts w:ascii="Times New Roman" w:hAnsi="Times New Roman" w:cs="Times New Roman"/>
          <w:sz w:val="28"/>
          <w:szCs w:val="28"/>
        </w:rPr>
      </w:pPr>
      <w:r w:rsidRPr="008A424F">
        <w:rPr>
          <w:rFonts w:ascii="Times New Roman" w:hAnsi="Times New Roman" w:cs="Times New Roman"/>
          <w:sz w:val="28"/>
          <w:szCs w:val="28"/>
        </w:rPr>
        <w:t>В стационарных установках утилитарного наружного освещения транспортных</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и пешеходных зон рекомендуется применять осветительные приборы направленного в нижнюю полусферу прямого, рассеянного или отраженного света.</w:t>
      </w:r>
    </w:p>
    <w:p w:rsidR="00884464" w:rsidRPr="008A424F" w:rsidRDefault="00884464" w:rsidP="00884464">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7.</w:t>
      </w:r>
      <w:r w:rsidR="00584E9D" w:rsidRPr="008A424F">
        <w:rPr>
          <w:rFonts w:ascii="Times New Roman" w:hAnsi="Times New Roman" w:cs="Times New Roman"/>
          <w:sz w:val="28"/>
          <w:szCs w:val="28"/>
        </w:rPr>
        <w:t>3</w:t>
      </w:r>
      <w:r w:rsidRPr="008A424F">
        <w:rPr>
          <w:rFonts w:ascii="Times New Roman" w:hAnsi="Times New Roman" w:cs="Times New Roman"/>
          <w:sz w:val="28"/>
          <w:szCs w:val="28"/>
        </w:rPr>
        <w:t>. На территории поселения осветительные установки должны обеспечивать:</w:t>
      </w:r>
    </w:p>
    <w:p w:rsidR="00884464" w:rsidRPr="008A424F" w:rsidRDefault="00884464" w:rsidP="00884464">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(Свод правил СП 52.13330.2016 «Естественное и искусственное освещение» Актуализированная редакция </w:t>
      </w:r>
      <w:hyperlink r:id="rId11" w:history="1">
        <w:r w:rsidRPr="008A424F">
          <w:rPr>
            <w:rStyle w:val="a4"/>
            <w:rFonts w:ascii="Times New Roman" w:hAnsi="Times New Roman" w:cs="Times New Roman"/>
            <w:bCs/>
            <w:color w:val="auto"/>
            <w:sz w:val="28"/>
            <w:szCs w:val="28"/>
          </w:rPr>
          <w:t>СНиП 23-05-95*</w:t>
        </w:r>
      </w:hyperlink>
      <w:r w:rsidRPr="008A424F">
        <w:rPr>
          <w:rFonts w:ascii="Times New Roman" w:hAnsi="Times New Roman" w:cs="Times New Roman"/>
          <w:sz w:val="28"/>
          <w:szCs w:val="28"/>
        </w:rPr>
        <w:t xml:space="preserve"> (утвержденный </w:t>
      </w:r>
      <w:hyperlink r:id="rId12" w:history="1">
        <w:r w:rsidRPr="008A424F">
          <w:rPr>
            <w:rStyle w:val="a4"/>
            <w:rFonts w:ascii="Times New Roman" w:hAnsi="Times New Roman" w:cs="Times New Roman"/>
            <w:bCs/>
            <w:color w:val="auto"/>
            <w:sz w:val="28"/>
            <w:szCs w:val="28"/>
          </w:rPr>
          <w:t>приказом</w:t>
        </w:r>
      </w:hyperlink>
      <w:r w:rsidRPr="008A424F">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7 ноября 2016 г</w:t>
      </w:r>
      <w:r w:rsidR="000D664A" w:rsidRPr="008A424F">
        <w:rPr>
          <w:rFonts w:ascii="Times New Roman" w:hAnsi="Times New Roman" w:cs="Times New Roman"/>
          <w:sz w:val="28"/>
          <w:szCs w:val="28"/>
        </w:rPr>
        <w:t>.</w:t>
      </w:r>
      <w:r w:rsidRPr="008A424F">
        <w:rPr>
          <w:rFonts w:ascii="Times New Roman" w:hAnsi="Times New Roman" w:cs="Times New Roman"/>
          <w:sz w:val="28"/>
          <w:szCs w:val="28"/>
        </w:rPr>
        <w:t xml:space="preserve"> №  777/</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w:t>
      </w:r>
    </w:p>
    <w:p w:rsidR="00884464" w:rsidRPr="008A424F" w:rsidRDefault="00884464" w:rsidP="00884464">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84464" w:rsidRPr="008A424F" w:rsidRDefault="00884464" w:rsidP="00884464">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экономичность и </w:t>
      </w:r>
      <w:proofErr w:type="spellStart"/>
      <w:r w:rsidRPr="008A424F">
        <w:rPr>
          <w:rFonts w:ascii="Times New Roman" w:hAnsi="Times New Roman" w:cs="Times New Roman"/>
          <w:sz w:val="28"/>
          <w:szCs w:val="28"/>
        </w:rPr>
        <w:t>энергоэффективность</w:t>
      </w:r>
      <w:proofErr w:type="spellEnd"/>
      <w:r w:rsidRPr="008A424F">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884464" w:rsidRPr="008A424F" w:rsidRDefault="00884464" w:rsidP="00884464">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884464" w:rsidRPr="008A424F" w:rsidRDefault="00884464" w:rsidP="00884464">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удобство обслуживания и управления при разных режимах работы установок.</w:t>
      </w:r>
    </w:p>
    <w:p w:rsidR="00E14AA5" w:rsidRPr="008A424F" w:rsidRDefault="00E14AA5" w:rsidP="00E14AA5">
      <w:pPr>
        <w:ind w:firstLine="284"/>
        <w:rPr>
          <w:rFonts w:ascii="Times New Roman" w:hAnsi="Times New Roman" w:cs="Times New Roman"/>
          <w:sz w:val="28"/>
          <w:szCs w:val="28"/>
        </w:rPr>
      </w:pPr>
      <w:r w:rsidRPr="008A424F">
        <w:rPr>
          <w:rFonts w:ascii="Times New Roman" w:hAnsi="Times New Roman" w:cs="Times New Roman"/>
          <w:sz w:val="28"/>
          <w:szCs w:val="28"/>
        </w:rPr>
        <w:t xml:space="preserve"> </w:t>
      </w:r>
      <w:r w:rsidRPr="008A424F">
        <w:rPr>
          <w:rFonts w:ascii="Times New Roman" w:hAnsi="Times New Roman" w:cs="Times New Roman"/>
          <w:sz w:val="28"/>
          <w:szCs w:val="28"/>
        </w:rPr>
        <w:tab/>
        <w:t>7.</w:t>
      </w:r>
      <w:r w:rsidR="003D29C5" w:rsidRPr="008A424F">
        <w:rPr>
          <w:rFonts w:ascii="Times New Roman" w:hAnsi="Times New Roman" w:cs="Times New Roman"/>
          <w:sz w:val="28"/>
          <w:szCs w:val="28"/>
        </w:rPr>
        <w:t>4.</w:t>
      </w:r>
      <w:r w:rsidRPr="008A424F">
        <w:rPr>
          <w:rFonts w:ascii="Times New Roman" w:hAnsi="Times New Roman" w:cs="Times New Roman"/>
          <w:sz w:val="28"/>
          <w:szCs w:val="28"/>
        </w:rPr>
        <w:t xml:space="preserve"> На территории Усть-Лабинского городского поселения Усть-Лабинского </w:t>
      </w:r>
      <w:r w:rsidR="008012DE" w:rsidRPr="008A424F">
        <w:rPr>
          <w:rFonts w:ascii="Times New Roman" w:hAnsi="Times New Roman" w:cs="Times New Roman"/>
          <w:sz w:val="28"/>
          <w:szCs w:val="28"/>
        </w:rPr>
        <w:t>района предусмотрены</w:t>
      </w:r>
      <w:r w:rsidRPr="008A424F">
        <w:rPr>
          <w:rFonts w:ascii="Times New Roman" w:hAnsi="Times New Roman" w:cs="Times New Roman"/>
          <w:sz w:val="28"/>
          <w:szCs w:val="28"/>
        </w:rPr>
        <w:t xml:space="preserve"> следующие режимы работы осветительных установок:</w:t>
      </w:r>
    </w:p>
    <w:p w:rsidR="00E14AA5" w:rsidRPr="008A424F" w:rsidRDefault="00E14AA5" w:rsidP="00E14AA5">
      <w:pPr>
        <w:ind w:firstLine="708"/>
        <w:rPr>
          <w:rFonts w:ascii="Times New Roman" w:hAnsi="Times New Roman" w:cs="Times New Roman"/>
          <w:sz w:val="28"/>
          <w:szCs w:val="28"/>
        </w:rPr>
      </w:pPr>
      <w:r w:rsidRPr="008A424F">
        <w:rPr>
          <w:rFonts w:ascii="Times New Roman" w:hAnsi="Times New Roman" w:cs="Times New Roman"/>
          <w:sz w:val="28"/>
          <w:szCs w:val="28"/>
        </w:rPr>
        <w:t>вечерний будничный режим, когда функционируют все стационарные установки, за исключением систем праздничного освещения;</w:t>
      </w:r>
    </w:p>
    <w:p w:rsidR="00E14AA5" w:rsidRPr="008A424F" w:rsidRDefault="00E14AA5" w:rsidP="00E14AA5">
      <w:pPr>
        <w:ind w:firstLine="708"/>
        <w:rPr>
          <w:rFonts w:ascii="Times New Roman" w:hAnsi="Times New Roman" w:cs="Times New Roman"/>
          <w:sz w:val="28"/>
          <w:szCs w:val="28"/>
        </w:rPr>
      </w:pPr>
      <w:r w:rsidRPr="008A424F">
        <w:rPr>
          <w:rFonts w:ascii="Times New Roman" w:hAnsi="Times New Roman" w:cs="Times New Roman"/>
          <w:sz w:val="28"/>
          <w:szCs w:val="28"/>
        </w:rPr>
        <w:t>ночной дежурный режим, когда отключается часть осветительных приборов, допускаемая нормами освещённости;</w:t>
      </w:r>
    </w:p>
    <w:p w:rsidR="00E14AA5" w:rsidRPr="008A424F" w:rsidRDefault="00E14AA5" w:rsidP="008B0B80">
      <w:pPr>
        <w:ind w:firstLine="708"/>
        <w:rPr>
          <w:rFonts w:ascii="Times New Roman" w:hAnsi="Times New Roman" w:cs="Times New Roman"/>
          <w:sz w:val="28"/>
          <w:szCs w:val="28"/>
        </w:rPr>
      </w:pPr>
      <w:r w:rsidRPr="008A424F">
        <w:rPr>
          <w:rFonts w:ascii="Times New Roman" w:hAnsi="Times New Roman" w:cs="Times New Roman"/>
          <w:sz w:val="28"/>
          <w:szCs w:val="28"/>
        </w:rPr>
        <w:t>праздничный режим, когда функционируют все осветительные установки и системы праздничного освещения в часы суток и дни недели, определённые администрацией Усть-Лабинского городского поселения Усть-Лабинского района.</w:t>
      </w:r>
    </w:p>
    <w:p w:rsidR="00884464" w:rsidRPr="008A424F" w:rsidRDefault="00884464" w:rsidP="00884464">
      <w:pPr>
        <w:ind w:firstLine="709"/>
        <w:rPr>
          <w:rFonts w:ascii="Times New Roman" w:hAnsi="Times New Roman" w:cs="Times New Roman"/>
          <w:color w:val="000000"/>
          <w:sz w:val="28"/>
          <w:szCs w:val="28"/>
        </w:rPr>
      </w:pPr>
      <w:bookmarkStart w:id="28" w:name="sub_10181"/>
      <w:r w:rsidRPr="008A424F">
        <w:rPr>
          <w:rFonts w:ascii="Times New Roman" w:hAnsi="Times New Roman" w:cs="Times New Roman"/>
          <w:color w:val="000000"/>
          <w:sz w:val="28"/>
          <w:szCs w:val="28"/>
        </w:rPr>
        <w:t>7.</w:t>
      </w:r>
      <w:r w:rsidR="0044328B"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w:t>
      </w:r>
      <w:bookmarkStart w:id="29" w:name="sub_10184"/>
      <w:bookmarkEnd w:id="28"/>
      <w:r w:rsidRPr="008A424F">
        <w:rPr>
          <w:rFonts w:ascii="Times New Roman" w:hAnsi="Times New Roman" w:cs="Times New Roman"/>
          <w:color w:val="000000"/>
          <w:sz w:val="28"/>
          <w:szCs w:val="28"/>
        </w:rPr>
        <w:t xml:space="preserve"> Площади, улицы, проезды, автомобильные дороги, набережные, скверы, бульвары, пляжи, парки, другие территории общего пользования должны освещаться в тёмное время суток по расписанию, утверждённому администрацией Усть-Лабинского городского поселения Усть-Лабинского района.</w:t>
      </w:r>
    </w:p>
    <w:p w:rsidR="00884464" w:rsidRPr="008A424F" w:rsidRDefault="00884464" w:rsidP="00884464">
      <w:pPr>
        <w:ind w:firstLine="709"/>
        <w:rPr>
          <w:rFonts w:ascii="Times New Roman" w:hAnsi="Times New Roman" w:cs="Times New Roman"/>
          <w:color w:val="000000"/>
          <w:sz w:val="28"/>
          <w:szCs w:val="28"/>
        </w:rPr>
      </w:pPr>
      <w:bookmarkStart w:id="30" w:name="sub_10185"/>
      <w:bookmarkEnd w:id="29"/>
      <w:r w:rsidRPr="008A424F">
        <w:rPr>
          <w:rFonts w:ascii="Times New Roman" w:hAnsi="Times New Roman" w:cs="Times New Roman"/>
          <w:color w:val="000000"/>
          <w:sz w:val="28"/>
          <w:szCs w:val="28"/>
        </w:rPr>
        <w:t>7.</w:t>
      </w:r>
      <w:r w:rsidR="0044328B"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884464" w:rsidRPr="008A424F" w:rsidRDefault="00884464" w:rsidP="00884464">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7.</w:t>
      </w:r>
      <w:r w:rsidR="0044328B"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Строительство, эксплуатация, текущий и капитальный ремонт сетей наружного освещения улиц осуществляется специализированными организациями на основании муниципальных контрактов с администрацией Усть-Лабинского городского поселения Усть-Лабинского района. </w:t>
      </w:r>
    </w:p>
    <w:p w:rsidR="00884464" w:rsidRPr="008A424F" w:rsidRDefault="00884464" w:rsidP="00884464">
      <w:pPr>
        <w:ind w:firstLine="709"/>
        <w:rPr>
          <w:rFonts w:ascii="Times New Roman" w:hAnsi="Times New Roman" w:cs="Times New Roman"/>
          <w:sz w:val="28"/>
          <w:szCs w:val="28"/>
        </w:rPr>
      </w:pPr>
      <w:r w:rsidRPr="008A424F">
        <w:rPr>
          <w:rFonts w:ascii="Times New Roman" w:hAnsi="Times New Roman" w:cs="Times New Roman"/>
          <w:sz w:val="28"/>
          <w:szCs w:val="28"/>
        </w:rPr>
        <w:t>7.</w:t>
      </w:r>
      <w:r w:rsidR="0044328B" w:rsidRPr="008A424F">
        <w:rPr>
          <w:rFonts w:ascii="Times New Roman" w:hAnsi="Times New Roman" w:cs="Times New Roman"/>
          <w:sz w:val="28"/>
          <w:szCs w:val="28"/>
        </w:rPr>
        <w:t>8</w:t>
      </w:r>
      <w:r w:rsidRPr="008A424F">
        <w:rPr>
          <w:rFonts w:ascii="Times New Roman" w:hAnsi="Times New Roman" w:cs="Times New Roman"/>
          <w:sz w:val="28"/>
          <w:szCs w:val="28"/>
        </w:rPr>
        <w:t xml:space="preserve"> Архитектурная подсветка зданий, строений, сооружений (далее - архитектурное освещение) применяется для формирования художественно </w:t>
      </w:r>
      <w:r w:rsidRPr="008A424F">
        <w:rPr>
          <w:rFonts w:ascii="Times New Roman" w:hAnsi="Times New Roman" w:cs="Times New Roman"/>
          <w:sz w:val="28"/>
          <w:szCs w:val="28"/>
        </w:rPr>
        <w:lastRenderedPageBreak/>
        <w:t>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884464" w:rsidRPr="008A424F" w:rsidRDefault="00884464" w:rsidP="00884464">
      <w:pPr>
        <w:ind w:firstLine="709"/>
        <w:rPr>
          <w:rFonts w:ascii="Times New Roman" w:hAnsi="Times New Roman" w:cs="Times New Roman"/>
          <w:sz w:val="28"/>
          <w:szCs w:val="28"/>
        </w:rPr>
      </w:pPr>
      <w:r w:rsidRPr="008A424F">
        <w:rPr>
          <w:rFonts w:ascii="Times New Roman" w:hAnsi="Times New Roman" w:cs="Times New Roman"/>
          <w:sz w:val="28"/>
          <w:szCs w:val="28"/>
        </w:rPr>
        <w:t>7.</w:t>
      </w:r>
      <w:r w:rsidR="0044328B" w:rsidRPr="008A424F">
        <w:rPr>
          <w:rFonts w:ascii="Times New Roman" w:hAnsi="Times New Roman" w:cs="Times New Roman"/>
          <w:sz w:val="28"/>
          <w:szCs w:val="28"/>
        </w:rPr>
        <w:t>9</w:t>
      </w:r>
      <w:r w:rsidRPr="008A424F">
        <w:rPr>
          <w:rFonts w:ascii="Times New Roman" w:hAnsi="Times New Roman" w:cs="Times New Roman"/>
          <w:sz w:val="28"/>
          <w:szCs w:val="28"/>
        </w:rPr>
        <w:t xml:space="preserve">. В стационарных установках утилитарного наружного и архитектурного освещения рекомендуется применять </w:t>
      </w:r>
      <w:proofErr w:type="spellStart"/>
      <w:r w:rsidRPr="008A424F">
        <w:rPr>
          <w:rFonts w:ascii="Times New Roman" w:hAnsi="Times New Roman" w:cs="Times New Roman"/>
          <w:sz w:val="28"/>
          <w:szCs w:val="28"/>
        </w:rPr>
        <w:t>энергоэффективные</w:t>
      </w:r>
      <w:proofErr w:type="spellEnd"/>
      <w:r w:rsidRPr="008A424F">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884464" w:rsidRPr="008A424F" w:rsidRDefault="00884464" w:rsidP="00884464">
      <w:pPr>
        <w:ind w:firstLine="709"/>
        <w:rPr>
          <w:rFonts w:ascii="Times New Roman" w:hAnsi="Times New Roman" w:cs="Times New Roman"/>
          <w:sz w:val="28"/>
          <w:szCs w:val="28"/>
        </w:rPr>
      </w:pPr>
      <w:r w:rsidRPr="008A424F">
        <w:rPr>
          <w:rFonts w:ascii="Times New Roman" w:hAnsi="Times New Roman" w:cs="Times New Roman"/>
          <w:sz w:val="28"/>
          <w:szCs w:val="28"/>
        </w:rPr>
        <w:t>В установках архитектурного освещения рекомендуется использовать источники белого или цветного света с учетом формируемых условий световой и</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884464" w:rsidRPr="008A424F" w:rsidRDefault="00884464" w:rsidP="00884464">
      <w:pPr>
        <w:ind w:firstLine="709"/>
        <w:rPr>
          <w:rFonts w:ascii="Times New Roman" w:hAnsi="Times New Roman" w:cs="Times New Roman"/>
          <w:sz w:val="28"/>
          <w:szCs w:val="28"/>
        </w:rPr>
      </w:pPr>
      <w:r w:rsidRPr="008A424F">
        <w:rPr>
          <w:rFonts w:ascii="Times New Roman" w:hAnsi="Times New Roman" w:cs="Times New Roman"/>
          <w:sz w:val="28"/>
          <w:szCs w:val="28"/>
        </w:rPr>
        <w:t>7.</w:t>
      </w:r>
      <w:r w:rsidR="0044328B" w:rsidRPr="008A424F">
        <w:rPr>
          <w:rFonts w:ascii="Times New Roman" w:hAnsi="Times New Roman" w:cs="Times New Roman"/>
          <w:sz w:val="28"/>
          <w:szCs w:val="28"/>
        </w:rPr>
        <w:t>10</w:t>
      </w:r>
      <w:r w:rsidRPr="008A424F">
        <w:rPr>
          <w:rFonts w:ascii="Times New Roman" w:hAnsi="Times New Roman" w:cs="Times New Roman"/>
          <w:sz w:val="28"/>
          <w:szCs w:val="28"/>
        </w:rPr>
        <w:t xml:space="preserve">. В целях рационального использования электроэнергии и обеспечения визуального разнообразия территории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bookmarkEnd w:id="30"/>
    <w:p w:rsidR="0044328B" w:rsidRPr="008A424F" w:rsidRDefault="0044328B" w:rsidP="00884464">
      <w:pPr>
        <w:ind w:firstLine="709"/>
        <w:jc w:val="center"/>
        <w:rPr>
          <w:rFonts w:ascii="Times New Roman" w:hAnsi="Times New Roman" w:cs="Times New Roman"/>
          <w:color w:val="000000"/>
          <w:sz w:val="28"/>
          <w:szCs w:val="28"/>
        </w:rPr>
      </w:pPr>
    </w:p>
    <w:p w:rsidR="00B655EA" w:rsidRDefault="00B655EA" w:rsidP="00C62EA0">
      <w:pPr>
        <w:ind w:firstLine="709"/>
        <w:jc w:val="center"/>
        <w:rPr>
          <w:rFonts w:ascii="Times New Roman" w:hAnsi="Times New Roman" w:cs="Times New Roman"/>
          <w:b/>
          <w:color w:val="000000"/>
          <w:sz w:val="28"/>
          <w:szCs w:val="28"/>
        </w:rPr>
      </w:pPr>
    </w:p>
    <w:p w:rsidR="00B655EA" w:rsidRDefault="00B655EA" w:rsidP="00C62EA0">
      <w:pPr>
        <w:ind w:firstLine="709"/>
        <w:jc w:val="center"/>
        <w:rPr>
          <w:rFonts w:ascii="Times New Roman" w:hAnsi="Times New Roman" w:cs="Times New Roman"/>
          <w:b/>
          <w:color w:val="000000"/>
          <w:sz w:val="28"/>
          <w:szCs w:val="28"/>
        </w:rPr>
      </w:pPr>
    </w:p>
    <w:p w:rsidR="00B655EA" w:rsidRDefault="00B655EA" w:rsidP="00C62EA0">
      <w:pPr>
        <w:ind w:firstLine="709"/>
        <w:jc w:val="center"/>
        <w:rPr>
          <w:rFonts w:ascii="Times New Roman" w:hAnsi="Times New Roman" w:cs="Times New Roman"/>
          <w:b/>
          <w:color w:val="000000"/>
          <w:sz w:val="28"/>
          <w:szCs w:val="28"/>
        </w:rPr>
      </w:pPr>
    </w:p>
    <w:p w:rsidR="00C62EA0" w:rsidRPr="008A424F" w:rsidRDefault="00C62EA0" w:rsidP="00C62EA0">
      <w:pPr>
        <w:ind w:firstLine="709"/>
        <w:jc w:val="center"/>
        <w:rPr>
          <w:rFonts w:ascii="Times New Roman" w:hAnsi="Times New Roman" w:cs="Times New Roman"/>
          <w:b/>
          <w:color w:val="000000"/>
          <w:sz w:val="28"/>
          <w:szCs w:val="28"/>
          <w:u w:val="single"/>
        </w:rPr>
      </w:pPr>
      <w:r w:rsidRPr="008A424F">
        <w:rPr>
          <w:rFonts w:ascii="Times New Roman" w:hAnsi="Times New Roman" w:cs="Times New Roman"/>
          <w:b/>
          <w:color w:val="000000"/>
          <w:sz w:val="28"/>
          <w:szCs w:val="28"/>
        </w:rPr>
        <w:t>Раздел 8</w:t>
      </w:r>
    </w:p>
    <w:p w:rsidR="0044328B" w:rsidRPr="008A424F" w:rsidRDefault="00C62EA0" w:rsidP="0044328B">
      <w:pPr>
        <w:ind w:firstLine="709"/>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Озеленение территории Усть-Лабинского городского поселения</w:t>
      </w:r>
    </w:p>
    <w:p w:rsidR="00C62EA0" w:rsidRPr="008A424F" w:rsidRDefault="00C62EA0" w:rsidP="0044328B">
      <w:pPr>
        <w:ind w:firstLine="709"/>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Усть-Лабинского района</w:t>
      </w:r>
      <w:r w:rsidR="00F51068" w:rsidRPr="008A424F">
        <w:rPr>
          <w:rFonts w:ascii="Times New Roman" w:hAnsi="Times New Roman" w:cs="Times New Roman"/>
          <w:b/>
          <w:color w:val="000000"/>
          <w:sz w:val="28"/>
          <w:szCs w:val="28"/>
        </w:rPr>
        <w:t xml:space="preserve"> создание, содержание, восстановление и охрана расположенных в границах населенных пунктов газонов, цветников</w:t>
      </w:r>
    </w:p>
    <w:p w:rsidR="00501761" w:rsidRPr="008A424F" w:rsidRDefault="00501761" w:rsidP="00D43DD1">
      <w:pPr>
        <w:ind w:firstLine="709"/>
        <w:rPr>
          <w:rFonts w:ascii="Times New Roman" w:hAnsi="Times New Roman" w:cs="Times New Roman"/>
          <w:sz w:val="28"/>
          <w:szCs w:val="28"/>
        </w:rPr>
      </w:pPr>
    </w:p>
    <w:p w:rsidR="00B410A3" w:rsidRPr="008A424F" w:rsidRDefault="002D22D0" w:rsidP="00B410A3">
      <w:pPr>
        <w:ind w:firstLine="709"/>
        <w:rPr>
          <w:rFonts w:ascii="Times New Roman" w:hAnsi="Times New Roman" w:cs="Times New Roman"/>
          <w:color w:val="000000"/>
          <w:sz w:val="28"/>
          <w:szCs w:val="28"/>
        </w:rPr>
      </w:pPr>
      <w:bookmarkStart w:id="31" w:name="sub_1008"/>
      <w:r w:rsidRPr="008A424F">
        <w:rPr>
          <w:rFonts w:ascii="Times New Roman" w:hAnsi="Times New Roman" w:cs="Times New Roman"/>
          <w:color w:val="000000"/>
          <w:sz w:val="28"/>
          <w:szCs w:val="28"/>
        </w:rPr>
        <w:t>8</w:t>
      </w:r>
      <w:r w:rsidR="0044328B" w:rsidRPr="008A424F">
        <w:rPr>
          <w:rFonts w:ascii="Times New Roman" w:hAnsi="Times New Roman" w:cs="Times New Roman"/>
          <w:color w:val="000000"/>
          <w:sz w:val="28"/>
          <w:szCs w:val="28"/>
        </w:rPr>
        <w:t>.1.</w:t>
      </w:r>
      <w:r w:rsidR="00B410A3" w:rsidRPr="008A424F">
        <w:rPr>
          <w:rFonts w:ascii="Times New Roman" w:hAnsi="Times New Roman" w:cs="Times New Roman"/>
          <w:color w:val="000000"/>
          <w:sz w:val="28"/>
          <w:szCs w:val="28"/>
        </w:rPr>
        <w:t xml:space="preserve"> Создание и содержание зелёных насаждений.</w:t>
      </w:r>
    </w:p>
    <w:p w:rsidR="00B410A3" w:rsidRPr="008A424F" w:rsidRDefault="00B410A3" w:rsidP="00B410A3">
      <w:pPr>
        <w:ind w:firstLine="709"/>
        <w:rPr>
          <w:rFonts w:ascii="Times New Roman" w:hAnsi="Times New Roman" w:cs="Times New Roman"/>
          <w:sz w:val="28"/>
          <w:szCs w:val="28"/>
        </w:rPr>
      </w:pPr>
      <w:r w:rsidRPr="008A424F">
        <w:rPr>
          <w:rFonts w:ascii="Times New Roman" w:hAnsi="Times New Roman" w:cs="Times New Roman"/>
          <w:sz w:val="28"/>
          <w:szCs w:val="28"/>
        </w:rPr>
        <w:t>При проектировании озелененных территорий р</w:t>
      </w:r>
      <w:r w:rsidR="00B655EA">
        <w:rPr>
          <w:rFonts w:ascii="Times New Roman" w:hAnsi="Times New Roman" w:cs="Times New Roman"/>
          <w:sz w:val="28"/>
          <w:szCs w:val="28"/>
        </w:rPr>
        <w:t>екомендуется создавать проекты «</w:t>
      </w:r>
      <w:r w:rsidRPr="008A424F">
        <w:rPr>
          <w:rFonts w:ascii="Times New Roman" w:hAnsi="Times New Roman" w:cs="Times New Roman"/>
          <w:sz w:val="28"/>
          <w:szCs w:val="28"/>
        </w:rPr>
        <w:t>зеленых каркасов</w:t>
      </w:r>
      <w:r w:rsidR="00B655EA">
        <w:rPr>
          <w:rFonts w:ascii="Times New Roman" w:hAnsi="Times New Roman" w:cs="Times New Roman"/>
          <w:sz w:val="28"/>
          <w:szCs w:val="28"/>
        </w:rPr>
        <w:t>»</w:t>
      </w:r>
      <w:r w:rsidRPr="008A424F">
        <w:rPr>
          <w:rFonts w:ascii="Times New Roman" w:hAnsi="Times New Roman" w:cs="Times New Roman"/>
          <w:sz w:val="28"/>
          <w:szCs w:val="28"/>
        </w:rPr>
        <w:t xml:space="preserve"> </w:t>
      </w:r>
      <w:r w:rsidRPr="008A424F">
        <w:rPr>
          <w:rFonts w:ascii="Times New Roman" w:hAnsi="Times New Roman" w:cs="Times New Roman"/>
          <w:color w:val="000000"/>
          <w:sz w:val="28"/>
          <w:szCs w:val="28"/>
        </w:rPr>
        <w:t xml:space="preserve">Усть-Лабинского городского поселения </w:t>
      </w:r>
      <w:r w:rsidR="00B655EA">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Усть-Лабинского района</w:t>
      </w:r>
      <w:r w:rsidRPr="008A424F">
        <w:rPr>
          <w:rFonts w:ascii="Times New Roman" w:hAnsi="Times New Roman" w:cs="Times New Roman"/>
          <w:sz w:val="28"/>
          <w:szCs w:val="28"/>
        </w:rPr>
        <w:t xml:space="preserve">, направленные на улучшение визуальных и экологических характеристик городской среды в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rPr>
        <w:t>, обеспечение биоразнообразия и непрерывности озелененных элементов городской среды, а также на обеспечение для жителей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w:t>
      </w:r>
      <w:r w:rsidR="00B655EA">
        <w:rPr>
          <w:rFonts w:ascii="Times New Roman" w:hAnsi="Times New Roman" w:cs="Times New Roman"/>
          <w:sz w:val="28"/>
          <w:szCs w:val="28"/>
        </w:rPr>
        <w:t>ха старшего поколения (далее – «</w:t>
      </w:r>
      <w:r w:rsidRPr="008A424F">
        <w:rPr>
          <w:rFonts w:ascii="Times New Roman" w:hAnsi="Times New Roman" w:cs="Times New Roman"/>
          <w:sz w:val="28"/>
          <w:szCs w:val="28"/>
        </w:rPr>
        <w:t>зеленый каркас</w:t>
      </w:r>
      <w:r w:rsidR="00B655EA">
        <w:rPr>
          <w:rFonts w:ascii="Times New Roman" w:hAnsi="Times New Roman" w:cs="Times New Roman"/>
          <w:sz w:val="28"/>
          <w:szCs w:val="28"/>
        </w:rPr>
        <w:t>»</w:t>
      </w:r>
      <w:r w:rsidRPr="008A424F">
        <w:rPr>
          <w:rFonts w:ascii="Times New Roman" w:hAnsi="Times New Roman" w:cs="Times New Roman"/>
          <w:sz w:val="28"/>
          <w:szCs w:val="28"/>
        </w:rPr>
        <w:t>).</w:t>
      </w:r>
    </w:p>
    <w:p w:rsidR="00B410A3" w:rsidRPr="008A424F" w:rsidRDefault="00B410A3" w:rsidP="00B410A3">
      <w:pPr>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 xml:space="preserve">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w:t>
      </w:r>
      <w:r w:rsidR="00342AA2">
        <w:rPr>
          <w:rFonts w:ascii="Times New Roman" w:hAnsi="Times New Roman" w:cs="Times New Roman"/>
          <w:sz w:val="28"/>
          <w:szCs w:val="28"/>
        </w:rPr>
        <w:t>комплексе и в контексте общего «</w:t>
      </w:r>
      <w:r w:rsidRPr="008A424F">
        <w:rPr>
          <w:rFonts w:ascii="Times New Roman" w:hAnsi="Times New Roman" w:cs="Times New Roman"/>
          <w:sz w:val="28"/>
          <w:szCs w:val="28"/>
        </w:rPr>
        <w:t>зеленого каркаса</w:t>
      </w:r>
      <w:r w:rsidR="00342AA2">
        <w:rPr>
          <w:rFonts w:ascii="Times New Roman" w:hAnsi="Times New Roman" w:cs="Times New Roman"/>
          <w:sz w:val="28"/>
          <w:szCs w:val="28"/>
        </w:rPr>
        <w:t>»</w:t>
      </w:r>
      <w:r w:rsidRPr="008A424F">
        <w:rPr>
          <w:rFonts w:ascii="Times New Roman" w:hAnsi="Times New Roman" w:cs="Times New Roman"/>
          <w:sz w:val="28"/>
          <w:szCs w:val="28"/>
        </w:rPr>
        <w:t xml:space="preserve">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rPr>
        <w:t>.</w:t>
      </w:r>
    </w:p>
    <w:p w:rsidR="00B410A3" w:rsidRPr="008A424F" w:rsidRDefault="00B410A3" w:rsidP="00B410A3">
      <w:pPr>
        <w:ind w:firstLine="709"/>
        <w:rPr>
          <w:rFonts w:ascii="Times New Roman" w:hAnsi="Times New Roman" w:cs="Times New Roman"/>
          <w:sz w:val="28"/>
          <w:szCs w:val="28"/>
        </w:rPr>
      </w:pPr>
      <w:r w:rsidRPr="008A424F">
        <w:rPr>
          <w:rFonts w:ascii="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A424F">
        <w:rPr>
          <w:rFonts w:ascii="Times New Roman" w:hAnsi="Times New Roman" w:cs="Times New Roman"/>
          <w:sz w:val="28"/>
          <w:szCs w:val="28"/>
        </w:rPr>
        <w:t>несмыкание</w:t>
      </w:r>
      <w:proofErr w:type="spellEnd"/>
      <w:r w:rsidRPr="008A424F">
        <w:rPr>
          <w:rFonts w:ascii="Times New Roman" w:hAnsi="Times New Roman" w:cs="Times New Roman"/>
          <w:sz w:val="28"/>
          <w:szCs w:val="28"/>
        </w:rPr>
        <w:t xml:space="preserve"> крон).</w:t>
      </w:r>
    </w:p>
    <w:p w:rsidR="00B410A3" w:rsidRPr="008A424F" w:rsidRDefault="00B410A3" w:rsidP="00B410A3">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 </w:t>
      </w:r>
    </w:p>
    <w:p w:rsidR="00B410A3" w:rsidRPr="008A424F" w:rsidRDefault="00B410A3" w:rsidP="00B410A3">
      <w:pPr>
        <w:ind w:firstLine="709"/>
        <w:rPr>
          <w:rFonts w:ascii="Times New Roman" w:hAnsi="Times New Roman" w:cs="Times New Roman"/>
          <w:sz w:val="28"/>
          <w:szCs w:val="28"/>
        </w:rPr>
      </w:pPr>
      <w:r w:rsidRPr="008A424F">
        <w:rPr>
          <w:rFonts w:ascii="Times New Roman" w:hAnsi="Times New Roman" w:cs="Times New Roman"/>
          <w:sz w:val="28"/>
          <w:szCs w:val="28"/>
        </w:rPr>
        <w:t>Работы по созданию элементов озеленения рекомендуется проводить по предварительно разработанному и утвержденному проекту благоустройства.</w:t>
      </w:r>
    </w:p>
    <w:p w:rsidR="00B410A3" w:rsidRPr="008A424F" w:rsidRDefault="00B410A3" w:rsidP="00B410A3">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8A424F">
        <w:rPr>
          <w:rFonts w:ascii="Times New Roman" w:hAnsi="Times New Roman" w:cs="Times New Roman"/>
          <w:sz w:val="28"/>
          <w:szCs w:val="28"/>
        </w:rPr>
        <w:t>дендроплан</w:t>
      </w:r>
      <w:proofErr w:type="spellEnd"/>
      <w:r w:rsidRPr="008A424F">
        <w:rPr>
          <w:rFonts w:ascii="Times New Roman" w:hAnsi="Times New Roman" w:cs="Times New Roman"/>
          <w:sz w:val="28"/>
          <w:szCs w:val="28"/>
        </w:rPr>
        <w:t>.</w:t>
      </w:r>
    </w:p>
    <w:p w:rsidR="00B410A3" w:rsidRPr="008A424F" w:rsidRDefault="00B410A3" w:rsidP="00B410A3">
      <w:pPr>
        <w:ind w:firstLine="709"/>
        <w:rPr>
          <w:rFonts w:ascii="Times New Roman" w:hAnsi="Times New Roman" w:cs="Times New Roman"/>
          <w:sz w:val="28"/>
          <w:szCs w:val="28"/>
        </w:rPr>
      </w:pPr>
      <w:r w:rsidRPr="008A424F">
        <w:rPr>
          <w:rFonts w:ascii="Times New Roman" w:hAnsi="Times New Roman" w:cs="Times New Roman"/>
          <w:sz w:val="28"/>
          <w:szCs w:val="28"/>
        </w:rPr>
        <w:t>При организации озеленения рекомендуется сохранять существующие ландшафты.</w:t>
      </w:r>
    </w:p>
    <w:p w:rsidR="00B410A3" w:rsidRPr="008A424F" w:rsidRDefault="00B410A3" w:rsidP="00B410A3">
      <w:pPr>
        <w:ind w:firstLine="709"/>
        <w:rPr>
          <w:rFonts w:ascii="Times New Roman" w:hAnsi="Times New Roman" w:cs="Times New Roman"/>
          <w:color w:val="000000"/>
          <w:sz w:val="28"/>
          <w:szCs w:val="28"/>
        </w:rPr>
      </w:pPr>
      <w:bookmarkStart w:id="32" w:name="sub_10081"/>
      <w:bookmarkEnd w:id="31"/>
      <w:r w:rsidRPr="008A424F">
        <w:rPr>
          <w:rFonts w:ascii="Times New Roman" w:hAnsi="Times New Roman" w:cs="Times New Roman"/>
          <w:color w:val="000000"/>
          <w:sz w:val="28"/>
          <w:szCs w:val="28"/>
        </w:rPr>
        <w:t>Строительство, реконструкция, капитальный ремонт объектов капитального строительства на территории Усть-Лабинского городского поселения Усть-Лабинского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B410A3" w:rsidRPr="008A424F" w:rsidRDefault="00B410A3" w:rsidP="00B410A3">
      <w:pPr>
        <w:ind w:firstLine="709"/>
        <w:rPr>
          <w:rFonts w:ascii="Times New Roman" w:hAnsi="Times New Roman" w:cs="Times New Roman"/>
          <w:color w:val="000000"/>
          <w:sz w:val="28"/>
          <w:szCs w:val="28"/>
        </w:rPr>
      </w:pPr>
      <w:bookmarkStart w:id="33" w:name="sub_10082"/>
      <w:bookmarkEnd w:id="32"/>
      <w:r w:rsidRPr="008A424F">
        <w:rPr>
          <w:rFonts w:ascii="Times New Roman" w:hAnsi="Times New Roman" w:cs="Times New Roman"/>
          <w:color w:val="000000"/>
          <w:sz w:val="28"/>
          <w:szCs w:val="28"/>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съёмку имеющихся на участке деревьев и кустарников, а при их отсутствии делать об этом пояснение в плане.</w:t>
      </w:r>
    </w:p>
    <w:p w:rsidR="00B410A3" w:rsidRPr="008A424F" w:rsidRDefault="00B410A3" w:rsidP="00B410A3">
      <w:pPr>
        <w:ind w:firstLine="709"/>
        <w:rPr>
          <w:rFonts w:ascii="Times New Roman" w:hAnsi="Times New Roman" w:cs="Times New Roman"/>
          <w:color w:val="000000"/>
          <w:sz w:val="28"/>
          <w:szCs w:val="28"/>
        </w:rPr>
      </w:pPr>
      <w:bookmarkStart w:id="34" w:name="sub_10083"/>
      <w:bookmarkEnd w:id="33"/>
      <w:r w:rsidRPr="008A424F">
        <w:rPr>
          <w:rFonts w:ascii="Times New Roman" w:hAnsi="Times New Roman" w:cs="Times New Roman"/>
          <w:color w:val="000000"/>
          <w:sz w:val="28"/>
          <w:szCs w:val="28"/>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410A3" w:rsidRPr="008A424F" w:rsidRDefault="00B410A3" w:rsidP="00B410A3">
      <w:pPr>
        <w:ind w:firstLine="709"/>
        <w:rPr>
          <w:rFonts w:ascii="Times New Roman" w:hAnsi="Times New Roman" w:cs="Times New Roman"/>
          <w:color w:val="000000"/>
          <w:sz w:val="28"/>
          <w:szCs w:val="28"/>
        </w:rPr>
      </w:pPr>
      <w:bookmarkStart w:id="35" w:name="sub_10084"/>
      <w:bookmarkEnd w:id="34"/>
      <w:r w:rsidRPr="008A424F">
        <w:rPr>
          <w:rFonts w:ascii="Times New Roman" w:hAnsi="Times New Roman" w:cs="Times New Roman"/>
          <w:color w:val="000000"/>
          <w:sz w:val="28"/>
          <w:szCs w:val="28"/>
        </w:rPr>
        <w:t>Посадка деревьев и кустарников, посев трав и цветов производится:</w:t>
      </w:r>
    </w:p>
    <w:bookmarkEnd w:id="35"/>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строительстве, реконструкции, капитальном ремонте объектов капитального строительства;</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410A3" w:rsidRPr="008A424F" w:rsidRDefault="00B410A3" w:rsidP="00B410A3">
      <w:pPr>
        <w:ind w:firstLine="709"/>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 xml:space="preserve">Пересадка зеленых насаждений осуществляется на основании разрешения на пересадку, выдаваемого в порядке, установленном </w:t>
      </w:r>
      <w:bookmarkStart w:id="36" w:name="_Hlk105838183"/>
      <w:r w:rsidRPr="008A424F">
        <w:rPr>
          <w:rFonts w:ascii="Times New Roman" w:hAnsi="Times New Roman" w:cs="Times New Roman"/>
          <w:sz w:val="28"/>
          <w:szCs w:val="28"/>
          <w:shd w:val="clear" w:color="auto" w:fill="FFFFFF"/>
        </w:rPr>
        <w:t xml:space="preserve">администрацией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shd w:val="clear" w:color="auto" w:fill="FFFFFF"/>
        </w:rPr>
        <w:t xml:space="preserve">. </w:t>
      </w:r>
    </w:p>
    <w:bookmarkEnd w:id="36"/>
    <w:p w:rsidR="00B410A3" w:rsidRPr="008A424F" w:rsidRDefault="00B410A3" w:rsidP="00B410A3">
      <w:pPr>
        <w:ind w:firstLine="709"/>
        <w:rPr>
          <w:rFonts w:ascii="Times New Roman" w:hAnsi="Times New Roman" w:cs="Times New Roman"/>
          <w:color w:val="FF0000"/>
          <w:sz w:val="28"/>
          <w:szCs w:val="28"/>
        </w:rPr>
      </w:pPr>
      <w:r w:rsidRPr="008A424F">
        <w:rPr>
          <w:rFonts w:ascii="Times New Roman" w:hAnsi="Times New Roman" w:cs="Times New Roman"/>
          <w:sz w:val="28"/>
          <w:szCs w:val="28"/>
        </w:rPr>
        <w:t xml:space="preserve">Порядок осуществления пересадки зеленых насаждений и контроля за приживаемостью пересаженных зеленых насаждений, содержащий в том числе </w:t>
      </w:r>
      <w:r w:rsidRPr="008A424F">
        <w:rPr>
          <w:rFonts w:ascii="Times New Roman" w:hAnsi="Times New Roman" w:cs="Times New Roman"/>
          <w:sz w:val="28"/>
          <w:szCs w:val="28"/>
        </w:rPr>
        <w:lastRenderedPageBreak/>
        <w:t xml:space="preserve">параметры зеленых насаждений, возможных к пересадке, сроки пересадки, продолжительность уходных работ и срок приживаемости пересаженных зеленых насаждений, устанавливается администрацией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color w:val="FF0000"/>
          <w:sz w:val="28"/>
          <w:szCs w:val="28"/>
        </w:rPr>
        <w:t>.</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Работы по содержанию зеленых насаждений осуществляются:</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на земельных участках, находящихся в муниципальной собственности поселения и переданных во владение и (или) пользование, - пользователями указанных земельных участков;</w:t>
      </w:r>
    </w:p>
    <w:p w:rsidR="00B410A3" w:rsidRPr="008A424F" w:rsidRDefault="00B410A3" w:rsidP="00B410A3">
      <w:pPr>
        <w:widowControl/>
        <w:ind w:firstLine="540"/>
        <w:rPr>
          <w:rFonts w:ascii="Times New Roman" w:hAnsi="Times New Roman" w:cs="Times New Roman"/>
          <w:sz w:val="28"/>
          <w:szCs w:val="28"/>
        </w:rPr>
      </w:pPr>
      <w:r w:rsidRPr="008A424F">
        <w:rPr>
          <w:rFonts w:ascii="Times New Roman" w:hAnsi="Times New Roman" w:cs="Times New Roman"/>
          <w:sz w:val="28"/>
          <w:szCs w:val="28"/>
        </w:rPr>
        <w:t xml:space="preserve">на бульварах, площадях, а также автомобильных дорогах общего пользования местного значения, территориях общего пользования, прилегающих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 также иных озелененных территориях (в том числе скверах и зеленых зонах) - администрацией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rPr>
        <w:t>;</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В отношении зеленых насаждений, содержание которых осуществляется за счет средств местного бюджета, выполняются следующие виды работ:</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вырубка сухих, аварийных и потерявших декоративный вид деревьев и кустарников с корчевкой пней;</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устройство газонов с подсыпкой растительной земли и посевом газонных трав;</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8A424F">
        <w:rPr>
          <w:rFonts w:ascii="Times New Roman" w:hAnsi="Times New Roman" w:cs="Times New Roman"/>
          <w:sz w:val="28"/>
          <w:szCs w:val="28"/>
        </w:rPr>
        <w:t>кронирование</w:t>
      </w:r>
      <w:proofErr w:type="spellEnd"/>
      <w:r w:rsidRPr="008A424F">
        <w:rPr>
          <w:rFonts w:ascii="Times New Roman" w:hAnsi="Times New Roman" w:cs="Times New Roman"/>
          <w:sz w:val="28"/>
          <w:szCs w:val="28"/>
        </w:rPr>
        <w:t xml:space="preserve"> живой изгороди, лечение ран; выкапывание, очистка, сортировка луковиц, клубнелуковиц, корневищ;</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поднятие и укладка металлических решеток на лунках деревьев; прочистка и промывка газонного борта;</w:t>
      </w:r>
    </w:p>
    <w:p w:rsidR="00B410A3" w:rsidRPr="008A424F" w:rsidRDefault="00B410A3" w:rsidP="00B410A3">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410A3" w:rsidRPr="008A424F" w:rsidRDefault="00B410A3" w:rsidP="00B410A3">
      <w:pPr>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работы по уходу за цветочными вазами;</w:t>
      </w:r>
    </w:p>
    <w:p w:rsidR="00B410A3" w:rsidRPr="008A424F" w:rsidRDefault="00B410A3" w:rsidP="00B410A3">
      <w:pPr>
        <w:ind w:firstLine="709"/>
        <w:rPr>
          <w:rFonts w:ascii="Times New Roman" w:hAnsi="Times New Roman" w:cs="Times New Roman"/>
          <w:sz w:val="28"/>
          <w:szCs w:val="28"/>
        </w:rPr>
      </w:pPr>
      <w:r w:rsidRPr="008A424F">
        <w:rPr>
          <w:rFonts w:ascii="Times New Roman" w:hAnsi="Times New Roman" w:cs="Times New Roman"/>
          <w:sz w:val="28"/>
          <w:szCs w:val="28"/>
        </w:rPr>
        <w:t>работы по борьбе с вредными и ядовитыми самосевными растениями;</w:t>
      </w:r>
    </w:p>
    <w:p w:rsidR="00B410A3" w:rsidRPr="008A424F" w:rsidRDefault="00B410A3" w:rsidP="00B410A3">
      <w:pPr>
        <w:ind w:firstLine="709"/>
        <w:rPr>
          <w:rFonts w:ascii="Times New Roman" w:hAnsi="Times New Roman" w:cs="Times New Roman"/>
          <w:sz w:val="28"/>
          <w:szCs w:val="28"/>
        </w:rPr>
      </w:pPr>
      <w:r w:rsidRPr="008A424F">
        <w:rPr>
          <w:rFonts w:ascii="Times New Roman" w:hAnsi="Times New Roman" w:cs="Times New Roman"/>
          <w:sz w:val="28"/>
          <w:szCs w:val="28"/>
        </w:rPr>
        <w:t>ремонт ограждений зеленых насаждений.</w:t>
      </w:r>
    </w:p>
    <w:p w:rsidR="00B410A3" w:rsidRPr="008A424F" w:rsidRDefault="00B410A3" w:rsidP="00B410A3">
      <w:pPr>
        <w:ind w:firstLine="709"/>
        <w:rPr>
          <w:rFonts w:ascii="Times New Roman" w:hAnsi="Times New Roman" w:cs="Times New Roman"/>
          <w:sz w:val="28"/>
          <w:szCs w:val="28"/>
        </w:rPr>
      </w:pPr>
      <w:bookmarkStart w:id="37" w:name="sub_1009"/>
      <w:r w:rsidRPr="008A424F">
        <w:rPr>
          <w:rFonts w:ascii="Times New Roman" w:hAnsi="Times New Roman" w:cs="Times New Roman"/>
          <w:sz w:val="28"/>
          <w:szCs w:val="28"/>
        </w:rPr>
        <w:t>8.1. Охрана зелёных насаждений.</w:t>
      </w:r>
    </w:p>
    <w:bookmarkEnd w:id="37"/>
    <w:p w:rsidR="00B410A3" w:rsidRPr="008A424F" w:rsidRDefault="00B410A3" w:rsidP="00B410A3">
      <w:pPr>
        <w:tabs>
          <w:tab w:val="left" w:pos="1515"/>
        </w:tabs>
        <w:ind w:firstLine="709"/>
        <w:rPr>
          <w:rFonts w:ascii="Times New Roman" w:hAnsi="Times New Roman" w:cs="Times New Roman"/>
          <w:color w:val="FF0000"/>
          <w:sz w:val="28"/>
          <w:szCs w:val="28"/>
        </w:rPr>
      </w:pPr>
      <w:r w:rsidRPr="008A424F">
        <w:rPr>
          <w:rFonts w:ascii="Times New Roman" w:hAnsi="Times New Roman" w:cs="Times New Roman"/>
          <w:color w:val="000000"/>
          <w:sz w:val="28"/>
          <w:szCs w:val="28"/>
        </w:rPr>
        <w:t>На озеленённых территориях</w:t>
      </w:r>
      <w:r w:rsidRPr="008A424F">
        <w:rPr>
          <w:rFonts w:ascii="Times New Roman" w:hAnsi="Times New Roman" w:cs="Times New Roman"/>
          <w:color w:val="FF0000"/>
          <w:sz w:val="28"/>
          <w:szCs w:val="28"/>
        </w:rPr>
        <w:t xml:space="preserve"> </w:t>
      </w:r>
      <w:r w:rsidRPr="008A424F">
        <w:rPr>
          <w:rFonts w:ascii="Times New Roman" w:hAnsi="Times New Roman" w:cs="Times New Roman"/>
          <w:color w:val="000000"/>
          <w:sz w:val="28"/>
          <w:szCs w:val="28"/>
        </w:rPr>
        <w:t>запрещается:</w:t>
      </w:r>
    </w:p>
    <w:p w:rsidR="00B410A3" w:rsidRPr="008A424F" w:rsidRDefault="00B410A3" w:rsidP="00B410A3">
      <w:pPr>
        <w:ind w:firstLine="709"/>
        <w:rPr>
          <w:rFonts w:ascii="Times New Roman" w:hAnsi="Times New Roman" w:cs="Times New Roman"/>
          <w:color w:val="000000"/>
          <w:sz w:val="28"/>
          <w:szCs w:val="28"/>
        </w:rPr>
      </w:pPr>
      <w:bookmarkStart w:id="38" w:name="sub_100912"/>
      <w:r w:rsidRPr="008A424F">
        <w:rPr>
          <w:rFonts w:ascii="Times New Roman" w:hAnsi="Times New Roman" w:cs="Times New Roman"/>
          <w:color w:val="000000"/>
          <w:sz w:val="28"/>
          <w:szCs w:val="28"/>
        </w:rPr>
        <w:t>лежать на газонах и в молодых лесных посадках;</w:t>
      </w:r>
    </w:p>
    <w:bookmarkEnd w:id="38"/>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самовольно вырубать деревья и кустарники;</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ломать деревья, кустарники, сучья и ветви, срывать листья и цветы, сбивать и собирать плоды;</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разбивать палатки и разводить костры;</w:t>
      </w:r>
    </w:p>
    <w:p w:rsidR="00B410A3" w:rsidRPr="008A424F" w:rsidRDefault="00B410A3" w:rsidP="00B410A3">
      <w:pPr>
        <w:ind w:firstLine="709"/>
        <w:rPr>
          <w:rFonts w:ascii="Times New Roman" w:hAnsi="Times New Roman" w:cs="Times New Roman"/>
          <w:color w:val="000000"/>
          <w:sz w:val="28"/>
          <w:szCs w:val="28"/>
        </w:rPr>
      </w:pPr>
      <w:bookmarkStart w:id="39" w:name="sub_100916"/>
      <w:r w:rsidRPr="008A424F">
        <w:rPr>
          <w:rFonts w:ascii="Times New Roman" w:hAnsi="Times New Roman" w:cs="Times New Roman"/>
          <w:color w:val="000000"/>
          <w:sz w:val="28"/>
          <w:szCs w:val="28"/>
        </w:rPr>
        <w:t>засорять клумбы, цветники, газоны, дорожки и водоёмы;</w:t>
      </w:r>
    </w:p>
    <w:bookmarkEnd w:id="39"/>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портить скульптуры, скамейки, ограды;</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добывать из деревьев сок, делать надрезы, надписи, приклеивать и прибивать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мыть автотранспортные средства, стирать бельё, а также купать животных в водоёмах, расположенных на территории зелёных насаждений;</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пасти скот;</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производить строительные и ремонтные работы без ограждений насаждений щитами, гарантирующими защиту их от повреждений;</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обнажать корни деревьев на расстоянии ближе 1,5 м от ствола и засыпать шейки деревьев землёй или строительным мусором;</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добывать растительную землю, песок и производить другие раскопки;</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выгуливать и отпускать с поводка собак в парках, лесопарках, скверах и иных территориях зелёных насаждений;</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сжигать листву и мусор;</w:t>
      </w:r>
    </w:p>
    <w:p w:rsidR="00B410A3" w:rsidRPr="008A424F" w:rsidRDefault="00B410A3" w:rsidP="00B410A3">
      <w:pPr>
        <w:ind w:firstLine="709"/>
        <w:rPr>
          <w:rFonts w:ascii="Times New Roman" w:hAnsi="Times New Roman" w:cs="Times New Roman"/>
          <w:color w:val="000000"/>
          <w:sz w:val="28"/>
          <w:szCs w:val="28"/>
        </w:rPr>
      </w:pPr>
      <w:bookmarkStart w:id="40" w:name="sub_1009121"/>
      <w:r w:rsidRPr="008A424F">
        <w:rPr>
          <w:rFonts w:ascii="Times New Roman" w:hAnsi="Times New Roman" w:cs="Times New Roman"/>
          <w:color w:val="000000"/>
          <w:sz w:val="28"/>
          <w:szCs w:val="28"/>
        </w:rPr>
        <w:t>повреждать и уничтожать клумбы, цветники, газоны, ходить по ним.</w:t>
      </w:r>
    </w:p>
    <w:p w:rsidR="00B410A3" w:rsidRPr="008A424F" w:rsidRDefault="00B410A3" w:rsidP="00B410A3">
      <w:pPr>
        <w:tabs>
          <w:tab w:val="left" w:pos="1515"/>
        </w:tabs>
        <w:ind w:firstLine="709"/>
        <w:rPr>
          <w:rFonts w:ascii="Times New Roman" w:hAnsi="Times New Roman" w:cs="Times New Roman"/>
          <w:sz w:val="28"/>
          <w:szCs w:val="28"/>
        </w:rPr>
      </w:pPr>
      <w:r w:rsidRPr="008A424F">
        <w:rPr>
          <w:rFonts w:ascii="Times New Roman" w:hAnsi="Times New Roman" w:cs="Times New Roman"/>
          <w:sz w:val="28"/>
          <w:szCs w:val="28"/>
        </w:rPr>
        <w:t>остановка, стоянка и хранение автомототранспортных средств (на газонах, клумбах, иных участках с зелеными насаждениями).</w:t>
      </w:r>
    </w:p>
    <w:p w:rsidR="00B410A3" w:rsidRPr="008A424F" w:rsidRDefault="00B410A3" w:rsidP="00B410A3">
      <w:pPr>
        <w:ind w:firstLine="709"/>
        <w:rPr>
          <w:rFonts w:ascii="Times New Roman" w:hAnsi="Times New Roman" w:cs="Times New Roman"/>
          <w:color w:val="000000"/>
          <w:sz w:val="28"/>
          <w:szCs w:val="28"/>
        </w:rPr>
      </w:pPr>
      <w:bookmarkStart w:id="41" w:name="sub_10092"/>
      <w:bookmarkEnd w:id="40"/>
      <w:r w:rsidRPr="008A424F">
        <w:rPr>
          <w:rFonts w:ascii="Times New Roman" w:hAnsi="Times New Roman" w:cs="Times New Roman"/>
          <w:sz w:val="28"/>
          <w:szCs w:val="28"/>
        </w:rPr>
        <w:t>8.2. Планирование хозяйственной и иной</w:t>
      </w:r>
      <w:r w:rsidRPr="008A424F">
        <w:rPr>
          <w:rFonts w:ascii="Times New Roman" w:hAnsi="Times New Roman" w:cs="Times New Roman"/>
          <w:color w:val="000000"/>
          <w:sz w:val="28"/>
          <w:szCs w:val="28"/>
        </w:rPr>
        <w:t xml:space="preserve"> деятельности на территориях, занятых зелёными насаждениями, должно предусматривать проведение мероприятий по сохранению зелёных насаждений в соответствии с </w:t>
      </w:r>
      <w:hyperlink r:id="rId13" w:history="1">
        <w:r w:rsidRPr="008A424F">
          <w:rPr>
            <w:rStyle w:val="a4"/>
            <w:rFonts w:ascii="Times New Roman" w:hAnsi="Times New Roman" w:cs="Times New Roman"/>
            <w:color w:val="000000"/>
            <w:sz w:val="28"/>
            <w:szCs w:val="28"/>
          </w:rPr>
          <w:t>градостроительными</w:t>
        </w:r>
      </w:hyperlink>
      <w:r w:rsidRPr="008A424F">
        <w:rPr>
          <w:rFonts w:ascii="Times New Roman" w:hAnsi="Times New Roman" w:cs="Times New Roman"/>
          <w:color w:val="000000"/>
          <w:sz w:val="28"/>
          <w:szCs w:val="28"/>
        </w:rPr>
        <w:t xml:space="preserve">, санитарными и экологическими нормами и правилами. </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Перед вырубкой (уничтожением) зелёных насаждений субъект хозяйственной и иной деятельности должен получить порубочный билет и </w:t>
      </w:r>
      <w:r w:rsidRPr="008A424F">
        <w:rPr>
          <w:rFonts w:ascii="Times New Roman" w:hAnsi="Times New Roman" w:cs="Times New Roman"/>
          <w:color w:val="000000"/>
          <w:sz w:val="28"/>
          <w:szCs w:val="28"/>
        </w:rPr>
        <w:lastRenderedPageBreak/>
        <w:t>внести плату за проведение компенсационного озеленения при уничтожении зеленых насаждений на территории Усть-Лабинского городского поселения Усть-Лабинского района (далее - плата), которая исчисляется в порядке, установленном Законом Краснодарского края. При несанкционированной вырубке (уничтожении) зелёных насаждений плата рассчитывается в пятикратном размере.</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sz w:val="28"/>
          <w:szCs w:val="28"/>
          <w:lang w:eastAsia="en-US"/>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r w:rsidRPr="008A424F">
        <w:rPr>
          <w:rFonts w:ascii="Times New Roman" w:hAnsi="Times New Roman" w:cs="Times New Roman"/>
          <w:color w:val="000000"/>
          <w:sz w:val="28"/>
          <w:szCs w:val="28"/>
        </w:rPr>
        <w:t>.</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Снос деревьев, кроме ценных пород деревьев и кустарников, в зоне индивидуальной застройки осуществляется собственником земельного участка самостоятельно за счет собственных средств.</w:t>
      </w:r>
    </w:p>
    <w:p w:rsidR="00B410A3" w:rsidRPr="008A424F" w:rsidRDefault="00B410A3" w:rsidP="00B410A3">
      <w:pPr>
        <w:ind w:firstLine="709"/>
        <w:rPr>
          <w:rFonts w:ascii="Times New Roman" w:hAnsi="Times New Roman" w:cs="Times New Roman"/>
          <w:sz w:val="28"/>
          <w:szCs w:val="28"/>
        </w:rPr>
      </w:pPr>
      <w:bookmarkStart w:id="42" w:name="sub_1010"/>
      <w:bookmarkEnd w:id="41"/>
      <w:r w:rsidRPr="008A424F">
        <w:rPr>
          <w:rFonts w:ascii="Times New Roman" w:hAnsi="Times New Roman" w:cs="Times New Roman"/>
          <w:sz w:val="28"/>
          <w:szCs w:val="28"/>
        </w:rPr>
        <w:t>8.3. Оформление порубочного билета.</w:t>
      </w:r>
      <w:bookmarkStart w:id="43" w:name="sub_10101"/>
      <w:bookmarkEnd w:id="42"/>
    </w:p>
    <w:bookmarkEnd w:id="43"/>
    <w:p w:rsidR="0044328B" w:rsidRPr="008A424F" w:rsidRDefault="00717895" w:rsidP="00F7513B">
      <w:pPr>
        <w:tabs>
          <w:tab w:val="left" w:pos="1055"/>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Лица, осуществляющие хозяйственную и иную деятельность на территории Усть-Лабинского городского поселения Усть-Лабинского района, для которой требуется вырубка (уничтожение) зелёных насаждений, для получения порубочного билета подают в администрацию Усть-Лабинского городского поселения Усть-Лабинского района заявление о необходимости выдачи указанного билета. </w:t>
      </w:r>
      <w:r w:rsidR="00442370" w:rsidRPr="008A424F">
        <w:rPr>
          <w:rFonts w:ascii="Times New Roman" w:hAnsi="Times New Roman" w:cs="Times New Roman"/>
          <w:sz w:val="28"/>
          <w:szCs w:val="28"/>
        </w:rPr>
        <w:t xml:space="preserve">Порядок выдачи порубочного билета </w:t>
      </w:r>
      <w:r w:rsidR="00C05566" w:rsidRPr="008A424F">
        <w:rPr>
          <w:rFonts w:ascii="Times New Roman" w:hAnsi="Times New Roman" w:cs="Times New Roman"/>
          <w:sz w:val="28"/>
          <w:szCs w:val="28"/>
        </w:rPr>
        <w:t>регламентируется правовым</w:t>
      </w:r>
      <w:r w:rsidR="0044328B" w:rsidRPr="008A424F">
        <w:rPr>
          <w:rFonts w:ascii="Times New Roman" w:hAnsi="Times New Roman" w:cs="Times New Roman"/>
          <w:sz w:val="28"/>
          <w:szCs w:val="28"/>
        </w:rPr>
        <w:t xml:space="preserve"> актом </w:t>
      </w:r>
      <w:r w:rsidR="00442370" w:rsidRPr="008A424F">
        <w:rPr>
          <w:rFonts w:ascii="Times New Roman" w:hAnsi="Times New Roman" w:cs="Times New Roman"/>
          <w:sz w:val="28"/>
          <w:szCs w:val="28"/>
        </w:rPr>
        <w:t>администрации Усть-Лабинского городского поселения Усть-Лабинского района</w:t>
      </w:r>
      <w:r w:rsidR="0044328B" w:rsidRPr="008A424F">
        <w:rPr>
          <w:rFonts w:ascii="Times New Roman" w:hAnsi="Times New Roman" w:cs="Times New Roman"/>
          <w:sz w:val="28"/>
          <w:szCs w:val="28"/>
        </w:rPr>
        <w:t>.</w:t>
      </w:r>
      <w:r w:rsidR="004435F8" w:rsidRPr="008A424F">
        <w:rPr>
          <w:rFonts w:ascii="Times New Roman" w:hAnsi="Times New Roman" w:cs="Times New Roman"/>
          <w:sz w:val="28"/>
          <w:szCs w:val="28"/>
        </w:rPr>
        <w:t xml:space="preserve"> </w:t>
      </w:r>
      <w:r w:rsidR="0044328B" w:rsidRPr="008A424F">
        <w:rPr>
          <w:rFonts w:ascii="Times New Roman" w:hAnsi="Times New Roman" w:cs="Times New Roman"/>
          <w:sz w:val="28"/>
          <w:szCs w:val="28"/>
        </w:rPr>
        <w:t xml:space="preserve"> </w:t>
      </w:r>
      <w:r w:rsidR="00442370" w:rsidRPr="008A424F">
        <w:rPr>
          <w:rFonts w:ascii="Times New Roman" w:hAnsi="Times New Roman" w:cs="Times New Roman"/>
          <w:sz w:val="28"/>
          <w:szCs w:val="28"/>
        </w:rPr>
        <w:t xml:space="preserve"> </w:t>
      </w:r>
      <w:r w:rsidR="004435F8" w:rsidRPr="008A424F">
        <w:rPr>
          <w:rFonts w:ascii="Times New Roman" w:hAnsi="Times New Roman" w:cs="Times New Roman"/>
          <w:sz w:val="28"/>
          <w:szCs w:val="28"/>
        </w:rPr>
        <w:t xml:space="preserve">                              </w:t>
      </w:r>
      <w:r w:rsidR="0044328B" w:rsidRPr="008A424F">
        <w:rPr>
          <w:rFonts w:ascii="Times New Roman" w:hAnsi="Times New Roman" w:cs="Times New Roman"/>
          <w:sz w:val="28"/>
          <w:szCs w:val="28"/>
        </w:rPr>
        <w:t xml:space="preserve">  </w:t>
      </w:r>
    </w:p>
    <w:p w:rsidR="00717895" w:rsidRPr="008A424F" w:rsidRDefault="00717895" w:rsidP="00F7513B">
      <w:pPr>
        <w:tabs>
          <w:tab w:val="left" w:pos="1055"/>
        </w:tabs>
        <w:ind w:firstLine="709"/>
        <w:rPr>
          <w:rFonts w:ascii="Times New Roman" w:hAnsi="Times New Roman" w:cs="Times New Roman"/>
          <w:sz w:val="28"/>
          <w:szCs w:val="28"/>
        </w:rPr>
      </w:pPr>
      <w:r w:rsidRPr="008A424F">
        <w:rPr>
          <w:rFonts w:ascii="Times New Roman" w:hAnsi="Times New Roman" w:cs="Times New Roman"/>
          <w:sz w:val="28"/>
          <w:szCs w:val="28"/>
        </w:rPr>
        <w:t>В заявлении указывается основание необходимости вырубки (уничтожения) зелёных насаждений и (или) пересадки зеленых насаждений.</w:t>
      </w:r>
    </w:p>
    <w:p w:rsidR="00F7513B" w:rsidRPr="008A424F" w:rsidRDefault="00F7513B" w:rsidP="00F7513B">
      <w:pPr>
        <w:tabs>
          <w:tab w:val="left" w:pos="1055"/>
        </w:tabs>
        <w:ind w:firstLine="709"/>
        <w:rPr>
          <w:rFonts w:ascii="Times New Roman" w:hAnsi="Times New Roman" w:cs="Times New Roman"/>
          <w:color w:val="000000"/>
          <w:sz w:val="28"/>
          <w:szCs w:val="28"/>
        </w:rPr>
      </w:pPr>
      <w:r w:rsidRPr="008A424F">
        <w:rPr>
          <w:rFonts w:ascii="Times New Roman" w:hAnsi="Times New Roman" w:cs="Times New Roman"/>
          <w:sz w:val="28"/>
          <w:szCs w:val="28"/>
        </w:rPr>
        <w:t>К заявлению прилагается</w:t>
      </w:r>
      <w:r w:rsidRPr="008A424F">
        <w:rPr>
          <w:rFonts w:ascii="Times New Roman" w:hAnsi="Times New Roman" w:cs="Times New Roman"/>
          <w:color w:val="000000"/>
          <w:sz w:val="28"/>
          <w:szCs w:val="28"/>
        </w:rPr>
        <w:t>:</w:t>
      </w:r>
    </w:p>
    <w:p w:rsidR="00F7513B" w:rsidRPr="008A424F" w:rsidRDefault="00F7513B" w:rsidP="00F7513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информация о сроке выполнения работ;</w:t>
      </w:r>
    </w:p>
    <w:p w:rsidR="00F7513B" w:rsidRPr="008A424F" w:rsidRDefault="00F7513B" w:rsidP="00F7513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банковские реквизиты заявителя;</w:t>
      </w:r>
    </w:p>
    <w:p w:rsidR="00F7513B" w:rsidRPr="008A424F" w:rsidRDefault="00F7513B" w:rsidP="00F7513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F7513B" w:rsidRPr="008A424F" w:rsidRDefault="00F7513B" w:rsidP="00F7513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документ, удостоверяющий личность заявителя (заявителей) либо его (их) представителя;</w:t>
      </w:r>
    </w:p>
    <w:p w:rsidR="00F7513B" w:rsidRPr="008A424F" w:rsidRDefault="00F7513B" w:rsidP="00F7513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7513B" w:rsidRPr="008A424F" w:rsidRDefault="00B410A3" w:rsidP="00F7513B">
      <w:pPr>
        <w:ind w:firstLine="709"/>
        <w:rPr>
          <w:rFonts w:ascii="Times New Roman" w:hAnsi="Times New Roman" w:cs="Times New Roman"/>
          <w:color w:val="000000"/>
          <w:sz w:val="28"/>
          <w:szCs w:val="28"/>
        </w:rPr>
      </w:pPr>
      <w:r w:rsidRPr="008A424F">
        <w:rPr>
          <w:rFonts w:ascii="Times New Roman" w:hAnsi="Times New Roman" w:cs="Times New Roman"/>
          <w:sz w:val="28"/>
          <w:szCs w:val="28"/>
        </w:rPr>
        <w:t>8.</w:t>
      </w:r>
      <w:r w:rsidR="0044328B" w:rsidRPr="008A424F">
        <w:rPr>
          <w:rFonts w:ascii="Times New Roman" w:hAnsi="Times New Roman" w:cs="Times New Roman"/>
          <w:sz w:val="28"/>
          <w:szCs w:val="28"/>
        </w:rPr>
        <w:t>4</w:t>
      </w:r>
      <w:r w:rsidRPr="008A424F">
        <w:rPr>
          <w:rFonts w:ascii="Times New Roman" w:hAnsi="Times New Roman" w:cs="Times New Roman"/>
          <w:sz w:val="28"/>
          <w:szCs w:val="28"/>
        </w:rPr>
        <w:t xml:space="preserve">. </w:t>
      </w:r>
      <w:r w:rsidR="00F7513B" w:rsidRPr="008A424F">
        <w:rPr>
          <w:rFonts w:ascii="Times New Roman" w:hAnsi="Times New Roman" w:cs="Times New Roman"/>
          <w:color w:val="000000"/>
          <w:sz w:val="28"/>
          <w:szCs w:val="28"/>
        </w:rPr>
        <w:t>Документами, необходимыми для предоставления муниципальной услуги, подлежащими представлению заявителем, в случае обращения за получением разрешения на пересадку зелёных насаждений, являются:</w:t>
      </w:r>
    </w:p>
    <w:p w:rsidR="00F7513B" w:rsidRPr="008A424F" w:rsidRDefault="00F7513B" w:rsidP="00F7513B">
      <w:pPr>
        <w:ind w:firstLine="709"/>
        <w:rPr>
          <w:rFonts w:ascii="Times New Roman" w:hAnsi="Times New Roman" w:cs="Times New Roman"/>
          <w:sz w:val="28"/>
          <w:szCs w:val="28"/>
        </w:rPr>
      </w:pPr>
      <w:r w:rsidRPr="008A424F">
        <w:rPr>
          <w:rFonts w:ascii="Times New Roman" w:hAnsi="Times New Roman" w:cs="Times New Roman"/>
          <w:color w:val="000000"/>
          <w:sz w:val="28"/>
          <w:szCs w:val="28"/>
        </w:rPr>
        <w:t>заявление о необходимости выдачи порубочного билета и (или) разрешения на пересадку зелёных насаждений на территории Усть-</w:t>
      </w:r>
      <w:r w:rsidRPr="008A424F">
        <w:rPr>
          <w:rFonts w:ascii="Times New Roman" w:hAnsi="Times New Roman" w:cs="Times New Roman"/>
          <w:sz w:val="28"/>
          <w:szCs w:val="28"/>
        </w:rPr>
        <w:t>Лабинского городского п</w:t>
      </w:r>
      <w:r w:rsidR="00777277">
        <w:rPr>
          <w:rFonts w:ascii="Times New Roman" w:hAnsi="Times New Roman" w:cs="Times New Roman"/>
          <w:sz w:val="28"/>
          <w:szCs w:val="28"/>
        </w:rPr>
        <w:t>оселения Усть-Лабинского района</w:t>
      </w:r>
      <w:r w:rsidRPr="008A424F">
        <w:rPr>
          <w:rFonts w:ascii="Times New Roman" w:hAnsi="Times New Roman" w:cs="Times New Roman"/>
          <w:sz w:val="28"/>
          <w:szCs w:val="28"/>
        </w:rPr>
        <w:t>;</w:t>
      </w:r>
    </w:p>
    <w:p w:rsidR="00F7513B" w:rsidRPr="008A424F" w:rsidRDefault="00F7513B" w:rsidP="00F7513B">
      <w:pPr>
        <w:ind w:firstLine="709"/>
        <w:rPr>
          <w:rFonts w:ascii="Times New Roman" w:hAnsi="Times New Roman" w:cs="Times New Roman"/>
          <w:sz w:val="28"/>
          <w:szCs w:val="28"/>
        </w:rPr>
      </w:pPr>
      <w:r w:rsidRPr="008A424F">
        <w:rPr>
          <w:rFonts w:ascii="Times New Roman" w:hAnsi="Times New Roman" w:cs="Times New Roman"/>
          <w:sz w:val="28"/>
          <w:szCs w:val="28"/>
        </w:rPr>
        <w:t>информация о сроке выполнения работ;</w:t>
      </w:r>
    </w:p>
    <w:p w:rsidR="00F7513B" w:rsidRPr="008A424F" w:rsidRDefault="00F7513B" w:rsidP="00F7513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документы, подтверждающие необходимость производства работ, требующих пересадки зелёных насаждений на определённом земельном </w:t>
      </w:r>
      <w:r w:rsidRPr="008A424F">
        <w:rPr>
          <w:rFonts w:ascii="Times New Roman" w:hAnsi="Times New Roman" w:cs="Times New Roman"/>
          <w:color w:val="000000"/>
          <w:sz w:val="28"/>
          <w:szCs w:val="28"/>
        </w:rPr>
        <w:lastRenderedPageBreak/>
        <w:t>участке;</w:t>
      </w:r>
    </w:p>
    <w:p w:rsidR="00F7513B" w:rsidRPr="008A424F" w:rsidRDefault="00F7513B" w:rsidP="00F7513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проект пересадки зелёных насаждений с указанием пересаживаемых насаждений и проектируемых уходных</w:t>
      </w:r>
      <w:r w:rsidR="004435F8" w:rsidRPr="008A424F">
        <w:rPr>
          <w:rFonts w:ascii="Times New Roman" w:hAnsi="Times New Roman" w:cs="Times New Roman"/>
          <w:color w:val="000000"/>
          <w:sz w:val="28"/>
          <w:szCs w:val="28"/>
        </w:rPr>
        <w:t xml:space="preserve"> работ за ними, согласованный с</w:t>
      </w:r>
      <w:r w:rsidRPr="008A424F">
        <w:rPr>
          <w:rFonts w:ascii="Times New Roman" w:hAnsi="Times New Roman" w:cs="Times New Roman"/>
          <w:color w:val="000000"/>
          <w:sz w:val="28"/>
          <w:szCs w:val="28"/>
        </w:rPr>
        <w:t>, организациями, эксплуатирующими надземные и подземные коммуникации, и правообладателем земельного участка;</w:t>
      </w:r>
    </w:p>
    <w:p w:rsidR="00F7513B" w:rsidRPr="008A424F" w:rsidRDefault="00F7513B" w:rsidP="00F7513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документ, удостоверяющий личность заявителя (заявителей) либо его (их) представителя;</w:t>
      </w:r>
    </w:p>
    <w:p w:rsidR="00F7513B" w:rsidRPr="008A424F" w:rsidRDefault="00F7513B" w:rsidP="00F7513B">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410A3" w:rsidRPr="008A424F" w:rsidRDefault="00B410A3" w:rsidP="00F7513B">
      <w:pPr>
        <w:ind w:firstLine="709"/>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8.</w:t>
      </w:r>
      <w:r w:rsidR="00B31867" w:rsidRPr="008A424F">
        <w:rPr>
          <w:rFonts w:ascii="Times New Roman" w:hAnsi="Times New Roman" w:cs="Times New Roman"/>
          <w:color w:val="000000"/>
          <w:sz w:val="28"/>
          <w:szCs w:val="28"/>
          <w:lang w:eastAsia="ar-SA"/>
        </w:rPr>
        <w:t>5</w:t>
      </w:r>
      <w:r w:rsidRPr="008A424F">
        <w:rPr>
          <w:rFonts w:ascii="Times New Roman" w:hAnsi="Times New Roman" w:cs="Times New Roman"/>
          <w:color w:val="000000"/>
          <w:sz w:val="28"/>
          <w:szCs w:val="28"/>
          <w:lang w:eastAsia="ar-SA"/>
        </w:rPr>
        <w:t>.</w:t>
      </w:r>
      <w:r w:rsidR="00B31867" w:rsidRPr="008A424F">
        <w:rPr>
          <w:rFonts w:ascii="Times New Roman" w:hAnsi="Times New Roman" w:cs="Times New Roman"/>
          <w:color w:val="000000"/>
          <w:sz w:val="28"/>
          <w:szCs w:val="28"/>
          <w:lang w:eastAsia="ar-SA"/>
        </w:rPr>
        <w:t xml:space="preserve"> </w:t>
      </w:r>
      <w:r w:rsidRPr="008A424F">
        <w:rPr>
          <w:rFonts w:ascii="Times New Roman" w:hAnsi="Times New Roman" w:cs="Times New Roman"/>
          <w:color w:val="000000"/>
          <w:sz w:val="28"/>
          <w:szCs w:val="28"/>
          <w:lang w:eastAsia="ar-SA"/>
        </w:rPr>
        <w:t xml:space="preserve">Администрация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lang w:eastAsia="ar-SA"/>
        </w:rPr>
        <w:t>,</w:t>
      </w:r>
      <w:r w:rsidRPr="008A424F">
        <w:rPr>
          <w:rFonts w:ascii="Times New Roman" w:hAnsi="Times New Roman" w:cs="Times New Roman"/>
          <w:sz w:val="28"/>
          <w:szCs w:val="28"/>
          <w:lang w:eastAsia="ar-SA"/>
        </w:rPr>
        <w:t xml:space="preserve"> </w:t>
      </w:r>
      <w:r w:rsidRPr="008A424F">
        <w:rPr>
          <w:rFonts w:ascii="Times New Roman" w:hAnsi="Times New Roman" w:cs="Times New Roman"/>
          <w:sz w:val="28"/>
          <w:szCs w:val="28"/>
          <w:lang w:eastAsia="en-US"/>
        </w:rPr>
        <w:t xml:space="preserve">в течение </w:t>
      </w:r>
      <w:r w:rsidR="00F7513B" w:rsidRPr="008A424F">
        <w:rPr>
          <w:rFonts w:ascii="Times New Roman" w:hAnsi="Times New Roman" w:cs="Times New Roman"/>
          <w:sz w:val="28"/>
          <w:szCs w:val="28"/>
          <w:lang w:eastAsia="en-US"/>
        </w:rPr>
        <w:t>20</w:t>
      </w:r>
      <w:r w:rsidRPr="008A424F">
        <w:rPr>
          <w:rFonts w:ascii="Times New Roman" w:hAnsi="Times New Roman" w:cs="Times New Roman"/>
          <w:sz w:val="28"/>
          <w:szCs w:val="28"/>
          <w:lang w:eastAsia="en-US"/>
        </w:rPr>
        <w:t xml:space="preserve">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r w:rsidRPr="008A424F">
        <w:rPr>
          <w:rFonts w:ascii="Times New Roman" w:hAnsi="Times New Roman" w:cs="Times New Roman"/>
          <w:color w:val="000000"/>
          <w:sz w:val="28"/>
          <w:szCs w:val="28"/>
          <w:lang w:eastAsia="ar-SA"/>
        </w:rPr>
        <w:t xml:space="preserve"> в соответствии с </w:t>
      </w:r>
      <w:hyperlink r:id="rId14" w:history="1">
        <w:r w:rsidRPr="008A424F">
          <w:rPr>
            <w:rFonts w:ascii="Times New Roman" w:hAnsi="Times New Roman" w:cs="Times New Roman"/>
            <w:color w:val="000000"/>
            <w:sz w:val="28"/>
            <w:szCs w:val="28"/>
            <w:lang w:eastAsia="ar-SA"/>
          </w:rPr>
          <w:t>Порядком</w:t>
        </w:r>
      </w:hyperlink>
      <w:r w:rsidRPr="008A424F">
        <w:rPr>
          <w:rFonts w:ascii="Times New Roman" w:hAnsi="Times New Roman" w:cs="Times New Roman"/>
          <w:color w:val="000000"/>
          <w:sz w:val="28"/>
          <w:szCs w:val="28"/>
          <w:lang w:eastAsia="ar-SA"/>
        </w:rPr>
        <w:t xml:space="preserve"> исчисления платы за проведение компенсационного озеленения при уничтожении зелёных насаждений на территории поселений, городских округов Краснодарского края, установленным </w:t>
      </w:r>
      <w:hyperlink r:id="rId15" w:history="1">
        <w:r w:rsidRPr="008A424F">
          <w:rPr>
            <w:rFonts w:ascii="Times New Roman" w:hAnsi="Times New Roman" w:cs="Times New Roman"/>
            <w:color w:val="000000"/>
            <w:sz w:val="28"/>
            <w:szCs w:val="28"/>
            <w:lang w:eastAsia="ar-SA"/>
          </w:rPr>
          <w:t>Законом</w:t>
        </w:r>
      </w:hyperlink>
      <w:r w:rsidRPr="008A424F">
        <w:rPr>
          <w:rFonts w:ascii="Times New Roman" w:hAnsi="Times New Roman" w:cs="Times New Roman"/>
          <w:color w:val="000000"/>
          <w:sz w:val="28"/>
          <w:szCs w:val="28"/>
          <w:lang w:eastAsia="ar-SA"/>
        </w:rPr>
        <w:t xml:space="preserve"> Краснодарского края от 23 апреля 2013 г</w:t>
      </w:r>
      <w:r w:rsidR="00B31867" w:rsidRPr="008A424F">
        <w:rPr>
          <w:rFonts w:ascii="Times New Roman" w:hAnsi="Times New Roman" w:cs="Times New Roman"/>
          <w:color w:val="000000"/>
          <w:sz w:val="28"/>
          <w:szCs w:val="28"/>
          <w:lang w:eastAsia="ar-SA"/>
        </w:rPr>
        <w:t>.</w:t>
      </w:r>
      <w:r w:rsidRPr="008A424F">
        <w:rPr>
          <w:rFonts w:ascii="Times New Roman" w:hAnsi="Times New Roman" w:cs="Times New Roman"/>
          <w:color w:val="000000"/>
          <w:sz w:val="28"/>
          <w:szCs w:val="28"/>
          <w:lang w:eastAsia="ar-SA"/>
        </w:rPr>
        <w:t xml:space="preserve">  № 2695-КЗ «Об охране зеленых насаждений в Краснодарском крае».</w:t>
      </w:r>
    </w:p>
    <w:p w:rsidR="00B410A3" w:rsidRPr="008A424F" w:rsidRDefault="00B410A3" w:rsidP="00B410A3">
      <w:pPr>
        <w:pStyle w:val="a5"/>
        <w:ind w:firstLine="709"/>
        <w:jc w:val="both"/>
        <w:rPr>
          <w:rFonts w:ascii="Times New Roman" w:hAnsi="Times New Roman" w:cs="Times New Roman"/>
          <w:color w:val="000000"/>
          <w:sz w:val="28"/>
          <w:szCs w:val="28"/>
        </w:rPr>
      </w:pPr>
      <w:r w:rsidRPr="008A424F">
        <w:rPr>
          <w:rFonts w:ascii="Times New Roman" w:hAnsi="Times New Roman" w:cs="Times New Roman"/>
          <w:color w:val="000000"/>
          <w:sz w:val="28"/>
          <w:szCs w:val="28"/>
        </w:rPr>
        <w:t>Для расчёта размера платы администрация Усть-Лабинского городского поселения Усть-Лабинского района может составлять и утверждать перечень дополнительных древесных пород по их ценности на основании классификации, представленной в Законе Краснодарского края от 23 апреля 2013 г</w:t>
      </w:r>
      <w:r w:rsidR="00B31867"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 xml:space="preserve"> № 2695-КЗ «Об охране зеленых насаждений в Краснодарском крае».</w:t>
      </w:r>
    </w:p>
    <w:p w:rsidR="00B410A3" w:rsidRPr="008A424F" w:rsidRDefault="00B410A3" w:rsidP="00B410A3">
      <w:pPr>
        <w:ind w:firstLine="709"/>
        <w:rPr>
          <w:rFonts w:ascii="Times New Roman" w:hAnsi="Times New Roman" w:cs="Times New Roman"/>
          <w:color w:val="000000"/>
          <w:sz w:val="28"/>
          <w:szCs w:val="28"/>
        </w:rPr>
      </w:pPr>
      <w:bookmarkStart w:id="44" w:name="sub_10104"/>
      <w:r w:rsidRPr="008A424F">
        <w:rPr>
          <w:rFonts w:ascii="Times New Roman" w:hAnsi="Times New Roman" w:cs="Times New Roman"/>
          <w:color w:val="000000"/>
          <w:sz w:val="28"/>
          <w:szCs w:val="28"/>
        </w:rPr>
        <w:t>Администрация Усть-Лабинского городского поселения Усть-Лабинского района в соответствии с актом обследования по установленной форме, а также после внесения платы выдаёт заявителю порубочный билет</w:t>
      </w:r>
      <w:r w:rsidRPr="008A424F">
        <w:rPr>
          <w:rFonts w:ascii="Times New Roman" w:hAnsi="Times New Roman" w:cs="Times New Roman"/>
          <w:sz w:val="28"/>
          <w:szCs w:val="28"/>
        </w:rPr>
        <w:t>.</w:t>
      </w:r>
    </w:p>
    <w:p w:rsidR="00B410A3" w:rsidRPr="008A424F" w:rsidRDefault="00F7513B" w:rsidP="00B410A3">
      <w:pPr>
        <w:ind w:firstLine="709"/>
        <w:rPr>
          <w:rFonts w:ascii="Times New Roman" w:hAnsi="Times New Roman" w:cs="Times New Roman"/>
          <w:sz w:val="28"/>
          <w:szCs w:val="28"/>
        </w:rPr>
      </w:pPr>
      <w:r w:rsidRPr="008A424F">
        <w:rPr>
          <w:rFonts w:ascii="Times New Roman" w:eastAsia="SimSun" w:hAnsi="Times New Roman" w:cs="Times New Roman"/>
          <w:sz w:val="28"/>
          <w:szCs w:val="28"/>
          <w:lang w:eastAsia="ar-SA"/>
        </w:rPr>
        <w:t xml:space="preserve">Срок предоставления муниципальной услуги не должен превышать 20 рабочих дней со дня регистрации заявления о предоставлении муниципальной услуги и иных документов </w:t>
      </w:r>
      <w:r w:rsidR="00B410A3" w:rsidRPr="008A424F">
        <w:rPr>
          <w:rFonts w:ascii="Times New Roman" w:hAnsi="Times New Roman" w:cs="Times New Roman"/>
          <w:sz w:val="28"/>
          <w:szCs w:val="28"/>
        </w:rPr>
        <w:t>Срок выдачи заявителю порубочного билета со дня получения платежных поручений об оплате составляет 3 рабочих дня.</w:t>
      </w:r>
    </w:p>
    <w:p w:rsidR="00B410A3" w:rsidRPr="008A424F" w:rsidRDefault="00B410A3" w:rsidP="00B410A3">
      <w:pPr>
        <w:widowControl/>
        <w:rPr>
          <w:rFonts w:ascii="Times New Roman" w:hAnsi="Times New Roman" w:cs="Times New Roman"/>
          <w:sz w:val="28"/>
          <w:szCs w:val="28"/>
        </w:rPr>
      </w:pPr>
      <w:r w:rsidRPr="008A424F">
        <w:rPr>
          <w:rFonts w:ascii="Times New Roman" w:hAnsi="Times New Roman" w:cs="Times New Roman"/>
          <w:sz w:val="28"/>
          <w:szCs w:val="28"/>
        </w:rPr>
        <w:t>Форма акта обследования разрабатывается и утверждается постановлением администрации Усть-Лабинского городского поселения Усть-Лабинского района.</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sz w:val="28"/>
          <w:szCs w:val="28"/>
        </w:rPr>
        <w:t>Администрация Усть-Лабинского городского поселения Усть-Лабинского района ведёт учёт оформленных порубочных билетов.</w:t>
      </w:r>
    </w:p>
    <w:p w:rsidR="00B410A3" w:rsidRPr="008A424F" w:rsidRDefault="00B410A3" w:rsidP="00B410A3">
      <w:pPr>
        <w:ind w:firstLine="709"/>
        <w:rPr>
          <w:rFonts w:ascii="Times New Roman" w:hAnsi="Times New Roman" w:cs="Times New Roman"/>
          <w:color w:val="000000"/>
          <w:sz w:val="28"/>
          <w:szCs w:val="28"/>
        </w:rPr>
      </w:pPr>
      <w:bookmarkStart w:id="45" w:name="sub_10105"/>
      <w:bookmarkEnd w:id="44"/>
      <w:r w:rsidRPr="008A424F">
        <w:rPr>
          <w:rFonts w:ascii="Times New Roman" w:hAnsi="Times New Roman" w:cs="Times New Roman"/>
          <w:color w:val="000000"/>
          <w:sz w:val="28"/>
          <w:szCs w:val="28"/>
        </w:rPr>
        <w:t>Плата за проведение компенсационного озеленения при уничтожении зелёных насаждений вносится на единый счёт местного бюджета (бюджета Усть-Лабинского городского поселения Усть-Лабинского района) с указанием назначения платежа.</w:t>
      </w:r>
    </w:p>
    <w:p w:rsidR="00B410A3" w:rsidRPr="008A424F" w:rsidRDefault="00B410A3" w:rsidP="00B410A3">
      <w:pPr>
        <w:ind w:firstLine="709"/>
        <w:rPr>
          <w:rFonts w:ascii="Times New Roman" w:hAnsi="Times New Roman" w:cs="Times New Roman"/>
          <w:sz w:val="28"/>
          <w:szCs w:val="28"/>
        </w:rPr>
      </w:pPr>
      <w:bookmarkStart w:id="46" w:name="sub_10106"/>
      <w:bookmarkEnd w:id="45"/>
      <w:r w:rsidRPr="008A424F">
        <w:rPr>
          <w:rFonts w:ascii="Times New Roman" w:hAnsi="Times New Roman" w:cs="Times New Roman"/>
          <w:sz w:val="28"/>
          <w:szCs w:val="28"/>
        </w:rPr>
        <w:t>8.6. Процедура оформления порубочного билета и разрешения на пересадку осуществляется бесплатно.</w:t>
      </w:r>
    </w:p>
    <w:p w:rsidR="00B410A3" w:rsidRPr="008A424F" w:rsidRDefault="00B410A3" w:rsidP="00B410A3">
      <w:pPr>
        <w:ind w:firstLine="709"/>
        <w:rPr>
          <w:rFonts w:ascii="Times New Roman" w:hAnsi="Times New Roman" w:cs="Times New Roman"/>
          <w:color w:val="000000"/>
          <w:sz w:val="28"/>
          <w:szCs w:val="28"/>
        </w:rPr>
      </w:pPr>
      <w:bookmarkStart w:id="47" w:name="sub_10107"/>
      <w:bookmarkEnd w:id="46"/>
      <w:r w:rsidRPr="008A424F">
        <w:rPr>
          <w:rFonts w:ascii="Times New Roman" w:hAnsi="Times New Roman" w:cs="Times New Roman"/>
          <w:color w:val="000000"/>
          <w:sz w:val="28"/>
          <w:szCs w:val="28"/>
        </w:rPr>
        <w:t xml:space="preserve">8.7. Для устранения аварийных и других чрезвычайных ситуаций обрезка, вырубка (уничтожение) зелёных насаждений может проводиться без оформления порубочного билета, который должен быть оформлен в течение </w:t>
      </w:r>
      <w:r w:rsidRPr="008A424F">
        <w:rPr>
          <w:rFonts w:ascii="Times New Roman" w:hAnsi="Times New Roman" w:cs="Times New Roman"/>
          <w:color w:val="000000"/>
          <w:sz w:val="28"/>
          <w:szCs w:val="28"/>
        </w:rPr>
        <w:lastRenderedPageBreak/>
        <w:t>пяти дней со дня окончания произведённых работ.</w:t>
      </w:r>
    </w:p>
    <w:p w:rsidR="00B410A3" w:rsidRPr="008A424F" w:rsidRDefault="00B410A3" w:rsidP="00B410A3">
      <w:pPr>
        <w:widowControl/>
        <w:suppressAutoHyphens/>
        <w:autoSpaceDE/>
        <w:autoSpaceDN/>
        <w:adjustRightInd/>
        <w:ind w:firstLine="708"/>
        <w:rPr>
          <w:rFonts w:ascii="Times New Roman" w:hAnsi="Times New Roman" w:cs="Times New Roman"/>
          <w:sz w:val="28"/>
          <w:szCs w:val="28"/>
          <w:lang w:eastAsia="en-US"/>
        </w:rPr>
      </w:pPr>
      <w:bookmarkStart w:id="48" w:name="sub_10108"/>
      <w:bookmarkEnd w:id="47"/>
      <w:r w:rsidRPr="008A424F">
        <w:rPr>
          <w:rFonts w:ascii="Times New Roman" w:hAnsi="Times New Roman" w:cs="Times New Roman"/>
          <w:sz w:val="28"/>
          <w:szCs w:val="28"/>
          <w:lang w:eastAsia="en-US"/>
        </w:rPr>
        <w:t xml:space="preserve">Если уничтожение зеленых насаждений связано с вырубкой </w:t>
      </w:r>
      <w:hyperlink w:anchor="sub_211" w:history="1">
        <w:r w:rsidRPr="008A424F">
          <w:rPr>
            <w:rFonts w:ascii="Times New Roman" w:hAnsi="Times New Roman" w:cs="Times New Roman"/>
            <w:sz w:val="28"/>
            <w:szCs w:val="28"/>
            <w:lang w:eastAsia="en-US"/>
          </w:rPr>
          <w:t>аварийно-опасных деревьев</w:t>
        </w:r>
      </w:hyperlink>
      <w:r w:rsidRPr="008A424F">
        <w:rPr>
          <w:rFonts w:ascii="Times New Roman" w:hAnsi="Times New Roman" w:cs="Times New Roman"/>
          <w:sz w:val="28"/>
          <w:szCs w:val="28"/>
          <w:lang w:eastAsia="en-US"/>
        </w:rPr>
        <w:t xml:space="preserve">, </w:t>
      </w:r>
      <w:hyperlink w:anchor="sub_212" w:history="1">
        <w:r w:rsidRPr="008A424F">
          <w:rPr>
            <w:rFonts w:ascii="Times New Roman" w:hAnsi="Times New Roman" w:cs="Times New Roman"/>
            <w:sz w:val="28"/>
            <w:szCs w:val="28"/>
            <w:lang w:eastAsia="en-US"/>
          </w:rPr>
          <w:t>сухостойных деревьев и кустарников</w:t>
        </w:r>
      </w:hyperlink>
      <w:r w:rsidRPr="008A424F">
        <w:rPr>
          <w:rFonts w:ascii="Times New Roman" w:hAnsi="Times New Roman" w:cs="Times New Roman"/>
          <w:sz w:val="28"/>
          <w:szCs w:val="28"/>
          <w:lang w:eastAsia="en-US"/>
        </w:rPr>
        <w:t>,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410A3" w:rsidRPr="008A424F" w:rsidRDefault="00B410A3" w:rsidP="00B410A3">
      <w:pPr>
        <w:widowControl/>
        <w:suppressAutoHyphens/>
        <w:autoSpaceDE/>
        <w:autoSpaceDN/>
        <w:adjustRightInd/>
        <w:ind w:firstLine="708"/>
        <w:rPr>
          <w:rFonts w:ascii="Times New Roman" w:hAnsi="Times New Roman" w:cs="Times New Roman"/>
          <w:sz w:val="28"/>
          <w:szCs w:val="28"/>
          <w:lang w:eastAsia="en-US"/>
        </w:rPr>
      </w:pPr>
      <w:r w:rsidRPr="008A424F">
        <w:rPr>
          <w:rFonts w:ascii="Times New Roman" w:hAnsi="Times New Roman" w:cs="Times New Roman"/>
          <w:sz w:val="28"/>
          <w:szCs w:val="28"/>
          <w:lang w:eastAsia="en-US"/>
        </w:rPr>
        <w:t xml:space="preserve">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а также на земельном участке, расположенном за границами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lang w:eastAsia="en-US"/>
        </w:rPr>
        <w:t>, субъект хозяйственной деятельности освобождается от обязанности платы.</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sz w:val="28"/>
          <w:szCs w:val="28"/>
          <w:lang w:eastAsia="en-US"/>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r w:rsidRPr="008A424F">
        <w:rPr>
          <w:rFonts w:ascii="Times New Roman" w:hAnsi="Times New Roman" w:cs="Times New Roman"/>
          <w:color w:val="000000"/>
          <w:sz w:val="28"/>
          <w:szCs w:val="28"/>
        </w:rPr>
        <w:t>.</w:t>
      </w:r>
    </w:p>
    <w:p w:rsidR="00B410A3" w:rsidRPr="008A424F" w:rsidRDefault="00B410A3" w:rsidP="00B410A3">
      <w:pPr>
        <w:ind w:firstLine="709"/>
        <w:rPr>
          <w:rFonts w:ascii="Times New Roman" w:hAnsi="Times New Roman" w:cs="Times New Roman"/>
          <w:color w:val="000000"/>
          <w:sz w:val="28"/>
          <w:szCs w:val="28"/>
        </w:rPr>
      </w:pPr>
      <w:bookmarkStart w:id="49" w:name="sub_10109"/>
      <w:bookmarkEnd w:id="48"/>
      <w:r w:rsidRPr="008A424F">
        <w:rPr>
          <w:rFonts w:ascii="Times New Roman" w:hAnsi="Times New Roman" w:cs="Times New Roman"/>
          <w:color w:val="000000"/>
          <w:sz w:val="28"/>
          <w:szCs w:val="28"/>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зелёных насаждений, обязаны проинформировать администрацию Усть-Лабинского городского поселения Усть-Лабинского района до начала производства работ.</w:t>
      </w:r>
    </w:p>
    <w:p w:rsidR="00F7513B" w:rsidRPr="008A424F" w:rsidRDefault="00F7513B" w:rsidP="00F7513B">
      <w:pPr>
        <w:ind w:firstLine="709"/>
        <w:rPr>
          <w:rFonts w:ascii="Times New Roman" w:hAnsi="Times New Roman" w:cs="Times New Roman"/>
          <w:color w:val="000000"/>
          <w:sz w:val="28"/>
          <w:szCs w:val="28"/>
        </w:rPr>
      </w:pPr>
      <w:bookmarkStart w:id="50" w:name="sub_101011"/>
      <w:bookmarkEnd w:id="49"/>
      <w:r w:rsidRPr="008A424F">
        <w:rPr>
          <w:rFonts w:ascii="Times New Roman" w:hAnsi="Times New Roman" w:cs="Times New Roman"/>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F7513B" w:rsidRPr="008A424F" w:rsidRDefault="00F7513B" w:rsidP="00F7513B">
      <w:pPr>
        <w:suppressAutoHyphens/>
        <w:ind w:firstLine="709"/>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Основанием для отказа в выдаче порубочного билета является:</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51" w:name="sub_1241"/>
      <w:r w:rsidRPr="008A424F">
        <w:rPr>
          <w:rFonts w:ascii="Times New Roman" w:hAnsi="Times New Roman" w:cs="Times New Roman"/>
          <w:color w:val="000000"/>
          <w:sz w:val="28"/>
          <w:szCs w:val="28"/>
          <w:lang w:eastAsia="ar-SA"/>
        </w:rPr>
        <w:t>1) неполный состав сведений в заявлении и представленных документах;</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52" w:name="sub_1242"/>
      <w:bookmarkEnd w:id="51"/>
      <w:r w:rsidRPr="008A424F">
        <w:rPr>
          <w:rFonts w:ascii="Times New Roman" w:hAnsi="Times New Roman" w:cs="Times New Roman"/>
          <w:color w:val="000000"/>
          <w:sz w:val="28"/>
          <w:szCs w:val="28"/>
          <w:lang w:eastAsia="ar-SA"/>
        </w:rPr>
        <w:t>2) наличие недостоверных данных в представленных документах;</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53" w:name="sub_1243"/>
      <w:bookmarkEnd w:id="52"/>
      <w:r w:rsidRPr="008A424F">
        <w:rPr>
          <w:rFonts w:ascii="Times New Roman" w:hAnsi="Times New Roman" w:cs="Times New Roman"/>
          <w:color w:val="000000"/>
          <w:sz w:val="28"/>
          <w:szCs w:val="28"/>
          <w:lang w:eastAsia="ar-SA"/>
        </w:rPr>
        <w:t>3) особый статус зелёных насаждений, предполагаемых для вырубки (уничтожения):</w:t>
      </w:r>
    </w:p>
    <w:bookmarkEnd w:id="53"/>
    <w:p w:rsidR="00F7513B" w:rsidRPr="008A424F" w:rsidRDefault="00F7513B" w:rsidP="00F7513B">
      <w:pPr>
        <w:suppressAutoHyphens/>
        <w:ind w:firstLine="709"/>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F7513B" w:rsidRPr="008A424F" w:rsidRDefault="00F7513B" w:rsidP="00F7513B">
      <w:pPr>
        <w:suppressAutoHyphens/>
        <w:ind w:firstLine="709"/>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памятники историко-культурного наследия;</w:t>
      </w:r>
    </w:p>
    <w:p w:rsidR="00F7513B" w:rsidRPr="008A424F" w:rsidRDefault="00F7513B" w:rsidP="00F7513B">
      <w:pPr>
        <w:suppressAutoHyphens/>
        <w:ind w:firstLine="709"/>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деревья, кустарники, лианы, имеющие историческую и эстетическую ценность как неотъемлемые элементы ландшафта;</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54" w:name="sub_1244"/>
      <w:r w:rsidRPr="008A424F">
        <w:rPr>
          <w:rFonts w:ascii="Times New Roman" w:hAnsi="Times New Roman" w:cs="Times New Roman"/>
          <w:color w:val="000000"/>
          <w:sz w:val="28"/>
          <w:szCs w:val="28"/>
          <w:lang w:eastAsia="ar-SA"/>
        </w:rPr>
        <w:t>4)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w:t>
      </w:r>
      <w:r w:rsidRPr="008A424F">
        <w:rPr>
          <w:rFonts w:ascii="Times New Roman" w:hAnsi="Times New Roman" w:cs="Times New Roman"/>
          <w:color w:val="000000"/>
          <w:sz w:val="28"/>
          <w:szCs w:val="28"/>
          <w:lang w:eastAsia="ar-SA"/>
        </w:rPr>
        <w:lastRenderedPageBreak/>
        <w:t>ягодными насаждениями всех видов (деревья, кустарники), чайными плантациями, питомниками древесных и кустарниковых растений, виноградниками;</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55" w:name="sub_1245"/>
      <w:bookmarkEnd w:id="54"/>
      <w:r w:rsidRPr="008A424F">
        <w:rPr>
          <w:rFonts w:ascii="Times New Roman" w:hAnsi="Times New Roman" w:cs="Times New Roman"/>
          <w:color w:val="000000"/>
          <w:sz w:val="28"/>
          <w:szCs w:val="28"/>
          <w:lang w:eastAsia="ar-SA"/>
        </w:rPr>
        <w:t xml:space="preserve">5) </w:t>
      </w:r>
      <w:r w:rsidR="00C83EF2">
        <w:rPr>
          <w:rFonts w:ascii="Times New Roman" w:hAnsi="Times New Roman" w:cs="Times New Roman"/>
          <w:color w:val="000000"/>
          <w:sz w:val="28"/>
          <w:szCs w:val="28"/>
          <w:lang w:eastAsia="ar-SA"/>
        </w:rPr>
        <w:t>отсутствие одного из документов, прилагаемых к заявлению</w:t>
      </w:r>
      <w:r w:rsidRPr="008A424F">
        <w:rPr>
          <w:rFonts w:ascii="Times New Roman" w:hAnsi="Times New Roman" w:cs="Times New Roman"/>
          <w:color w:val="000000"/>
          <w:sz w:val="28"/>
          <w:szCs w:val="28"/>
          <w:lang w:eastAsia="ar-SA"/>
        </w:rPr>
        <w:t>;</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56" w:name="sub_1246"/>
      <w:bookmarkEnd w:id="55"/>
      <w:r w:rsidRPr="008A424F">
        <w:rPr>
          <w:rFonts w:ascii="Times New Roman" w:hAnsi="Times New Roman" w:cs="Times New Roman"/>
          <w:color w:val="000000"/>
          <w:sz w:val="28"/>
          <w:szCs w:val="28"/>
          <w:lang w:eastAsia="ar-SA"/>
        </w:rPr>
        <w:t>6) отрицательное заключение комиссии по обследованию зелёных насаждений.</w:t>
      </w:r>
    </w:p>
    <w:bookmarkEnd w:id="56"/>
    <w:p w:rsidR="00F7513B" w:rsidRPr="008A424F" w:rsidRDefault="00F7513B" w:rsidP="00F7513B">
      <w:pPr>
        <w:suppressAutoHyphens/>
        <w:ind w:firstLine="709"/>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Основанием для отказа в выдаче разрешения на пересадку зелёных насаждений является:</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57" w:name="sub_1247"/>
      <w:r w:rsidRPr="008A424F">
        <w:rPr>
          <w:rFonts w:ascii="Times New Roman" w:hAnsi="Times New Roman" w:cs="Times New Roman"/>
          <w:color w:val="000000"/>
          <w:sz w:val="28"/>
          <w:szCs w:val="28"/>
          <w:lang w:eastAsia="ar-SA"/>
        </w:rPr>
        <w:t>1) неполный состав сведений в заявлении и представленных документах;</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58" w:name="sub_1248"/>
      <w:bookmarkEnd w:id="57"/>
      <w:r w:rsidRPr="008A424F">
        <w:rPr>
          <w:rFonts w:ascii="Times New Roman" w:hAnsi="Times New Roman" w:cs="Times New Roman"/>
          <w:color w:val="000000"/>
          <w:sz w:val="28"/>
          <w:szCs w:val="28"/>
          <w:lang w:eastAsia="ar-SA"/>
        </w:rPr>
        <w:t>2) наличие недостоверных данных в представленных документах;</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59" w:name="sub_1249"/>
      <w:bookmarkEnd w:id="58"/>
      <w:r w:rsidRPr="008A424F">
        <w:rPr>
          <w:rFonts w:ascii="Times New Roman" w:hAnsi="Times New Roman" w:cs="Times New Roman"/>
          <w:color w:val="000000"/>
          <w:sz w:val="28"/>
          <w:szCs w:val="28"/>
          <w:lang w:eastAsia="ar-SA"/>
        </w:rPr>
        <w:t>3) особый статус зелёных насаждений, предполагаемых для пересадки:</w:t>
      </w:r>
    </w:p>
    <w:bookmarkEnd w:id="59"/>
    <w:p w:rsidR="00F7513B" w:rsidRPr="008A424F" w:rsidRDefault="00F7513B" w:rsidP="00F7513B">
      <w:pPr>
        <w:suppressAutoHyphens/>
        <w:ind w:firstLine="709"/>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F7513B" w:rsidRPr="008A424F" w:rsidRDefault="00F7513B" w:rsidP="00F7513B">
      <w:pPr>
        <w:suppressAutoHyphens/>
        <w:ind w:firstLine="709"/>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памятники историко-культурного наследия;</w:t>
      </w:r>
    </w:p>
    <w:p w:rsidR="00F7513B" w:rsidRPr="008A424F" w:rsidRDefault="00F7513B" w:rsidP="00F7513B">
      <w:pPr>
        <w:suppressAutoHyphens/>
        <w:ind w:firstLine="709"/>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деревья, кустарники, лианы, имеющие историческую и эстетическую ценность как неотъемлемые элементы ландшафта;</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60" w:name="sub_12410"/>
      <w:r w:rsidRPr="008A424F">
        <w:rPr>
          <w:rFonts w:ascii="Times New Roman" w:hAnsi="Times New Roman" w:cs="Times New Roman"/>
          <w:color w:val="000000"/>
          <w:sz w:val="28"/>
          <w:szCs w:val="28"/>
          <w:lang w:eastAsia="ar-SA"/>
        </w:rPr>
        <w:t>4)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61" w:name="sub_12411"/>
      <w:bookmarkEnd w:id="60"/>
      <w:r w:rsidRPr="008A424F">
        <w:rPr>
          <w:rFonts w:ascii="Times New Roman" w:hAnsi="Times New Roman" w:cs="Times New Roman"/>
          <w:color w:val="000000"/>
          <w:sz w:val="28"/>
          <w:szCs w:val="28"/>
          <w:lang w:eastAsia="ar-SA"/>
        </w:rPr>
        <w:t xml:space="preserve">5) отсутствие одного из документов, прилагаемых </w:t>
      </w:r>
      <w:r w:rsidR="00C5623B">
        <w:rPr>
          <w:rFonts w:ascii="Times New Roman" w:hAnsi="Times New Roman" w:cs="Times New Roman"/>
          <w:color w:val="000000"/>
          <w:sz w:val="28"/>
          <w:szCs w:val="28"/>
          <w:lang w:eastAsia="ar-SA"/>
        </w:rPr>
        <w:t>к заявлению</w:t>
      </w:r>
      <w:r w:rsidRPr="008A424F">
        <w:rPr>
          <w:rFonts w:ascii="Times New Roman" w:hAnsi="Times New Roman" w:cs="Times New Roman"/>
          <w:color w:val="000000"/>
          <w:sz w:val="28"/>
          <w:szCs w:val="28"/>
          <w:lang w:eastAsia="ar-SA"/>
        </w:rPr>
        <w:t>;</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62" w:name="sub_12412"/>
      <w:bookmarkEnd w:id="61"/>
      <w:r w:rsidRPr="008A424F">
        <w:rPr>
          <w:rFonts w:ascii="Times New Roman" w:hAnsi="Times New Roman" w:cs="Times New Roman"/>
          <w:color w:val="000000"/>
          <w:sz w:val="28"/>
          <w:szCs w:val="28"/>
          <w:lang w:eastAsia="ar-SA"/>
        </w:rPr>
        <w:t>6) отрицательное заключение комиссии по обследованию зелёных насаждений.</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63" w:name="sub_12413"/>
      <w:bookmarkEnd w:id="62"/>
      <w:r w:rsidRPr="008A424F">
        <w:rPr>
          <w:rFonts w:ascii="Times New Roman" w:hAnsi="Times New Roman" w:cs="Times New Roman"/>
          <w:color w:val="000000"/>
          <w:sz w:val="28"/>
          <w:szCs w:val="28"/>
          <w:lang w:eastAsia="ar-SA"/>
        </w:rPr>
        <w:t>7)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жилищно-коммунальному комплексу от 15.12.99 г. № 153, для высадки зелёных насаждений;</w:t>
      </w:r>
    </w:p>
    <w:p w:rsidR="00F7513B" w:rsidRPr="008A424F" w:rsidRDefault="00F7513B" w:rsidP="00F7513B">
      <w:pPr>
        <w:suppressAutoHyphens/>
        <w:ind w:firstLine="709"/>
        <w:rPr>
          <w:rFonts w:ascii="Times New Roman" w:hAnsi="Times New Roman" w:cs="Times New Roman"/>
          <w:color w:val="000000"/>
          <w:sz w:val="28"/>
          <w:szCs w:val="28"/>
          <w:lang w:eastAsia="ar-SA"/>
        </w:rPr>
      </w:pPr>
      <w:bookmarkStart w:id="64" w:name="sub_12414"/>
      <w:bookmarkEnd w:id="63"/>
      <w:r w:rsidRPr="008A424F">
        <w:rPr>
          <w:rFonts w:ascii="Times New Roman" w:hAnsi="Times New Roman" w:cs="Times New Roman"/>
          <w:color w:val="000000"/>
          <w:sz w:val="28"/>
          <w:szCs w:val="28"/>
          <w:lang w:eastAsia="ar-SA"/>
        </w:rPr>
        <w:t>8) несоответствие пересаживаемых зелёных насаждений установленным настоящим Порядком для пересадки параметрам.</w:t>
      </w:r>
    </w:p>
    <w:bookmarkEnd w:id="64"/>
    <w:p w:rsidR="00F7513B" w:rsidRPr="008A424F" w:rsidRDefault="00F7513B" w:rsidP="00F7513B">
      <w:pPr>
        <w:suppressAutoHyphens/>
        <w:ind w:firstLine="709"/>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7513B" w:rsidRPr="008A424F" w:rsidRDefault="00F7513B" w:rsidP="00F7513B">
      <w:pPr>
        <w:suppressAutoHyphens/>
        <w:ind w:firstLine="709"/>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 xml:space="preserve">Отказ в предоставлении муниципальной услуги не препятствует повторному обращению после устранения причины, послужившей основанием </w:t>
      </w:r>
      <w:r w:rsidRPr="008A424F">
        <w:rPr>
          <w:rFonts w:ascii="Times New Roman" w:hAnsi="Times New Roman" w:cs="Times New Roman"/>
          <w:color w:val="000000"/>
          <w:sz w:val="28"/>
          <w:szCs w:val="28"/>
          <w:lang w:eastAsia="ar-SA"/>
        </w:rPr>
        <w:lastRenderedPageBreak/>
        <w:t>для отказа.</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rsidR="00B410A3" w:rsidRPr="008A424F" w:rsidRDefault="00B410A3" w:rsidP="00B410A3">
      <w:pPr>
        <w:ind w:firstLine="709"/>
        <w:rPr>
          <w:rFonts w:ascii="Times New Roman" w:hAnsi="Times New Roman" w:cs="Times New Roman"/>
          <w:color w:val="000000"/>
          <w:sz w:val="28"/>
          <w:szCs w:val="28"/>
        </w:rPr>
      </w:pPr>
      <w:bookmarkStart w:id="65" w:name="sub_101012"/>
      <w:bookmarkEnd w:id="50"/>
      <w:r w:rsidRPr="008A424F">
        <w:rPr>
          <w:rFonts w:ascii="Times New Roman" w:hAnsi="Times New Roman" w:cs="Times New Roman"/>
          <w:sz w:val="28"/>
          <w:szCs w:val="28"/>
        </w:rPr>
        <w:t>Порядок выдачи и учёта порубочных билетов, форма порубочного билета и разрешения</w:t>
      </w:r>
      <w:r w:rsidRPr="008A424F">
        <w:rPr>
          <w:rFonts w:ascii="Times New Roman" w:hAnsi="Times New Roman" w:cs="Times New Roman"/>
          <w:sz w:val="28"/>
          <w:szCs w:val="28"/>
          <w:lang w:eastAsia="en-US"/>
        </w:rPr>
        <w:t xml:space="preserve"> на пересадку зеленых насаждений</w:t>
      </w:r>
      <w:r w:rsidRPr="008A424F">
        <w:rPr>
          <w:rFonts w:ascii="Times New Roman" w:hAnsi="Times New Roman" w:cs="Times New Roman"/>
          <w:sz w:val="28"/>
          <w:szCs w:val="28"/>
        </w:rPr>
        <w:t xml:space="preserve"> утверждаются администрацией Усть-Лабинского городского поселения Усть-Лабинского района</w:t>
      </w:r>
      <w:r w:rsidRPr="008A424F">
        <w:rPr>
          <w:rFonts w:ascii="Times New Roman" w:hAnsi="Times New Roman" w:cs="Times New Roman"/>
          <w:color w:val="000000"/>
          <w:sz w:val="28"/>
          <w:szCs w:val="28"/>
        </w:rPr>
        <w:t>.</w:t>
      </w:r>
    </w:p>
    <w:p w:rsidR="00B410A3" w:rsidRPr="008A424F" w:rsidRDefault="00B410A3" w:rsidP="00B410A3">
      <w:pPr>
        <w:ind w:firstLine="709"/>
        <w:rPr>
          <w:rFonts w:ascii="Times New Roman" w:hAnsi="Times New Roman" w:cs="Times New Roman"/>
          <w:color w:val="000000"/>
          <w:sz w:val="28"/>
          <w:szCs w:val="28"/>
        </w:rPr>
      </w:pPr>
      <w:bookmarkStart w:id="66" w:name="sub_101013"/>
      <w:bookmarkEnd w:id="65"/>
      <w:r w:rsidRPr="008A424F">
        <w:rPr>
          <w:rFonts w:ascii="Times New Roman" w:hAnsi="Times New Roman" w:cs="Times New Roman"/>
          <w:color w:val="000000"/>
          <w:sz w:val="28"/>
          <w:szCs w:val="28"/>
        </w:rPr>
        <w:t xml:space="preserve">Категория деревьев, подлежащих санитарной вырубке, определяется в соответствии с признаками согласно </w:t>
      </w:r>
      <w:hyperlink w:anchor="sub_10000" w:history="1">
        <w:r w:rsidRPr="008A424F">
          <w:rPr>
            <w:rStyle w:val="a4"/>
            <w:rFonts w:ascii="Times New Roman" w:hAnsi="Times New Roman" w:cs="Times New Roman"/>
            <w:color w:val="000000"/>
            <w:sz w:val="28"/>
            <w:szCs w:val="28"/>
          </w:rPr>
          <w:t xml:space="preserve">приложению </w:t>
        </w:r>
      </w:hyperlink>
      <w:r w:rsidRPr="008A424F">
        <w:rPr>
          <w:rFonts w:ascii="Times New Roman" w:hAnsi="Times New Roman" w:cs="Times New Roman"/>
          <w:color w:val="000000"/>
          <w:sz w:val="28"/>
          <w:szCs w:val="28"/>
        </w:rPr>
        <w:t>1 к настоящим Правилам.</w:t>
      </w:r>
    </w:p>
    <w:p w:rsidR="00B410A3" w:rsidRPr="008A424F" w:rsidRDefault="00B410A3" w:rsidP="00B410A3">
      <w:pPr>
        <w:widowControl/>
        <w:suppressAutoHyphens/>
        <w:autoSpaceDE/>
        <w:autoSpaceDN/>
        <w:adjustRightInd/>
        <w:ind w:firstLine="708"/>
        <w:rPr>
          <w:rFonts w:ascii="Times New Roman" w:hAnsi="Times New Roman" w:cs="Times New Roman"/>
          <w:sz w:val="28"/>
          <w:szCs w:val="28"/>
          <w:lang w:eastAsia="en-US"/>
        </w:rPr>
      </w:pPr>
      <w:r w:rsidRPr="008A424F">
        <w:rPr>
          <w:rFonts w:ascii="Times New Roman" w:hAnsi="Times New Roman" w:cs="Times New Roman"/>
          <w:sz w:val="28"/>
          <w:szCs w:val="28"/>
          <w:lang w:eastAsia="en-US"/>
        </w:rPr>
        <w:t xml:space="preserve">Основанием для санитарной рубки не являющихся сухостойными деревьев и кустарников является акт их обследования администрацией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lang w:eastAsia="en-US"/>
        </w:rPr>
        <w:t xml:space="preserve"> с привлечением специалиста, обладающего необходимыми профессиональными знаниями.</w:t>
      </w:r>
    </w:p>
    <w:p w:rsidR="00B410A3" w:rsidRPr="008A424F" w:rsidRDefault="00B410A3" w:rsidP="00B410A3">
      <w:pPr>
        <w:widowControl/>
        <w:rPr>
          <w:rFonts w:ascii="Times New Roman" w:hAnsi="Times New Roman" w:cs="Times New Roman"/>
          <w:sz w:val="28"/>
          <w:szCs w:val="28"/>
          <w:lang w:eastAsia="en-US"/>
        </w:rPr>
      </w:pPr>
      <w:r w:rsidRPr="008A424F">
        <w:rPr>
          <w:rFonts w:ascii="Times New Roman" w:hAnsi="Times New Roman" w:cs="Times New Roman"/>
          <w:sz w:val="28"/>
          <w:szCs w:val="28"/>
          <w:lang w:eastAsia="en-US"/>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410A3" w:rsidRPr="008A424F" w:rsidRDefault="00B410A3" w:rsidP="00B410A3">
      <w:pPr>
        <w:widowControl/>
        <w:rPr>
          <w:rFonts w:ascii="Times New Roman" w:hAnsi="Times New Roman" w:cs="Times New Roman"/>
          <w:sz w:val="28"/>
          <w:szCs w:val="28"/>
          <w:lang w:eastAsia="en-US"/>
        </w:rPr>
      </w:pPr>
      <w:r w:rsidRPr="008A424F">
        <w:rPr>
          <w:rFonts w:ascii="Times New Roman" w:hAnsi="Times New Roman" w:cs="Times New Roman"/>
          <w:sz w:val="28"/>
          <w:szCs w:val="28"/>
          <w:lang w:eastAsia="en-US"/>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lang w:eastAsia="en-US"/>
        </w:rPr>
        <w:t xml:space="preserve"> в информационно-телекоммуникационной сети «Интернет».</w:t>
      </w:r>
    </w:p>
    <w:p w:rsidR="00B410A3" w:rsidRPr="008A424F" w:rsidRDefault="00B410A3" w:rsidP="00B410A3">
      <w:pPr>
        <w:widowControl/>
        <w:suppressAutoHyphens/>
        <w:rPr>
          <w:rFonts w:ascii="Times New Roman" w:hAnsi="Times New Roman" w:cs="Times New Roman"/>
          <w:i/>
          <w:iCs/>
          <w:color w:val="353842"/>
          <w:sz w:val="28"/>
          <w:szCs w:val="28"/>
          <w:shd w:val="clear" w:color="auto" w:fill="F0F0F0"/>
          <w:lang w:eastAsia="ar-SA"/>
        </w:rPr>
      </w:pPr>
      <w:r w:rsidRPr="008A424F">
        <w:rPr>
          <w:rFonts w:ascii="Times New Roman" w:hAnsi="Times New Roman" w:cs="Times New Roman"/>
          <w:sz w:val="28"/>
          <w:szCs w:val="28"/>
          <w:lang w:eastAsia="ar-SA"/>
        </w:rPr>
        <w:t xml:space="preserve">Информирование жителей о проведении работ по санитарной рубке, санитарной, омолаживающей или формовочной обрезке, вырубке (уничтожению), пересадке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w:t>
      </w:r>
      <w:bookmarkStart w:id="67" w:name="sub_561892640"/>
      <w:r w:rsidRPr="008A424F">
        <w:rPr>
          <w:rFonts w:ascii="Times New Roman" w:hAnsi="Times New Roman" w:cs="Times New Roman"/>
          <w:sz w:val="28"/>
          <w:szCs w:val="28"/>
          <w:lang w:eastAsia="en-US"/>
        </w:rPr>
        <w:t xml:space="preserve">администрацией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lang w:eastAsia="en-US"/>
        </w:rPr>
        <w:t>.</w:t>
      </w:r>
      <w:r w:rsidRPr="008A424F">
        <w:rPr>
          <w:rFonts w:ascii="Times New Roman" w:hAnsi="Times New Roman" w:cs="Times New Roman"/>
          <w:color w:val="000000"/>
          <w:sz w:val="28"/>
          <w:szCs w:val="28"/>
          <w:shd w:val="clear" w:color="auto" w:fill="F0F0F0"/>
          <w:lang w:eastAsia="ar-SA"/>
        </w:rPr>
        <w:t xml:space="preserve"> </w:t>
      </w:r>
    </w:p>
    <w:bookmarkEnd w:id="67"/>
    <w:p w:rsidR="00B410A3" w:rsidRPr="008A424F" w:rsidRDefault="00B410A3" w:rsidP="00B410A3">
      <w:pPr>
        <w:ind w:firstLine="709"/>
        <w:rPr>
          <w:rFonts w:ascii="Times New Roman" w:hAnsi="Times New Roman" w:cs="Times New Roman"/>
          <w:sz w:val="28"/>
          <w:szCs w:val="28"/>
          <w:lang w:eastAsia="ar-SA"/>
        </w:rPr>
      </w:pPr>
      <w:r w:rsidRPr="008A424F">
        <w:rPr>
          <w:rFonts w:ascii="Times New Roman" w:hAnsi="Times New Roman" w:cs="Times New Roman"/>
          <w:sz w:val="28"/>
          <w:szCs w:val="28"/>
          <w:lang w:eastAsia="ar-SA"/>
        </w:rPr>
        <w:t>Проведение работ по санитарной рубке, санитарной, омолаживающей или формовочной обрезке, вырубке (уничтожению), пересадке зеленых насаждений, а также о проведении восстановительного озеленения без установки информационного щита, не допускается.</w:t>
      </w:r>
    </w:p>
    <w:p w:rsidR="00B410A3" w:rsidRPr="008A424F" w:rsidRDefault="00B410A3" w:rsidP="00B410A3">
      <w:pPr>
        <w:widowControl/>
        <w:suppressAutoHyphens/>
        <w:rPr>
          <w:rFonts w:ascii="Times New Roman" w:hAnsi="Times New Roman" w:cs="Times New Roman"/>
          <w:sz w:val="28"/>
          <w:szCs w:val="28"/>
          <w:lang w:eastAsia="ar-SA"/>
        </w:rPr>
      </w:pPr>
      <w:r w:rsidRPr="008A424F">
        <w:rPr>
          <w:rFonts w:ascii="Times New Roman" w:hAnsi="Times New Roman" w:cs="Times New Roman"/>
          <w:sz w:val="28"/>
          <w:szCs w:val="28"/>
          <w:lang w:eastAsia="ar-SA"/>
        </w:rPr>
        <w:t xml:space="preserve">Лица, осуществляющие хозяйственную и иную деятельность на территории </w:t>
      </w:r>
      <w:r w:rsidRPr="008A424F">
        <w:rPr>
          <w:rFonts w:ascii="Times New Roman" w:hAnsi="Times New Roman" w:cs="Times New Roman"/>
          <w:sz w:val="28"/>
          <w:szCs w:val="28"/>
        </w:rPr>
        <w:t xml:space="preserve">Усть-Лабинского городского поселения </w:t>
      </w:r>
      <w:r w:rsidRPr="008A424F">
        <w:rPr>
          <w:rFonts w:ascii="Times New Roman" w:hAnsi="Times New Roman" w:cs="Times New Roman"/>
          <w:color w:val="000000"/>
          <w:sz w:val="28"/>
          <w:szCs w:val="28"/>
        </w:rPr>
        <w:t>Усть-Лабинского района</w:t>
      </w:r>
      <w:r w:rsidRPr="008A424F">
        <w:rPr>
          <w:rFonts w:ascii="Times New Roman" w:hAnsi="Times New Roman" w:cs="Times New Roman"/>
          <w:sz w:val="28"/>
          <w:szCs w:val="28"/>
          <w:lang w:eastAsia="ar-SA"/>
        </w:rPr>
        <w:t xml:space="preserve">,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lang w:eastAsia="ar-SA"/>
        </w:rPr>
        <w:t xml:space="preserve"> заявление о необходимости выдачи указанного билета. </w:t>
      </w:r>
    </w:p>
    <w:p w:rsidR="00B410A3" w:rsidRPr="008A424F" w:rsidRDefault="00B410A3" w:rsidP="00B410A3">
      <w:pPr>
        <w:widowControl/>
        <w:suppressAutoHyphens/>
        <w:rPr>
          <w:rFonts w:ascii="Times New Roman" w:hAnsi="Times New Roman" w:cs="Times New Roman"/>
          <w:sz w:val="28"/>
          <w:szCs w:val="28"/>
          <w:lang w:eastAsia="ar-SA"/>
        </w:rPr>
      </w:pPr>
      <w:r w:rsidRPr="008A424F">
        <w:rPr>
          <w:rFonts w:ascii="Times New Roman" w:hAnsi="Times New Roman" w:cs="Times New Roman"/>
          <w:sz w:val="28"/>
          <w:szCs w:val="28"/>
          <w:lang w:eastAsia="ar-SA"/>
        </w:rPr>
        <w:t>В заявлении указывается основание необходимости проведения работ по санитарной, омолаживающей или формовочной обрезке зеленых насаждений.</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sz w:val="28"/>
          <w:szCs w:val="28"/>
          <w:lang w:eastAsia="ar-SA"/>
        </w:rPr>
        <w:t>Виды работ по санитарной, омолаживающей или формовочной обрезке устанавливаются в порубочном билете.</w:t>
      </w:r>
    </w:p>
    <w:p w:rsidR="00B410A3" w:rsidRPr="008A424F" w:rsidRDefault="00B410A3" w:rsidP="00B410A3">
      <w:pPr>
        <w:ind w:firstLine="709"/>
        <w:rPr>
          <w:rFonts w:ascii="Times New Roman" w:hAnsi="Times New Roman" w:cs="Times New Roman"/>
          <w:color w:val="000000"/>
          <w:sz w:val="28"/>
          <w:szCs w:val="28"/>
        </w:rPr>
      </w:pPr>
      <w:bookmarkStart w:id="68" w:name="sub_1011"/>
      <w:bookmarkEnd w:id="66"/>
      <w:r w:rsidRPr="008A424F">
        <w:rPr>
          <w:rFonts w:ascii="Times New Roman" w:hAnsi="Times New Roman" w:cs="Times New Roman"/>
          <w:color w:val="000000"/>
          <w:sz w:val="28"/>
          <w:szCs w:val="28"/>
        </w:rPr>
        <w:t>8.8. Компенсационное озеленение.</w:t>
      </w:r>
    </w:p>
    <w:p w:rsidR="00B410A3" w:rsidRPr="008A424F" w:rsidRDefault="00B410A3" w:rsidP="00B410A3">
      <w:pPr>
        <w:ind w:firstLine="709"/>
        <w:rPr>
          <w:rFonts w:ascii="Times New Roman" w:hAnsi="Times New Roman" w:cs="Times New Roman"/>
          <w:color w:val="000000"/>
          <w:sz w:val="28"/>
          <w:szCs w:val="28"/>
        </w:rPr>
      </w:pPr>
      <w:bookmarkStart w:id="69" w:name="sub_10111"/>
      <w:bookmarkEnd w:id="68"/>
      <w:r w:rsidRPr="008A424F">
        <w:rPr>
          <w:rFonts w:ascii="Times New Roman" w:hAnsi="Times New Roman" w:cs="Times New Roman"/>
          <w:color w:val="000000"/>
          <w:sz w:val="28"/>
          <w:szCs w:val="28"/>
        </w:rPr>
        <w:t>Компенсационное озеленение производится администрацией Усть-</w:t>
      </w:r>
      <w:r w:rsidRPr="008A424F">
        <w:rPr>
          <w:rFonts w:ascii="Times New Roman" w:hAnsi="Times New Roman" w:cs="Times New Roman"/>
          <w:color w:val="000000"/>
          <w:sz w:val="28"/>
          <w:szCs w:val="28"/>
        </w:rPr>
        <w:lastRenderedPageBreak/>
        <w:t>Лабинского городского поселения Усть-Лабинского района.</w:t>
      </w:r>
    </w:p>
    <w:p w:rsidR="00B410A3" w:rsidRPr="008A424F" w:rsidRDefault="00B410A3" w:rsidP="00B410A3">
      <w:pPr>
        <w:ind w:firstLine="709"/>
        <w:rPr>
          <w:rFonts w:ascii="Times New Roman" w:hAnsi="Times New Roman" w:cs="Times New Roman"/>
          <w:sz w:val="28"/>
          <w:szCs w:val="28"/>
        </w:rPr>
      </w:pPr>
      <w:bookmarkStart w:id="70" w:name="sub_10112"/>
      <w:bookmarkEnd w:id="69"/>
      <w:r w:rsidRPr="008A424F">
        <w:rPr>
          <w:rFonts w:ascii="Times New Roman" w:hAnsi="Times New Roman" w:cs="Times New Roman"/>
          <w:sz w:val="28"/>
          <w:szCs w:val="28"/>
        </w:rPr>
        <w:t>Компенсационное озеленение производится на том же земельном участке, на</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котором были уничтожены зеленые насаждения.</w:t>
      </w:r>
    </w:p>
    <w:p w:rsidR="00B410A3" w:rsidRPr="008A424F" w:rsidRDefault="00B410A3" w:rsidP="00B410A3">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При невозможности компенсационного озеленения на том же земельном участке, на котором были уничтожены зеленые насаждения, компенсационное озеленение производится на земельном участке, определенном администрацией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rPr>
        <w:t>. В этом случае компенсационное озеленение производится в двойном размере как по количеству единиц растительности, так и по площади.</w:t>
      </w:r>
    </w:p>
    <w:p w:rsidR="00B410A3" w:rsidRPr="008A424F" w:rsidRDefault="00B410A3" w:rsidP="00B410A3">
      <w:pPr>
        <w:pStyle w:val="a3"/>
        <w:rPr>
          <w:rFonts w:ascii="Times New Roman" w:hAnsi="Times New Roman" w:cs="Times New Roman"/>
          <w:sz w:val="28"/>
          <w:szCs w:val="28"/>
        </w:rPr>
      </w:pPr>
      <w:r w:rsidRPr="008A424F">
        <w:rPr>
          <w:rFonts w:ascii="Times New Roman" w:hAnsi="Times New Roman" w:cs="Times New Roman"/>
          <w:sz w:val="28"/>
          <w:szCs w:val="28"/>
          <w:shd w:val="clear" w:color="auto" w:fill="FFFFFF"/>
        </w:rPr>
        <w:t xml:space="preserve">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w:t>
      </w:r>
      <w:r w:rsidRPr="008A424F">
        <w:rPr>
          <w:rFonts w:ascii="Times New Roman" w:hAnsi="Times New Roman" w:cs="Times New Roman"/>
          <w:color w:val="000000"/>
          <w:sz w:val="28"/>
          <w:szCs w:val="28"/>
        </w:rPr>
        <w:t>Усть-Лабинского городского поселения Усть-Лабинского района</w:t>
      </w:r>
      <w:r w:rsidRPr="008A424F">
        <w:rPr>
          <w:rFonts w:ascii="Times New Roman" w:hAnsi="Times New Roman" w:cs="Times New Roman"/>
          <w:sz w:val="28"/>
          <w:szCs w:val="28"/>
          <w:shd w:val="clear" w:color="auto" w:fill="FFFFFF"/>
        </w:rPr>
        <w:t>.</w:t>
      </w:r>
    </w:p>
    <w:p w:rsidR="00B410A3" w:rsidRPr="008A424F" w:rsidRDefault="00B410A3" w:rsidP="00B410A3">
      <w:pPr>
        <w:ind w:firstLine="709"/>
        <w:rPr>
          <w:rFonts w:ascii="Times New Roman" w:hAnsi="Times New Roman" w:cs="Times New Roman"/>
          <w:color w:val="000000"/>
          <w:sz w:val="28"/>
          <w:szCs w:val="28"/>
        </w:rPr>
      </w:pPr>
      <w:bookmarkStart w:id="71" w:name="sub_10113"/>
      <w:bookmarkEnd w:id="70"/>
      <w:r w:rsidRPr="008A424F">
        <w:rPr>
          <w:rFonts w:ascii="Times New Roman" w:hAnsi="Times New Roman" w:cs="Times New Roman"/>
          <w:color w:val="000000"/>
          <w:sz w:val="28"/>
          <w:szCs w:val="28"/>
        </w:rPr>
        <w:t>При формировании администрацией Усть-Лабинского городского поселения Усть-Лабинского района новых земельных участков под индивидуальное жилищное строительство, занятых зелёными насаждениями, компенсационное озеленение производится в количестве, равном количеству зелёных насаждений, находящихся на указанных участках, за счёт средств местного бюджета (бюджета Усть-Лабинского городского поселения Усть-Лабинского района).</w:t>
      </w:r>
    </w:p>
    <w:p w:rsidR="00B410A3" w:rsidRPr="008A424F" w:rsidRDefault="00B410A3" w:rsidP="00B410A3">
      <w:pPr>
        <w:ind w:firstLine="709"/>
        <w:rPr>
          <w:rFonts w:ascii="Times New Roman" w:hAnsi="Times New Roman" w:cs="Times New Roman"/>
          <w:sz w:val="28"/>
          <w:szCs w:val="28"/>
        </w:rPr>
      </w:pPr>
      <w:bookmarkStart w:id="72" w:name="sub_10114"/>
      <w:bookmarkEnd w:id="71"/>
      <w:r w:rsidRPr="008A424F">
        <w:rPr>
          <w:rFonts w:ascii="Times New Roman" w:hAnsi="Times New Roman" w:cs="Times New Roman"/>
          <w:sz w:val="28"/>
          <w:szCs w:val="28"/>
        </w:rPr>
        <w:t>Компенсационное озеленение производится в ближайший сезон, подходящий для посадки (посева) зелёных насаждений.</w:t>
      </w:r>
    </w:p>
    <w:p w:rsidR="00B410A3" w:rsidRPr="008A424F" w:rsidRDefault="00B410A3" w:rsidP="00B410A3">
      <w:pPr>
        <w:ind w:firstLine="709"/>
        <w:rPr>
          <w:rFonts w:ascii="Times New Roman" w:hAnsi="Times New Roman" w:cs="Times New Roman"/>
          <w:color w:val="000000"/>
          <w:sz w:val="28"/>
          <w:szCs w:val="28"/>
        </w:rPr>
      </w:pPr>
      <w:bookmarkStart w:id="73" w:name="sub_10115"/>
      <w:bookmarkEnd w:id="72"/>
      <w:r w:rsidRPr="008A424F">
        <w:rPr>
          <w:rFonts w:ascii="Times New Roman" w:hAnsi="Times New Roman" w:cs="Times New Roman"/>
          <w:color w:val="000000"/>
          <w:sz w:val="28"/>
          <w:szCs w:val="28"/>
        </w:rPr>
        <w:t>Видовой состав и возраст зеленых насаждений, высаживаемых на территории Усть-Лабинского городского поселения Усть-Лабинского района в порядке компенсационного озеленения, устанавливаются администрацией Усть-Лабинского городского поселения Усть-Лабинского района.</w:t>
      </w:r>
    </w:p>
    <w:p w:rsidR="00B410A3" w:rsidRPr="008A424F" w:rsidRDefault="00B410A3" w:rsidP="00B410A3">
      <w:pPr>
        <w:ind w:firstLine="709"/>
        <w:rPr>
          <w:rFonts w:ascii="Times New Roman" w:hAnsi="Times New Roman" w:cs="Times New Roman"/>
          <w:color w:val="000000"/>
          <w:sz w:val="28"/>
          <w:szCs w:val="28"/>
        </w:rPr>
      </w:pPr>
      <w:bookmarkStart w:id="74" w:name="sub_10116"/>
      <w:bookmarkEnd w:id="73"/>
      <w:r w:rsidRPr="008A424F">
        <w:rPr>
          <w:rFonts w:ascii="Times New Roman" w:hAnsi="Times New Roman" w:cs="Times New Roman"/>
          <w:color w:val="000000"/>
          <w:sz w:val="28"/>
          <w:szCs w:val="28"/>
        </w:rPr>
        <w:t>Параметры посадочного материала должны быть не менее:</w:t>
      </w:r>
    </w:p>
    <w:bookmarkEnd w:id="74"/>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 субтропических ценных растений высота - 1,5-2м, ком земли - 1,0x0,8м;</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 субтропических растений длина окружности ствола - 8-10см, высота - 2-3м, ком земли - 0,5х0,4м;</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 деревьев хвойных высота - 1,5-1,7м, ком земли - 0,8х0,6м;</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 деревьев лиственных 1-й группы длина окружности ствола - 8-10см, ком земли - 0,5х0,4м;</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 деревьев лиственных 2-й группы длина окружности ствола - 8-10см, ком земли - 0,5х0,4м;</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 деревьев лиственных 3-й группы длина окружности ствола - 8-10см, ком земли - 0,5х0,4м;</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 кустарников высота - 0,3м.</w:t>
      </w:r>
    </w:p>
    <w:p w:rsidR="00B410A3" w:rsidRPr="008A424F" w:rsidRDefault="00B410A3" w:rsidP="00B410A3">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Длина окружности ствола измеряется на высоте 1,3-1,5м.</w:t>
      </w:r>
    </w:p>
    <w:p w:rsidR="00BA1C43" w:rsidRPr="008A424F" w:rsidRDefault="00BA1C43" w:rsidP="00F82CC3">
      <w:pPr>
        <w:widowControl/>
        <w:autoSpaceDE/>
        <w:autoSpaceDN/>
        <w:adjustRightInd/>
        <w:ind w:firstLine="708"/>
        <w:jc w:val="center"/>
        <w:rPr>
          <w:rFonts w:ascii="Times New Roman" w:hAnsi="Times New Roman" w:cs="Times New Roman"/>
          <w:b/>
          <w:sz w:val="28"/>
          <w:szCs w:val="28"/>
          <w:u w:val="single"/>
        </w:rPr>
      </w:pPr>
    </w:p>
    <w:p w:rsidR="00D43DD1" w:rsidRPr="008A424F" w:rsidRDefault="00F82CC3" w:rsidP="00F82CC3">
      <w:pPr>
        <w:widowControl/>
        <w:autoSpaceDE/>
        <w:autoSpaceDN/>
        <w:adjustRightInd/>
        <w:ind w:firstLine="708"/>
        <w:jc w:val="center"/>
        <w:rPr>
          <w:rFonts w:ascii="Times New Roman" w:hAnsi="Times New Roman" w:cs="Times New Roman"/>
          <w:b/>
          <w:sz w:val="28"/>
          <w:szCs w:val="28"/>
        </w:rPr>
      </w:pPr>
      <w:r w:rsidRPr="008A424F">
        <w:rPr>
          <w:rFonts w:ascii="Times New Roman" w:hAnsi="Times New Roman" w:cs="Times New Roman"/>
          <w:b/>
          <w:sz w:val="28"/>
          <w:szCs w:val="28"/>
        </w:rPr>
        <w:t>Раздел 9</w:t>
      </w:r>
    </w:p>
    <w:p w:rsidR="00F82CC3" w:rsidRPr="008A424F" w:rsidRDefault="00F82CC3" w:rsidP="00F82CC3">
      <w:pPr>
        <w:widowControl/>
        <w:autoSpaceDE/>
        <w:autoSpaceDN/>
        <w:adjustRightInd/>
        <w:ind w:firstLine="708"/>
        <w:jc w:val="center"/>
        <w:rPr>
          <w:rFonts w:ascii="Times New Roman" w:hAnsi="Times New Roman" w:cs="Times New Roman"/>
          <w:b/>
          <w:sz w:val="28"/>
          <w:szCs w:val="28"/>
        </w:rPr>
      </w:pPr>
      <w:r w:rsidRPr="008A424F">
        <w:rPr>
          <w:rFonts w:ascii="Times New Roman" w:hAnsi="Times New Roman" w:cs="Times New Roman"/>
          <w:b/>
          <w:sz w:val="28"/>
          <w:szCs w:val="28"/>
        </w:rPr>
        <w:t xml:space="preserve">Требования к размещению на территории Усть-Лабинского городского поселения Усть-Лабинского района информационных </w:t>
      </w:r>
      <w:r w:rsidRPr="008A424F">
        <w:rPr>
          <w:rFonts w:ascii="Times New Roman" w:hAnsi="Times New Roman" w:cs="Times New Roman"/>
          <w:b/>
          <w:sz w:val="28"/>
          <w:szCs w:val="28"/>
        </w:rPr>
        <w:lastRenderedPageBreak/>
        <w:t xml:space="preserve">материалов, в том числе указателей с наименованием улиц и номерами домов, </w:t>
      </w:r>
      <w:r w:rsidR="00B31867" w:rsidRPr="008A424F">
        <w:rPr>
          <w:rFonts w:ascii="Times New Roman" w:hAnsi="Times New Roman" w:cs="Times New Roman"/>
          <w:b/>
          <w:sz w:val="28"/>
          <w:szCs w:val="28"/>
        </w:rPr>
        <w:t>вывесок, рекламных конструкций</w:t>
      </w:r>
    </w:p>
    <w:p w:rsidR="00F82CC3" w:rsidRPr="008A424F" w:rsidRDefault="00F82CC3" w:rsidP="00F82CC3">
      <w:pPr>
        <w:widowControl/>
        <w:autoSpaceDE/>
        <w:autoSpaceDN/>
        <w:adjustRightInd/>
        <w:ind w:firstLine="708"/>
        <w:jc w:val="center"/>
        <w:rPr>
          <w:rFonts w:ascii="Times New Roman" w:hAnsi="Times New Roman" w:cs="Times New Roman"/>
          <w:sz w:val="28"/>
          <w:szCs w:val="28"/>
        </w:rPr>
      </w:pPr>
    </w:p>
    <w:p w:rsidR="006D7116" w:rsidRPr="008A424F" w:rsidRDefault="006D7116" w:rsidP="006D7116">
      <w:pPr>
        <w:ind w:firstLine="709"/>
        <w:rPr>
          <w:rFonts w:ascii="Times New Roman" w:hAnsi="Times New Roman" w:cs="Times New Roman"/>
          <w:color w:val="000000"/>
          <w:sz w:val="28"/>
          <w:szCs w:val="28"/>
        </w:rPr>
      </w:pPr>
      <w:bookmarkStart w:id="75" w:name="sub_1019"/>
      <w:r w:rsidRPr="008A424F">
        <w:rPr>
          <w:rFonts w:ascii="Times New Roman" w:hAnsi="Times New Roman" w:cs="Times New Roman"/>
          <w:color w:val="000000"/>
          <w:sz w:val="28"/>
          <w:szCs w:val="28"/>
        </w:rPr>
        <w:t>9.</w:t>
      </w:r>
      <w:r w:rsidR="00D63F0F"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Рекламные конструкции.</w:t>
      </w:r>
    </w:p>
    <w:p w:rsidR="00500A79" w:rsidRPr="008A424F" w:rsidRDefault="006D7116" w:rsidP="006D7116">
      <w:pPr>
        <w:ind w:firstLine="709"/>
        <w:rPr>
          <w:rFonts w:ascii="Times New Roman" w:hAnsi="Times New Roman" w:cs="Times New Roman"/>
          <w:color w:val="000000"/>
          <w:sz w:val="28"/>
          <w:szCs w:val="28"/>
        </w:rPr>
      </w:pPr>
      <w:bookmarkStart w:id="76" w:name="sub_10191"/>
      <w:bookmarkEnd w:id="75"/>
      <w:r w:rsidRPr="008A424F">
        <w:rPr>
          <w:rFonts w:ascii="Times New Roman" w:hAnsi="Times New Roman" w:cs="Times New Roman"/>
          <w:color w:val="000000"/>
          <w:sz w:val="28"/>
          <w:szCs w:val="28"/>
        </w:rPr>
        <w:t>9.1.</w:t>
      </w:r>
      <w:r w:rsidR="00382D9A"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w:t>
      </w:r>
      <w:r w:rsidR="00500A79" w:rsidRPr="008A424F">
        <w:rPr>
          <w:rFonts w:ascii="Times New Roman" w:hAnsi="Times New Roman" w:cs="Times New Roman"/>
          <w:color w:val="000000"/>
          <w:sz w:val="28"/>
          <w:szCs w:val="28"/>
        </w:rPr>
        <w:t>Размещение рекламных конструкций на территории Усть-Лабинского городского поселения Усть-Лабинского района должно производиться в соответствии с требованиями действующего законодательства Р</w:t>
      </w:r>
      <w:r w:rsidR="00B31867" w:rsidRPr="008A424F">
        <w:rPr>
          <w:rFonts w:ascii="Times New Roman" w:hAnsi="Times New Roman" w:cs="Times New Roman"/>
          <w:color w:val="000000"/>
          <w:sz w:val="28"/>
          <w:szCs w:val="28"/>
        </w:rPr>
        <w:t xml:space="preserve">оссийской </w:t>
      </w:r>
      <w:r w:rsidR="00500A79" w:rsidRPr="008A424F">
        <w:rPr>
          <w:rFonts w:ascii="Times New Roman" w:hAnsi="Times New Roman" w:cs="Times New Roman"/>
          <w:color w:val="000000"/>
          <w:sz w:val="28"/>
          <w:szCs w:val="28"/>
        </w:rPr>
        <w:t>Ф</w:t>
      </w:r>
      <w:r w:rsidR="00B31867" w:rsidRPr="008A424F">
        <w:rPr>
          <w:rFonts w:ascii="Times New Roman" w:hAnsi="Times New Roman" w:cs="Times New Roman"/>
          <w:color w:val="000000"/>
          <w:sz w:val="28"/>
          <w:szCs w:val="28"/>
        </w:rPr>
        <w:t>едерации</w:t>
      </w:r>
      <w:r w:rsidR="00D63F0F" w:rsidRPr="008A424F">
        <w:rPr>
          <w:rFonts w:ascii="Times New Roman" w:hAnsi="Times New Roman" w:cs="Times New Roman"/>
          <w:color w:val="000000"/>
          <w:sz w:val="28"/>
          <w:szCs w:val="28"/>
        </w:rPr>
        <w:t>, в том числе</w:t>
      </w:r>
      <w:r w:rsidR="00382D9A" w:rsidRPr="008A424F">
        <w:rPr>
          <w:rFonts w:ascii="Times New Roman" w:hAnsi="Times New Roman" w:cs="Times New Roman"/>
          <w:color w:val="000000"/>
          <w:sz w:val="28"/>
          <w:szCs w:val="28"/>
        </w:rPr>
        <w:t xml:space="preserve"> в соответствии</w:t>
      </w:r>
      <w:r w:rsidR="00D63F0F" w:rsidRPr="008A424F">
        <w:rPr>
          <w:rFonts w:ascii="Times New Roman" w:hAnsi="Times New Roman" w:cs="Times New Roman"/>
          <w:color w:val="000000"/>
          <w:sz w:val="28"/>
          <w:szCs w:val="28"/>
        </w:rPr>
        <w:t xml:space="preserve"> </w:t>
      </w:r>
      <w:r w:rsidR="00382D9A" w:rsidRPr="008A424F">
        <w:rPr>
          <w:rFonts w:ascii="Times New Roman" w:hAnsi="Times New Roman" w:cs="Times New Roman"/>
          <w:color w:val="000000"/>
          <w:sz w:val="28"/>
          <w:szCs w:val="28"/>
        </w:rPr>
        <w:t>с Федеральным закон</w:t>
      </w:r>
      <w:r w:rsidR="00B31867" w:rsidRPr="008A424F">
        <w:rPr>
          <w:rFonts w:ascii="Times New Roman" w:hAnsi="Times New Roman" w:cs="Times New Roman"/>
          <w:color w:val="000000"/>
          <w:sz w:val="28"/>
          <w:szCs w:val="28"/>
        </w:rPr>
        <w:t>ом от 13 марта 2006 г. № 38-ФЗ «</w:t>
      </w:r>
      <w:r w:rsidR="00382D9A" w:rsidRPr="008A424F">
        <w:rPr>
          <w:rFonts w:ascii="Times New Roman" w:hAnsi="Times New Roman" w:cs="Times New Roman"/>
          <w:color w:val="000000"/>
          <w:sz w:val="28"/>
          <w:szCs w:val="28"/>
        </w:rPr>
        <w:t>О рекламе</w:t>
      </w:r>
      <w:r w:rsidR="00B31867"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 xml:space="preserve">, государственным стандартом РФ ГОСТ Р 52044-2003 </w:t>
      </w:r>
      <w:r w:rsidR="00B31867"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Наружная реклама на автомобильных дорогах и территориях городских и сельских поселений</w:t>
      </w:r>
      <w:r w:rsidR="00A95C6C"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 Общие технические требования к средствам наружной рекламы. Правила размещения</w:t>
      </w:r>
      <w:r w:rsidR="00B31867"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 принятым постановлением Гос</w:t>
      </w:r>
      <w:r w:rsidR="003A21E1" w:rsidRPr="008A424F">
        <w:rPr>
          <w:rFonts w:ascii="Times New Roman" w:hAnsi="Times New Roman" w:cs="Times New Roman"/>
          <w:color w:val="000000"/>
          <w:sz w:val="28"/>
          <w:szCs w:val="28"/>
        </w:rPr>
        <w:t>ударственного комитета</w:t>
      </w:r>
      <w:r w:rsidR="00382D9A" w:rsidRPr="008A424F">
        <w:rPr>
          <w:rFonts w:ascii="Times New Roman" w:hAnsi="Times New Roman" w:cs="Times New Roman"/>
          <w:color w:val="000000"/>
          <w:sz w:val="28"/>
          <w:szCs w:val="28"/>
        </w:rPr>
        <w:t xml:space="preserve"> Р</w:t>
      </w:r>
      <w:r w:rsidR="003A21E1" w:rsidRPr="008A424F">
        <w:rPr>
          <w:rFonts w:ascii="Times New Roman" w:hAnsi="Times New Roman" w:cs="Times New Roman"/>
          <w:color w:val="000000"/>
          <w:sz w:val="28"/>
          <w:szCs w:val="28"/>
        </w:rPr>
        <w:t xml:space="preserve">оссийской </w:t>
      </w:r>
      <w:r w:rsidR="00382D9A" w:rsidRPr="008A424F">
        <w:rPr>
          <w:rFonts w:ascii="Times New Roman" w:hAnsi="Times New Roman" w:cs="Times New Roman"/>
          <w:color w:val="000000"/>
          <w:sz w:val="28"/>
          <w:szCs w:val="28"/>
        </w:rPr>
        <w:t>Ф</w:t>
      </w:r>
      <w:r w:rsidR="003A21E1" w:rsidRPr="008A424F">
        <w:rPr>
          <w:rFonts w:ascii="Times New Roman" w:hAnsi="Times New Roman" w:cs="Times New Roman"/>
          <w:color w:val="000000"/>
          <w:sz w:val="28"/>
          <w:szCs w:val="28"/>
        </w:rPr>
        <w:t>едерации по стандартизации и метрологии</w:t>
      </w:r>
      <w:r w:rsidR="00382D9A" w:rsidRPr="008A424F">
        <w:rPr>
          <w:rFonts w:ascii="Times New Roman" w:hAnsi="Times New Roman" w:cs="Times New Roman"/>
          <w:color w:val="000000"/>
          <w:sz w:val="28"/>
          <w:szCs w:val="28"/>
        </w:rPr>
        <w:t xml:space="preserve"> от 22 апреля 2003 г. № 124-ст, и в порядке, определяемом администрацией муниципального образования Усть-Лабинский район.</w:t>
      </w:r>
    </w:p>
    <w:p w:rsidR="006D7116" w:rsidRPr="008A424F" w:rsidRDefault="00382D9A" w:rsidP="006D7116">
      <w:pPr>
        <w:ind w:firstLine="709"/>
        <w:rPr>
          <w:rFonts w:ascii="Times New Roman" w:hAnsi="Times New Roman" w:cs="Times New Roman"/>
          <w:sz w:val="28"/>
          <w:szCs w:val="28"/>
        </w:rPr>
      </w:pPr>
      <w:r w:rsidRPr="008A424F">
        <w:rPr>
          <w:rFonts w:ascii="Times New Roman" w:hAnsi="Times New Roman" w:cs="Times New Roman"/>
          <w:sz w:val="28"/>
          <w:szCs w:val="28"/>
        </w:rPr>
        <w:t>9.1.2</w:t>
      </w:r>
      <w:r w:rsidR="00500A79" w:rsidRPr="008A424F">
        <w:rPr>
          <w:rFonts w:ascii="Times New Roman" w:hAnsi="Times New Roman" w:cs="Times New Roman"/>
          <w:sz w:val="28"/>
          <w:szCs w:val="28"/>
        </w:rPr>
        <w:t xml:space="preserve">. </w:t>
      </w:r>
      <w:r w:rsidR="006D7116" w:rsidRPr="008A424F">
        <w:rPr>
          <w:rFonts w:ascii="Times New Roman" w:hAnsi="Times New Roman" w:cs="Times New Roman"/>
          <w:sz w:val="28"/>
          <w:szCs w:val="28"/>
        </w:rPr>
        <w:t>На территории Усть-Лабинского городского поселения Усть-Лабинского района размещение и эксплуатация рекламных конструкций, в том числе к</w:t>
      </w:r>
      <w:r w:rsidR="00500A79" w:rsidRPr="008A424F">
        <w:rPr>
          <w:rFonts w:ascii="Times New Roman" w:hAnsi="Times New Roman" w:cs="Times New Roman"/>
          <w:sz w:val="28"/>
          <w:szCs w:val="28"/>
        </w:rPr>
        <w:t xml:space="preserve">рупноформатных и (или) световых, </w:t>
      </w:r>
      <w:r w:rsidR="006D7116" w:rsidRPr="008A424F">
        <w:rPr>
          <w:rFonts w:ascii="Times New Roman" w:hAnsi="Times New Roman" w:cs="Times New Roman"/>
          <w:sz w:val="28"/>
          <w:szCs w:val="28"/>
        </w:rPr>
        <w:t>без разрешения на их установку и эксплуатацию запрещена.</w:t>
      </w:r>
    </w:p>
    <w:p w:rsidR="00382D9A" w:rsidRPr="008A424F" w:rsidRDefault="00382D9A" w:rsidP="00382D9A">
      <w:pPr>
        <w:ind w:firstLine="709"/>
        <w:rPr>
          <w:rFonts w:ascii="Times New Roman" w:hAnsi="Times New Roman" w:cs="Times New Roman"/>
          <w:sz w:val="28"/>
          <w:szCs w:val="28"/>
        </w:rPr>
      </w:pPr>
      <w:r w:rsidRPr="008A424F">
        <w:rPr>
          <w:rFonts w:ascii="Times New Roman" w:hAnsi="Times New Roman" w:cs="Times New Roman"/>
          <w:sz w:val="28"/>
          <w:szCs w:val="28"/>
        </w:rPr>
        <w:t>9.1.3. К типам рекламных конструкций, размещаемых на территории Усть-Лабинского городского поселения Усть-Лабинского района, относятся отдельно стоящие рекламные конструкции и рекламные конструкции, размещаемые на зданиях, строениях и сооружениях.</w:t>
      </w:r>
    </w:p>
    <w:p w:rsidR="00382D9A" w:rsidRPr="008A424F" w:rsidRDefault="00382D9A" w:rsidP="00382D9A">
      <w:pPr>
        <w:ind w:firstLine="709"/>
        <w:rPr>
          <w:rFonts w:ascii="Times New Roman" w:hAnsi="Times New Roman" w:cs="Times New Roman"/>
          <w:sz w:val="28"/>
          <w:szCs w:val="28"/>
        </w:rPr>
      </w:pPr>
      <w:r w:rsidRPr="008A424F">
        <w:rPr>
          <w:rFonts w:ascii="Times New Roman" w:hAnsi="Times New Roman" w:cs="Times New Roman"/>
          <w:sz w:val="28"/>
          <w:szCs w:val="28"/>
        </w:rPr>
        <w:t>К видам и основным характеристикам рекламных конструкций, размещаемых на территории Усть-Лабинского городского поселения Усть-Лабинского района, относятся:</w:t>
      </w:r>
    </w:p>
    <w:p w:rsidR="00382D9A" w:rsidRPr="008A424F" w:rsidRDefault="00382D9A" w:rsidP="00382D9A">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 </w:t>
      </w:r>
      <w:r w:rsidR="00F03643" w:rsidRPr="008A424F">
        <w:rPr>
          <w:rFonts w:ascii="Times New Roman" w:hAnsi="Times New Roman" w:cs="Times New Roman"/>
          <w:sz w:val="28"/>
          <w:szCs w:val="28"/>
        </w:rPr>
        <w:t>р</w:t>
      </w:r>
      <w:r w:rsidRPr="008A424F">
        <w:rPr>
          <w:rFonts w:ascii="Times New Roman" w:hAnsi="Times New Roman" w:cs="Times New Roman"/>
          <w:sz w:val="28"/>
          <w:szCs w:val="28"/>
        </w:rPr>
        <w:t>екламный щит - отдельно стоящая щитовая рекламная конструкция среднего формата, имеющая внешние поверхности, специально предназначенные для размещения рекламы.</w:t>
      </w:r>
    </w:p>
    <w:p w:rsidR="00382D9A" w:rsidRPr="008A424F" w:rsidRDefault="00382D9A" w:rsidP="00382D9A">
      <w:pPr>
        <w:ind w:firstLine="709"/>
        <w:rPr>
          <w:rFonts w:ascii="Times New Roman" w:hAnsi="Times New Roman" w:cs="Times New Roman"/>
          <w:sz w:val="28"/>
          <w:szCs w:val="28"/>
        </w:rPr>
      </w:pPr>
      <w:r w:rsidRPr="008A424F">
        <w:rPr>
          <w:rFonts w:ascii="Times New Roman" w:hAnsi="Times New Roman" w:cs="Times New Roman"/>
          <w:sz w:val="28"/>
          <w:szCs w:val="28"/>
        </w:rPr>
        <w:t xml:space="preserve">2) </w:t>
      </w:r>
      <w:r w:rsidR="00F03643" w:rsidRPr="008A424F">
        <w:rPr>
          <w:rFonts w:ascii="Times New Roman" w:hAnsi="Times New Roman" w:cs="Times New Roman"/>
          <w:sz w:val="28"/>
          <w:szCs w:val="28"/>
        </w:rPr>
        <w:t>п</w:t>
      </w:r>
      <w:r w:rsidRPr="008A424F">
        <w:rPr>
          <w:rFonts w:ascii="Times New Roman" w:hAnsi="Times New Roman" w:cs="Times New Roman"/>
          <w:sz w:val="28"/>
          <w:szCs w:val="28"/>
        </w:rPr>
        <w:t>илон - двусторонний или односторонний короб, конструктивно состоящий из металлического каркаса, алюминиевого профиля, листов оргстекла и подсветки.</w:t>
      </w:r>
    </w:p>
    <w:p w:rsidR="00382D9A" w:rsidRPr="008A424F" w:rsidRDefault="00382D9A" w:rsidP="00382D9A">
      <w:pPr>
        <w:ind w:firstLine="709"/>
        <w:rPr>
          <w:rFonts w:ascii="Times New Roman" w:hAnsi="Times New Roman" w:cs="Times New Roman"/>
          <w:sz w:val="28"/>
          <w:szCs w:val="28"/>
        </w:rPr>
      </w:pPr>
      <w:r w:rsidRPr="008A424F">
        <w:rPr>
          <w:rFonts w:ascii="Times New Roman" w:hAnsi="Times New Roman" w:cs="Times New Roman"/>
          <w:sz w:val="28"/>
          <w:szCs w:val="28"/>
        </w:rPr>
        <w:t xml:space="preserve">3) </w:t>
      </w:r>
      <w:proofErr w:type="spellStart"/>
      <w:r w:rsidR="00F03643" w:rsidRPr="008A424F">
        <w:rPr>
          <w:rFonts w:ascii="Times New Roman" w:hAnsi="Times New Roman" w:cs="Times New Roman"/>
          <w:sz w:val="28"/>
          <w:szCs w:val="28"/>
        </w:rPr>
        <w:t>п</w:t>
      </w:r>
      <w:r w:rsidRPr="008A424F">
        <w:rPr>
          <w:rFonts w:ascii="Times New Roman" w:hAnsi="Times New Roman" w:cs="Times New Roman"/>
          <w:sz w:val="28"/>
          <w:szCs w:val="28"/>
        </w:rPr>
        <w:t>иллар</w:t>
      </w:r>
      <w:proofErr w:type="spellEnd"/>
      <w:r w:rsidRPr="008A424F">
        <w:rPr>
          <w:rFonts w:ascii="Times New Roman" w:hAnsi="Times New Roman" w:cs="Times New Roman"/>
          <w:sz w:val="28"/>
          <w:szCs w:val="28"/>
        </w:rPr>
        <w:t xml:space="preserve"> - отдельно стоящая рекламная конструкция малого формата с внутренним подсветом, имеющая. форму треугольной призмы, на каждой вертикальной грани которой расположены информационные материалы.</w:t>
      </w:r>
    </w:p>
    <w:p w:rsidR="00382D9A" w:rsidRPr="008A424F" w:rsidRDefault="00382D9A" w:rsidP="00382D9A">
      <w:pPr>
        <w:ind w:firstLine="709"/>
        <w:rPr>
          <w:rFonts w:ascii="Times New Roman" w:hAnsi="Times New Roman" w:cs="Times New Roman"/>
          <w:sz w:val="28"/>
          <w:szCs w:val="28"/>
        </w:rPr>
      </w:pPr>
      <w:r w:rsidRPr="008A424F">
        <w:rPr>
          <w:rFonts w:ascii="Times New Roman" w:hAnsi="Times New Roman" w:cs="Times New Roman"/>
          <w:sz w:val="28"/>
          <w:szCs w:val="28"/>
        </w:rPr>
        <w:t xml:space="preserve">4) </w:t>
      </w:r>
      <w:r w:rsidR="00F03643" w:rsidRPr="008A424F">
        <w:rPr>
          <w:rFonts w:ascii="Times New Roman" w:hAnsi="Times New Roman" w:cs="Times New Roman"/>
          <w:sz w:val="28"/>
          <w:szCs w:val="28"/>
        </w:rPr>
        <w:t>э</w:t>
      </w:r>
      <w:r w:rsidRPr="008A424F">
        <w:rPr>
          <w:rFonts w:ascii="Times New Roman" w:hAnsi="Times New Roman" w:cs="Times New Roman"/>
          <w:sz w:val="28"/>
          <w:szCs w:val="28"/>
        </w:rPr>
        <w:t>лектронное табло (светодиодный экран) - рекламная конструкция, размещаемая на опоре или на поверхности стен зданий, строений и сооружений или на крыше, состоящая из электронно-светового оборудования, позволяющего демонстрировать информационные материалы.</w:t>
      </w:r>
    </w:p>
    <w:p w:rsidR="00382D9A" w:rsidRPr="008A424F" w:rsidRDefault="00382D9A" w:rsidP="00382D9A">
      <w:pPr>
        <w:ind w:firstLine="709"/>
        <w:rPr>
          <w:rFonts w:ascii="Times New Roman" w:hAnsi="Times New Roman" w:cs="Times New Roman"/>
          <w:sz w:val="28"/>
          <w:szCs w:val="28"/>
        </w:rPr>
      </w:pPr>
      <w:r w:rsidRPr="008A424F">
        <w:rPr>
          <w:rFonts w:ascii="Times New Roman" w:hAnsi="Times New Roman" w:cs="Times New Roman"/>
          <w:sz w:val="28"/>
          <w:szCs w:val="28"/>
        </w:rPr>
        <w:t xml:space="preserve">5) </w:t>
      </w:r>
      <w:r w:rsidR="00F03643" w:rsidRPr="008A424F">
        <w:rPr>
          <w:rFonts w:ascii="Times New Roman" w:hAnsi="Times New Roman" w:cs="Times New Roman"/>
          <w:sz w:val="28"/>
          <w:szCs w:val="28"/>
        </w:rPr>
        <w:t>к</w:t>
      </w:r>
      <w:r w:rsidRPr="008A424F">
        <w:rPr>
          <w:rFonts w:ascii="Times New Roman" w:hAnsi="Times New Roman" w:cs="Times New Roman"/>
          <w:sz w:val="28"/>
          <w:szCs w:val="28"/>
        </w:rPr>
        <w:t xml:space="preserve">ронштейн - плоскостное или объемно-пространственное консольное средство размещения наружной рекламы, устанавливаемое на фасаде здания, панель-кронштейны размещаются на расстоянии не менее 5 м друг от друга, расстояние от уровня земли до нижнего края панель-кронштейна должно быть не менее 2,5 м, не допускается размещение панель-кронштейнов одного над другим, панель-кронштейн не должен находиться более чем на 0,2 м от </w:t>
      </w:r>
      <w:r w:rsidRPr="008A424F">
        <w:rPr>
          <w:rFonts w:ascii="Times New Roman" w:hAnsi="Times New Roman" w:cs="Times New Roman"/>
          <w:sz w:val="28"/>
          <w:szCs w:val="28"/>
        </w:rPr>
        <w:lastRenderedPageBreak/>
        <w:t>плоскости фасада, а крайняя точка его лицевой стороны- на расстоянии более, чем 1 м от плоскости фасада.</w:t>
      </w:r>
    </w:p>
    <w:p w:rsidR="00382D9A" w:rsidRPr="008A424F" w:rsidRDefault="00382D9A" w:rsidP="00382D9A">
      <w:pPr>
        <w:ind w:firstLine="709"/>
        <w:rPr>
          <w:rFonts w:ascii="Times New Roman" w:hAnsi="Times New Roman" w:cs="Times New Roman"/>
          <w:sz w:val="28"/>
          <w:szCs w:val="28"/>
        </w:rPr>
      </w:pPr>
      <w:r w:rsidRPr="008A424F">
        <w:rPr>
          <w:rFonts w:ascii="Times New Roman" w:hAnsi="Times New Roman" w:cs="Times New Roman"/>
          <w:sz w:val="28"/>
          <w:szCs w:val="28"/>
        </w:rPr>
        <w:t xml:space="preserve">6) </w:t>
      </w:r>
      <w:r w:rsidR="00F03643" w:rsidRPr="008A424F">
        <w:rPr>
          <w:rFonts w:ascii="Times New Roman" w:hAnsi="Times New Roman" w:cs="Times New Roman"/>
          <w:sz w:val="28"/>
          <w:szCs w:val="28"/>
        </w:rPr>
        <w:t>к</w:t>
      </w:r>
      <w:r w:rsidRPr="008A424F">
        <w:rPr>
          <w:rFonts w:ascii="Times New Roman" w:hAnsi="Times New Roman" w:cs="Times New Roman"/>
          <w:sz w:val="28"/>
          <w:szCs w:val="28"/>
        </w:rPr>
        <w:t xml:space="preserve">рышные рекламные конструкции в виде плоской панели -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w:t>
      </w:r>
    </w:p>
    <w:p w:rsidR="00382D9A" w:rsidRPr="008A424F" w:rsidRDefault="00382D9A" w:rsidP="00382D9A">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 </w:t>
      </w:r>
    </w:p>
    <w:p w:rsidR="00382D9A" w:rsidRPr="008A424F" w:rsidRDefault="00382D9A" w:rsidP="00382D9A">
      <w:pPr>
        <w:ind w:firstLine="709"/>
        <w:rPr>
          <w:rFonts w:ascii="Times New Roman" w:hAnsi="Times New Roman" w:cs="Times New Roman"/>
          <w:sz w:val="28"/>
          <w:szCs w:val="28"/>
        </w:rPr>
      </w:pPr>
      <w:r w:rsidRPr="008A424F">
        <w:rPr>
          <w:rFonts w:ascii="Times New Roman" w:hAnsi="Times New Roman" w:cs="Times New Roman"/>
          <w:sz w:val="28"/>
          <w:szCs w:val="28"/>
        </w:rPr>
        <w:t>Для крышных рекламных конструкций в виде плоских панелей в обязательном порядке разрабатывается проектная рабочая документация с целью обеспечения безопасности при установке, монтаже и эксплуатации. Крышные рекламные конструкции в виде плоских панелей должны иметь внутренний подсвет, быть оборудованы системой аварийного отключения от сети электропитания, системы пожаротушения и соответствовать иным требованиям пожарной безопасности.</w:t>
      </w:r>
    </w:p>
    <w:p w:rsidR="00382D9A" w:rsidRPr="008A424F" w:rsidRDefault="00F040F4" w:rsidP="00382D9A">
      <w:pPr>
        <w:ind w:firstLine="709"/>
        <w:rPr>
          <w:rFonts w:ascii="Times New Roman" w:hAnsi="Times New Roman" w:cs="Times New Roman"/>
          <w:sz w:val="28"/>
          <w:szCs w:val="28"/>
        </w:rPr>
      </w:pPr>
      <w:r w:rsidRPr="008A424F">
        <w:rPr>
          <w:rFonts w:ascii="Times New Roman" w:hAnsi="Times New Roman" w:cs="Times New Roman"/>
          <w:sz w:val="28"/>
          <w:szCs w:val="28"/>
        </w:rPr>
        <w:t>7</w:t>
      </w:r>
      <w:r w:rsidR="00382D9A" w:rsidRPr="008A424F">
        <w:rPr>
          <w:rFonts w:ascii="Times New Roman" w:hAnsi="Times New Roman" w:cs="Times New Roman"/>
          <w:sz w:val="28"/>
          <w:szCs w:val="28"/>
        </w:rPr>
        <w:t xml:space="preserve">) </w:t>
      </w:r>
      <w:r w:rsidR="00F03643" w:rsidRPr="008A424F">
        <w:rPr>
          <w:rFonts w:ascii="Times New Roman" w:hAnsi="Times New Roman" w:cs="Times New Roman"/>
          <w:sz w:val="28"/>
          <w:szCs w:val="28"/>
        </w:rPr>
        <w:t>р</w:t>
      </w:r>
      <w:r w:rsidR="00382D9A" w:rsidRPr="008A424F">
        <w:rPr>
          <w:rFonts w:ascii="Times New Roman" w:hAnsi="Times New Roman" w:cs="Times New Roman"/>
          <w:sz w:val="28"/>
          <w:szCs w:val="28"/>
        </w:rPr>
        <w:t>екламная конструкция (панно) на остановочном пункте движения общего транспорта - рекламная конструкция малого формата без подсветки, устанавливаемая на каркасе остановочного павильона.</w:t>
      </w:r>
    </w:p>
    <w:p w:rsidR="00382D9A" w:rsidRPr="008A424F" w:rsidRDefault="00F040F4" w:rsidP="00382D9A">
      <w:pPr>
        <w:ind w:firstLine="709"/>
        <w:rPr>
          <w:rFonts w:ascii="Times New Roman" w:hAnsi="Times New Roman" w:cs="Times New Roman"/>
          <w:sz w:val="28"/>
          <w:szCs w:val="28"/>
        </w:rPr>
      </w:pPr>
      <w:r w:rsidRPr="008A424F">
        <w:rPr>
          <w:rFonts w:ascii="Times New Roman" w:hAnsi="Times New Roman" w:cs="Times New Roman"/>
          <w:sz w:val="28"/>
          <w:szCs w:val="28"/>
        </w:rPr>
        <w:t>8</w:t>
      </w:r>
      <w:r w:rsidR="00382D9A" w:rsidRPr="008A424F">
        <w:rPr>
          <w:rFonts w:ascii="Times New Roman" w:hAnsi="Times New Roman" w:cs="Times New Roman"/>
          <w:sz w:val="28"/>
          <w:szCs w:val="28"/>
        </w:rPr>
        <w:t xml:space="preserve">) </w:t>
      </w:r>
      <w:r w:rsidR="00F03643" w:rsidRPr="008A424F">
        <w:rPr>
          <w:rFonts w:ascii="Times New Roman" w:hAnsi="Times New Roman" w:cs="Times New Roman"/>
          <w:sz w:val="28"/>
          <w:szCs w:val="28"/>
        </w:rPr>
        <w:t>у</w:t>
      </w:r>
      <w:r w:rsidR="00382D9A" w:rsidRPr="008A424F">
        <w:rPr>
          <w:rFonts w:ascii="Times New Roman" w:hAnsi="Times New Roman" w:cs="Times New Roman"/>
          <w:sz w:val="28"/>
          <w:szCs w:val="28"/>
        </w:rPr>
        <w:t>казатели с рекламным модулем - отдельно стоящие рекламные конструкции малого формата, на одной опоре которых одновременно размещается указатель наименования улицы или направления движения и рекламный модуль. Рекламный модуль на указателе должен иметь внутренний подсвет и исполняться в двустороннем варианте. Максимальный размер рекламного модуля не должен превышать 1,2*1,8 м. Площадь информационного поля указателя с рекламным модулем определяется общей площадью двух сторон его рекламного модуля.</w:t>
      </w:r>
    </w:p>
    <w:p w:rsidR="00382D9A" w:rsidRPr="008A424F" w:rsidRDefault="00382D9A" w:rsidP="00382D9A">
      <w:pPr>
        <w:ind w:firstLine="709"/>
        <w:rPr>
          <w:rFonts w:ascii="Times New Roman" w:hAnsi="Times New Roman" w:cs="Times New Roman"/>
          <w:sz w:val="28"/>
          <w:szCs w:val="28"/>
        </w:rPr>
      </w:pPr>
      <w:r w:rsidRPr="008A424F">
        <w:rPr>
          <w:rFonts w:ascii="Times New Roman" w:hAnsi="Times New Roman" w:cs="Times New Roman"/>
          <w:sz w:val="28"/>
          <w:szCs w:val="28"/>
        </w:rPr>
        <w:t>9.</w:t>
      </w:r>
      <w:r w:rsidR="00E07564" w:rsidRPr="008A424F">
        <w:rPr>
          <w:rFonts w:ascii="Times New Roman" w:hAnsi="Times New Roman" w:cs="Times New Roman"/>
          <w:sz w:val="28"/>
          <w:szCs w:val="28"/>
        </w:rPr>
        <w:t>1</w:t>
      </w:r>
      <w:r w:rsidRPr="008A424F">
        <w:rPr>
          <w:rFonts w:ascii="Times New Roman" w:hAnsi="Times New Roman" w:cs="Times New Roman"/>
          <w:sz w:val="28"/>
          <w:szCs w:val="28"/>
        </w:rPr>
        <w:t>.</w:t>
      </w:r>
      <w:r w:rsidR="00E07564" w:rsidRPr="008A424F">
        <w:rPr>
          <w:rFonts w:ascii="Times New Roman" w:hAnsi="Times New Roman" w:cs="Times New Roman"/>
          <w:sz w:val="28"/>
          <w:szCs w:val="28"/>
        </w:rPr>
        <w:t>4.</w:t>
      </w:r>
      <w:r w:rsidRPr="008A424F">
        <w:rPr>
          <w:rFonts w:ascii="Times New Roman" w:hAnsi="Times New Roman" w:cs="Times New Roman"/>
          <w:sz w:val="28"/>
          <w:szCs w:val="28"/>
        </w:rPr>
        <w:t xml:space="preserve"> Цветовое и стилевое решение рекламных </w:t>
      </w:r>
      <w:r w:rsidR="00E07564" w:rsidRPr="008A424F">
        <w:rPr>
          <w:rFonts w:ascii="Times New Roman" w:hAnsi="Times New Roman" w:cs="Times New Roman"/>
          <w:sz w:val="28"/>
          <w:szCs w:val="28"/>
        </w:rPr>
        <w:t>конструкций, размещаемых на зданиях, строениях и сооружениях, должно</w:t>
      </w:r>
      <w:r w:rsidRPr="008A424F">
        <w:rPr>
          <w:rFonts w:ascii="Times New Roman" w:hAnsi="Times New Roman" w:cs="Times New Roman"/>
          <w:sz w:val="28"/>
          <w:szCs w:val="28"/>
        </w:rPr>
        <w:t xml:space="preserve"> быть подобрано в соответствии с </w:t>
      </w:r>
      <w:r w:rsidR="00E07564" w:rsidRPr="008A424F">
        <w:rPr>
          <w:rFonts w:ascii="Times New Roman" w:hAnsi="Times New Roman" w:cs="Times New Roman"/>
          <w:sz w:val="28"/>
          <w:szCs w:val="28"/>
        </w:rPr>
        <w:t xml:space="preserve">их </w:t>
      </w:r>
      <w:r w:rsidRPr="008A424F">
        <w:rPr>
          <w:rFonts w:ascii="Times New Roman" w:hAnsi="Times New Roman" w:cs="Times New Roman"/>
          <w:sz w:val="28"/>
          <w:szCs w:val="28"/>
        </w:rPr>
        <w:t>архитектурным обликом.</w:t>
      </w:r>
    </w:p>
    <w:p w:rsidR="00607426" w:rsidRPr="008A424F" w:rsidRDefault="00607426" w:rsidP="00382D9A">
      <w:pPr>
        <w:ind w:firstLine="709"/>
        <w:rPr>
          <w:rFonts w:ascii="Times New Roman" w:hAnsi="Times New Roman" w:cs="Times New Roman"/>
          <w:sz w:val="28"/>
          <w:szCs w:val="28"/>
        </w:rPr>
      </w:pPr>
      <w:r w:rsidRPr="008A424F">
        <w:rPr>
          <w:rFonts w:ascii="Times New Roman" w:hAnsi="Times New Roman" w:cs="Times New Roman"/>
          <w:sz w:val="28"/>
          <w:szCs w:val="28"/>
        </w:rPr>
        <w:t>9.1.5. Рекламные конструкции, размещаемых на зданиях, строениях и сооружениях, не должны перекрывать архитектурные детали таких зданий, строений и сооружений, должны быть оптически выровнены и расположены в одну линию относительно архитектурных элементов фасада.</w:t>
      </w:r>
    </w:p>
    <w:p w:rsidR="003D6794" w:rsidRPr="008A424F" w:rsidRDefault="006D7116"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w:t>
      </w:r>
      <w:r w:rsidR="001D5FB4"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xml:space="preserve">. </w:t>
      </w:r>
      <w:r w:rsidR="003D6794" w:rsidRPr="008A424F">
        <w:rPr>
          <w:rFonts w:ascii="Times New Roman" w:hAnsi="Times New Roman" w:cs="Times New Roman"/>
          <w:color w:val="000000"/>
          <w:sz w:val="28"/>
          <w:szCs w:val="28"/>
        </w:rPr>
        <w:t>Информационные конструкции.</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9.2.1. </w:t>
      </w:r>
      <w:r w:rsidR="00074B07" w:rsidRPr="008A424F">
        <w:rPr>
          <w:rFonts w:ascii="Times New Roman" w:hAnsi="Times New Roman" w:cs="Times New Roman"/>
          <w:color w:val="000000"/>
          <w:sz w:val="28"/>
          <w:szCs w:val="28"/>
        </w:rPr>
        <w:t>На территории Усть-Лабинского городского поселения Усть-Лабинского района возможно размещение информационных конструкций следующих видов: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 информационная вывеска;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2) информационная табличка;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информационный указатель.</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9.2.</w:t>
      </w:r>
      <w:r w:rsidR="003D6794"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xml:space="preserve">. Информационная вывеска - информационная конструкция, </w:t>
      </w:r>
      <w:r w:rsidRPr="008A424F">
        <w:rPr>
          <w:rFonts w:ascii="Times New Roman" w:hAnsi="Times New Roman" w:cs="Times New Roman"/>
          <w:color w:val="000000"/>
          <w:sz w:val="28"/>
          <w:szCs w:val="28"/>
        </w:rPr>
        <w:lastRenderedPageBreak/>
        <w:t xml:space="preserve">размещаемая на фасадах, крышах или иных внешних поверхностях (внешних ограждающих конструкциях) зданий и строений,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и предназначенная для доведения до граждан сведений информационного характера о наименовании организации/индивидуального предпринимателя и (или) обобщенном наименовании товаров (услуг), предоставляемых организацией/ индивидуальным предпринимателем. </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На территории Усть-Лабинского городского поселения Усть-Лабинского района допускаются следующие типы информационных вывесок:</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 информационная вывеска из отдельных букв и знаков;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2) информационная вывеска из отдельных букв и знаков на подложке;</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информационная плоская вывеска;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4) информационная панель-кронштейн.</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Информационная вывеска из отдельных букв и знаков – вывеска из отдельно стоящих букв и знаков, которые крепятся непосредственно на элемент фасада без подложки (каждый элемент такой конструкции отбрасывает собственную тень на плоскость фасада).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Информационная вывеска из отдельных букв и знаков на подложке – вывеска из отдельных букв и знаков, которые расположены на плоской подложке (жестком основании), представляющей собой декоративную панель.</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Плоская информационная вывеска - вывеска, состоящая из жесткой основы – </w:t>
      </w:r>
      <w:proofErr w:type="spellStart"/>
      <w:r w:rsidRPr="008A424F">
        <w:rPr>
          <w:rFonts w:ascii="Times New Roman" w:hAnsi="Times New Roman" w:cs="Times New Roman"/>
          <w:color w:val="000000"/>
          <w:sz w:val="28"/>
          <w:szCs w:val="28"/>
        </w:rPr>
        <w:t>лайтбокса</w:t>
      </w:r>
      <w:proofErr w:type="spellEnd"/>
      <w:r w:rsidRPr="008A424F">
        <w:rPr>
          <w:rFonts w:ascii="Times New Roman" w:hAnsi="Times New Roman" w:cs="Times New Roman"/>
          <w:color w:val="000000"/>
          <w:sz w:val="28"/>
          <w:szCs w:val="28"/>
        </w:rPr>
        <w:t xml:space="preserve"> (подложки, которая сама может излучать свет), на которой буквы и знаки нанесены с помощью печати.</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Информационная панель-кронштейн - вывеска, установленная перпендикулярно плоскости фасада здания, и максимальная площадь поля которой составляет не </w:t>
      </w:r>
      <w:proofErr w:type="gramStart"/>
      <w:r w:rsidRPr="008A424F">
        <w:rPr>
          <w:rFonts w:ascii="Times New Roman" w:hAnsi="Times New Roman" w:cs="Times New Roman"/>
          <w:color w:val="000000"/>
          <w:sz w:val="28"/>
          <w:szCs w:val="28"/>
        </w:rPr>
        <w:t>более  0</w:t>
      </w:r>
      <w:proofErr w:type="gramEnd"/>
      <w:r w:rsidRPr="008A424F">
        <w:rPr>
          <w:rFonts w:ascii="Times New Roman" w:hAnsi="Times New Roman" w:cs="Times New Roman"/>
          <w:color w:val="000000"/>
          <w:sz w:val="28"/>
          <w:szCs w:val="28"/>
        </w:rPr>
        <w:t>,5 кв. м.</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9.2.3</w:t>
      </w:r>
      <w:r w:rsidR="00074B07" w:rsidRPr="008A424F">
        <w:rPr>
          <w:rFonts w:ascii="Times New Roman" w:hAnsi="Times New Roman" w:cs="Times New Roman"/>
          <w:color w:val="000000"/>
          <w:sz w:val="28"/>
          <w:szCs w:val="28"/>
        </w:rPr>
        <w:t>. Информационная табличка - информационная конструкция, расположенная на фасаде здания рядом со входом и содержащая информацию об одной или нескольких организациях, расположенных в здании. Максимальная площадь поля информационной таблички должна составлять не более 0,2 кв. м. Для групповой информационной таблички площадь поля каждого элемента в группе должна быть не более 0,2 кв. м.</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На территории Усть-Лабинского городского поселения Усть-Лабинского района допускаются следующие типы информационных табличек:</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 одиночная (содержит информацию об одной организации, расположенной в здании, строении (сооружении): название, род деятельности, логотип, месторасположение в здании, строении (сооружении) - этаж, номер офиса);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2) групповая (содержит информацию о нескольких (всех) организациях, расположенных в здании, строении (сооружении): название, род деятельности, логотип, месторасположение в здании, строении (сооружении) - этаж, номер офиса).</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9.2</w:t>
      </w:r>
      <w:r w:rsidR="00074B07"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4</w:t>
      </w:r>
      <w:r w:rsidR="00074B07" w:rsidRPr="008A424F">
        <w:rPr>
          <w:rFonts w:ascii="Times New Roman" w:hAnsi="Times New Roman" w:cs="Times New Roman"/>
          <w:color w:val="000000"/>
          <w:sz w:val="28"/>
          <w:szCs w:val="28"/>
        </w:rPr>
        <w:t xml:space="preserve">. Информационный указатель - информационная конструкция малого формата на отдельно стоящей опоре, содержащая сведения об адресных </w:t>
      </w:r>
      <w:r w:rsidR="00074B07" w:rsidRPr="008A424F">
        <w:rPr>
          <w:rFonts w:ascii="Times New Roman" w:hAnsi="Times New Roman" w:cs="Times New Roman"/>
          <w:color w:val="000000"/>
          <w:sz w:val="28"/>
          <w:szCs w:val="28"/>
        </w:rPr>
        <w:lastRenderedPageBreak/>
        <w:t>ориентирах (наименовании улиц и номерах зданий, строений (сооружений), о направлении движения и расстоянии до поименованного на информационном указателе объекта в целях ориентирования граждан.</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Размещение информационных указателей допускается только в соответствии с Национальным стандартом Российской Федерации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утвержденным и введенным в действие приказом Федерального </w:t>
      </w:r>
      <w:proofErr w:type="spellStart"/>
      <w:r w:rsidRPr="008A424F">
        <w:rPr>
          <w:rFonts w:ascii="Times New Roman" w:hAnsi="Times New Roman" w:cs="Times New Roman"/>
          <w:color w:val="000000"/>
          <w:sz w:val="28"/>
          <w:szCs w:val="28"/>
        </w:rPr>
        <w:t>агенства</w:t>
      </w:r>
      <w:proofErr w:type="spellEnd"/>
      <w:r w:rsidRPr="008A424F">
        <w:rPr>
          <w:rFonts w:ascii="Times New Roman" w:hAnsi="Times New Roman" w:cs="Times New Roman"/>
          <w:color w:val="000000"/>
          <w:sz w:val="28"/>
          <w:szCs w:val="28"/>
        </w:rPr>
        <w:t xml:space="preserve"> по техническому регулированию и метрологии </w:t>
      </w:r>
      <w:r w:rsidR="00CC2E9A">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 xml:space="preserve">от 20 декабря 2019 г. № 1425-ст. </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Площадь поля (группы полей) информационного указателя должна составлять не более 1 кв. м.</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9.2.5</w:t>
      </w:r>
      <w:r w:rsidR="00074B07" w:rsidRPr="008A424F">
        <w:rPr>
          <w:rFonts w:ascii="Times New Roman" w:hAnsi="Times New Roman" w:cs="Times New Roman"/>
          <w:color w:val="000000"/>
          <w:sz w:val="28"/>
          <w:szCs w:val="28"/>
        </w:rPr>
        <w:t>. Информационные конструкции, размещаемые на территории Усть-Лабинского городского поселения,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их размещению, а также не должны нарушать внешний архитектурно-художественный облик городского поселения и обеспечивать соответствие эстетических характеристик информационных конструкций стилистике объекта, на котором они размещаются.</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9.2.6</w:t>
      </w:r>
      <w:r w:rsidR="00074B07" w:rsidRPr="008A424F">
        <w:rPr>
          <w:rFonts w:ascii="Times New Roman" w:hAnsi="Times New Roman" w:cs="Times New Roman"/>
          <w:color w:val="000000"/>
          <w:sz w:val="28"/>
          <w:szCs w:val="28"/>
        </w:rPr>
        <w:t>. Общие требования к информационным конструкциям на территории Усть-Лабинского городского поселения Усть-Лабинского района: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 поля информационных конструкций (их группы), за исключением информационных указателей, должны располагаться по горизонтали вдоль плоскости фасада и на удалении от него не более чем на 0,1 м;</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2) в информационной вывеске из отдельных букв и знаков на подложке расстояние от букв и знаков до края информационной конструкции должно быть не менее 1/3 высоты букв и знаков;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3) запрещается:</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нарушение установленных требований к местам размещения и параметрам информационных конструкций;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способом пристройки, надстройки к зданию, строению (сооружению);</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на объектах незавершенного строительства;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на горизонтальных плоскостях нависающих конструктивных элементов и (или) наклонных поверхностях зданий, строений (сооружений)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на расстоянии менее 1 метра от мемориальных досок;</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на информационных конструкциях рекламной и контактной информации;</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перекрытие (закрытие) информационными конструкциями оконных и дверных проемов, а также витражей и витрин;</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размещение информационных конструкций в оконных проемах с полным </w:t>
      </w:r>
      <w:r w:rsidRPr="008A424F">
        <w:rPr>
          <w:rFonts w:ascii="Times New Roman" w:hAnsi="Times New Roman" w:cs="Times New Roman"/>
          <w:color w:val="000000"/>
          <w:sz w:val="28"/>
          <w:szCs w:val="28"/>
        </w:rPr>
        <w:lastRenderedPageBreak/>
        <w:t>или частичным закрытием проёмов;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замена остекления витрин световыми коробами;</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устройство в витрине конструкций электронных носителей экранов (телевизоров);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перекрытие (закрытие) информационными конструкциями архитектурных, декоративных элементов фасада (в том числе на колоннах, пилястрах, орнаментах, лепнине);</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перекрытие (закрытие) информационными конструкциями указателей наименований улиц и номеров зданий, строений (сооружений);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с использованием картона, баннерной и иной ткани;</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на боковых сторонах конструкций входных групп, на ограждении лоджий, балконов, над козырьками и на боковых торцах козырьков;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на ограждающих конструкциях, шлагбаумах, перилах и т.д.;</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крепление информационных конструкций на столбах линий электропередач, деревьях и иных подобных объектах;</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использование в цветовом решении информационных конструкций более двух цветов и градиентных заливок, за исключением случаев наличия исключительного права на товарный знак, зарегистрированный в установленном порядке федеральным органом исполнительной власти по интеллектуальной собственности;</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консольных информационных конструкций на расстоянии менее 10 м друг от друга, а также одной консольной вывески над другой;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на территории магистральных въездных маршрутов информационных конструкций, за исключением информационных вывесок из отдельных букв и знаков (объемных и плоских);</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информации на светодиодных экранах;</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пиксельных, мигающих/мерцающих, подвижных информационных конструкций;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с использованием неоновых светильников, а также вызывающих ослепление, в том числе отраженным светом, мешающим восприятию участников дорожного движения;</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неестественно ярких цветов;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4) цветовая палитра информационных конструкций должна состоять не более чем из трех цветов;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5)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9.2.7</w:t>
      </w:r>
      <w:r w:rsidR="00074B07" w:rsidRPr="008A424F">
        <w:rPr>
          <w:rFonts w:ascii="Times New Roman" w:hAnsi="Times New Roman" w:cs="Times New Roman"/>
          <w:color w:val="000000"/>
          <w:sz w:val="28"/>
          <w:szCs w:val="28"/>
        </w:rPr>
        <w:t xml:space="preserve">. Дополнительные требования к размещению и параметрам информационных вывесок на территории Усть-Лабинского городского </w:t>
      </w:r>
      <w:r w:rsidR="00074B07" w:rsidRPr="008A424F">
        <w:rPr>
          <w:rFonts w:ascii="Times New Roman" w:hAnsi="Times New Roman" w:cs="Times New Roman"/>
          <w:color w:val="000000"/>
          <w:sz w:val="28"/>
          <w:szCs w:val="28"/>
        </w:rPr>
        <w:lastRenderedPageBreak/>
        <w:t>поселения Усть-Лабинского района: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 в случае размещения нескольких информационных вывесок на одном фасаде они должны находиться на одной горизонтальной оси, которая максимально поддерживает горизонтальное членение здания, строения, сооружения;</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2) размещение информационной вывески должно центрироваться по вертикальной оси окон и дверей;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информационная вывеска должна создавать общую гармоничную композицию с архитектурными элементами здания, строения (сооружения);</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4) в случае, если в здании расположена только одна организация:</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информационные вывески могут дублироваться для каждого входа организации, расположенного на одном фасаде;</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элементы информационной вывески на одном фасаде в случае одного входа в организацию не должны дублироваться;</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5) в случае, если в здании расположена несколько организаций: </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для размещения информационных вывесок в целях информирования граждан собственник или иной правообладатель здания, строения (сооружения), помещений в нем вправе разместить только одну информационную вывеску (для каждой организации) и только на одном фасаде здания, строения и сооружения, в одной плоскости и на единой линии с другими информационными вывесками на данном здании в одном цветовом решении, за исключением случаев использования в информационных вывесках изображений товарных знаков;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на фасаде здания, строения, сооружения должна быть выделена общая поверхность для перечисления всех магазинов, выполненная в соразмерном масштабе и едином стилевом решении;</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6) при размещении информационных вывесок необходимо размещать информацию на одном уровне;</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7) при размещении на информационной вывеске только одного элемента информации необходимо выравнивать его относительно осей вывески;</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8) вывески разных организаций, занимающих помещения в одном здании, строении, сооружении, следует выполнять в едином дизайне (в том числе: тип вывески, размер, цвет, материал);</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9) информационные вывески из отдельных букв и знаков могут быть световыми или не световыми: </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для не световых вывесок можно установить внешнюю подсветку; </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световые вывески светятся самостоятельно неоновой подсветкой, </w:t>
      </w:r>
      <w:proofErr w:type="spellStart"/>
      <w:r w:rsidRPr="008A424F">
        <w:rPr>
          <w:rFonts w:ascii="Times New Roman" w:hAnsi="Times New Roman" w:cs="Times New Roman"/>
          <w:color w:val="000000"/>
          <w:sz w:val="28"/>
          <w:szCs w:val="28"/>
        </w:rPr>
        <w:t>контражурной</w:t>
      </w:r>
      <w:proofErr w:type="spellEnd"/>
      <w:r w:rsidRPr="008A424F">
        <w:rPr>
          <w:rFonts w:ascii="Times New Roman" w:hAnsi="Times New Roman" w:cs="Times New Roman"/>
          <w:color w:val="000000"/>
          <w:sz w:val="28"/>
          <w:szCs w:val="28"/>
        </w:rPr>
        <w:t xml:space="preserve"> подсветкой;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10) буквы и знаки информационной вывески из отдельных букв и знаков на подложке должны быть отдельно стоящими и могут быть плоскими (при условии, что они закреплены на расстоянии от подложки) или объемными, световыми или не световыми: световые буквы могут быть с внутренней, </w:t>
      </w:r>
      <w:proofErr w:type="spellStart"/>
      <w:r w:rsidRPr="008A424F">
        <w:rPr>
          <w:rFonts w:ascii="Times New Roman" w:hAnsi="Times New Roman" w:cs="Times New Roman"/>
          <w:color w:val="000000"/>
          <w:sz w:val="28"/>
          <w:szCs w:val="28"/>
        </w:rPr>
        <w:t>контражурной</w:t>
      </w:r>
      <w:proofErr w:type="spellEnd"/>
      <w:r w:rsidRPr="008A424F">
        <w:rPr>
          <w:rFonts w:ascii="Times New Roman" w:hAnsi="Times New Roman" w:cs="Times New Roman"/>
          <w:color w:val="000000"/>
          <w:sz w:val="28"/>
          <w:szCs w:val="28"/>
        </w:rPr>
        <w:t xml:space="preserve"> подсветкой или неоновыми, а сама подложка не должна излучать свет;</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11) информационные панели-кронштейны должны размещаться н</w:t>
      </w:r>
      <w:r w:rsidR="00F03643" w:rsidRPr="008A424F">
        <w:rPr>
          <w:rFonts w:ascii="Times New Roman" w:hAnsi="Times New Roman" w:cs="Times New Roman"/>
          <w:color w:val="000000"/>
          <w:sz w:val="28"/>
          <w:szCs w:val="28"/>
        </w:rPr>
        <w:t xml:space="preserve">а </w:t>
      </w:r>
      <w:r w:rsidR="00F03643" w:rsidRPr="008A424F">
        <w:rPr>
          <w:rFonts w:ascii="Times New Roman" w:hAnsi="Times New Roman" w:cs="Times New Roman"/>
          <w:color w:val="000000"/>
          <w:sz w:val="28"/>
          <w:szCs w:val="28"/>
        </w:rPr>
        <w:lastRenderedPageBreak/>
        <w:t xml:space="preserve">высоте не более </w:t>
      </w:r>
      <w:r w:rsidRPr="008A424F">
        <w:rPr>
          <w:rFonts w:ascii="Times New Roman" w:hAnsi="Times New Roman" w:cs="Times New Roman"/>
          <w:color w:val="000000"/>
          <w:sz w:val="28"/>
          <w:szCs w:val="28"/>
        </w:rPr>
        <w:t>2,8 метра от поверхности земли, тротуара. Вид крепления определяется архитектурой здания и видом заведения. Максимальная площадь поля информационной панели-кронштейна должна составлять не более 0,5 кв. м, при этом ее высота и ширина должна составлять не более 0,8 м. Отступ от фасада здания не более 0,2м.</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12) высоту букв и знаков информационной вывески, расположенной на фризе, следует принимать в зависимости от высоты фриза (в процентном отношении от высоты фриза):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высоте фриза до 300 мм - до 100%;</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высоте фриза от 300 мм до 500 мм - до 75%;</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высоте фриза более 500 мм - до 50% от высоты фриза, но не более 60 см.;</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13) вывеска должна размещаться над входом, между первым и вторым этажами (если занимаемый этаж - первый) или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14) максимальная площадь всех информационных вывесок на одном здании, строении, сооружении не может превышать:</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а) 10% от общей площади фасада здания, строения, сооружения, включая оконные, дверные проемы, в случае если площадь такого фасада менее 50 кв. м;</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б) 5 - 10% от общей площади фасада здания, строения, сооружения, включая оконные, дверные проемы, в случае если площадь такого фасада составляет от 50 до 100 кв. м;</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в) 3 - 5% от общей площади фасада здания, строения, сооружения, включая оконные, дверные проемы, в случае если площадь такого фасада составляет более 100 кв. м;</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 предпочтительные материалы, из которых могут быть изготовлены информационные вывески:</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для всех видов информационных вывесок, указанных в пункте 15.3.1 настоящих Правил (за исключением информационных плоских вывесок): металл, камень, дерево и стекло;</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для информационных плоских вывесок: композитный материал.</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9.2.8</w:t>
      </w:r>
      <w:r w:rsidR="00074B07" w:rsidRPr="008A424F">
        <w:rPr>
          <w:rFonts w:ascii="Times New Roman" w:hAnsi="Times New Roman" w:cs="Times New Roman"/>
          <w:color w:val="000000"/>
          <w:sz w:val="28"/>
          <w:szCs w:val="28"/>
        </w:rPr>
        <w:t>. На зданиях, строениях (сооружениях), расположенных вдоль границ полосы отвода автомобильных дорог общего пользования местного значения Усть-Лабинского городского поселения Усть-Лабинского района, относящихся к въездным маршрутам, допускается размещение информационных вывесок только в нишах над проемами окон, витрин, дверей и только следующих типов: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информационных вывесок из отдельных букв и знаков;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информационных вывесок из отдельных букв и знаков на подложке нейтрального цвета.</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9.2.9</w:t>
      </w:r>
      <w:r w:rsidR="00074B07" w:rsidRPr="008A424F">
        <w:rPr>
          <w:rFonts w:ascii="Times New Roman" w:hAnsi="Times New Roman" w:cs="Times New Roman"/>
          <w:color w:val="000000"/>
          <w:sz w:val="28"/>
          <w:szCs w:val="28"/>
        </w:rPr>
        <w:t>. Дополнительные требования к размещению и параметрам информационных конструкций на фасадах торговых объектов, расположенных на территории Усть-Лабинского городского поселения Усть-Лабинского района: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1) поля информационных конструкций (их группы) могут располагаться на удалении от фасада более чем на 0,1 м, но не более чем на 0,4 м. При этом в случае несовпадения конфигураций фасадов и информационных конструкций указанное расстояние определяется в месте наименьшего расстояния между плоскостью фасада и информационной конструкцией;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2) допускается частичное перекрытие (закрытие) информационными конструкциями стеклянных или иных прозрачных элементов фасадов, которые носят исключительно декоративный характер и не предназначены для сквозного освещения внутренних помещений, только при отсутствии иных возможностей размещения и при условии сохранения общего архитектурного облика объекта. При этом не считается перекрытием (закрытием) проекция информационных конструкций, размещенных на удалении не менее 1 м от плоскости фасада и без присоединения к нему;</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3) при высоте фриза более 300 мм. высоту букв и знаков информационной вывески, расположенной на фризе, возможно принимать до 75% от высоты фриза;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4) максимальная площадь всех вывесок на фасаде площадью 3000 кв. м или более не должна превышать 30% от такой площади.</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9.2.10</w:t>
      </w:r>
      <w:r w:rsidR="00074B07" w:rsidRPr="008A424F">
        <w:rPr>
          <w:rFonts w:ascii="Times New Roman" w:hAnsi="Times New Roman" w:cs="Times New Roman"/>
          <w:color w:val="000000"/>
          <w:sz w:val="28"/>
          <w:szCs w:val="28"/>
        </w:rPr>
        <w:t>. Дополнительные требования к размещению информации на информационных табличках на территории Усть-Лабинского городского поселения Усть-Лабинского района: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 информацию следует размещать на пересечении осей таблички. Вертикальные оси надписей, расположенных друг над другом, должны совпадать;</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2) групповые таблички должны размещаться на стене первого этажа;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3) не допускается хаотичное размещение информации и разная высота надписей на групповой табличке;</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4) для информационных табличек можно установить внешнюю подсветку – сама табличка не должна излучать свет.</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9.2.11</w:t>
      </w:r>
      <w:r w:rsidR="00074B07" w:rsidRPr="008A424F">
        <w:rPr>
          <w:rFonts w:ascii="Times New Roman" w:hAnsi="Times New Roman" w:cs="Times New Roman"/>
          <w:color w:val="000000"/>
          <w:sz w:val="28"/>
          <w:szCs w:val="28"/>
        </w:rPr>
        <w:t>. Информационные конструкции, размещенные на территории Усть-Лабинского городского поселения Усть-Лабинского района, подлежат приведению в соответствие с требованиями, установленными настоящими Правилами.</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9.3</w:t>
      </w:r>
      <w:r w:rsidR="00074B07" w:rsidRPr="008A424F">
        <w:rPr>
          <w:rFonts w:ascii="Times New Roman" w:hAnsi="Times New Roman" w:cs="Times New Roman"/>
          <w:color w:val="000000"/>
          <w:sz w:val="28"/>
          <w:szCs w:val="28"/>
        </w:rPr>
        <w:t>. Запрещается размещение информации (в том числе путем нанесения декоративно-художественного и (или) текстового изображения методом покраски и иными методами) на тротуарах, пешеходных дорожках, парковках транспорта (за исключением дорожных знаков и разметки) и иных территориях общего пользования.</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9.4</w:t>
      </w:r>
      <w:r w:rsidR="00074B07" w:rsidRPr="008A424F">
        <w:rPr>
          <w:rFonts w:ascii="Times New Roman" w:hAnsi="Times New Roman" w:cs="Times New Roman"/>
          <w:color w:val="000000"/>
          <w:sz w:val="28"/>
          <w:szCs w:val="28"/>
        </w:rPr>
        <w:t xml:space="preserve">. Не допускается размещать на тротуарах, пешеходных дорожках, парковках автотранспорта, клумбах, газонах и иных территориях Усть-Лабинского городского поселения Усть-Лабинского района, а также на конструктивных элементах входных групп выносные конструкции (в том числе </w:t>
      </w:r>
      <w:proofErr w:type="spellStart"/>
      <w:r w:rsidR="00074B07" w:rsidRPr="008A424F">
        <w:rPr>
          <w:rFonts w:ascii="Times New Roman" w:hAnsi="Times New Roman" w:cs="Times New Roman"/>
          <w:color w:val="000000"/>
          <w:sz w:val="28"/>
          <w:szCs w:val="28"/>
        </w:rPr>
        <w:t>штендеры</w:t>
      </w:r>
      <w:proofErr w:type="spellEnd"/>
      <w:r w:rsidR="00074B07" w:rsidRPr="008A424F">
        <w:rPr>
          <w:rFonts w:ascii="Times New Roman" w:hAnsi="Times New Roman" w:cs="Times New Roman"/>
          <w:color w:val="000000"/>
          <w:sz w:val="28"/>
          <w:szCs w:val="28"/>
        </w:rPr>
        <w:t>), содержащие какую-либо рекламную и иную информацию или указывающие на местонахождение объекта.</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9.5</w:t>
      </w:r>
      <w:r w:rsidR="00074B07" w:rsidRPr="008A424F">
        <w:rPr>
          <w:rFonts w:ascii="Times New Roman" w:hAnsi="Times New Roman" w:cs="Times New Roman"/>
          <w:color w:val="000000"/>
          <w:sz w:val="28"/>
          <w:szCs w:val="28"/>
        </w:rPr>
        <w:t xml:space="preserve">. Запрещается размещение каких-либо рекламных и информационных </w:t>
      </w:r>
      <w:r w:rsidR="00074B07" w:rsidRPr="008A424F">
        <w:rPr>
          <w:rFonts w:ascii="Times New Roman" w:hAnsi="Times New Roman" w:cs="Times New Roman"/>
          <w:color w:val="000000"/>
          <w:sz w:val="28"/>
          <w:szCs w:val="28"/>
        </w:rPr>
        <w:lastRenderedPageBreak/>
        <w:t>материалов, в том числе информационных конструкций, на ограждениях земельных участков за исключением строительного паспорта строящегося (реконструируемого) объекта.</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9.6</w:t>
      </w:r>
      <w:r w:rsidR="00074B07" w:rsidRPr="008A424F">
        <w:rPr>
          <w:rFonts w:ascii="Times New Roman" w:hAnsi="Times New Roman" w:cs="Times New Roman"/>
          <w:color w:val="000000"/>
          <w:sz w:val="28"/>
          <w:szCs w:val="28"/>
        </w:rPr>
        <w:t>. 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 соответствующих требованиям настоящих Правил.</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9.7</w:t>
      </w:r>
      <w:r w:rsidR="00074B07" w:rsidRPr="008A424F">
        <w:rPr>
          <w:rFonts w:ascii="Times New Roman" w:hAnsi="Times New Roman" w:cs="Times New Roman"/>
          <w:color w:val="000000"/>
          <w:sz w:val="28"/>
          <w:szCs w:val="28"/>
        </w:rPr>
        <w:t>. Запрещается размещение информации путем непосредственного нанесения на поверхность фасада зданий, строений и сооружений, в том числе его остекления, а также на ограждения декоративно-художественного и (или) текстового изображения (методом покраски, наклейки и иными методами).</w:t>
      </w:r>
    </w:p>
    <w:p w:rsidR="00074B07" w:rsidRPr="008A424F" w:rsidRDefault="003D6794"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9.8</w:t>
      </w:r>
      <w:r w:rsidR="00074B07" w:rsidRPr="008A424F">
        <w:rPr>
          <w:rFonts w:ascii="Times New Roman" w:hAnsi="Times New Roman" w:cs="Times New Roman"/>
          <w:color w:val="000000"/>
          <w:sz w:val="28"/>
          <w:szCs w:val="28"/>
        </w:rPr>
        <w:t xml:space="preserve">. Окраска и покрытие декоративными пленками поверхности остекления фасада, замена остекления фасада световыми коробами, содержащими сведения </w:t>
      </w:r>
      <w:r w:rsidRPr="008A424F">
        <w:rPr>
          <w:rFonts w:ascii="Times New Roman" w:hAnsi="Times New Roman" w:cs="Times New Roman"/>
          <w:color w:val="000000"/>
          <w:sz w:val="28"/>
          <w:szCs w:val="28"/>
        </w:rPr>
        <w:t xml:space="preserve">рекламного и </w:t>
      </w:r>
      <w:r w:rsidR="00074B07" w:rsidRPr="008A424F">
        <w:rPr>
          <w:rFonts w:ascii="Times New Roman" w:hAnsi="Times New Roman" w:cs="Times New Roman"/>
          <w:color w:val="000000"/>
          <w:sz w:val="28"/>
          <w:szCs w:val="28"/>
        </w:rPr>
        <w:t>информационного характера, не допускаются.</w:t>
      </w:r>
    </w:p>
    <w:p w:rsidR="00074B07" w:rsidRPr="008A424F" w:rsidRDefault="006119F8"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 Требования к содержанию рекламных и информационных конструкций.</w:t>
      </w:r>
    </w:p>
    <w:p w:rsidR="00074B07" w:rsidRPr="008A424F" w:rsidRDefault="006119F8"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.1. Владельцы рекламных и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безопасности рекламных и информационных конструкций для жизни и здоровья людей, имущества; </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целостности, исправном состоянии рекламных и информационных конструкций;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чистоты рекламных и информационных конструкций;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недопущения факта отсутствия рекламной информации на рекламной конструкции;</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недопущения факта отсутствия информации на информационной конструкции;</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отсутствия механических повреждений;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отсутствие порывов рекламных полотен;</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наличия окрашенного каркаса, отсутствия следов ржавчины, коррозии и грязи на частях и элементах рекламных и информационных конструкций;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отсутствия на частях и элементах рекламных и информационных конструкций размещенных объявлений, посторонних надписей, изображений и посторонних информационных сообщений;</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подсвета рекламных и информационных конструкций (в зависимости от установленных в Усть-Лабинском городском поселении Усть-Лабинского района типа и вида рекламных и информационных конструкций) в темное время суток в соответствии с графиком работы уличного освещения.</w:t>
      </w:r>
    </w:p>
    <w:p w:rsidR="00074B07" w:rsidRPr="008A424F" w:rsidRDefault="006119F8"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.2. Устранение повреждений изображений на рекламных и информационных конструкциях осуществляется владельцами этих конструкций в течение трех календарных дней со дня выявления указанных фактов.</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В случае необходимости приведения рекламных и информационных конструкций в надлежащее состояние владельцы рекламных и </w:t>
      </w:r>
      <w:r w:rsidRPr="008A424F">
        <w:rPr>
          <w:rFonts w:ascii="Times New Roman" w:hAnsi="Times New Roman" w:cs="Times New Roman"/>
          <w:color w:val="000000"/>
          <w:sz w:val="28"/>
          <w:szCs w:val="28"/>
        </w:rPr>
        <w:lastRenderedPageBreak/>
        <w:t>информационных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074B07" w:rsidRPr="008A424F" w:rsidRDefault="006119F8"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.3. Владелец рекламной или информационной конструкции обязан мыть и очищать от загрязнений принадлежащие ему рекламные и информационные конструкции по мере необходимости, но не реже:</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двух раз в неделю - в отношении рекламных конструкций на остановочных павильонах и площадках ожидания общественного транспорта;</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двух раз в месяц - в отношении других конструкций малого формата (указатели с рекламными модулями, афишные стенды, афишные стенды в виде тумбы, </w:t>
      </w:r>
      <w:proofErr w:type="spellStart"/>
      <w:r w:rsidRPr="008A424F">
        <w:rPr>
          <w:rFonts w:ascii="Times New Roman" w:hAnsi="Times New Roman" w:cs="Times New Roman"/>
          <w:color w:val="000000"/>
          <w:sz w:val="28"/>
          <w:szCs w:val="28"/>
        </w:rPr>
        <w:t>пиллары</w:t>
      </w:r>
      <w:proofErr w:type="spellEnd"/>
      <w:r w:rsidRPr="008A424F">
        <w:rPr>
          <w:rFonts w:ascii="Times New Roman" w:hAnsi="Times New Roman" w:cs="Times New Roman"/>
          <w:color w:val="000000"/>
          <w:sz w:val="28"/>
          <w:szCs w:val="28"/>
        </w:rPr>
        <w:t>, пилоны);</w:t>
      </w:r>
    </w:p>
    <w:p w:rsidR="00074B07"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одного раза в месяц - в отношении конструкции среднего формата (сити-</w:t>
      </w:r>
      <w:proofErr w:type="spellStart"/>
      <w:r w:rsidRPr="008A424F">
        <w:rPr>
          <w:rFonts w:ascii="Times New Roman" w:hAnsi="Times New Roman" w:cs="Times New Roman"/>
          <w:color w:val="000000"/>
          <w:sz w:val="28"/>
          <w:szCs w:val="28"/>
        </w:rPr>
        <w:t>борды</w:t>
      </w:r>
      <w:proofErr w:type="spellEnd"/>
      <w:r w:rsidRPr="008A424F">
        <w:rPr>
          <w:rFonts w:ascii="Times New Roman" w:hAnsi="Times New Roman" w:cs="Times New Roman"/>
          <w:color w:val="000000"/>
          <w:sz w:val="28"/>
          <w:szCs w:val="28"/>
        </w:rPr>
        <w:t>);</w:t>
      </w:r>
    </w:p>
    <w:p w:rsidR="006D7116" w:rsidRPr="008A424F" w:rsidRDefault="00074B07" w:rsidP="00074B07">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одного раза в квартал - в отношении прочих рекламных и информационных конструкций.</w:t>
      </w:r>
    </w:p>
    <w:bookmarkEnd w:id="76"/>
    <w:p w:rsidR="006D7116" w:rsidRPr="008A424F" w:rsidRDefault="006D7116" w:rsidP="006D7116">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w:t>
      </w:r>
      <w:r w:rsidR="006119F8" w:rsidRPr="008A424F">
        <w:rPr>
          <w:rFonts w:ascii="Times New Roman" w:hAnsi="Times New Roman" w:cs="Times New Roman"/>
          <w:color w:val="000000"/>
          <w:sz w:val="28"/>
          <w:szCs w:val="28"/>
        </w:rPr>
        <w:t>10</w:t>
      </w:r>
      <w:r w:rsidRPr="008A424F">
        <w:rPr>
          <w:rFonts w:ascii="Times New Roman" w:hAnsi="Times New Roman" w:cs="Times New Roman"/>
          <w:color w:val="000000"/>
          <w:sz w:val="28"/>
          <w:szCs w:val="28"/>
        </w:rPr>
        <w:t>. Критерии и условия размещения временных баннеров с афишами, иной информацией, необходимой для проведения мероприятий.</w:t>
      </w:r>
    </w:p>
    <w:p w:rsidR="006D7116" w:rsidRPr="008A424F" w:rsidRDefault="006D7116" w:rsidP="006D7116">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9.1</w:t>
      </w:r>
      <w:r w:rsidR="006119F8" w:rsidRPr="008A424F">
        <w:rPr>
          <w:rFonts w:ascii="Times New Roman" w:hAnsi="Times New Roman" w:cs="Times New Roman"/>
          <w:color w:val="000000"/>
          <w:sz w:val="28"/>
          <w:szCs w:val="28"/>
        </w:rPr>
        <w:t>0.1</w:t>
      </w:r>
      <w:r w:rsidRPr="008A424F">
        <w:rPr>
          <w:rFonts w:ascii="Times New Roman" w:hAnsi="Times New Roman" w:cs="Times New Roman"/>
          <w:color w:val="000000"/>
          <w:sz w:val="28"/>
          <w:szCs w:val="28"/>
        </w:rPr>
        <w:t xml:space="preserve">. Размещение временных баннеров с афишами, иной информацией, необходимой для проведения мероприятий на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допускается только при условии согласования мест размещения с администрацией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w:t>
      </w:r>
    </w:p>
    <w:p w:rsidR="004661AF" w:rsidRPr="008A424F" w:rsidRDefault="006119F8" w:rsidP="006D7116">
      <w:pPr>
        <w:ind w:firstLine="709"/>
        <w:rPr>
          <w:rFonts w:ascii="Times New Roman" w:hAnsi="Times New Roman" w:cs="Times New Roman"/>
          <w:b/>
          <w:color w:val="000000"/>
          <w:sz w:val="28"/>
          <w:szCs w:val="28"/>
        </w:rPr>
      </w:pPr>
      <w:r w:rsidRPr="008A424F">
        <w:rPr>
          <w:rFonts w:ascii="Times New Roman" w:hAnsi="Times New Roman" w:cs="Times New Roman"/>
          <w:color w:val="000000"/>
          <w:sz w:val="28"/>
          <w:szCs w:val="28"/>
        </w:rPr>
        <w:t>9.10.2</w:t>
      </w:r>
      <w:r w:rsidR="006D7116" w:rsidRPr="008A424F">
        <w:rPr>
          <w:rFonts w:ascii="Times New Roman" w:hAnsi="Times New Roman" w:cs="Times New Roman"/>
          <w:color w:val="000000"/>
          <w:sz w:val="28"/>
          <w:szCs w:val="28"/>
        </w:rPr>
        <w:t>. Расклейка газет, афиш, плакатов, различного рода объявлений и реклам разрешается только на специально установленных стендах.</w:t>
      </w:r>
      <w:r w:rsidR="00A05C7A" w:rsidRPr="008A424F">
        <w:rPr>
          <w:rFonts w:ascii="Times New Roman" w:hAnsi="Times New Roman" w:cs="Times New Roman"/>
          <w:color w:val="000000"/>
          <w:sz w:val="28"/>
          <w:szCs w:val="28"/>
        </w:rPr>
        <w:t xml:space="preserve"> </w:t>
      </w:r>
    </w:p>
    <w:p w:rsidR="006D7116" w:rsidRPr="008A424F" w:rsidRDefault="006D7116" w:rsidP="006D7116">
      <w:pPr>
        <w:ind w:firstLine="709"/>
        <w:rPr>
          <w:rFonts w:ascii="Times New Roman" w:hAnsi="Times New Roman" w:cs="Times New Roman"/>
          <w:sz w:val="28"/>
          <w:szCs w:val="28"/>
        </w:rPr>
      </w:pPr>
      <w:r w:rsidRPr="008A424F">
        <w:rPr>
          <w:rFonts w:ascii="Times New Roman" w:hAnsi="Times New Roman" w:cs="Times New Roman"/>
          <w:sz w:val="28"/>
          <w:szCs w:val="28"/>
        </w:rPr>
        <w:t>9.</w:t>
      </w:r>
      <w:r w:rsidR="006119F8" w:rsidRPr="008A424F">
        <w:rPr>
          <w:rFonts w:ascii="Times New Roman" w:hAnsi="Times New Roman" w:cs="Times New Roman"/>
          <w:sz w:val="28"/>
          <w:szCs w:val="28"/>
        </w:rPr>
        <w:t>11</w:t>
      </w:r>
      <w:r w:rsidRPr="008A424F">
        <w:rPr>
          <w:rFonts w:ascii="Times New Roman" w:hAnsi="Times New Roman" w:cs="Times New Roman"/>
          <w:sz w:val="28"/>
          <w:szCs w:val="28"/>
        </w:rPr>
        <w:t>. При выполнении работ по благоустройству дворовых и общественных территорий, в рамках реализации национальных и региональных программ на указанных территориях устанавливаются информационные щиты (таблички), содержащие информацию о возводимых объектах капитального строительства, выполнении работ по благоустройству общественных и дворовых территорий.</w:t>
      </w:r>
    </w:p>
    <w:p w:rsidR="006D7116" w:rsidRPr="008A424F" w:rsidRDefault="006D7116" w:rsidP="006D7116">
      <w:pPr>
        <w:ind w:firstLine="709"/>
        <w:rPr>
          <w:rFonts w:ascii="Times New Roman" w:hAnsi="Times New Roman" w:cs="Times New Roman"/>
          <w:sz w:val="28"/>
          <w:szCs w:val="28"/>
        </w:rPr>
      </w:pPr>
    </w:p>
    <w:p w:rsidR="00955399" w:rsidRPr="008A424F" w:rsidRDefault="00955399" w:rsidP="00955399">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Раздел 10</w:t>
      </w:r>
    </w:p>
    <w:p w:rsidR="00955399" w:rsidRPr="008A424F" w:rsidRDefault="00955399" w:rsidP="00955399">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Требования по размещению и содержанию детских и спортивных площадок и содержащегося оборудование</w:t>
      </w:r>
    </w:p>
    <w:p w:rsidR="00955399" w:rsidRPr="008A424F" w:rsidRDefault="00955399" w:rsidP="00955399">
      <w:pPr>
        <w:ind w:firstLine="709"/>
        <w:rPr>
          <w:rFonts w:ascii="Times New Roman" w:hAnsi="Times New Roman" w:cs="Times New Roman"/>
          <w:color w:val="000000"/>
          <w:sz w:val="28"/>
          <w:szCs w:val="28"/>
        </w:rPr>
      </w:pPr>
      <w:bookmarkStart w:id="77" w:name="sub_1017"/>
    </w:p>
    <w:p w:rsidR="00955399" w:rsidRPr="008A424F" w:rsidRDefault="00955399" w:rsidP="00955399">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10.</w:t>
      </w:r>
      <w:r w:rsidR="00F03643" w:rsidRPr="008A424F">
        <w:rPr>
          <w:rFonts w:ascii="Times New Roman" w:hAnsi="Times New Roman" w:cs="Times New Roman"/>
          <w:color w:val="000000"/>
          <w:sz w:val="28"/>
          <w:szCs w:val="28"/>
        </w:rPr>
        <w:t xml:space="preserve">1. </w:t>
      </w:r>
      <w:r w:rsidRPr="008A424F">
        <w:rPr>
          <w:rFonts w:ascii="Times New Roman" w:hAnsi="Times New Roman" w:cs="Times New Roman"/>
          <w:color w:val="000000"/>
          <w:sz w:val="28"/>
          <w:szCs w:val="28"/>
        </w:rPr>
        <w:t>Игровое и спортивное оборудование.</w:t>
      </w:r>
    </w:p>
    <w:bookmarkEnd w:id="77"/>
    <w:p w:rsidR="00955399" w:rsidRPr="008A424F" w:rsidRDefault="00955399" w:rsidP="00955399">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Игровое и спортивное оборудование на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представлено игровыми, физкультурно-оздоровительными устройствами, сооружениями и (или) их комплексами.</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При планировании размеров площадок (функциональных зон площадок) рекомендуется учитывать:</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а) размеры территории, на которой будет располагаться площадка;</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б) функциональное предназначение и состав оборудования;</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в) требования документов по безопасности площадок (зоны безопасности оборудования);</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г) наличие других элементов благоустройства (разделение различных функциональных зон);</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д) расположение подходов к площадке;</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е) пропускную способность площадки.</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Планирование функционала и (или) функциональных зон площадок рекомендуется осуществлять с учетом:</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а) площади земельного участка, предназначенного для размещения площадки и (или) реконструкции площадки;</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б) предпочтений (выбора) жителей;</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г) экономических возможностей для реализации проектов по благоустройству;</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е) природно-климатических условий;</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ж) половозрастных характеристик населения, проживающего на территории квартала, микрорайона;</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з) фактического наличия площадок (обеспеченности площадками с учетом их функционала) на прилегающей территории;</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и) создания условий доступности площадок для всех жителей муниципального образования, включая МГН;</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к) структуры прилегающей жилой застройки.</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955399" w:rsidRPr="008A424F" w:rsidRDefault="00955399" w:rsidP="00955399">
      <w:pPr>
        <w:ind w:firstLine="709"/>
        <w:rPr>
          <w:rFonts w:ascii="Times New Roman" w:hAnsi="Times New Roman" w:cs="Times New Roman"/>
          <w:color w:val="000000"/>
          <w:sz w:val="28"/>
          <w:szCs w:val="28"/>
        </w:rPr>
      </w:pPr>
      <w:bookmarkStart w:id="78" w:name="sub_10171"/>
      <w:r w:rsidRPr="008A424F">
        <w:rPr>
          <w:rFonts w:ascii="Times New Roman" w:hAnsi="Times New Roman" w:cs="Times New Roman"/>
          <w:color w:val="000000"/>
          <w:sz w:val="28"/>
          <w:szCs w:val="28"/>
        </w:rPr>
        <w:t>10.</w:t>
      </w:r>
      <w:r w:rsidR="00F03643"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Игровое оборудование.</w:t>
      </w:r>
    </w:p>
    <w:bookmarkEnd w:id="78"/>
    <w:p w:rsidR="00955399" w:rsidRPr="008A424F" w:rsidRDefault="00955399" w:rsidP="00955399">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955399" w:rsidRPr="008A424F" w:rsidRDefault="00955399" w:rsidP="00955399">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w:anchor="sub_20000" w:history="1">
        <w:r w:rsidR="00CE4CF3">
          <w:rPr>
            <w:rStyle w:val="a4"/>
            <w:rFonts w:ascii="Times New Roman" w:hAnsi="Times New Roman" w:cs="Times New Roman"/>
            <w:color w:val="000000"/>
            <w:sz w:val="28"/>
            <w:szCs w:val="28"/>
          </w:rPr>
          <w:t xml:space="preserve">приложение </w:t>
        </w:r>
        <w:r w:rsidRPr="008A424F">
          <w:rPr>
            <w:rStyle w:val="a4"/>
            <w:rFonts w:ascii="Times New Roman" w:hAnsi="Times New Roman" w:cs="Times New Roman"/>
            <w:color w:val="000000"/>
            <w:sz w:val="28"/>
            <w:szCs w:val="28"/>
          </w:rPr>
          <w:t>2</w:t>
        </w:r>
      </w:hyperlink>
      <w:r w:rsidRPr="008A424F">
        <w:rPr>
          <w:rFonts w:ascii="Times New Roman" w:hAnsi="Times New Roman" w:cs="Times New Roman"/>
          <w:color w:val="000000"/>
          <w:sz w:val="28"/>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955399" w:rsidRPr="008A424F" w:rsidRDefault="00955399" w:rsidP="00955399">
      <w:pPr>
        <w:shd w:val="clear" w:color="auto" w:fill="FFFFFF"/>
        <w:rPr>
          <w:rFonts w:ascii="Times New Roman" w:hAnsi="Times New Roman" w:cs="Times New Roman"/>
          <w:sz w:val="28"/>
          <w:szCs w:val="28"/>
          <w:lang w:eastAsia="ar-SA"/>
        </w:rPr>
      </w:pPr>
      <w:r w:rsidRPr="008A424F">
        <w:rPr>
          <w:rFonts w:ascii="Times New Roman" w:hAnsi="Times New Roman" w:cs="Times New Roman"/>
          <w:color w:val="000000"/>
          <w:sz w:val="28"/>
          <w:szCs w:val="28"/>
        </w:rPr>
        <w:t>При размещении детских</w:t>
      </w:r>
      <w:r w:rsidRPr="008A424F">
        <w:rPr>
          <w:rFonts w:ascii="Times New Roman" w:hAnsi="Times New Roman" w:cs="Times New Roman"/>
          <w:sz w:val="28"/>
          <w:szCs w:val="28"/>
          <w:lang w:eastAsia="ar-SA"/>
        </w:rPr>
        <w:t xml:space="preserve"> площадок рекомендуется учитывать их изоляцию от транзитного пешеходного движения, проездов, разворотных </w:t>
      </w:r>
      <w:r w:rsidRPr="008A424F">
        <w:rPr>
          <w:rFonts w:ascii="Times New Roman" w:hAnsi="Times New Roman" w:cs="Times New Roman"/>
          <w:sz w:val="28"/>
          <w:szCs w:val="28"/>
          <w:lang w:eastAsia="ar-SA"/>
        </w:rPr>
        <w:lastRenderedPageBreak/>
        <w:t>площадок, гостевых стоянок, площадок для установки мусоросборников, участков постоянного и временного хранения автотранспортных средств. К перечню элементов благоустройства территории на детской площадке относятся мягкие виды покрытия, элементы сопряжения поверхности площадок с газоном,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55399" w:rsidRPr="008A424F" w:rsidRDefault="00955399" w:rsidP="00955399">
      <w:pPr>
        <w:ind w:firstLine="709"/>
        <w:rPr>
          <w:rFonts w:ascii="Times New Roman" w:hAnsi="Times New Roman" w:cs="Times New Roman"/>
          <w:color w:val="000000"/>
          <w:sz w:val="28"/>
          <w:szCs w:val="28"/>
        </w:rPr>
      </w:pPr>
      <w:bookmarkStart w:id="79" w:name="sub_10172"/>
      <w:r w:rsidRPr="008A424F">
        <w:rPr>
          <w:rFonts w:ascii="Times New Roman" w:hAnsi="Times New Roman" w:cs="Times New Roman"/>
          <w:color w:val="000000"/>
          <w:sz w:val="28"/>
          <w:szCs w:val="28"/>
        </w:rPr>
        <w:t>10.</w:t>
      </w:r>
      <w:r w:rsidR="00F03643"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Спортивное оборудование.</w:t>
      </w:r>
    </w:p>
    <w:bookmarkEnd w:id="79"/>
    <w:p w:rsidR="00955399" w:rsidRPr="008A424F" w:rsidRDefault="00955399" w:rsidP="00955399">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p>
    <w:p w:rsidR="00955399" w:rsidRPr="008A424F" w:rsidRDefault="00955399" w:rsidP="00955399">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Содержание игрового и спортивного оборудования, в том числе уборка от бытового мусора, покос сорной растительности, текущий ремонт осуществляется администрацией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в случае, если игровое и спортивное оборудование находится в собственности администрации</w:t>
      </w:r>
      <w:r w:rsidRPr="008A424F">
        <w:rPr>
          <w:rFonts w:ascii="Times New Roman" w:hAnsi="Times New Roman" w:cs="Times New Roman"/>
          <w:sz w:val="28"/>
          <w:szCs w:val="28"/>
        </w:rPr>
        <w:t xml:space="preserve"> Усть-Лабинского городского поселения Усть-Лабинского района</w:t>
      </w:r>
      <w:r w:rsidRPr="008A424F">
        <w:rPr>
          <w:rFonts w:ascii="Times New Roman" w:hAnsi="Times New Roman" w:cs="Times New Roman"/>
          <w:color w:val="000000"/>
          <w:sz w:val="28"/>
          <w:szCs w:val="28"/>
        </w:rPr>
        <w:t xml:space="preserve">. </w:t>
      </w:r>
    </w:p>
    <w:p w:rsidR="00955399" w:rsidRPr="008A424F" w:rsidRDefault="00955399" w:rsidP="00955399">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Содержание игрового и спортивного оборудования, находящегося в собственности физических лиц, в том числе индивидуальных предпринимателей, юридических лиц всех организационно-правовых форм, осуществляется собственниками такого игрового и спортивного оборудования.</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6555C" w:rsidRPr="008A424F" w:rsidRDefault="0056555C" w:rsidP="00CB3A76">
      <w:pPr>
        <w:ind w:firstLine="0"/>
        <w:rPr>
          <w:rFonts w:ascii="Times New Roman" w:hAnsi="Times New Roman" w:cs="Times New Roman"/>
          <w:b/>
          <w:sz w:val="28"/>
          <w:szCs w:val="28"/>
          <w:u w:val="single"/>
        </w:rPr>
      </w:pPr>
    </w:p>
    <w:p w:rsidR="00955399" w:rsidRPr="008A424F" w:rsidRDefault="00955399" w:rsidP="00955399">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Раздел 11</w:t>
      </w:r>
    </w:p>
    <w:p w:rsidR="00955399" w:rsidRPr="008A424F" w:rsidRDefault="00955399" w:rsidP="00955399">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Требования к размещению площадок для хранения автотранспортных средств, в том числе парковок</w:t>
      </w:r>
    </w:p>
    <w:p w:rsidR="00955399" w:rsidRPr="008A424F" w:rsidRDefault="00955399" w:rsidP="00955399">
      <w:pPr>
        <w:ind w:firstLine="709"/>
        <w:rPr>
          <w:rFonts w:ascii="Times New Roman" w:hAnsi="Times New Roman" w:cs="Times New Roman"/>
          <w:sz w:val="28"/>
          <w:szCs w:val="28"/>
        </w:rPr>
      </w:pP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11.</w:t>
      </w:r>
      <w:r w:rsidR="00F03643" w:rsidRPr="008A424F">
        <w:rPr>
          <w:rFonts w:ascii="Times New Roman" w:hAnsi="Times New Roman" w:cs="Times New Roman"/>
          <w:sz w:val="28"/>
          <w:szCs w:val="28"/>
        </w:rPr>
        <w:t>1.</w:t>
      </w:r>
      <w:r w:rsidRPr="008A424F">
        <w:rPr>
          <w:rFonts w:ascii="Times New Roman" w:hAnsi="Times New Roman" w:cs="Times New Roman"/>
          <w:sz w:val="28"/>
          <w:szCs w:val="28"/>
        </w:rPr>
        <w:t xml:space="preserve"> На общественных и дворовых территориях Усть-Лабинского городского поселения Усть-Лабинского района могут размещаться площадки автостоянок и парковок следующих видов:</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8A424F">
        <w:rPr>
          <w:rFonts w:ascii="Times New Roman" w:hAnsi="Times New Roman" w:cs="Times New Roman"/>
          <w:sz w:val="28"/>
          <w:szCs w:val="28"/>
        </w:rPr>
        <w:t>приобъектные</w:t>
      </w:r>
      <w:proofErr w:type="spellEnd"/>
      <w:r w:rsidRPr="008A424F">
        <w:rPr>
          <w:rFonts w:ascii="Times New Roman" w:hAnsi="Times New Roman" w:cs="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3D6462" w:rsidRPr="008A424F">
        <w:rPr>
          <w:rFonts w:ascii="Times New Roman" w:hAnsi="Times New Roman" w:cs="Times New Roman"/>
          <w:sz w:val="28"/>
          <w:szCs w:val="28"/>
        </w:rPr>
        <w:t xml:space="preserve">Усть-Лабинского городского </w:t>
      </w:r>
      <w:r w:rsidR="003D6462" w:rsidRPr="008A424F">
        <w:rPr>
          <w:rFonts w:ascii="Times New Roman" w:hAnsi="Times New Roman" w:cs="Times New Roman"/>
          <w:sz w:val="28"/>
          <w:szCs w:val="28"/>
        </w:rPr>
        <w:lastRenderedPageBreak/>
        <w:t>поселения Усть-Лабинского района</w:t>
      </w:r>
      <w:r w:rsidRPr="008A424F">
        <w:rPr>
          <w:rFonts w:ascii="Times New Roman" w:hAnsi="Times New Roman" w:cs="Times New Roman"/>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культуры и другие организации), объектам рекреации;</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8A424F">
        <w:rPr>
          <w:rFonts w:ascii="Times New Roman" w:hAnsi="Times New Roman" w:cs="Times New Roman"/>
          <w:sz w:val="28"/>
          <w:szCs w:val="28"/>
        </w:rPr>
        <w:t>подэстакадных</w:t>
      </w:r>
      <w:proofErr w:type="spellEnd"/>
      <w:r w:rsidRPr="008A424F">
        <w:rPr>
          <w:rFonts w:ascii="Times New Roman" w:hAnsi="Times New Roman" w:cs="Times New Roman"/>
          <w:sz w:val="28"/>
          <w:szCs w:val="28"/>
        </w:rPr>
        <w:t xml:space="preserve"> или </w:t>
      </w:r>
      <w:proofErr w:type="spellStart"/>
      <w:r w:rsidRPr="008A424F">
        <w:rPr>
          <w:rFonts w:ascii="Times New Roman" w:hAnsi="Times New Roman" w:cs="Times New Roman"/>
          <w:sz w:val="28"/>
          <w:szCs w:val="28"/>
        </w:rPr>
        <w:t>подмостовых</w:t>
      </w:r>
      <w:proofErr w:type="spellEnd"/>
      <w:r w:rsidRPr="008A424F">
        <w:rPr>
          <w:rFonts w:ascii="Times New Roman" w:hAnsi="Times New Roman" w:cs="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955399" w:rsidRPr="008A424F" w:rsidRDefault="00955399" w:rsidP="00955399">
      <w:pPr>
        <w:ind w:firstLine="709"/>
        <w:rPr>
          <w:rFonts w:ascii="Times New Roman" w:hAnsi="Times New Roman" w:cs="Times New Roman"/>
          <w:sz w:val="28"/>
          <w:szCs w:val="28"/>
        </w:rPr>
      </w:pPr>
      <w:r w:rsidRPr="008A424F">
        <w:rPr>
          <w:rFonts w:ascii="Times New Roman" w:hAnsi="Times New Roman" w:cs="Times New Roman"/>
          <w:sz w:val="28"/>
          <w:szCs w:val="28"/>
        </w:rPr>
        <w:t>прочие автомобильные стоянки (грузовые, перехватывающие и др.) в специально выделенных и обозначенных знаками и (или) разметкой местах.</w:t>
      </w:r>
    </w:p>
    <w:p w:rsidR="00955399" w:rsidRPr="008A424F" w:rsidRDefault="003D6462" w:rsidP="00955399">
      <w:pPr>
        <w:ind w:firstLine="709"/>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.2</w:t>
      </w:r>
      <w:r w:rsidR="00955399" w:rsidRPr="008A424F">
        <w:rPr>
          <w:rFonts w:ascii="Times New Roman" w:hAnsi="Times New Roman" w:cs="Times New Roman"/>
          <w:sz w:val="28"/>
          <w:szCs w:val="28"/>
        </w:rPr>
        <w:t>.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955399" w:rsidRPr="008A424F" w:rsidRDefault="003D6462" w:rsidP="00955399">
      <w:pPr>
        <w:ind w:firstLine="709"/>
        <w:rPr>
          <w:rFonts w:ascii="Times New Roman" w:hAnsi="Times New Roman" w:cs="Times New Roman"/>
          <w:sz w:val="28"/>
          <w:szCs w:val="28"/>
        </w:rPr>
      </w:pPr>
      <w:r w:rsidRPr="008A424F">
        <w:rPr>
          <w:rFonts w:ascii="Times New Roman" w:hAnsi="Times New Roman" w:cs="Times New Roman"/>
          <w:sz w:val="28"/>
          <w:szCs w:val="28"/>
        </w:rPr>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3</w:t>
      </w:r>
      <w:r w:rsidR="00955399" w:rsidRPr="008A424F">
        <w:rPr>
          <w:rFonts w:ascii="Times New Roman" w:hAnsi="Times New Roman" w:cs="Times New Roman"/>
          <w:sz w:val="28"/>
          <w:szCs w:val="28"/>
        </w:rPr>
        <w:t>. При проектировании, строительстве, реконструкции и благоустройстве площадок автостоянок предусматривается установка устройств для зарядки электрического транспорта и видеонаблюдения.</w:t>
      </w:r>
    </w:p>
    <w:p w:rsidR="00955399" w:rsidRPr="008A424F" w:rsidRDefault="003D6462" w:rsidP="00955399">
      <w:pPr>
        <w:ind w:firstLine="709"/>
        <w:rPr>
          <w:rFonts w:ascii="Times New Roman" w:hAnsi="Times New Roman" w:cs="Times New Roman"/>
          <w:sz w:val="28"/>
          <w:szCs w:val="28"/>
        </w:rPr>
      </w:pPr>
      <w:r w:rsidRPr="008A424F">
        <w:rPr>
          <w:rFonts w:ascii="Times New Roman" w:hAnsi="Times New Roman" w:cs="Times New Roman"/>
          <w:sz w:val="28"/>
          <w:szCs w:val="28"/>
        </w:rPr>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4</w:t>
      </w:r>
      <w:r w:rsidR="00955399" w:rsidRPr="008A424F">
        <w:rPr>
          <w:rFonts w:ascii="Times New Roman" w:hAnsi="Times New Roman" w:cs="Times New Roman"/>
          <w:sz w:val="28"/>
          <w:szCs w:val="28"/>
        </w:rPr>
        <w:t>.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955399" w:rsidRPr="008A424F" w:rsidRDefault="003D6462" w:rsidP="00955399">
      <w:pPr>
        <w:ind w:firstLine="709"/>
        <w:rPr>
          <w:rFonts w:ascii="Times New Roman" w:hAnsi="Times New Roman" w:cs="Times New Roman"/>
          <w:sz w:val="28"/>
          <w:szCs w:val="28"/>
        </w:rPr>
      </w:pPr>
      <w:r w:rsidRPr="008A424F">
        <w:rPr>
          <w:rFonts w:ascii="Times New Roman" w:hAnsi="Times New Roman" w:cs="Times New Roman"/>
          <w:sz w:val="28"/>
          <w:szCs w:val="28"/>
        </w:rPr>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5</w:t>
      </w:r>
      <w:r w:rsidR="00955399" w:rsidRPr="008A424F">
        <w:rPr>
          <w:rFonts w:ascii="Times New Roman" w:hAnsi="Times New Roman" w:cs="Times New Roman"/>
          <w:sz w:val="28"/>
          <w:szCs w:val="28"/>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955399" w:rsidRPr="008A424F" w:rsidRDefault="003D6462" w:rsidP="00955399">
      <w:pPr>
        <w:ind w:firstLine="709"/>
        <w:rPr>
          <w:rFonts w:ascii="Times New Roman" w:hAnsi="Times New Roman" w:cs="Times New Roman"/>
          <w:sz w:val="28"/>
          <w:szCs w:val="28"/>
        </w:rPr>
      </w:pPr>
      <w:r w:rsidRPr="008A424F">
        <w:rPr>
          <w:rFonts w:ascii="Times New Roman" w:hAnsi="Times New Roman" w:cs="Times New Roman"/>
          <w:sz w:val="28"/>
          <w:szCs w:val="28"/>
        </w:rPr>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6</w:t>
      </w:r>
      <w:r w:rsidR="00955399" w:rsidRPr="008A424F">
        <w:rPr>
          <w:rFonts w:ascii="Times New Roman" w:hAnsi="Times New Roman" w:cs="Times New Roman"/>
          <w:sz w:val="28"/>
          <w:szCs w:val="28"/>
        </w:rPr>
        <w:t>.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955399" w:rsidRPr="008A424F" w:rsidRDefault="003D6462" w:rsidP="00955399">
      <w:pPr>
        <w:ind w:firstLine="709"/>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7</w:t>
      </w:r>
      <w:r w:rsidRPr="008A424F">
        <w:rPr>
          <w:rFonts w:ascii="Times New Roman" w:hAnsi="Times New Roman" w:cs="Times New Roman"/>
          <w:sz w:val="28"/>
          <w:szCs w:val="28"/>
        </w:rPr>
        <w:t xml:space="preserve">. </w:t>
      </w:r>
      <w:r w:rsidR="00955399" w:rsidRPr="008A424F">
        <w:rPr>
          <w:rFonts w:ascii="Times New Roman" w:hAnsi="Times New Roman" w:cs="Times New Roman"/>
          <w:sz w:val="28"/>
          <w:szCs w:val="28"/>
        </w:rPr>
        <w:t xml:space="preserve">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w:t>
      </w:r>
      <w:r w:rsidRPr="008A424F">
        <w:rPr>
          <w:rFonts w:ascii="Times New Roman" w:hAnsi="Times New Roman" w:cs="Times New Roman"/>
          <w:sz w:val="28"/>
          <w:szCs w:val="28"/>
        </w:rPr>
        <w:t>Усть-Лабинского городского поселения Усть-Лабинского района</w:t>
      </w:r>
      <w:r w:rsidR="00955399" w:rsidRPr="008A424F">
        <w:rPr>
          <w:rFonts w:ascii="Times New Roman" w:hAnsi="Times New Roman" w:cs="Times New Roman"/>
          <w:sz w:val="28"/>
          <w:szCs w:val="28"/>
        </w:rPr>
        <w:t xml:space="preserve"> не допускается.</w:t>
      </w:r>
    </w:p>
    <w:p w:rsidR="00955399" w:rsidRPr="008A424F" w:rsidRDefault="003D6462" w:rsidP="00955399">
      <w:pPr>
        <w:ind w:firstLine="709"/>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8</w:t>
      </w:r>
      <w:r w:rsidR="00955399" w:rsidRPr="008A424F">
        <w:rPr>
          <w:rFonts w:ascii="Times New Roman" w:hAnsi="Times New Roman" w:cs="Times New Roman"/>
          <w:sz w:val="28"/>
          <w:szCs w:val="28"/>
        </w:rPr>
        <w:t xml:space="preserve">. Установка гаражей и навесов для хранения автотранспортных средств на территории площадок автостоянок и на территории дворовых территорий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w:t>
      </w:r>
      <w:r w:rsidR="00955399" w:rsidRPr="008A424F">
        <w:rPr>
          <w:rFonts w:ascii="Times New Roman" w:hAnsi="Times New Roman" w:cs="Times New Roman"/>
          <w:sz w:val="28"/>
          <w:szCs w:val="28"/>
        </w:rPr>
        <w:t xml:space="preserve">допускается в соответствии с требованиями </w:t>
      </w:r>
      <w:r w:rsidR="003A7BF6" w:rsidRPr="008A424F">
        <w:rPr>
          <w:rFonts w:ascii="Times New Roman" w:hAnsi="Times New Roman" w:cs="Times New Roman"/>
          <w:sz w:val="28"/>
          <w:szCs w:val="28"/>
        </w:rPr>
        <w:t>П</w:t>
      </w:r>
      <w:r w:rsidR="00955399" w:rsidRPr="008A424F">
        <w:rPr>
          <w:rFonts w:ascii="Times New Roman" w:hAnsi="Times New Roman" w:cs="Times New Roman"/>
          <w:sz w:val="28"/>
          <w:szCs w:val="28"/>
        </w:rPr>
        <w:t xml:space="preserve">равил землепользования и застройки </w:t>
      </w:r>
      <w:r w:rsidRPr="008A424F">
        <w:rPr>
          <w:rFonts w:ascii="Times New Roman" w:hAnsi="Times New Roman" w:cs="Times New Roman"/>
          <w:sz w:val="28"/>
          <w:szCs w:val="28"/>
        </w:rPr>
        <w:t>Усть-Лабинского городского поселения Усть-Лабинского района</w:t>
      </w:r>
      <w:r w:rsidR="003A7BF6" w:rsidRPr="008A424F">
        <w:rPr>
          <w:rFonts w:ascii="Times New Roman" w:hAnsi="Times New Roman" w:cs="Times New Roman"/>
          <w:sz w:val="28"/>
          <w:szCs w:val="28"/>
        </w:rPr>
        <w:t>.</w:t>
      </w:r>
    </w:p>
    <w:p w:rsidR="00955399" w:rsidRPr="008A424F" w:rsidRDefault="003D6462" w:rsidP="00955399">
      <w:pPr>
        <w:ind w:firstLine="709"/>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9</w:t>
      </w:r>
      <w:r w:rsidR="00955399" w:rsidRPr="008A424F">
        <w:rPr>
          <w:rFonts w:ascii="Times New Roman" w:hAnsi="Times New Roman" w:cs="Times New Roman"/>
          <w:sz w:val="28"/>
          <w:szCs w:val="28"/>
        </w:rPr>
        <w:t xml:space="preserve">. При обнаружении брошенных, разукомплектованных транспортных </w:t>
      </w:r>
      <w:r w:rsidR="00395237" w:rsidRPr="008A424F">
        <w:rPr>
          <w:rFonts w:ascii="Times New Roman" w:hAnsi="Times New Roman" w:cs="Times New Roman"/>
          <w:sz w:val="28"/>
          <w:szCs w:val="28"/>
        </w:rPr>
        <w:t>средств</w:t>
      </w:r>
      <w:r w:rsidR="00395237" w:rsidRPr="008A424F">
        <w:rPr>
          <w:rFonts w:ascii="Times New Roman" w:hAnsi="Times New Roman" w:cs="Times New Roman"/>
          <w:b/>
          <w:sz w:val="28"/>
          <w:szCs w:val="28"/>
        </w:rPr>
        <w:t xml:space="preserve"> </w:t>
      </w:r>
      <w:r w:rsidR="00395237" w:rsidRPr="008A424F">
        <w:rPr>
          <w:rFonts w:ascii="Times New Roman" w:hAnsi="Times New Roman" w:cs="Times New Roman"/>
          <w:sz w:val="28"/>
          <w:szCs w:val="28"/>
        </w:rPr>
        <w:t>направляется</w:t>
      </w:r>
      <w:r w:rsidR="00955399" w:rsidRPr="008A424F">
        <w:rPr>
          <w:rFonts w:ascii="Times New Roman" w:hAnsi="Times New Roman" w:cs="Times New Roman"/>
          <w:sz w:val="28"/>
          <w:szCs w:val="28"/>
        </w:rPr>
        <w:t xml:space="preserve"> соответствующая информация в правоохранительные </w:t>
      </w:r>
      <w:r w:rsidR="00955399" w:rsidRPr="008A424F">
        <w:rPr>
          <w:rFonts w:ascii="Times New Roman" w:hAnsi="Times New Roman" w:cs="Times New Roman"/>
          <w:sz w:val="28"/>
          <w:szCs w:val="28"/>
        </w:rPr>
        <w:lastRenderedPageBreak/>
        <w:t>органы для принятия мер.</w:t>
      </w:r>
    </w:p>
    <w:p w:rsidR="00963158" w:rsidRDefault="00963158" w:rsidP="003D6462">
      <w:pPr>
        <w:jc w:val="center"/>
        <w:rPr>
          <w:rFonts w:ascii="Times New Roman" w:hAnsi="Times New Roman" w:cs="Times New Roman"/>
          <w:b/>
          <w:sz w:val="28"/>
          <w:szCs w:val="28"/>
        </w:rPr>
      </w:pPr>
    </w:p>
    <w:p w:rsidR="00963158" w:rsidRDefault="00963158" w:rsidP="003D6462">
      <w:pPr>
        <w:jc w:val="center"/>
        <w:rPr>
          <w:rFonts w:ascii="Times New Roman" w:hAnsi="Times New Roman" w:cs="Times New Roman"/>
          <w:b/>
          <w:sz w:val="28"/>
          <w:szCs w:val="28"/>
        </w:rPr>
      </w:pPr>
    </w:p>
    <w:p w:rsidR="00963158" w:rsidRDefault="00963158" w:rsidP="003D6462">
      <w:pPr>
        <w:jc w:val="center"/>
        <w:rPr>
          <w:rFonts w:ascii="Times New Roman" w:hAnsi="Times New Roman" w:cs="Times New Roman"/>
          <w:b/>
          <w:sz w:val="28"/>
          <w:szCs w:val="28"/>
        </w:rPr>
      </w:pPr>
    </w:p>
    <w:p w:rsidR="00963158" w:rsidRDefault="00963158" w:rsidP="003D6462">
      <w:pPr>
        <w:jc w:val="center"/>
        <w:rPr>
          <w:rFonts w:ascii="Times New Roman" w:hAnsi="Times New Roman" w:cs="Times New Roman"/>
          <w:b/>
          <w:sz w:val="28"/>
          <w:szCs w:val="28"/>
        </w:rPr>
      </w:pPr>
    </w:p>
    <w:p w:rsidR="003D6462" w:rsidRPr="008A424F" w:rsidRDefault="003D6462" w:rsidP="003D6462">
      <w:pPr>
        <w:jc w:val="center"/>
        <w:rPr>
          <w:rFonts w:ascii="Times New Roman" w:hAnsi="Times New Roman" w:cs="Times New Roman"/>
          <w:b/>
          <w:sz w:val="28"/>
          <w:szCs w:val="28"/>
        </w:rPr>
      </w:pPr>
      <w:r w:rsidRPr="008A424F">
        <w:rPr>
          <w:rFonts w:ascii="Times New Roman" w:hAnsi="Times New Roman" w:cs="Times New Roman"/>
          <w:b/>
          <w:sz w:val="28"/>
          <w:szCs w:val="28"/>
        </w:rPr>
        <w:t>Раздел 12</w:t>
      </w:r>
    </w:p>
    <w:p w:rsidR="003A7BF6" w:rsidRPr="008A424F" w:rsidRDefault="003D6462" w:rsidP="003D6462">
      <w:pPr>
        <w:jc w:val="center"/>
        <w:rPr>
          <w:rFonts w:ascii="Times New Roman" w:hAnsi="Times New Roman" w:cs="Times New Roman"/>
          <w:b/>
          <w:sz w:val="28"/>
          <w:szCs w:val="28"/>
        </w:rPr>
      </w:pPr>
      <w:r w:rsidRPr="008A424F">
        <w:rPr>
          <w:rFonts w:ascii="Times New Roman" w:hAnsi="Times New Roman" w:cs="Times New Roman"/>
          <w:b/>
          <w:sz w:val="28"/>
          <w:szCs w:val="28"/>
        </w:rPr>
        <w:t xml:space="preserve">Требования по размещению малых архитектурных форм и </w:t>
      </w:r>
    </w:p>
    <w:p w:rsidR="003D6462" w:rsidRPr="008A424F" w:rsidRDefault="003D6462" w:rsidP="003D6462">
      <w:pPr>
        <w:jc w:val="center"/>
        <w:rPr>
          <w:rFonts w:ascii="Times New Roman" w:hAnsi="Times New Roman" w:cs="Times New Roman"/>
          <w:b/>
          <w:sz w:val="28"/>
          <w:szCs w:val="28"/>
        </w:rPr>
      </w:pPr>
      <w:r w:rsidRPr="008A424F">
        <w:rPr>
          <w:rFonts w:ascii="Times New Roman" w:hAnsi="Times New Roman" w:cs="Times New Roman"/>
          <w:b/>
          <w:sz w:val="28"/>
          <w:szCs w:val="28"/>
        </w:rPr>
        <w:t>городской мебели</w:t>
      </w:r>
    </w:p>
    <w:p w:rsidR="00EF475A" w:rsidRPr="008A424F" w:rsidRDefault="00EF475A" w:rsidP="00EF475A">
      <w:pPr>
        <w:ind w:firstLine="0"/>
        <w:rPr>
          <w:rFonts w:ascii="Times New Roman" w:hAnsi="Times New Roman" w:cs="Times New Roman"/>
          <w:color w:val="000000"/>
          <w:sz w:val="28"/>
          <w:szCs w:val="28"/>
        </w:rPr>
      </w:pPr>
    </w:p>
    <w:p w:rsidR="003D6462" w:rsidRPr="008A424F" w:rsidRDefault="003D6462" w:rsidP="003D6462">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12.</w:t>
      </w:r>
      <w:r w:rsidR="003A7BF6"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Малые архитектурные формы.</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(далее-уличная мебель); иные элементы, дополняющие общую композицию архитектурного ансамбля застройки Усть-Лабинского городского поселения Усть-Лабинского района.</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При выборе МАФ рекомендуется использовать сертифицированные изделия,</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Усть-Лабинского городского поселения Усть-Лабинского района.</w:t>
      </w:r>
    </w:p>
    <w:p w:rsidR="003D6462" w:rsidRPr="008A424F" w:rsidRDefault="003D6462" w:rsidP="003D6462">
      <w:pPr>
        <w:ind w:firstLine="709"/>
        <w:rPr>
          <w:rFonts w:ascii="Times New Roman" w:hAnsi="Times New Roman" w:cs="Times New Roman"/>
          <w:sz w:val="28"/>
          <w:szCs w:val="28"/>
        </w:rPr>
      </w:pPr>
      <w:bookmarkStart w:id="80" w:name="sub_10162"/>
      <w:r w:rsidRPr="008A424F">
        <w:rPr>
          <w:rFonts w:ascii="Times New Roman" w:hAnsi="Times New Roman" w:cs="Times New Roman"/>
          <w:sz w:val="28"/>
          <w:szCs w:val="28"/>
        </w:rPr>
        <w:t>12.</w:t>
      </w:r>
      <w:r w:rsidR="003A7BF6" w:rsidRPr="008A424F">
        <w:rPr>
          <w:rFonts w:ascii="Times New Roman" w:hAnsi="Times New Roman" w:cs="Times New Roman"/>
          <w:sz w:val="28"/>
          <w:szCs w:val="28"/>
        </w:rPr>
        <w:t>2</w:t>
      </w:r>
      <w:r w:rsidRPr="008A424F">
        <w:rPr>
          <w:rFonts w:ascii="Times New Roman" w:hAnsi="Times New Roman" w:cs="Times New Roman"/>
          <w:sz w:val="28"/>
          <w:szCs w:val="28"/>
        </w:rPr>
        <w:t>. Уличная мебель.</w:t>
      </w:r>
    </w:p>
    <w:bookmarkEnd w:id="80"/>
    <w:p w:rsidR="003D6462" w:rsidRPr="008A424F" w:rsidRDefault="003D6462" w:rsidP="003D6462">
      <w:pPr>
        <w:ind w:firstLine="709"/>
        <w:rPr>
          <w:rFonts w:ascii="Times New Roman" w:hAnsi="Times New Roman" w:cs="Times New Roman"/>
          <w:color w:val="000000"/>
          <w:sz w:val="28"/>
          <w:szCs w:val="28"/>
        </w:rPr>
      </w:pPr>
      <w:r w:rsidRPr="008A424F">
        <w:rPr>
          <w:rFonts w:ascii="Times New Roman" w:hAnsi="Times New Roman" w:cs="Times New Roman"/>
          <w:sz w:val="28"/>
          <w:szCs w:val="28"/>
        </w:rPr>
        <w:t>К уличной мебели</w:t>
      </w:r>
      <w:r w:rsidRPr="008A424F">
        <w:rPr>
          <w:rFonts w:ascii="Times New Roman" w:hAnsi="Times New Roman" w:cs="Times New Roman"/>
          <w:color w:val="000000"/>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3D6462" w:rsidRPr="008A424F" w:rsidRDefault="003D6462" w:rsidP="003D6462">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3</w:t>
      </w:r>
      <w:r w:rsidRPr="008A424F">
        <w:rPr>
          <w:rFonts w:ascii="Times New Roman" w:hAnsi="Times New Roman" w:cs="Times New Roman"/>
          <w:sz w:val="28"/>
          <w:szCs w:val="28"/>
        </w:rPr>
        <w:t>. При оборудовании территорий рекреационного значения выбираются скамьи со спинками, при оборудовании дворовых территорий- скамьи со спинками и поручнями, при оборудовании транзитных зон-скамьи без спинок и поручней.</w:t>
      </w:r>
    </w:p>
    <w:p w:rsidR="003D6462" w:rsidRPr="008A424F" w:rsidRDefault="003D6462" w:rsidP="003D6462">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12.</w:t>
      </w:r>
      <w:r w:rsidR="003A7BF6"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3D6462" w:rsidRPr="008A424F" w:rsidRDefault="003A7BF6" w:rsidP="003D6462">
      <w:pPr>
        <w:ind w:firstLine="709"/>
        <w:rPr>
          <w:rFonts w:ascii="Times New Roman" w:hAnsi="Times New Roman" w:cs="Times New Roman"/>
          <w:sz w:val="28"/>
          <w:szCs w:val="28"/>
        </w:rPr>
      </w:pPr>
      <w:r w:rsidRPr="008A424F">
        <w:rPr>
          <w:rFonts w:ascii="Times New Roman" w:hAnsi="Times New Roman" w:cs="Times New Roman"/>
          <w:sz w:val="28"/>
          <w:szCs w:val="28"/>
        </w:rPr>
        <w:t>12.5</w:t>
      </w:r>
      <w:r w:rsidR="003D6462" w:rsidRPr="008A424F">
        <w:rPr>
          <w:rFonts w:ascii="Times New Roman" w:hAnsi="Times New Roman" w:cs="Times New Roman"/>
          <w:sz w:val="28"/>
          <w:szCs w:val="28"/>
        </w:rPr>
        <w:t xml:space="preserve">. На тротуарах автомобильных дорог местного значения </w:t>
      </w:r>
      <w:r w:rsidR="003D6462" w:rsidRPr="008A424F">
        <w:rPr>
          <w:rFonts w:ascii="Times New Roman" w:hAnsi="Times New Roman" w:cs="Times New Roman"/>
          <w:sz w:val="28"/>
          <w:szCs w:val="28"/>
        </w:rPr>
        <w:lastRenderedPageBreak/>
        <w:t>рекомендуется использовать следующие типы МАФ:</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а) установки освещения;</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б) скамьи без спинок, оборудованные местом для сумок;</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в) опоры у скамеек, предназначенных для людей с ограниченными возможностями;</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г) ограждения (в местах необходимости обеспечения защиты пешеходов от наезда автомобилей);</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д) кадки, цветочницы, вазоны, кашпо, в том числе подвесные;</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е) урны.</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6</w:t>
      </w:r>
      <w:r w:rsidRPr="008A424F">
        <w:rPr>
          <w:rFonts w:ascii="Times New Roman" w:hAnsi="Times New Roman" w:cs="Times New Roman"/>
          <w:sz w:val="28"/>
          <w:szCs w:val="28"/>
        </w:rPr>
        <w:t>. Для пешеходных зон и коммуникаций рекомендуется использовать следующие типы МАФ:</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а) установки освещения;</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б) скамьи, предполагающие длительное, комфортное сидение;</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в) цветочницы, вазоны, кашпо;</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г) информационные стенды;</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д) ограждения (в местах необходимости обеспечения защиты пешеходов от наезда автомобилей);</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е) столы для настольных игр;</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ж) урны.</w:t>
      </w:r>
    </w:p>
    <w:p w:rsidR="003D6462" w:rsidRPr="008A424F" w:rsidRDefault="003D6462" w:rsidP="003D6462">
      <w:pPr>
        <w:ind w:firstLine="709"/>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7</w:t>
      </w:r>
      <w:r w:rsidRPr="008A424F">
        <w:rPr>
          <w:rFonts w:ascii="Times New Roman" w:hAnsi="Times New Roman" w:cs="Times New Roman"/>
          <w:sz w:val="28"/>
          <w:szCs w:val="28"/>
        </w:rPr>
        <w:t>.</w:t>
      </w:r>
      <w:r w:rsidR="008B3459"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При размещении урн рекомендуется выбирать урны достаточной высоты и объема, с рельефным </w:t>
      </w:r>
      <w:proofErr w:type="spellStart"/>
      <w:r w:rsidRPr="008A424F">
        <w:rPr>
          <w:rFonts w:ascii="Times New Roman" w:hAnsi="Times New Roman" w:cs="Times New Roman"/>
          <w:sz w:val="28"/>
          <w:szCs w:val="28"/>
        </w:rPr>
        <w:t>текстурированием</w:t>
      </w:r>
      <w:proofErr w:type="spellEnd"/>
      <w:r w:rsidRPr="008A424F">
        <w:rPr>
          <w:rFonts w:ascii="Times New Roman" w:hAnsi="Times New Roman" w:cs="Times New Roman"/>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3D6462" w:rsidRPr="008A424F" w:rsidRDefault="003D6462" w:rsidP="003D6462">
      <w:pPr>
        <w:ind w:firstLine="709"/>
        <w:rPr>
          <w:rFonts w:ascii="Times New Roman" w:hAnsi="Times New Roman" w:cs="Times New Roman"/>
          <w:color w:val="000000"/>
          <w:sz w:val="28"/>
          <w:szCs w:val="28"/>
        </w:rPr>
      </w:pPr>
      <w:r w:rsidRPr="008A424F">
        <w:rPr>
          <w:rFonts w:ascii="Times New Roman" w:hAnsi="Times New Roman" w:cs="Times New Roman"/>
          <w:sz w:val="28"/>
          <w:szCs w:val="28"/>
        </w:rPr>
        <w:t>Количество размещаемой мебели определяется</w:t>
      </w:r>
      <w:r w:rsidRPr="008A424F">
        <w:rPr>
          <w:rFonts w:ascii="Times New Roman" w:hAnsi="Times New Roman" w:cs="Times New Roman"/>
          <w:color w:val="000000"/>
          <w:sz w:val="28"/>
          <w:szCs w:val="28"/>
        </w:rPr>
        <w:t xml:space="preserve"> в зависимости от функционального назначения территории и количества посетителей на этой территории.</w:t>
      </w:r>
    </w:p>
    <w:p w:rsidR="00EF475A" w:rsidRPr="008A424F" w:rsidRDefault="00EF475A" w:rsidP="00EF475A">
      <w:pPr>
        <w:tabs>
          <w:tab w:val="left" w:pos="1650"/>
        </w:tabs>
        <w:ind w:firstLine="709"/>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8</w:t>
      </w:r>
      <w:r w:rsidRPr="008A424F">
        <w:rPr>
          <w:rFonts w:ascii="Times New Roman" w:hAnsi="Times New Roman" w:cs="Times New Roman"/>
          <w:sz w:val="28"/>
          <w:szCs w:val="28"/>
        </w:rPr>
        <w:t>.В целях защиты МАФ от графического вандализма рекомендуется:</w:t>
      </w:r>
    </w:p>
    <w:p w:rsidR="00EF475A" w:rsidRPr="008A424F" w:rsidRDefault="00EF475A" w:rsidP="00EF475A">
      <w:pPr>
        <w:tabs>
          <w:tab w:val="left" w:pos="1650"/>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8A424F">
        <w:rPr>
          <w:rFonts w:ascii="Times New Roman" w:hAnsi="Times New Roman" w:cs="Times New Roman"/>
          <w:sz w:val="28"/>
          <w:szCs w:val="28"/>
        </w:rPr>
        <w:t>текстурированием</w:t>
      </w:r>
      <w:proofErr w:type="spellEnd"/>
      <w:r w:rsidRPr="008A424F">
        <w:rPr>
          <w:rFonts w:ascii="Times New Roman" w:hAnsi="Times New Roman" w:cs="Times New Roman"/>
          <w:sz w:val="28"/>
          <w:szCs w:val="28"/>
        </w:rPr>
        <w:t xml:space="preserve"> или перфорированием, препятствующим графическому вандализму или облегчающим его устранение;</w:t>
      </w:r>
    </w:p>
    <w:p w:rsidR="00EF475A" w:rsidRPr="008A424F" w:rsidRDefault="00EF475A" w:rsidP="00EF475A">
      <w:pPr>
        <w:tabs>
          <w:tab w:val="left" w:pos="1650"/>
        </w:tabs>
        <w:ind w:firstLine="709"/>
        <w:rPr>
          <w:rFonts w:ascii="Times New Roman" w:hAnsi="Times New Roman" w:cs="Times New Roman"/>
          <w:sz w:val="28"/>
          <w:szCs w:val="28"/>
        </w:rPr>
      </w:pPr>
      <w:r w:rsidRPr="008A424F">
        <w:rPr>
          <w:rFonts w:ascii="Times New Roman" w:hAnsi="Times New Roman" w:cs="Times New Roman"/>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EF475A" w:rsidRPr="008A424F" w:rsidRDefault="00EF475A" w:rsidP="00EF475A">
      <w:pPr>
        <w:tabs>
          <w:tab w:val="left" w:pos="1650"/>
        </w:tabs>
        <w:ind w:firstLine="709"/>
        <w:rPr>
          <w:rFonts w:ascii="Times New Roman" w:hAnsi="Times New Roman" w:cs="Times New Roman"/>
          <w:sz w:val="28"/>
          <w:szCs w:val="28"/>
        </w:rPr>
      </w:pPr>
      <w:r w:rsidRPr="008A424F">
        <w:rPr>
          <w:rFonts w:ascii="Times New Roman" w:hAnsi="Times New Roman" w:cs="Times New Roman"/>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EF475A" w:rsidRPr="008A424F" w:rsidRDefault="00EF475A" w:rsidP="00EF475A">
      <w:pPr>
        <w:tabs>
          <w:tab w:val="left" w:pos="1650"/>
        </w:tabs>
        <w:ind w:firstLine="709"/>
        <w:rPr>
          <w:rFonts w:ascii="Times New Roman" w:hAnsi="Times New Roman" w:cs="Times New Roman"/>
          <w:sz w:val="28"/>
          <w:szCs w:val="28"/>
        </w:rPr>
      </w:pPr>
      <w:r w:rsidRPr="008A424F">
        <w:rPr>
          <w:rFonts w:ascii="Times New Roman" w:hAnsi="Times New Roman" w:cs="Times New Roman"/>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3D6462" w:rsidRPr="008A424F" w:rsidRDefault="003D6462" w:rsidP="003D6462">
      <w:pPr>
        <w:ind w:firstLine="709"/>
        <w:rPr>
          <w:rFonts w:ascii="Times New Roman" w:hAnsi="Times New Roman" w:cs="Times New Roman"/>
          <w:color w:val="000000"/>
          <w:sz w:val="28"/>
          <w:szCs w:val="28"/>
        </w:rPr>
      </w:pPr>
      <w:bookmarkStart w:id="81" w:name="sub_10163"/>
      <w:r w:rsidRPr="008A424F">
        <w:rPr>
          <w:rFonts w:ascii="Times New Roman" w:hAnsi="Times New Roman" w:cs="Times New Roman"/>
          <w:color w:val="000000"/>
          <w:sz w:val="28"/>
          <w:szCs w:val="28"/>
        </w:rPr>
        <w:t>12.</w:t>
      </w:r>
      <w:r w:rsidR="003A7BF6"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Уличное коммунально-бытовое и техническое оборудование.</w:t>
      </w:r>
    </w:p>
    <w:bookmarkEnd w:id="81"/>
    <w:p w:rsidR="003D6462" w:rsidRPr="008A424F" w:rsidRDefault="003D6462" w:rsidP="003D6462">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Уличное коммунально-бытовое оборудование - контейнеры и урны для </w:t>
      </w:r>
      <w:r w:rsidRPr="008A424F">
        <w:rPr>
          <w:rFonts w:ascii="Times New Roman" w:hAnsi="Times New Roman" w:cs="Times New Roman"/>
          <w:color w:val="000000"/>
          <w:sz w:val="28"/>
          <w:szCs w:val="28"/>
        </w:rPr>
        <w:lastRenderedPageBreak/>
        <w:t xml:space="preserve">сбора мусора. Основными требованиями при выборе того или иного вида коммунально-бытового оборудования являются: </w:t>
      </w:r>
      <w:proofErr w:type="spellStart"/>
      <w:r w:rsidRPr="008A424F">
        <w:rPr>
          <w:rFonts w:ascii="Times New Roman" w:hAnsi="Times New Roman" w:cs="Times New Roman"/>
          <w:color w:val="000000"/>
          <w:sz w:val="28"/>
          <w:szCs w:val="28"/>
        </w:rPr>
        <w:t>экологичность</w:t>
      </w:r>
      <w:proofErr w:type="spellEnd"/>
      <w:r w:rsidRPr="008A424F">
        <w:rPr>
          <w:rFonts w:ascii="Times New Roman" w:hAnsi="Times New Roman" w:cs="Times New Roman"/>
          <w:color w:val="000000"/>
          <w:sz w:val="28"/>
          <w:szCs w:val="28"/>
        </w:rPr>
        <w:t>, безопасность (отсутствие острых углов), удобство в пользовании, лёгкость очистки, привлекательный внешний вид.</w:t>
      </w:r>
    </w:p>
    <w:p w:rsidR="003D6462" w:rsidRPr="008A424F" w:rsidRDefault="003D6462" w:rsidP="003D6462">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Для сбора мусора на улицах, площадях, объектах рекреации могут применяться малогабаритные (малые) контейнеры (менее 0,5 </w:t>
      </w:r>
      <w:proofErr w:type="spellStart"/>
      <w:proofErr w:type="gramStart"/>
      <w:r w:rsidRPr="008A424F">
        <w:rPr>
          <w:rFonts w:ascii="Times New Roman" w:hAnsi="Times New Roman" w:cs="Times New Roman"/>
          <w:color w:val="000000"/>
          <w:sz w:val="28"/>
          <w:szCs w:val="28"/>
        </w:rPr>
        <w:t>куб.м</w:t>
      </w:r>
      <w:proofErr w:type="spellEnd"/>
      <w:proofErr w:type="gramEnd"/>
      <w:r w:rsidRPr="008A424F">
        <w:rPr>
          <w:rFonts w:ascii="Times New Roman" w:hAnsi="Times New Roman" w:cs="Times New Roman"/>
          <w:color w:val="000000"/>
          <w:sz w:val="28"/>
          <w:szCs w:val="28"/>
        </w:rPr>
        <w:t>)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D6462" w:rsidRPr="008A424F" w:rsidRDefault="003D6462" w:rsidP="003D6462">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(подъёмные площадки для инвалидных колясок, смотровые люки, решётки </w:t>
      </w:r>
      <w:proofErr w:type="spellStart"/>
      <w:r w:rsidRPr="008A424F">
        <w:rPr>
          <w:rFonts w:ascii="Times New Roman" w:hAnsi="Times New Roman" w:cs="Times New Roman"/>
          <w:color w:val="000000"/>
          <w:sz w:val="28"/>
          <w:szCs w:val="28"/>
        </w:rPr>
        <w:t>дождеприёмных</w:t>
      </w:r>
      <w:proofErr w:type="spellEnd"/>
      <w:r w:rsidRPr="008A424F">
        <w:rPr>
          <w:rFonts w:ascii="Times New Roman" w:hAnsi="Times New Roman" w:cs="Times New Roman"/>
          <w:color w:val="000000"/>
          <w:sz w:val="28"/>
          <w:szCs w:val="28"/>
        </w:rPr>
        <w:t xml:space="preserve"> колодцев, вентиляционные шахты подземных коммуникаций, шкафы телефонной связи и т.п.).</w:t>
      </w:r>
    </w:p>
    <w:p w:rsidR="003D6462" w:rsidRPr="008A424F" w:rsidRDefault="003D6462" w:rsidP="003D6462">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3D6462" w:rsidRPr="008A424F" w:rsidRDefault="003D6462" w:rsidP="003D6462">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B8732F" w:rsidRPr="008A424F" w:rsidRDefault="00B8732F" w:rsidP="00CB3A76">
      <w:pPr>
        <w:ind w:firstLine="0"/>
        <w:rPr>
          <w:rFonts w:ascii="Times New Roman" w:hAnsi="Times New Roman" w:cs="Times New Roman"/>
          <w:b/>
          <w:sz w:val="28"/>
          <w:szCs w:val="28"/>
          <w:u w:val="single"/>
        </w:rPr>
      </w:pPr>
    </w:p>
    <w:p w:rsidR="003D6462" w:rsidRPr="008A424F" w:rsidRDefault="003D6462" w:rsidP="003D6462">
      <w:pPr>
        <w:jc w:val="center"/>
        <w:rPr>
          <w:rFonts w:ascii="Times New Roman" w:hAnsi="Times New Roman" w:cs="Times New Roman"/>
          <w:b/>
          <w:sz w:val="28"/>
          <w:szCs w:val="28"/>
        </w:rPr>
      </w:pPr>
      <w:r w:rsidRPr="008A424F">
        <w:rPr>
          <w:rFonts w:ascii="Times New Roman" w:hAnsi="Times New Roman" w:cs="Times New Roman"/>
          <w:b/>
          <w:sz w:val="28"/>
          <w:szCs w:val="28"/>
        </w:rPr>
        <w:t>Раздел 13</w:t>
      </w:r>
    </w:p>
    <w:p w:rsidR="003A7BF6" w:rsidRPr="008A424F" w:rsidRDefault="003D6462" w:rsidP="003D6462">
      <w:pPr>
        <w:jc w:val="center"/>
        <w:rPr>
          <w:rFonts w:ascii="Times New Roman" w:hAnsi="Times New Roman" w:cs="Times New Roman"/>
          <w:b/>
          <w:sz w:val="28"/>
          <w:szCs w:val="28"/>
        </w:rPr>
      </w:pPr>
      <w:r w:rsidRPr="008A424F">
        <w:rPr>
          <w:rFonts w:ascii="Times New Roman" w:hAnsi="Times New Roman" w:cs="Times New Roman"/>
          <w:b/>
          <w:sz w:val="28"/>
          <w:szCs w:val="28"/>
        </w:rPr>
        <w:t xml:space="preserve">Организация пешеходных коммуникаций – </w:t>
      </w:r>
      <w:r w:rsidR="002C42FF" w:rsidRPr="008A424F">
        <w:rPr>
          <w:rFonts w:ascii="Times New Roman" w:hAnsi="Times New Roman" w:cs="Times New Roman"/>
          <w:b/>
          <w:sz w:val="28"/>
          <w:szCs w:val="28"/>
        </w:rPr>
        <w:t>тротуаров</w:t>
      </w:r>
      <w:r w:rsidRPr="008A424F">
        <w:rPr>
          <w:rFonts w:ascii="Times New Roman" w:hAnsi="Times New Roman" w:cs="Times New Roman"/>
          <w:b/>
          <w:sz w:val="28"/>
          <w:szCs w:val="28"/>
        </w:rPr>
        <w:t xml:space="preserve">, </w:t>
      </w:r>
      <w:r w:rsidR="002C42FF" w:rsidRPr="008A424F">
        <w:rPr>
          <w:rFonts w:ascii="Times New Roman" w:hAnsi="Times New Roman" w:cs="Times New Roman"/>
          <w:b/>
          <w:sz w:val="28"/>
          <w:szCs w:val="28"/>
        </w:rPr>
        <w:t>алей</w:t>
      </w:r>
      <w:r w:rsidRPr="008A424F">
        <w:rPr>
          <w:rFonts w:ascii="Times New Roman" w:hAnsi="Times New Roman" w:cs="Times New Roman"/>
          <w:b/>
          <w:sz w:val="28"/>
          <w:szCs w:val="28"/>
        </w:rPr>
        <w:t xml:space="preserve">, дорожек, тропинок на территории Усть-Лабинского городского поселения </w:t>
      </w:r>
    </w:p>
    <w:p w:rsidR="003D6462" w:rsidRPr="008A424F" w:rsidRDefault="003D6462" w:rsidP="003D6462">
      <w:pPr>
        <w:jc w:val="center"/>
        <w:rPr>
          <w:rFonts w:ascii="Times New Roman" w:hAnsi="Times New Roman" w:cs="Times New Roman"/>
          <w:b/>
          <w:sz w:val="28"/>
          <w:szCs w:val="28"/>
        </w:rPr>
      </w:pPr>
      <w:r w:rsidRPr="008A424F">
        <w:rPr>
          <w:rFonts w:ascii="Times New Roman" w:hAnsi="Times New Roman" w:cs="Times New Roman"/>
          <w:b/>
          <w:sz w:val="28"/>
          <w:szCs w:val="28"/>
        </w:rPr>
        <w:t>Усть-Лабинского района</w:t>
      </w:r>
    </w:p>
    <w:p w:rsidR="00EF475A" w:rsidRPr="008A424F" w:rsidRDefault="00EF475A" w:rsidP="003D6462">
      <w:pPr>
        <w:jc w:val="center"/>
        <w:rPr>
          <w:rFonts w:ascii="Times New Roman" w:hAnsi="Times New Roman" w:cs="Times New Roman"/>
          <w:sz w:val="28"/>
          <w:szCs w:val="28"/>
        </w:rPr>
      </w:pPr>
    </w:p>
    <w:p w:rsidR="00E3578F" w:rsidRPr="008A424F" w:rsidRDefault="00E3578F" w:rsidP="00E3578F">
      <w:pPr>
        <w:ind w:firstLine="709"/>
        <w:rPr>
          <w:rFonts w:ascii="Times New Roman" w:hAnsi="Times New Roman" w:cs="Times New Roman"/>
          <w:color w:val="000000"/>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1.</w:t>
      </w:r>
      <w:r w:rsidRPr="008A424F">
        <w:rPr>
          <w:rFonts w:ascii="Times New Roman" w:hAnsi="Times New Roman" w:cs="Times New Roman"/>
          <w:color w:val="000000"/>
          <w:sz w:val="28"/>
          <w:szCs w:val="28"/>
        </w:rPr>
        <w:t xml:space="preserve"> Пешеходные коммуникации.</w:t>
      </w:r>
    </w:p>
    <w:p w:rsidR="00E3578F" w:rsidRPr="008A424F" w:rsidRDefault="00E3578F" w:rsidP="00E3578F">
      <w:pPr>
        <w:ind w:firstLine="709"/>
        <w:rPr>
          <w:rFonts w:ascii="Times New Roman" w:hAnsi="Times New Roman" w:cs="Times New Roman"/>
          <w:sz w:val="28"/>
          <w:szCs w:val="28"/>
        </w:rPr>
      </w:pPr>
      <w:r w:rsidRPr="008A424F">
        <w:rPr>
          <w:rFonts w:ascii="Times New Roman" w:hAnsi="Times New Roman" w:cs="Times New Roman"/>
          <w:sz w:val="28"/>
          <w:szCs w:val="28"/>
        </w:rPr>
        <w:t>Пешеходные коммуникации на территории жилой застройки рекомендуется проектировать с учетом создания основных и второстепенных пешеходных</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коммуникаций.</w:t>
      </w:r>
    </w:p>
    <w:p w:rsidR="00E3578F" w:rsidRPr="008A424F" w:rsidRDefault="00E3578F" w:rsidP="00E3578F">
      <w:pPr>
        <w:ind w:firstLine="709"/>
        <w:rPr>
          <w:rFonts w:ascii="Times New Roman" w:hAnsi="Times New Roman" w:cs="Times New Roman"/>
          <w:sz w:val="28"/>
          <w:szCs w:val="28"/>
        </w:rPr>
      </w:pPr>
      <w:r w:rsidRPr="008A424F">
        <w:rPr>
          <w:rFonts w:ascii="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E3578F" w:rsidRPr="008A424F" w:rsidRDefault="00E3578F" w:rsidP="00E3578F">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Второстепенные пешеходные коммуникации обеспечивают связь между зданиями, различными объектами и элементами благоустройства в пределах </w:t>
      </w:r>
      <w:r w:rsidRPr="008A424F">
        <w:rPr>
          <w:rFonts w:ascii="Times New Roman" w:hAnsi="Times New Roman" w:cs="Times New Roman"/>
          <w:sz w:val="28"/>
          <w:szCs w:val="28"/>
        </w:rPr>
        <w:lastRenderedPageBreak/>
        <w:t>благоустраиваемой территории, а также пешеходные коммуникации на озелененных территориях.</w:t>
      </w:r>
    </w:p>
    <w:p w:rsidR="00E3578F" w:rsidRPr="008A424F" w:rsidRDefault="00E3613C" w:rsidP="00E3578F">
      <w:pPr>
        <w:pStyle w:val="a3"/>
        <w:rPr>
          <w:rFonts w:ascii="Times New Roman" w:hAnsi="Times New Roman" w:cs="Times New Roman"/>
          <w:sz w:val="28"/>
          <w:szCs w:val="28"/>
        </w:rPr>
      </w:pPr>
      <w:r w:rsidRPr="008A424F">
        <w:rPr>
          <w:rFonts w:ascii="Times New Roman" w:hAnsi="Times New Roman" w:cs="Times New Roman"/>
          <w:sz w:val="28"/>
          <w:szCs w:val="28"/>
        </w:rPr>
        <w:t>13.2.</w:t>
      </w:r>
      <w:r w:rsidR="00E3578F" w:rsidRPr="008A424F">
        <w:rPr>
          <w:rFonts w:ascii="Times New Roman" w:hAnsi="Times New Roman" w:cs="Times New Roman"/>
          <w:sz w:val="28"/>
          <w:szCs w:val="28"/>
        </w:rPr>
        <w:t xml:space="preserve"> При проектировании пешеходных коммуникаций, в том числе тротуаров, аллей, дорожек, тропинок, необходимо обеспечить беспрепятственное передвижение инвалидов и других маломобильных групп населения.</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 xml:space="preserve">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нарушением слуха.</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Для удобства пешеходных передвижений инвалидов пешеходные пути следует обустраивать пандусами, ограждениями, ребристой поверхностью пути. При пересечении улиц и магистралей необходимо предусматривать переходы, оснащенные визуальной и звуковой сигнализацией, островками безопасности и др.</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3</w:t>
      </w:r>
      <w:r w:rsidRPr="008A424F">
        <w:rPr>
          <w:rFonts w:ascii="Times New Roman" w:hAnsi="Times New Roman" w:cs="Times New Roman"/>
          <w:sz w:val="28"/>
          <w:szCs w:val="28"/>
        </w:rPr>
        <w:t xml:space="preserve">.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 </w:t>
      </w:r>
    </w:p>
    <w:p w:rsidR="00E3578F" w:rsidRPr="008A424F" w:rsidRDefault="00E3613C" w:rsidP="00E3578F">
      <w:pPr>
        <w:pStyle w:val="a3"/>
        <w:rPr>
          <w:rFonts w:ascii="Times New Roman" w:hAnsi="Times New Roman" w:cs="Times New Roman"/>
          <w:sz w:val="28"/>
          <w:szCs w:val="28"/>
        </w:rPr>
      </w:pPr>
      <w:r w:rsidRPr="008A424F">
        <w:rPr>
          <w:rFonts w:ascii="Times New Roman" w:hAnsi="Times New Roman" w:cs="Times New Roman"/>
          <w:sz w:val="28"/>
          <w:szCs w:val="28"/>
        </w:rPr>
        <w:t>13.4</w:t>
      </w:r>
      <w:r w:rsidR="00E3578F" w:rsidRPr="008A424F">
        <w:rPr>
          <w:rFonts w:ascii="Times New Roman" w:hAnsi="Times New Roman" w:cs="Times New Roman"/>
          <w:sz w:val="28"/>
          <w:szCs w:val="28"/>
        </w:rPr>
        <w:t>. Искусственные препятствия в местах использования пешеходами опасных маршрутов на сложившихся пешеходных маршрутах создаются с учетом общественного мнения.</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5</w:t>
      </w:r>
      <w:r w:rsidRPr="008A424F">
        <w:rPr>
          <w:rFonts w:ascii="Times New Roman" w:hAnsi="Times New Roman" w:cs="Times New Roman"/>
          <w:sz w:val="28"/>
          <w:szCs w:val="28"/>
        </w:rPr>
        <w:t>.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Количество элементов благоустройства рекомендуется определять с учетом интенсивности пешеходного движения.</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Покрытие пешеходных дорожек рекомендуется предусматривать удобным при ходьбе и устойчивым к износу.</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6</w:t>
      </w:r>
      <w:r w:rsidRPr="008A424F">
        <w:rPr>
          <w:rFonts w:ascii="Times New Roman" w:hAnsi="Times New Roman" w:cs="Times New Roman"/>
          <w:sz w:val="28"/>
          <w:szCs w:val="28"/>
        </w:rPr>
        <w:t xml:space="preserve">. Пешеходные дорожки и тротуары в составе активно используемых общественных территорий, в целях </w:t>
      </w:r>
      <w:proofErr w:type="spellStart"/>
      <w:r w:rsidRPr="008A424F">
        <w:rPr>
          <w:rFonts w:ascii="Times New Roman" w:hAnsi="Times New Roman" w:cs="Times New Roman"/>
          <w:sz w:val="28"/>
          <w:szCs w:val="28"/>
        </w:rPr>
        <w:t>избежания</w:t>
      </w:r>
      <w:proofErr w:type="spellEnd"/>
      <w:r w:rsidRPr="008A424F">
        <w:rPr>
          <w:rFonts w:ascii="Times New Roman" w:hAnsi="Times New Roman" w:cs="Times New Roman"/>
          <w:sz w:val="28"/>
          <w:szCs w:val="28"/>
        </w:rPr>
        <w:t xml:space="preserve"> скопления людей, рекомендуется предусматривать шириной не менее 2 метров.</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7</w:t>
      </w:r>
      <w:r w:rsidRPr="008A424F">
        <w:rPr>
          <w:rFonts w:ascii="Times New Roman" w:hAnsi="Times New Roman" w:cs="Times New Roman"/>
          <w:sz w:val="28"/>
          <w:szCs w:val="28"/>
        </w:rPr>
        <w:t>.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8</w:t>
      </w:r>
      <w:r w:rsidRPr="008A424F">
        <w:rPr>
          <w:rFonts w:ascii="Times New Roman" w:hAnsi="Times New Roman" w:cs="Times New Roman"/>
          <w:sz w:val="28"/>
          <w:szCs w:val="28"/>
        </w:rPr>
        <w:t>.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9</w:t>
      </w:r>
      <w:r w:rsidRPr="008A424F">
        <w:rPr>
          <w:rFonts w:ascii="Times New Roman" w:hAnsi="Times New Roman" w:cs="Times New Roman"/>
          <w:sz w:val="28"/>
          <w:szCs w:val="28"/>
        </w:rPr>
        <w:t>. При создании основных пешеходных коммуникаций рекомендуется использовать твердые виды покрытия.</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lastRenderedPageBreak/>
        <w:t>Лестницы, пандусы, мостики и другие подобные элементы рекомендуется выполнять с соблюдением равновеликой пропускной способности.</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10</w:t>
      </w:r>
      <w:r w:rsidRPr="008A424F">
        <w:rPr>
          <w:rFonts w:ascii="Times New Roman" w:hAnsi="Times New Roman" w:cs="Times New Roman"/>
          <w:sz w:val="28"/>
          <w:szCs w:val="28"/>
        </w:rPr>
        <w:t>. При создании второстепенных пешеходных коммуникаций рекомендуется использовать различные виды покрытия:</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13.1</w:t>
      </w:r>
      <w:r w:rsidR="00E3613C" w:rsidRPr="008A424F">
        <w:rPr>
          <w:rFonts w:ascii="Times New Roman" w:hAnsi="Times New Roman" w:cs="Times New Roman"/>
          <w:sz w:val="28"/>
          <w:szCs w:val="28"/>
        </w:rPr>
        <w:t>1</w:t>
      </w:r>
      <w:r w:rsidRPr="008A424F">
        <w:rPr>
          <w:rFonts w:ascii="Times New Roman" w:hAnsi="Times New Roman" w:cs="Times New Roman"/>
          <w:sz w:val="28"/>
          <w:szCs w:val="28"/>
        </w:rPr>
        <w:t>.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E3578F" w:rsidRPr="008A424F" w:rsidRDefault="00E3578F" w:rsidP="00E3578F">
      <w:pPr>
        <w:rPr>
          <w:rFonts w:ascii="Times New Roman" w:hAnsi="Times New Roman" w:cs="Times New Roman"/>
          <w:sz w:val="28"/>
          <w:szCs w:val="28"/>
        </w:rPr>
      </w:pPr>
      <w:r w:rsidRPr="008A424F">
        <w:rPr>
          <w:rFonts w:ascii="Times New Roman" w:hAnsi="Times New Roman" w:cs="Times New Roman"/>
          <w:sz w:val="28"/>
          <w:szCs w:val="28"/>
        </w:rPr>
        <w:t>13.1</w:t>
      </w:r>
      <w:r w:rsidR="00E3613C" w:rsidRPr="008A424F">
        <w:rPr>
          <w:rFonts w:ascii="Times New Roman" w:hAnsi="Times New Roman" w:cs="Times New Roman"/>
          <w:sz w:val="28"/>
          <w:szCs w:val="28"/>
        </w:rPr>
        <w:t>2</w:t>
      </w:r>
      <w:r w:rsidRPr="008A424F">
        <w:rPr>
          <w:rFonts w:ascii="Times New Roman" w:hAnsi="Times New Roman" w:cs="Times New Roman"/>
          <w:sz w:val="28"/>
          <w:szCs w:val="28"/>
        </w:rPr>
        <w:t xml:space="preserve">. При создании сети велосипедных и </w:t>
      </w:r>
      <w:proofErr w:type="spellStart"/>
      <w:r w:rsidRPr="008A424F">
        <w:rPr>
          <w:rFonts w:ascii="Times New Roman" w:hAnsi="Times New Roman" w:cs="Times New Roman"/>
          <w:sz w:val="28"/>
          <w:szCs w:val="28"/>
        </w:rPr>
        <w:t>велопешеходных</w:t>
      </w:r>
      <w:proofErr w:type="spellEnd"/>
      <w:r w:rsidRPr="008A424F">
        <w:rPr>
          <w:rFonts w:ascii="Times New Roman" w:hAnsi="Times New Roman" w:cs="Times New Roman"/>
          <w:sz w:val="28"/>
          <w:szCs w:val="28"/>
        </w:rPr>
        <w:t xml:space="preserve"> дорожек рекомендуется связывать между собой все части Усть-Лабинского городского поселения Усть-Лабинского района, создавая условия для беспрепятственного передвижения на велосипеде, обеспечения безопасности, связности, прямолинейности, комфортности.</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8A424F">
        <w:rPr>
          <w:rFonts w:ascii="Times New Roman" w:hAnsi="Times New Roman" w:cs="Times New Roman"/>
          <w:sz w:val="28"/>
          <w:szCs w:val="28"/>
        </w:rPr>
        <w:t>велодвижение</w:t>
      </w:r>
      <w:proofErr w:type="spellEnd"/>
      <w:r w:rsidRPr="008A424F">
        <w:rPr>
          <w:rFonts w:ascii="Times New Roman" w:hAnsi="Times New Roman" w:cs="Times New Roman"/>
          <w:sz w:val="28"/>
          <w:szCs w:val="28"/>
        </w:rPr>
        <w:t xml:space="preserve">. </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E3578F" w:rsidRPr="008A424F" w:rsidRDefault="00E3578F" w:rsidP="00E3578F">
      <w:pPr>
        <w:pStyle w:val="a3"/>
        <w:rPr>
          <w:rFonts w:ascii="Times New Roman" w:hAnsi="Times New Roman" w:cs="Times New Roman"/>
          <w:sz w:val="28"/>
          <w:szCs w:val="28"/>
        </w:rPr>
      </w:pPr>
      <w:r w:rsidRPr="008A424F">
        <w:rPr>
          <w:rFonts w:ascii="Times New Roman" w:hAnsi="Times New Roman" w:cs="Times New Roman"/>
          <w:sz w:val="28"/>
          <w:szCs w:val="28"/>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963158" w:rsidRDefault="00963158" w:rsidP="003D6462">
      <w:pPr>
        <w:jc w:val="center"/>
        <w:rPr>
          <w:rFonts w:ascii="Times New Roman" w:hAnsi="Times New Roman" w:cs="Times New Roman"/>
          <w:b/>
          <w:sz w:val="28"/>
          <w:szCs w:val="28"/>
        </w:rPr>
      </w:pPr>
    </w:p>
    <w:p w:rsidR="00E3578F" w:rsidRPr="008A424F" w:rsidRDefault="008946D3" w:rsidP="003D6462">
      <w:pPr>
        <w:jc w:val="center"/>
        <w:rPr>
          <w:rFonts w:ascii="Times New Roman" w:hAnsi="Times New Roman" w:cs="Times New Roman"/>
          <w:b/>
          <w:sz w:val="28"/>
          <w:szCs w:val="28"/>
        </w:rPr>
      </w:pPr>
      <w:r w:rsidRPr="008A424F">
        <w:rPr>
          <w:rFonts w:ascii="Times New Roman" w:hAnsi="Times New Roman" w:cs="Times New Roman"/>
          <w:b/>
          <w:sz w:val="28"/>
          <w:szCs w:val="28"/>
        </w:rPr>
        <w:t>Раздел 14</w:t>
      </w:r>
    </w:p>
    <w:p w:rsidR="008946D3" w:rsidRPr="008A424F" w:rsidRDefault="008946D3" w:rsidP="003D6462">
      <w:pPr>
        <w:jc w:val="center"/>
        <w:rPr>
          <w:rFonts w:ascii="Times New Roman" w:hAnsi="Times New Roman" w:cs="Times New Roman"/>
          <w:b/>
          <w:sz w:val="28"/>
          <w:szCs w:val="28"/>
        </w:rPr>
      </w:pPr>
      <w:r w:rsidRPr="008A424F">
        <w:rPr>
          <w:rFonts w:ascii="Times New Roman" w:hAnsi="Times New Roman" w:cs="Times New Roman"/>
          <w:b/>
          <w:sz w:val="28"/>
          <w:szCs w:val="28"/>
        </w:rPr>
        <w:t>Обеспечение беспрепятственного доступа маломобильных граждан к объектам социальной, транспортной и инженерной инфраструктур</w:t>
      </w:r>
    </w:p>
    <w:p w:rsidR="008946D3" w:rsidRPr="008A424F" w:rsidRDefault="008946D3" w:rsidP="003D6462">
      <w:pPr>
        <w:jc w:val="center"/>
        <w:rPr>
          <w:rFonts w:ascii="Times New Roman" w:hAnsi="Times New Roman" w:cs="Times New Roman"/>
          <w:sz w:val="28"/>
          <w:szCs w:val="28"/>
        </w:rPr>
      </w:pPr>
    </w:p>
    <w:p w:rsidR="008946D3" w:rsidRPr="008A424F" w:rsidRDefault="008946D3" w:rsidP="008946D3">
      <w:pPr>
        <w:rPr>
          <w:rFonts w:ascii="Times New Roman" w:hAnsi="Times New Roman" w:cs="Times New Roman"/>
          <w:color w:val="000000"/>
          <w:sz w:val="28"/>
          <w:szCs w:val="28"/>
        </w:rPr>
      </w:pPr>
      <w:r w:rsidRPr="008A424F">
        <w:rPr>
          <w:rFonts w:ascii="Times New Roman" w:hAnsi="Times New Roman" w:cs="Times New Roman"/>
          <w:color w:val="000000"/>
          <w:sz w:val="28"/>
          <w:szCs w:val="28"/>
        </w:rPr>
        <w:t>14.</w:t>
      </w:r>
      <w:r w:rsidR="00E3613C"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 на основании свода правил СП 59.13330.2020 «Доступность зданий и сооружений для маломобильных групп населения. Актуализированная редакция СНиП 35-01-2001».</w:t>
      </w:r>
    </w:p>
    <w:p w:rsidR="008946D3" w:rsidRPr="008A424F" w:rsidRDefault="008946D3" w:rsidP="008946D3">
      <w:pPr>
        <w:rPr>
          <w:rFonts w:ascii="Times New Roman" w:hAnsi="Times New Roman" w:cs="Times New Roman"/>
          <w:sz w:val="28"/>
          <w:szCs w:val="28"/>
        </w:rPr>
      </w:pPr>
      <w:r w:rsidRPr="008A424F">
        <w:rPr>
          <w:rFonts w:ascii="Times New Roman" w:hAnsi="Times New Roman" w:cs="Times New Roman"/>
          <w:sz w:val="28"/>
          <w:szCs w:val="28"/>
        </w:rPr>
        <w:t>14.</w:t>
      </w:r>
      <w:r w:rsidR="00E3613C" w:rsidRPr="008A424F">
        <w:rPr>
          <w:rFonts w:ascii="Times New Roman" w:hAnsi="Times New Roman" w:cs="Times New Roman"/>
          <w:sz w:val="28"/>
          <w:szCs w:val="28"/>
        </w:rPr>
        <w:t>2</w:t>
      </w:r>
      <w:r w:rsidRPr="008A424F">
        <w:rPr>
          <w:rFonts w:ascii="Times New Roman" w:hAnsi="Times New Roman" w:cs="Times New Roman"/>
          <w:sz w:val="28"/>
          <w:szCs w:val="28"/>
        </w:rPr>
        <w:t xml:space="preserve">.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w:t>
      </w:r>
      <w:r w:rsidRPr="008A424F">
        <w:rPr>
          <w:rFonts w:ascii="Times New Roman" w:hAnsi="Times New Roman" w:cs="Times New Roman"/>
          <w:sz w:val="28"/>
          <w:szCs w:val="28"/>
        </w:rPr>
        <w:lastRenderedPageBreak/>
        <w:t>тротуаром или путем обеспечения плавного перехода между поверхностями тротуаров, выполненными в разных уровнях.</w:t>
      </w:r>
    </w:p>
    <w:p w:rsidR="008946D3" w:rsidRPr="008A424F" w:rsidRDefault="008946D3" w:rsidP="008946D3">
      <w:pPr>
        <w:rPr>
          <w:rFonts w:ascii="Times New Roman" w:hAnsi="Times New Roman" w:cs="Times New Roman"/>
          <w:sz w:val="28"/>
          <w:szCs w:val="28"/>
        </w:rPr>
      </w:pPr>
      <w:r w:rsidRPr="008A424F">
        <w:rPr>
          <w:rFonts w:ascii="Times New Roman" w:hAnsi="Times New Roman" w:cs="Times New Roman"/>
          <w:sz w:val="28"/>
          <w:szCs w:val="28"/>
        </w:rPr>
        <w:t>Тротуары, подходы к зданиям, строениям и сооружениям, ступени и пандусы рекомендуется выполнять с нескользящей поверхностью.</w:t>
      </w:r>
    </w:p>
    <w:p w:rsidR="008946D3" w:rsidRPr="008A424F" w:rsidRDefault="008946D3" w:rsidP="008946D3">
      <w:pPr>
        <w:rPr>
          <w:rFonts w:ascii="Times New Roman" w:hAnsi="Times New Roman" w:cs="Times New Roman"/>
          <w:sz w:val="28"/>
          <w:szCs w:val="28"/>
        </w:rPr>
      </w:pPr>
      <w:r w:rsidRPr="008A424F">
        <w:rPr>
          <w:rFonts w:ascii="Times New Roman" w:hAnsi="Times New Roman" w:cs="Times New Roman"/>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8A424F">
        <w:rPr>
          <w:rFonts w:ascii="Times New Roman" w:hAnsi="Times New Roman" w:cs="Times New Roman"/>
          <w:sz w:val="28"/>
          <w:szCs w:val="28"/>
        </w:rPr>
        <w:t>противогололедными</w:t>
      </w:r>
      <w:proofErr w:type="spellEnd"/>
      <w:r w:rsidRPr="008A424F">
        <w:rPr>
          <w:rFonts w:ascii="Times New Roman" w:hAnsi="Times New Roman" w:cs="Times New Roman"/>
          <w:sz w:val="28"/>
          <w:szCs w:val="28"/>
        </w:rPr>
        <w:t xml:space="preserve"> средствами или укрывать такие поверхности противоскользящими материалами.</w:t>
      </w:r>
    </w:p>
    <w:p w:rsidR="008946D3" w:rsidRPr="00963158" w:rsidRDefault="008946D3" w:rsidP="008946D3">
      <w:pPr>
        <w:rPr>
          <w:rFonts w:ascii="Times New Roman" w:hAnsi="Times New Roman" w:cs="Times New Roman"/>
          <w:spacing w:val="-6"/>
          <w:sz w:val="28"/>
          <w:szCs w:val="28"/>
        </w:rPr>
      </w:pPr>
      <w:r w:rsidRPr="00963158">
        <w:rPr>
          <w:rFonts w:ascii="Times New Roman" w:hAnsi="Times New Roman" w:cs="Times New Roman"/>
          <w:spacing w:val="-6"/>
          <w:sz w:val="28"/>
          <w:szCs w:val="28"/>
        </w:rPr>
        <w:t>14.</w:t>
      </w:r>
      <w:r w:rsidR="00E3613C" w:rsidRPr="00963158">
        <w:rPr>
          <w:rFonts w:ascii="Times New Roman" w:hAnsi="Times New Roman" w:cs="Times New Roman"/>
          <w:spacing w:val="-6"/>
          <w:sz w:val="28"/>
          <w:szCs w:val="28"/>
        </w:rPr>
        <w:t>3</w:t>
      </w:r>
      <w:r w:rsidRPr="00963158">
        <w:rPr>
          <w:rFonts w:ascii="Times New Roman" w:hAnsi="Times New Roman" w:cs="Times New Roman"/>
          <w:spacing w:val="-6"/>
          <w:sz w:val="28"/>
          <w:szCs w:val="28"/>
        </w:rPr>
        <w:t>.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8946D3" w:rsidRPr="008A424F" w:rsidRDefault="008946D3" w:rsidP="008946D3">
      <w:pPr>
        <w:rPr>
          <w:rFonts w:ascii="Times New Roman" w:hAnsi="Times New Roman" w:cs="Times New Roman"/>
          <w:sz w:val="28"/>
          <w:szCs w:val="28"/>
        </w:rPr>
      </w:pPr>
      <w:r w:rsidRPr="008A424F">
        <w:rPr>
          <w:rFonts w:ascii="Times New Roman" w:hAnsi="Times New Roman" w:cs="Times New Roman"/>
          <w:sz w:val="28"/>
          <w:szCs w:val="28"/>
        </w:rPr>
        <w:t>14.</w:t>
      </w:r>
      <w:r w:rsidR="00E3613C" w:rsidRPr="008A424F">
        <w:rPr>
          <w:rFonts w:ascii="Times New Roman" w:hAnsi="Times New Roman" w:cs="Times New Roman"/>
          <w:sz w:val="28"/>
          <w:szCs w:val="28"/>
        </w:rPr>
        <w:t>4</w:t>
      </w:r>
      <w:r w:rsidRPr="008A424F">
        <w:rPr>
          <w:rFonts w:ascii="Times New Roman" w:hAnsi="Times New Roman" w:cs="Times New Roman"/>
          <w:sz w:val="28"/>
          <w:szCs w:val="28"/>
        </w:rPr>
        <w:t xml:space="preserve">.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8A424F">
        <w:rPr>
          <w:rFonts w:ascii="Times New Roman" w:hAnsi="Times New Roman" w:cs="Times New Roman"/>
          <w:sz w:val="28"/>
          <w:szCs w:val="28"/>
        </w:rPr>
        <w:t>мнемокартами</w:t>
      </w:r>
      <w:proofErr w:type="spellEnd"/>
      <w:r w:rsidRPr="008A424F">
        <w:rPr>
          <w:rFonts w:ascii="Times New Roman" w:hAnsi="Times New Roman" w:cs="Times New Roman"/>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8946D3" w:rsidRPr="008A424F" w:rsidRDefault="008946D3" w:rsidP="008946D3">
      <w:pPr>
        <w:rPr>
          <w:rFonts w:ascii="Times New Roman" w:hAnsi="Times New Roman" w:cs="Times New Roman"/>
          <w:sz w:val="28"/>
          <w:szCs w:val="28"/>
        </w:rPr>
      </w:pPr>
      <w:r w:rsidRPr="008A424F">
        <w:rPr>
          <w:rFonts w:ascii="Times New Roman" w:hAnsi="Times New Roman" w:cs="Times New Roman"/>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8946D3" w:rsidRPr="008A424F" w:rsidRDefault="008946D3" w:rsidP="008946D3">
      <w:pPr>
        <w:rPr>
          <w:rFonts w:ascii="Times New Roman" w:hAnsi="Times New Roman" w:cs="Times New Roman"/>
          <w:sz w:val="28"/>
          <w:szCs w:val="28"/>
        </w:rPr>
      </w:pPr>
      <w:r w:rsidRPr="008A424F">
        <w:rPr>
          <w:rFonts w:ascii="Times New Roman" w:hAnsi="Times New Roman" w:cs="Times New Roman"/>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63158" w:rsidRDefault="00963158" w:rsidP="00E03D98">
      <w:pPr>
        <w:pStyle w:val="1"/>
        <w:spacing w:before="0" w:after="0"/>
        <w:rPr>
          <w:rFonts w:ascii="Times New Roman" w:hAnsi="Times New Roman" w:cs="Times New Roman"/>
          <w:color w:val="000000"/>
          <w:sz w:val="28"/>
          <w:szCs w:val="28"/>
        </w:rPr>
      </w:pPr>
    </w:p>
    <w:p w:rsidR="00E03D98" w:rsidRPr="008A424F" w:rsidRDefault="00E03D98" w:rsidP="00E03D98">
      <w:pPr>
        <w:pStyle w:val="1"/>
        <w:spacing w:before="0" w:after="0"/>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Раздел 15</w:t>
      </w:r>
    </w:p>
    <w:p w:rsidR="00E03D98" w:rsidRPr="008A424F" w:rsidRDefault="00E03D98" w:rsidP="00E03D98">
      <w:pPr>
        <w:pStyle w:val="1"/>
        <w:spacing w:before="0" w:after="0"/>
        <w:rPr>
          <w:rFonts w:ascii="Times New Roman" w:hAnsi="Times New Roman" w:cs="Times New Roman"/>
          <w:color w:val="000000"/>
          <w:sz w:val="28"/>
          <w:szCs w:val="28"/>
        </w:rPr>
      </w:pPr>
      <w:r w:rsidRPr="008A424F">
        <w:rPr>
          <w:rFonts w:ascii="Times New Roman" w:hAnsi="Times New Roman" w:cs="Times New Roman"/>
          <w:color w:val="000000"/>
          <w:sz w:val="28"/>
          <w:szCs w:val="28"/>
        </w:rPr>
        <w:t>Организация уборки территории Усть-Лабинского городского поселения Усть-Лабинского района</w:t>
      </w:r>
    </w:p>
    <w:p w:rsidR="00E03D98" w:rsidRPr="008A424F" w:rsidRDefault="00E03D98" w:rsidP="00E03D98">
      <w:pPr>
        <w:rPr>
          <w:rFonts w:ascii="Times New Roman" w:hAnsi="Times New Roman" w:cs="Times New Roman"/>
          <w:color w:val="000000"/>
          <w:sz w:val="28"/>
          <w:szCs w:val="28"/>
        </w:rPr>
      </w:pPr>
    </w:p>
    <w:p w:rsidR="00E03D98" w:rsidRPr="008A424F" w:rsidRDefault="00E03D98" w:rsidP="00E03D98">
      <w:pPr>
        <w:ind w:firstLine="709"/>
        <w:rPr>
          <w:rFonts w:ascii="Times New Roman" w:hAnsi="Times New Roman" w:cs="Times New Roman"/>
          <w:color w:val="000000"/>
          <w:sz w:val="28"/>
          <w:szCs w:val="28"/>
        </w:rPr>
      </w:pPr>
      <w:bookmarkStart w:id="82" w:name="sub_1031"/>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1.</w:t>
      </w:r>
      <w:r w:rsidRPr="008A424F">
        <w:rPr>
          <w:rFonts w:ascii="Times New Roman" w:hAnsi="Times New Roman" w:cs="Times New Roman"/>
          <w:sz w:val="28"/>
          <w:szCs w:val="28"/>
        </w:rPr>
        <w:t xml:space="preserve"> </w:t>
      </w:r>
      <w:r w:rsidRPr="008A424F">
        <w:rPr>
          <w:rFonts w:ascii="Times New Roman" w:hAnsi="Times New Roman" w:cs="Times New Roman"/>
          <w:color w:val="000000"/>
          <w:sz w:val="28"/>
          <w:szCs w:val="28"/>
        </w:rPr>
        <w:t xml:space="preserve">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w:t>
      </w:r>
      <w:r w:rsidRPr="008A424F">
        <w:rPr>
          <w:rFonts w:ascii="Times New Roman" w:hAnsi="Times New Roman" w:cs="Times New Roman"/>
          <w:color w:val="000000"/>
          <w:sz w:val="28"/>
          <w:szCs w:val="28"/>
        </w:rPr>
        <w:lastRenderedPageBreak/>
        <w:t xml:space="preserve">другими объектами, осуществляет администрация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вещном, обязательственном праве земельных участков в установленных границах.</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xml:space="preserve">. Организация уборки иных территорий осуществляется администрацией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за счёт </w:t>
      </w:r>
      <w:r w:rsidR="002C363D" w:rsidRPr="008A424F">
        <w:rPr>
          <w:rFonts w:ascii="Times New Roman" w:hAnsi="Times New Roman" w:cs="Times New Roman"/>
          <w:color w:val="000000"/>
          <w:sz w:val="28"/>
          <w:szCs w:val="28"/>
        </w:rPr>
        <w:t>средств бюджета</w:t>
      </w:r>
      <w:r w:rsidRPr="008A424F">
        <w:rPr>
          <w:rFonts w:ascii="Times New Roman" w:hAnsi="Times New Roman" w:cs="Times New Roman"/>
          <w:color w:val="000000"/>
          <w:sz w:val="28"/>
          <w:szCs w:val="28"/>
        </w:rPr>
        <w:t xml:space="preserve">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w:t>
      </w:r>
    </w:p>
    <w:p w:rsidR="00633FEE" w:rsidRPr="008A424F" w:rsidRDefault="00E3613C" w:rsidP="00633FEE">
      <w:pPr>
        <w:ind w:firstLine="709"/>
        <w:rPr>
          <w:rFonts w:ascii="Times New Roman" w:hAnsi="Times New Roman" w:cs="Times New Roman"/>
          <w:sz w:val="28"/>
          <w:szCs w:val="28"/>
        </w:rPr>
      </w:pPr>
      <w:r w:rsidRPr="008A424F">
        <w:rPr>
          <w:rFonts w:ascii="Times New Roman" w:hAnsi="Times New Roman" w:cs="Times New Roman"/>
          <w:color w:val="000000"/>
          <w:sz w:val="28"/>
          <w:szCs w:val="28"/>
        </w:rPr>
        <w:t>15.4</w:t>
      </w:r>
      <w:r w:rsidR="00633FEE" w:rsidRPr="008A424F">
        <w:rPr>
          <w:rFonts w:ascii="Times New Roman" w:hAnsi="Times New Roman" w:cs="Times New Roman"/>
          <w:color w:val="000000"/>
          <w:sz w:val="28"/>
          <w:szCs w:val="28"/>
        </w:rPr>
        <w:t xml:space="preserve">. </w:t>
      </w:r>
      <w:r w:rsidR="00633FEE" w:rsidRPr="008A424F">
        <w:rPr>
          <w:rFonts w:ascii="Times New Roman" w:hAnsi="Times New Roman" w:cs="Times New Roman"/>
          <w:sz w:val="28"/>
          <w:szCs w:val="28"/>
        </w:rPr>
        <w:t>В целях обеспечения чистоты и порядка на территории Усть-Лабинского городского поселения Усть-Лабинского района запрещается:</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использовать колодцы и </w:t>
      </w:r>
      <w:proofErr w:type="spellStart"/>
      <w:r w:rsidRPr="008A424F">
        <w:rPr>
          <w:rFonts w:ascii="Times New Roman" w:hAnsi="Times New Roman" w:cs="Times New Roman"/>
          <w:sz w:val="28"/>
          <w:szCs w:val="28"/>
        </w:rPr>
        <w:t>дождеприёмные</w:t>
      </w:r>
      <w:proofErr w:type="spellEnd"/>
      <w:r w:rsidRPr="008A424F">
        <w:rPr>
          <w:rFonts w:ascii="Times New Roman" w:hAnsi="Times New Roman" w:cs="Times New Roman"/>
          <w:sz w:val="28"/>
          <w:szCs w:val="28"/>
        </w:rPr>
        <w:t xml:space="preserve"> решётки </w:t>
      </w:r>
      <w:proofErr w:type="spellStart"/>
      <w:r w:rsidRPr="008A424F">
        <w:rPr>
          <w:rFonts w:ascii="Times New Roman" w:hAnsi="Times New Roman" w:cs="Times New Roman"/>
          <w:sz w:val="28"/>
          <w:szCs w:val="28"/>
        </w:rPr>
        <w:t>ливнёвой</w:t>
      </w:r>
      <w:proofErr w:type="spellEnd"/>
      <w:r w:rsidRPr="008A424F">
        <w:rPr>
          <w:rFonts w:ascii="Times New Roman" w:hAnsi="Times New Roman" w:cs="Times New Roman"/>
          <w:sz w:val="28"/>
          <w:szCs w:val="28"/>
        </w:rPr>
        <w:t xml:space="preserve">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твердыми коммунальными отходами;</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сбрасывать в реки, водоёмы, балки, овраги отходы любого типа;</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оставлять на улицах твердые коммунальные отходы,</w:t>
      </w:r>
      <w:r w:rsidR="00BB0D29" w:rsidRPr="008A424F">
        <w:rPr>
          <w:rFonts w:ascii="Times New Roman" w:hAnsi="Times New Roman" w:cs="Times New Roman"/>
          <w:color w:val="C00000"/>
          <w:sz w:val="28"/>
          <w:szCs w:val="28"/>
        </w:rPr>
        <w:t xml:space="preserve"> </w:t>
      </w:r>
      <w:r w:rsidR="00BB0D29" w:rsidRPr="008A424F">
        <w:rPr>
          <w:rFonts w:ascii="Times New Roman" w:hAnsi="Times New Roman" w:cs="Times New Roman"/>
          <w:sz w:val="28"/>
          <w:szCs w:val="28"/>
        </w:rPr>
        <w:t>растительные отходы,</w:t>
      </w:r>
      <w:r w:rsidR="00BB0D29" w:rsidRPr="008A424F">
        <w:rPr>
          <w:rFonts w:ascii="Times New Roman" w:hAnsi="Times New Roman" w:cs="Times New Roman"/>
          <w:b/>
          <w:sz w:val="28"/>
          <w:szCs w:val="28"/>
        </w:rPr>
        <w:t xml:space="preserve"> </w:t>
      </w:r>
      <w:r w:rsidR="00BB0D29" w:rsidRPr="008A424F">
        <w:rPr>
          <w:rFonts w:ascii="Times New Roman" w:hAnsi="Times New Roman" w:cs="Times New Roman"/>
          <w:sz w:val="28"/>
          <w:szCs w:val="28"/>
        </w:rPr>
        <w:t>обрезки деревьев, автомобильные покрышки</w:t>
      </w:r>
      <w:r w:rsidR="00BB0D29" w:rsidRPr="008A424F">
        <w:rPr>
          <w:rFonts w:ascii="Times New Roman" w:hAnsi="Times New Roman" w:cs="Times New Roman"/>
          <w:b/>
          <w:sz w:val="28"/>
          <w:szCs w:val="28"/>
        </w:rPr>
        <w:t>,</w:t>
      </w:r>
      <w:r w:rsidRPr="008A424F">
        <w:rPr>
          <w:rFonts w:ascii="Times New Roman" w:hAnsi="Times New Roman" w:cs="Times New Roman"/>
          <w:color w:val="C00000"/>
          <w:sz w:val="28"/>
          <w:szCs w:val="28"/>
        </w:rPr>
        <w:t xml:space="preserve"> </w:t>
      </w:r>
      <w:r w:rsidRPr="008A424F">
        <w:rPr>
          <w:rFonts w:ascii="Times New Roman" w:hAnsi="Times New Roman" w:cs="Times New Roman"/>
          <w:sz w:val="28"/>
          <w:szCs w:val="28"/>
        </w:rPr>
        <w:t>грязь, строительные отходы;</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создавать стихийные свалки;</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складировать на улицах, проездах, внутриквартальных и дворовых территориях строительные материалы, дрова, уголь</w:t>
      </w:r>
      <w:r w:rsidR="004661AF" w:rsidRPr="008A424F">
        <w:rPr>
          <w:rFonts w:ascii="Times New Roman" w:hAnsi="Times New Roman" w:cs="Times New Roman"/>
          <w:sz w:val="28"/>
          <w:szCs w:val="28"/>
        </w:rPr>
        <w:t>, землю</w:t>
      </w:r>
      <w:r w:rsidR="00BB0D29" w:rsidRPr="008A424F">
        <w:rPr>
          <w:rFonts w:ascii="Times New Roman" w:hAnsi="Times New Roman" w:cs="Times New Roman"/>
          <w:sz w:val="28"/>
          <w:szCs w:val="28"/>
        </w:rPr>
        <w:t>, глину</w:t>
      </w:r>
      <w:r w:rsidRPr="008A424F">
        <w:rPr>
          <w:rFonts w:ascii="Times New Roman" w:hAnsi="Times New Roman" w:cs="Times New Roman"/>
          <w:sz w:val="28"/>
          <w:szCs w:val="28"/>
        </w:rPr>
        <w:t>;</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на землях общего пользования, а также на территориях частных домовладений, расположенных на территории Усть-Лабинского городского поселения Усть-Лабинского района, разводить костры, использовать открытый огонь для приготовления пищи вне специальных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муниципальным правовым актом администрации Усть-Лабинского городского поселения Усть-Лабинского района, в соответствии с Правилами противопожарного режима в Российской Федерации, утвержденными постановлением Правительства Российской Федерации от 16 сентября 2020 г</w:t>
      </w:r>
      <w:r w:rsidR="00E3613C" w:rsidRPr="008A424F">
        <w:rPr>
          <w:rFonts w:ascii="Times New Roman" w:hAnsi="Times New Roman" w:cs="Times New Roman"/>
          <w:sz w:val="28"/>
          <w:szCs w:val="28"/>
        </w:rPr>
        <w:t>.</w:t>
      </w:r>
      <w:r w:rsidRPr="008A424F">
        <w:rPr>
          <w:rFonts w:ascii="Times New Roman" w:hAnsi="Times New Roman" w:cs="Times New Roman"/>
          <w:sz w:val="28"/>
          <w:szCs w:val="28"/>
        </w:rPr>
        <w:t xml:space="preserve"> № 1479;</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вывозить твёрдые коммунальные отходы и грунт в места, не предназначенные для этих целей;</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 xml:space="preserve">сметать отходы и мусор на проезжую часть улиц и в колодцы </w:t>
      </w:r>
      <w:proofErr w:type="spellStart"/>
      <w:r w:rsidRPr="008A424F">
        <w:rPr>
          <w:rFonts w:ascii="Times New Roman" w:hAnsi="Times New Roman" w:cs="Times New Roman"/>
          <w:sz w:val="28"/>
          <w:szCs w:val="28"/>
        </w:rPr>
        <w:t>ливнёвой</w:t>
      </w:r>
      <w:proofErr w:type="spellEnd"/>
      <w:r w:rsidRPr="008A424F">
        <w:rPr>
          <w:rFonts w:ascii="Times New Roman" w:hAnsi="Times New Roman" w:cs="Times New Roman"/>
          <w:sz w:val="28"/>
          <w:szCs w:val="28"/>
        </w:rPr>
        <w:t xml:space="preserve"> канализации;</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мыть автотранспорт, стирать бельё у открытых водоёмов, на улицах, во дворах общего пользования, у водозаборных колонок и </w:t>
      </w:r>
      <w:proofErr w:type="spellStart"/>
      <w:r w:rsidRPr="008A424F">
        <w:rPr>
          <w:rFonts w:ascii="Times New Roman" w:hAnsi="Times New Roman" w:cs="Times New Roman"/>
          <w:sz w:val="28"/>
          <w:szCs w:val="28"/>
        </w:rPr>
        <w:t>дождеприёмных</w:t>
      </w:r>
      <w:proofErr w:type="spellEnd"/>
      <w:r w:rsidRPr="008A424F">
        <w:rPr>
          <w:rFonts w:ascii="Times New Roman" w:hAnsi="Times New Roman" w:cs="Times New Roman"/>
          <w:sz w:val="28"/>
          <w:szCs w:val="28"/>
        </w:rPr>
        <w:t xml:space="preserve"> решёток;</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складировать в контейнеры для твёрдых коммунальных отходов отходы I-</w:t>
      </w:r>
      <w:r w:rsidRPr="008A424F">
        <w:rPr>
          <w:rFonts w:ascii="Times New Roman" w:hAnsi="Times New Roman" w:cs="Times New Roman"/>
          <w:sz w:val="28"/>
          <w:szCs w:val="28"/>
        </w:rPr>
        <w:lastRenderedPageBreak/>
        <w:t>IV классов опасности и другие отходы, не разрешённые к приёму в местах складирования отходов, за исключением несортированных отходов из жилищ и мусора от бытовых помещений организаций (кроме крупногабаритных);</w:t>
      </w:r>
    </w:p>
    <w:p w:rsidR="00633FEE" w:rsidRPr="008A424F" w:rsidRDefault="00633FEE" w:rsidP="00633FEE">
      <w:pPr>
        <w:ind w:firstLine="709"/>
        <w:rPr>
          <w:rFonts w:ascii="Times New Roman" w:hAnsi="Times New Roman" w:cs="Times New Roman"/>
          <w:b/>
          <w:sz w:val="28"/>
          <w:szCs w:val="28"/>
        </w:rPr>
      </w:pPr>
      <w:r w:rsidRPr="008A424F">
        <w:rPr>
          <w:rFonts w:ascii="Times New Roman" w:hAnsi="Times New Roman" w:cs="Times New Roman"/>
          <w:sz w:val="28"/>
          <w:szCs w:val="28"/>
        </w:rPr>
        <w:t>переполнять мусорные контейнеры и бункера мусором;</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складировать мусор, в том числе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запасные части транспортных средств, спортивный инвентарь, вне мусорных контейнеров и бункеров, рядом с площадкой для сбора твердых коммунальных отходов;</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складировать в бункера для сбора растительного мусора крупногабаритный мусор (строительный мусор, отходы производства, сантехнику, бытовую технику, мебель, бывшие в употреблении, картон, автомобильные шины, стекло, пластик и т.д.);</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устанавливать наливные помойки, разлив помоев и нечистот на улицы и проезды, за территорию зданий, строений и сооружений, а также вынос отходов на уличные проезды;</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осуществлять установку препятствующих обзору (сплошных) ограждений территорий многоквартирных домов;</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повреждать или изменять фасады (внешний облик) зданий, строений и сооружений, ограждений (в том числе применять при покраске фасадов цвета, не согласованные с администрацией Усть-Лабинского городского поселения Усть-Лабинского района) и (или) самовольно наносить на них надписи и рисунки, размещать на них рекламные, информационные и агитационные материалы, баннеры;</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размещать временные баннеры с афишами, иной информацией, необходимой для проведения мероприятий без согласования мест размещения с администрацией Усть-Лабинского городского поселения Усть-Лабинского района;</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размещать постоянно или временно механические транспортные средства на детских площадках, а также в местах, препятствующих вывозу твердых коммунальных отходов;</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 xml:space="preserve">размещать разукомплектованные транспортные средства </w:t>
      </w:r>
      <w:r w:rsidR="004661AF" w:rsidRPr="008A424F">
        <w:rPr>
          <w:rFonts w:ascii="Times New Roman" w:hAnsi="Times New Roman" w:cs="Times New Roman"/>
          <w:sz w:val="28"/>
          <w:szCs w:val="28"/>
        </w:rPr>
        <w:t>на придомовых территориях,</w:t>
      </w:r>
      <w:r w:rsidRPr="008A424F">
        <w:rPr>
          <w:rFonts w:ascii="Times New Roman" w:hAnsi="Times New Roman" w:cs="Times New Roman"/>
          <w:sz w:val="28"/>
          <w:szCs w:val="28"/>
        </w:rPr>
        <w:t xml:space="preserve">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устанавливать препятствия для проезда транспорта на территории общего пользования;</w:t>
      </w:r>
    </w:p>
    <w:p w:rsidR="00633FEE" w:rsidRPr="008A424F" w:rsidRDefault="00633FEE" w:rsidP="00633FEE">
      <w:pPr>
        <w:ind w:firstLine="709"/>
        <w:rPr>
          <w:rFonts w:ascii="Times New Roman" w:hAnsi="Times New Roman" w:cs="Times New Roman"/>
          <w:sz w:val="28"/>
          <w:szCs w:val="28"/>
        </w:rPr>
      </w:pPr>
      <w:r w:rsidRPr="008A424F">
        <w:rPr>
          <w:rFonts w:ascii="Times New Roman" w:hAnsi="Times New Roman" w:cs="Times New Roman"/>
          <w:sz w:val="28"/>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1F3BCF" w:rsidRPr="008A424F" w:rsidRDefault="001F3BCF" w:rsidP="001F3BCF">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Физические лица, в том числе индивидуальные предприниматели, юридические лица всех организационно-правовых форм обязаны:</w:t>
      </w:r>
    </w:p>
    <w:p w:rsidR="001F3BCF" w:rsidRPr="008A424F" w:rsidRDefault="001F3BCF" w:rsidP="001F3BCF">
      <w:pPr>
        <w:ind w:firstLine="709"/>
        <w:rPr>
          <w:rFonts w:ascii="Times New Roman" w:hAnsi="Times New Roman" w:cs="Times New Roman"/>
          <w:sz w:val="28"/>
          <w:szCs w:val="28"/>
        </w:rPr>
      </w:pPr>
      <w:bookmarkStart w:id="83" w:name="sub_10592"/>
      <w:r w:rsidRPr="008A424F">
        <w:rPr>
          <w:rFonts w:ascii="Times New Roman" w:hAnsi="Times New Roman" w:cs="Times New Roman"/>
          <w:sz w:val="28"/>
          <w:szCs w:val="28"/>
        </w:rPr>
        <w:t xml:space="preserve">обеспечить надлежащее содержание принадлежащих им на праве собственности или ином вещном, обязательственном праве зданий, строений, </w:t>
      </w:r>
      <w:r w:rsidRPr="008A424F">
        <w:rPr>
          <w:rFonts w:ascii="Times New Roman" w:hAnsi="Times New Roman" w:cs="Times New Roman"/>
          <w:sz w:val="28"/>
          <w:szCs w:val="28"/>
        </w:rPr>
        <w:lastRenderedPageBreak/>
        <w:t>сооружений, земельных участков в установленных границах и на прилегающей к ним территории, границы которых определяются настоящими Правилами в соответствии с установленным Законом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
    <w:p w:rsidR="001F3BCF" w:rsidRPr="008A424F" w:rsidRDefault="001F3BCF" w:rsidP="001F3BCF">
      <w:pPr>
        <w:ind w:firstLine="709"/>
        <w:rPr>
          <w:rFonts w:ascii="Times New Roman" w:hAnsi="Times New Roman" w:cs="Times New Roman"/>
          <w:color w:val="000000"/>
          <w:sz w:val="28"/>
          <w:szCs w:val="28"/>
        </w:rPr>
      </w:pPr>
      <w:bookmarkStart w:id="84" w:name="sub_10593"/>
      <w:bookmarkEnd w:id="83"/>
      <w:r w:rsidRPr="008A424F">
        <w:rPr>
          <w:rFonts w:ascii="Times New Roman" w:hAnsi="Times New Roman" w:cs="Times New Roman"/>
          <w:color w:val="000000"/>
          <w:sz w:val="28"/>
          <w:szCs w:val="28"/>
        </w:rPr>
        <w:t xml:space="preserve">обеспечивать очистку и уборку (в том числе от афиш, надписей, рекламных, агитационных и информационных материалов, включая объявления, плакаты, надписи и иные материалы информационного характера со всех объектов – фасадов зданий и сооружений, опор контактной сети и наружного освещения и так далее), и приведение в надлежащий вид зданий, сооружений, а также заборов и ограждений земельных участков, принадлежащих им на праве собственности или ином </w:t>
      </w:r>
      <w:proofErr w:type="gramStart"/>
      <w:r w:rsidRPr="008A424F">
        <w:rPr>
          <w:rFonts w:ascii="Times New Roman" w:hAnsi="Times New Roman" w:cs="Times New Roman"/>
          <w:color w:val="000000"/>
          <w:sz w:val="28"/>
          <w:szCs w:val="28"/>
        </w:rPr>
        <w:t>вещном</w:t>
      </w:r>
      <w:proofErr w:type="gramEnd"/>
      <w:r w:rsidRPr="008A424F">
        <w:rPr>
          <w:rFonts w:ascii="Times New Roman" w:hAnsi="Times New Roman" w:cs="Times New Roman"/>
          <w:color w:val="000000"/>
          <w:sz w:val="28"/>
          <w:szCs w:val="28"/>
        </w:rPr>
        <w:t xml:space="preserve"> или обязательственном праве;</w:t>
      </w:r>
    </w:p>
    <w:p w:rsidR="001F3BCF" w:rsidRPr="008A424F" w:rsidRDefault="001F3BCF" w:rsidP="001F3BCF">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обеспечивать разметку парковочных мест на прилегающих территориях к учреждениям, офисным зданиям, объектам торговли, услуг и иным объектам коммерческого назначения;</w:t>
      </w:r>
    </w:p>
    <w:p w:rsidR="001F3BCF" w:rsidRPr="008A424F" w:rsidRDefault="001F3BCF" w:rsidP="001F3BCF">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обеспечивать надлежащее содержание клумб, газонов, цветников, распложенных на прилегающих территориях к учреждениям, офисным зданиям, объектам торговли, услуг и иным объектам коммерческого назначения. Не допускать произрастания сорной растительности на клумбах, газонах, цветниках, обеспечивать посадку цветочных растений, с учетом климатических особенностей региона.</w:t>
      </w:r>
      <w:bookmarkEnd w:id="84"/>
    </w:p>
    <w:p w:rsidR="00E13434" w:rsidRPr="008A424F" w:rsidRDefault="00E3613C" w:rsidP="00E13434">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13434"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5</w:t>
      </w:r>
      <w:r w:rsidR="00E13434" w:rsidRPr="008A424F">
        <w:rPr>
          <w:rFonts w:ascii="Times New Roman" w:hAnsi="Times New Roman" w:cs="Times New Roman"/>
          <w:color w:val="000000"/>
          <w:sz w:val="28"/>
          <w:szCs w:val="28"/>
        </w:rPr>
        <w:t xml:space="preserve">. Определение групп улиц, площадей и других территорий с целью установления необходимых объёмов работ по санитарной уборке осуществляется в соответствии с </w:t>
      </w:r>
      <w:r w:rsidRPr="008A424F">
        <w:rPr>
          <w:rFonts w:ascii="Times New Roman" w:hAnsi="Times New Roman" w:cs="Times New Roman"/>
          <w:color w:val="000000"/>
          <w:sz w:val="28"/>
          <w:szCs w:val="28"/>
        </w:rPr>
        <w:t xml:space="preserve">правовым актом </w:t>
      </w:r>
      <w:r w:rsidR="00E13434" w:rsidRPr="008A424F">
        <w:rPr>
          <w:rFonts w:ascii="Times New Roman" w:hAnsi="Times New Roman" w:cs="Times New Roman"/>
          <w:color w:val="000000"/>
          <w:sz w:val="28"/>
          <w:szCs w:val="28"/>
        </w:rPr>
        <w:t xml:space="preserve">администрации </w:t>
      </w:r>
      <w:r w:rsidR="00E13434" w:rsidRPr="008A424F">
        <w:rPr>
          <w:rFonts w:ascii="Times New Roman" w:hAnsi="Times New Roman" w:cs="Times New Roman"/>
          <w:sz w:val="28"/>
          <w:szCs w:val="28"/>
        </w:rPr>
        <w:t>Усть-Лабинского городского поселения Усть-Лабинского района</w:t>
      </w:r>
      <w:r w:rsidR="00E13434" w:rsidRPr="008A424F">
        <w:rPr>
          <w:rFonts w:ascii="Times New Roman" w:hAnsi="Times New Roman" w:cs="Times New Roman"/>
          <w:color w:val="000000"/>
          <w:sz w:val="28"/>
          <w:szCs w:val="28"/>
        </w:rPr>
        <w:t>.</w:t>
      </w:r>
    </w:p>
    <w:p w:rsidR="00E13434" w:rsidRPr="008A424F" w:rsidRDefault="00E3613C" w:rsidP="00E13434">
      <w:pPr>
        <w:ind w:firstLine="709"/>
        <w:rPr>
          <w:rFonts w:ascii="Times New Roman" w:hAnsi="Times New Roman" w:cs="Times New Roman"/>
          <w:sz w:val="28"/>
          <w:szCs w:val="28"/>
        </w:rPr>
      </w:pPr>
      <w:r w:rsidRPr="008A424F">
        <w:rPr>
          <w:rFonts w:ascii="Times New Roman" w:hAnsi="Times New Roman" w:cs="Times New Roman"/>
          <w:sz w:val="28"/>
          <w:szCs w:val="28"/>
        </w:rPr>
        <w:t>15.6</w:t>
      </w:r>
      <w:r w:rsidR="00E13434" w:rsidRPr="008A424F">
        <w:rPr>
          <w:rFonts w:ascii="Times New Roman" w:hAnsi="Times New Roman" w:cs="Times New Roman"/>
          <w:sz w:val="28"/>
          <w:szCs w:val="28"/>
        </w:rPr>
        <w:t>. Запрещается:</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осуществлять выносную торговлю с лотков, палаток, товаров, автомашин в не установленных администрацией Усть-Лабинского городского поселения Усть-Лабинского района местах;</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размещать товар на газонах и тротуарах, складировать тару, запасы товаров и отходов на территориях, прилегающих к объектам торговли;</w:t>
      </w:r>
    </w:p>
    <w:p w:rsidR="00E13434" w:rsidRPr="00963158" w:rsidRDefault="00E13434" w:rsidP="00E13434">
      <w:pPr>
        <w:ind w:firstLine="709"/>
        <w:rPr>
          <w:rFonts w:ascii="Times New Roman" w:hAnsi="Times New Roman" w:cs="Times New Roman"/>
          <w:spacing w:val="-10"/>
          <w:sz w:val="28"/>
          <w:szCs w:val="28"/>
        </w:rPr>
      </w:pPr>
      <w:r w:rsidRPr="00963158">
        <w:rPr>
          <w:rFonts w:ascii="Times New Roman" w:hAnsi="Times New Roman" w:cs="Times New Roman"/>
          <w:spacing w:val="-10"/>
          <w:sz w:val="28"/>
          <w:szCs w:val="28"/>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возводить к объектам торговли (магазинам, киоскам, павильонам и т.д.) различного рода навесы, козырьки, не предусмотренные проектами, согласованными администрацией Усть-Лабинского городского поселения Усть-Лабинского района;</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подключать фекальную канализацию жилых домов, предприятий, учреждений и организаций в </w:t>
      </w:r>
      <w:proofErr w:type="spellStart"/>
      <w:r w:rsidRPr="008A424F">
        <w:rPr>
          <w:rFonts w:ascii="Times New Roman" w:hAnsi="Times New Roman" w:cs="Times New Roman"/>
          <w:sz w:val="28"/>
          <w:szCs w:val="28"/>
        </w:rPr>
        <w:t>ливнёвую</w:t>
      </w:r>
      <w:proofErr w:type="spellEnd"/>
      <w:r w:rsidRPr="008A424F">
        <w:rPr>
          <w:rFonts w:ascii="Times New Roman" w:hAnsi="Times New Roman" w:cs="Times New Roman"/>
          <w:sz w:val="28"/>
          <w:szCs w:val="28"/>
        </w:rPr>
        <w:t xml:space="preserve"> канализацию;</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самовольно подключаться к инженерным сетям и сооружениям;</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самовольно снимать, менять люки и решётки колодцев;</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 xml:space="preserve">устанавливать временные сооружения (киоски, гаражи, палатки, тенты и другие подобные сооружения), создающие препятствия для свободного </w:t>
      </w:r>
      <w:r w:rsidRPr="008A424F">
        <w:rPr>
          <w:rFonts w:ascii="Times New Roman" w:hAnsi="Times New Roman" w:cs="Times New Roman"/>
          <w:sz w:val="28"/>
          <w:szCs w:val="28"/>
        </w:rPr>
        <w:lastRenderedPageBreak/>
        <w:t>передвижения по тротуарам, дворовым, придомовым территориям;</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самовольно</w:t>
      </w:r>
      <w:r w:rsidR="00BB0D29" w:rsidRPr="008A424F">
        <w:rPr>
          <w:rFonts w:ascii="Times New Roman" w:hAnsi="Times New Roman" w:cs="Times New Roman"/>
          <w:sz w:val="28"/>
          <w:szCs w:val="28"/>
        </w:rPr>
        <w:t xml:space="preserve"> без согласования с администрацией Усть-Лабинского городского поселения Усть-Лабинского района</w:t>
      </w:r>
      <w:r w:rsidRPr="008A424F">
        <w:rPr>
          <w:rFonts w:ascii="Times New Roman" w:hAnsi="Times New Roman" w:cs="Times New Roman"/>
          <w:sz w:val="28"/>
          <w:szCs w:val="28"/>
        </w:rPr>
        <w:t xml:space="preserve"> устраивать различные пандусы и насыпи</w:t>
      </w:r>
      <w:r w:rsidR="007E6755" w:rsidRPr="008A424F">
        <w:rPr>
          <w:rFonts w:ascii="Times New Roman" w:hAnsi="Times New Roman" w:cs="Times New Roman"/>
          <w:sz w:val="28"/>
          <w:szCs w:val="28"/>
        </w:rPr>
        <w:t xml:space="preserve"> и иные элементы благоустройства</w:t>
      </w:r>
      <w:r w:rsidR="007E6755" w:rsidRPr="008A424F">
        <w:rPr>
          <w:rFonts w:ascii="Times New Roman" w:hAnsi="Times New Roman" w:cs="Times New Roman"/>
          <w:bCs/>
          <w:sz w:val="28"/>
          <w:szCs w:val="28"/>
        </w:rPr>
        <w:t xml:space="preserve"> на территории общего пользования для подъезда к объектам индивидуального жилищного строительства, бытового обслуживания,</w:t>
      </w:r>
      <w:r w:rsidR="007E6755" w:rsidRPr="008A424F">
        <w:rPr>
          <w:rFonts w:ascii="Times New Roman" w:hAnsi="Times New Roman" w:cs="Times New Roman"/>
          <w:sz w:val="28"/>
          <w:szCs w:val="28"/>
        </w:rPr>
        <w:t xml:space="preserve">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административных учреждений, культовых зданий, стоянкам автомобильного транспорта, объектам делового, финансового назначения, иным объектам, связанным с обеспечением жизнедеятельности граждан, </w:t>
      </w:r>
      <w:r w:rsidRPr="008A424F">
        <w:rPr>
          <w:rFonts w:ascii="Times New Roman" w:hAnsi="Times New Roman" w:cs="Times New Roman"/>
          <w:sz w:val="28"/>
          <w:szCs w:val="28"/>
        </w:rPr>
        <w:t xml:space="preserve">а также поднимать уровень поверхности тротуара, препятствующий естественному стоку </w:t>
      </w:r>
      <w:proofErr w:type="spellStart"/>
      <w:r w:rsidRPr="008A424F">
        <w:rPr>
          <w:rFonts w:ascii="Times New Roman" w:hAnsi="Times New Roman" w:cs="Times New Roman"/>
          <w:sz w:val="28"/>
          <w:szCs w:val="28"/>
        </w:rPr>
        <w:t>ливнёвых</w:t>
      </w:r>
      <w:proofErr w:type="spellEnd"/>
      <w:r w:rsidRPr="008A424F">
        <w:rPr>
          <w:rFonts w:ascii="Times New Roman" w:hAnsi="Times New Roman" w:cs="Times New Roman"/>
          <w:sz w:val="28"/>
          <w:szCs w:val="28"/>
        </w:rPr>
        <w:t xml:space="preserve"> вод</w:t>
      </w:r>
      <w:r w:rsidR="00BB0D29" w:rsidRPr="008A424F">
        <w:rPr>
          <w:rFonts w:ascii="Times New Roman" w:hAnsi="Times New Roman" w:cs="Times New Roman"/>
          <w:sz w:val="28"/>
          <w:szCs w:val="28"/>
        </w:rPr>
        <w:t xml:space="preserve"> и создающий </w:t>
      </w:r>
      <w:r w:rsidR="007E6755" w:rsidRPr="008A424F">
        <w:rPr>
          <w:rFonts w:ascii="Times New Roman" w:hAnsi="Times New Roman" w:cs="Times New Roman"/>
          <w:sz w:val="28"/>
          <w:szCs w:val="28"/>
        </w:rPr>
        <w:t>препятствия</w:t>
      </w:r>
      <w:r w:rsidR="00BB0D29" w:rsidRPr="008A424F">
        <w:rPr>
          <w:rFonts w:ascii="Times New Roman" w:hAnsi="Times New Roman" w:cs="Times New Roman"/>
          <w:sz w:val="28"/>
          <w:szCs w:val="28"/>
        </w:rPr>
        <w:t xml:space="preserve"> для движения маломобильных</w:t>
      </w:r>
      <w:r w:rsidR="000F20C2" w:rsidRPr="008A424F">
        <w:rPr>
          <w:rFonts w:ascii="Times New Roman" w:hAnsi="Times New Roman" w:cs="Times New Roman"/>
          <w:sz w:val="28"/>
          <w:szCs w:val="28"/>
        </w:rPr>
        <w:t xml:space="preserve"> групп населения</w:t>
      </w:r>
      <w:r w:rsidRPr="008A424F">
        <w:rPr>
          <w:rFonts w:ascii="Times New Roman" w:hAnsi="Times New Roman" w:cs="Times New Roman"/>
          <w:sz w:val="28"/>
          <w:szCs w:val="28"/>
        </w:rPr>
        <w:t>;</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 в установленном настоящими Правилами порядке;</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перевозить мусор, сыпучие и другие грузы в транспортных средствах, не оборудованных для этих целей;</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повреждать и самовольно демонтировать лавочки, скамейки, декоративные ограждения;</w:t>
      </w:r>
    </w:p>
    <w:p w:rsidR="00E13434" w:rsidRPr="008A424F" w:rsidRDefault="00E13434" w:rsidP="00E13434">
      <w:pPr>
        <w:ind w:firstLine="709"/>
        <w:rPr>
          <w:rFonts w:ascii="Times New Roman" w:hAnsi="Times New Roman" w:cs="Times New Roman"/>
          <w:i/>
          <w:sz w:val="28"/>
          <w:szCs w:val="28"/>
        </w:rPr>
      </w:pPr>
      <w:bookmarkStart w:id="85" w:name="sub_106814"/>
      <w:r w:rsidRPr="008A424F">
        <w:rPr>
          <w:rFonts w:ascii="Times New Roman" w:hAnsi="Times New Roman" w:cs="Times New Roman"/>
          <w:sz w:val="28"/>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r w:rsidR="00E3613C" w:rsidRPr="008A424F">
        <w:rPr>
          <w:rFonts w:ascii="Times New Roman" w:hAnsi="Times New Roman" w:cs="Times New Roman"/>
          <w:sz w:val="28"/>
          <w:szCs w:val="28"/>
        </w:rPr>
        <w:t>;</w:t>
      </w:r>
    </w:p>
    <w:bookmarkEnd w:id="85"/>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купаться в фонтанах и декоративных водоёмах, купать домашних животных;</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использование для стоянки и размещения неэксплуатируемых транспортных средств проезжей части улиц, проездов, тротуаров и других территорий;</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самовольно занимать территорию общего пользования</w:t>
      </w:r>
      <w:r w:rsidR="000F20C2" w:rsidRPr="008A424F">
        <w:rPr>
          <w:rFonts w:ascii="Times New Roman" w:hAnsi="Times New Roman" w:cs="Times New Roman"/>
          <w:sz w:val="28"/>
          <w:szCs w:val="28"/>
        </w:rPr>
        <w:t xml:space="preserve"> и размещать на придомовых </w:t>
      </w:r>
      <w:r w:rsidR="00CB3A76" w:rsidRPr="008A424F">
        <w:rPr>
          <w:rFonts w:ascii="Times New Roman" w:hAnsi="Times New Roman" w:cs="Times New Roman"/>
          <w:sz w:val="28"/>
          <w:szCs w:val="28"/>
        </w:rPr>
        <w:t>территориях</w:t>
      </w:r>
      <w:r w:rsidRPr="008A424F">
        <w:rPr>
          <w:rFonts w:ascii="Times New Roman" w:hAnsi="Times New Roman" w:cs="Times New Roman"/>
          <w:sz w:val="28"/>
          <w:szCs w:val="28"/>
        </w:rPr>
        <w:t xml:space="preserve"> (в том числе киосками, лотками, торговыми палатками, гаражами, мета</w:t>
      </w:r>
      <w:r w:rsidR="00CB3A76" w:rsidRPr="008A424F">
        <w:rPr>
          <w:rFonts w:ascii="Times New Roman" w:hAnsi="Times New Roman" w:cs="Times New Roman"/>
          <w:sz w:val="28"/>
          <w:szCs w:val="28"/>
        </w:rPr>
        <w:t>ллическими нежилыми строениями</w:t>
      </w:r>
      <w:r w:rsidRPr="008A424F">
        <w:rPr>
          <w:rFonts w:ascii="Times New Roman" w:hAnsi="Times New Roman" w:cs="Times New Roman"/>
          <w:sz w:val="28"/>
          <w:szCs w:val="28"/>
        </w:rPr>
        <w:t>, рекламными конструкциями и так далее)</w:t>
      </w:r>
      <w:r w:rsidR="000F20C2" w:rsidRPr="008A424F">
        <w:rPr>
          <w:rFonts w:ascii="Times New Roman" w:hAnsi="Times New Roman" w:cs="Times New Roman"/>
          <w:sz w:val="28"/>
          <w:szCs w:val="28"/>
        </w:rPr>
        <w:t xml:space="preserve"> а также обустраивать на территории общего пользования и придомовых территориях септики, фильтрующие колодцы, смотровые ямы</w:t>
      </w:r>
      <w:r w:rsidRPr="008A424F">
        <w:rPr>
          <w:rFonts w:ascii="Times New Roman" w:hAnsi="Times New Roman" w:cs="Times New Roman"/>
          <w:sz w:val="28"/>
          <w:szCs w:val="28"/>
        </w:rPr>
        <w:t>;</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E13434" w:rsidRPr="008A424F" w:rsidRDefault="00E13434" w:rsidP="00E13434">
      <w:pPr>
        <w:ind w:firstLine="709"/>
        <w:rPr>
          <w:rFonts w:ascii="Times New Roman" w:hAnsi="Times New Roman" w:cs="Times New Roman"/>
          <w:sz w:val="28"/>
          <w:szCs w:val="28"/>
        </w:rPr>
      </w:pPr>
      <w:r w:rsidRPr="008A424F">
        <w:rPr>
          <w:rFonts w:ascii="Times New Roman" w:hAnsi="Times New Roman" w:cs="Times New Roman"/>
          <w:sz w:val="28"/>
          <w:szCs w:val="28"/>
        </w:rPr>
        <w:t>препятствовать в доступе (самовольно устанавливать запирающие устройства) к детским и спор</w:t>
      </w:r>
      <w:r w:rsidR="00C657ED" w:rsidRPr="008A424F">
        <w:rPr>
          <w:rFonts w:ascii="Times New Roman" w:hAnsi="Times New Roman" w:cs="Times New Roman"/>
          <w:sz w:val="28"/>
          <w:szCs w:val="28"/>
        </w:rPr>
        <w:t>тивным площадкам общего доступа;</w:t>
      </w:r>
    </w:p>
    <w:p w:rsidR="007E6755" w:rsidRPr="008A424F" w:rsidRDefault="007E6755" w:rsidP="007E6755">
      <w:pPr>
        <w:ind w:firstLine="284"/>
        <w:rPr>
          <w:rFonts w:ascii="Times New Roman" w:hAnsi="Times New Roman" w:cs="Times New Roman"/>
          <w:sz w:val="28"/>
          <w:szCs w:val="28"/>
        </w:rPr>
      </w:pPr>
      <w:r w:rsidRPr="008A424F">
        <w:rPr>
          <w:rFonts w:ascii="Times New Roman" w:hAnsi="Times New Roman" w:cs="Times New Roman"/>
          <w:sz w:val="28"/>
          <w:szCs w:val="28"/>
        </w:rPr>
        <w:lastRenderedPageBreak/>
        <w:t xml:space="preserve">   засыпать землей ливневую канализацию, водоотводные канавы, кюветы, а также сбрасывать в них и в реку Кубань, озеро </w:t>
      </w:r>
      <w:proofErr w:type="spellStart"/>
      <w:r w:rsidRPr="008A424F">
        <w:rPr>
          <w:rFonts w:ascii="Times New Roman" w:hAnsi="Times New Roman" w:cs="Times New Roman"/>
          <w:sz w:val="28"/>
          <w:szCs w:val="28"/>
        </w:rPr>
        <w:t>Копытко</w:t>
      </w:r>
      <w:proofErr w:type="spellEnd"/>
      <w:r w:rsidRPr="008A424F">
        <w:rPr>
          <w:rFonts w:ascii="Times New Roman" w:hAnsi="Times New Roman" w:cs="Times New Roman"/>
          <w:sz w:val="28"/>
          <w:szCs w:val="28"/>
        </w:rPr>
        <w:t xml:space="preserve">, другие водоемы, а также овраги </w:t>
      </w:r>
      <w:r w:rsidRPr="008A424F">
        <w:rPr>
          <w:rFonts w:ascii="Times New Roman" w:hAnsi="Times New Roman" w:cs="Times New Roman"/>
          <w:bCs/>
          <w:kern w:val="28"/>
          <w:sz w:val="28"/>
          <w:szCs w:val="28"/>
        </w:rPr>
        <w:t>жидкие, твердые коммунальные отходы»</w:t>
      </w:r>
      <w:r w:rsidRPr="008A424F">
        <w:rPr>
          <w:rFonts w:ascii="Times New Roman" w:hAnsi="Times New Roman" w:cs="Times New Roman"/>
          <w:sz w:val="28"/>
          <w:szCs w:val="28"/>
        </w:rPr>
        <w:t xml:space="preserve"> и производственные отходы;</w:t>
      </w:r>
    </w:p>
    <w:p w:rsidR="007E6755" w:rsidRPr="008A424F" w:rsidRDefault="007E6755" w:rsidP="007E6755">
      <w:pPr>
        <w:ind w:firstLine="284"/>
        <w:rPr>
          <w:rFonts w:ascii="Times New Roman" w:hAnsi="Times New Roman" w:cs="Times New Roman"/>
          <w:sz w:val="28"/>
          <w:szCs w:val="28"/>
        </w:rPr>
      </w:pPr>
      <w:r w:rsidRPr="008A424F">
        <w:rPr>
          <w:rFonts w:ascii="Times New Roman" w:hAnsi="Times New Roman" w:cs="Times New Roman"/>
          <w:sz w:val="28"/>
          <w:szCs w:val="28"/>
        </w:rPr>
        <w:t xml:space="preserve">   производить засыпку люков колодцев, колодцев водопроводных и тепловых сетей бытовым, твердыми коммунальными отходами, строительным мусором, землей, снегом и использовать их как бытовые ямы;</w:t>
      </w:r>
    </w:p>
    <w:p w:rsidR="007E6755" w:rsidRPr="008A424F" w:rsidRDefault="007E6755" w:rsidP="007E6755">
      <w:pPr>
        <w:ind w:firstLine="284"/>
        <w:rPr>
          <w:rFonts w:ascii="Times New Roman" w:hAnsi="Times New Roman" w:cs="Times New Roman"/>
          <w:sz w:val="28"/>
          <w:szCs w:val="28"/>
        </w:rPr>
      </w:pPr>
      <w:r w:rsidRPr="008A424F">
        <w:rPr>
          <w:rFonts w:ascii="Times New Roman" w:hAnsi="Times New Roman" w:cs="Times New Roman"/>
          <w:sz w:val="28"/>
          <w:szCs w:val="28"/>
        </w:rPr>
        <w:t xml:space="preserve">закапывать твердые </w:t>
      </w:r>
      <w:r w:rsidRPr="008A424F">
        <w:rPr>
          <w:rFonts w:ascii="Times New Roman" w:hAnsi="Times New Roman" w:cs="Times New Roman"/>
          <w:bCs/>
          <w:iCs/>
          <w:sz w:val="28"/>
          <w:szCs w:val="28"/>
        </w:rPr>
        <w:t>твёрдые коммунальные отходы;</w:t>
      </w:r>
    </w:p>
    <w:p w:rsidR="007E6755" w:rsidRPr="008A424F" w:rsidRDefault="007E6755" w:rsidP="007E6755">
      <w:pPr>
        <w:ind w:firstLine="284"/>
        <w:rPr>
          <w:rFonts w:ascii="Times New Roman" w:hAnsi="Times New Roman" w:cs="Times New Roman"/>
          <w:sz w:val="28"/>
          <w:szCs w:val="28"/>
        </w:rPr>
      </w:pPr>
      <w:r w:rsidRPr="008A424F">
        <w:rPr>
          <w:rFonts w:ascii="Times New Roman" w:hAnsi="Times New Roman" w:cs="Times New Roman"/>
          <w:sz w:val="28"/>
          <w:szCs w:val="28"/>
        </w:rPr>
        <w:t xml:space="preserve">сливать бензин и масла на территориях общего </w:t>
      </w:r>
      <w:r w:rsidR="00B52B52" w:rsidRPr="008A424F">
        <w:rPr>
          <w:rFonts w:ascii="Times New Roman" w:hAnsi="Times New Roman" w:cs="Times New Roman"/>
          <w:sz w:val="28"/>
          <w:szCs w:val="28"/>
        </w:rPr>
        <w:t>пользования, на</w:t>
      </w:r>
      <w:r w:rsidRPr="008A424F">
        <w:rPr>
          <w:rFonts w:ascii="Times New Roman" w:hAnsi="Times New Roman" w:cs="Times New Roman"/>
          <w:sz w:val="28"/>
          <w:szCs w:val="28"/>
        </w:rPr>
        <w:t xml:space="preserve">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7E6755" w:rsidRPr="008A424F" w:rsidRDefault="007E6755" w:rsidP="007E6755">
      <w:pPr>
        <w:ind w:firstLine="284"/>
        <w:rPr>
          <w:rFonts w:ascii="Times New Roman" w:hAnsi="Times New Roman" w:cs="Times New Roman"/>
          <w:sz w:val="28"/>
          <w:szCs w:val="28"/>
        </w:rPr>
      </w:pPr>
      <w:r w:rsidRPr="008A424F">
        <w:rPr>
          <w:rFonts w:ascii="Times New Roman" w:hAnsi="Times New Roman" w:cs="Times New Roman"/>
          <w:sz w:val="28"/>
          <w:szCs w:val="28"/>
        </w:rPr>
        <w:t>высаживать овощные и другие сельскохозяйственные культуры в местах общего пользования;</w:t>
      </w:r>
    </w:p>
    <w:p w:rsidR="007E6755" w:rsidRPr="008A424F" w:rsidRDefault="007E6755" w:rsidP="00E3613C">
      <w:pPr>
        <w:ind w:firstLine="709"/>
        <w:rPr>
          <w:rFonts w:ascii="Times New Roman" w:hAnsi="Times New Roman" w:cs="Times New Roman"/>
          <w:sz w:val="28"/>
          <w:szCs w:val="28"/>
        </w:rPr>
      </w:pPr>
      <w:r w:rsidRPr="008A424F">
        <w:rPr>
          <w:rFonts w:ascii="Times New Roman" w:hAnsi="Times New Roman" w:cs="Times New Roman"/>
          <w:sz w:val="28"/>
          <w:szCs w:val="28"/>
        </w:rPr>
        <w:t>мыть и ремонтировать автотранспортные средства на не приспособленных для этих целей территориях (улицах, тротуарах, прилегающих к домам территориях);</w:t>
      </w:r>
    </w:p>
    <w:p w:rsidR="007E6755" w:rsidRPr="008A424F" w:rsidRDefault="007E6755" w:rsidP="00E3613C">
      <w:pPr>
        <w:ind w:firstLine="709"/>
        <w:rPr>
          <w:rFonts w:ascii="Times New Roman" w:hAnsi="Times New Roman" w:cs="Times New Roman"/>
          <w:sz w:val="28"/>
          <w:szCs w:val="28"/>
        </w:rPr>
      </w:pPr>
      <w:r w:rsidRPr="008A424F">
        <w:rPr>
          <w:rFonts w:ascii="Times New Roman" w:hAnsi="Times New Roman" w:cs="Times New Roman"/>
          <w:sz w:val="28"/>
          <w:szCs w:val="28"/>
        </w:rPr>
        <w:t>мыть автотранспорт в естественных водоемах (реках, озерах, прудах, протоках);</w:t>
      </w:r>
    </w:p>
    <w:p w:rsidR="007E6755" w:rsidRPr="008A424F" w:rsidRDefault="007E6755" w:rsidP="00E3613C">
      <w:pPr>
        <w:ind w:firstLine="709"/>
        <w:rPr>
          <w:rFonts w:ascii="Times New Roman" w:hAnsi="Times New Roman" w:cs="Times New Roman"/>
          <w:sz w:val="28"/>
          <w:szCs w:val="28"/>
        </w:rPr>
      </w:pPr>
      <w:r w:rsidRPr="008A424F">
        <w:rPr>
          <w:rFonts w:ascii="Times New Roman" w:hAnsi="Times New Roman" w:cs="Times New Roman"/>
          <w:sz w:val="28"/>
          <w:szCs w:val="28"/>
        </w:rPr>
        <w:t>самовольно устанавливать дорожные знаки, информационные таблички о парковке автотранспортных средств, указатели около организаций, учреждений, магазинов и т.д.;</w:t>
      </w:r>
    </w:p>
    <w:p w:rsidR="00C657ED" w:rsidRPr="008A424F" w:rsidRDefault="007E6755" w:rsidP="00E3613C">
      <w:pPr>
        <w:ind w:firstLine="709"/>
        <w:rPr>
          <w:rFonts w:ascii="Times New Roman" w:hAnsi="Times New Roman" w:cs="Times New Roman"/>
          <w:sz w:val="28"/>
          <w:szCs w:val="28"/>
        </w:rPr>
      </w:pPr>
      <w:r w:rsidRPr="008A424F">
        <w:rPr>
          <w:rFonts w:ascii="Times New Roman" w:hAnsi="Times New Roman" w:cs="Times New Roman"/>
          <w:sz w:val="28"/>
          <w:szCs w:val="28"/>
        </w:rPr>
        <w:t>самовольно организовывать объекты инфраструктуры автотранспортного комплекса, а именно объекты обеспечения автотранспортных средств нефтепродуктами, места их ремонта и отстоя, а та</w:t>
      </w:r>
      <w:r w:rsidR="00E3613C" w:rsidRPr="008A424F">
        <w:rPr>
          <w:rFonts w:ascii="Times New Roman" w:hAnsi="Times New Roman" w:cs="Times New Roman"/>
          <w:sz w:val="28"/>
          <w:szCs w:val="28"/>
        </w:rPr>
        <w:t>кже места автомобильных стоянок.</w:t>
      </w:r>
    </w:p>
    <w:p w:rsidR="00B52B52" w:rsidRPr="008A424F" w:rsidRDefault="00B52B52" w:rsidP="00E3613C">
      <w:pPr>
        <w:ind w:firstLine="709"/>
        <w:rPr>
          <w:rFonts w:ascii="Times New Roman" w:hAnsi="Times New Roman" w:cs="Times New Roman"/>
          <w:sz w:val="28"/>
          <w:szCs w:val="28"/>
        </w:rPr>
      </w:pPr>
      <w:r w:rsidRPr="008A424F">
        <w:rPr>
          <w:rFonts w:ascii="Times New Roman" w:hAnsi="Times New Roman" w:cs="Times New Roman"/>
          <w:sz w:val="28"/>
          <w:szCs w:val="28"/>
        </w:rPr>
        <w:t xml:space="preserve">самовольно размещать некапитальные строения, сооружения в том числе пункты проката самокатов, велосипедов, роликовых коньков, </w:t>
      </w:r>
      <w:r w:rsidR="00880B1A" w:rsidRPr="008A424F">
        <w:rPr>
          <w:rFonts w:ascii="Times New Roman" w:hAnsi="Times New Roman" w:cs="Times New Roman"/>
          <w:sz w:val="28"/>
          <w:szCs w:val="28"/>
        </w:rPr>
        <w:t>а также</w:t>
      </w:r>
      <w:r w:rsidRPr="008A424F">
        <w:rPr>
          <w:rFonts w:ascii="Times New Roman" w:hAnsi="Times New Roman" w:cs="Times New Roman"/>
          <w:sz w:val="28"/>
          <w:szCs w:val="28"/>
        </w:rPr>
        <w:t xml:space="preserve"> сре</w:t>
      </w:r>
      <w:r w:rsidR="00880B1A" w:rsidRPr="008A424F">
        <w:rPr>
          <w:rFonts w:ascii="Times New Roman" w:hAnsi="Times New Roman" w:cs="Times New Roman"/>
          <w:sz w:val="28"/>
          <w:szCs w:val="28"/>
        </w:rPr>
        <w:t>дств индивидуальной мобильности.</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Администрация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вправе на добровольной основе привлекать граждан для выполнения работ по уборке, благоустройству и озеленению территории поселения.</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w:t>
      </w:r>
    </w:p>
    <w:p w:rsidR="00E03D98" w:rsidRPr="008A424F" w:rsidRDefault="00E03D98" w:rsidP="00E03D98">
      <w:pPr>
        <w:ind w:firstLine="709"/>
        <w:rPr>
          <w:rFonts w:ascii="Times New Roman" w:hAnsi="Times New Roman" w:cs="Times New Roman"/>
          <w:color w:val="000000"/>
          <w:sz w:val="28"/>
          <w:szCs w:val="28"/>
        </w:rPr>
      </w:pPr>
      <w:bookmarkStart w:id="86" w:name="sub_1033"/>
      <w:bookmarkEnd w:id="82"/>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Железнодорожные пути, проходящие на территории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в пределах полосы отчуждения, переезды и пешеходные переходы через пути содержатся силами организаций, эксплуатирующих данные сооружения.</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xml:space="preserve">. Уборка и очистка территорий, отведённых для размещения и </w:t>
      </w:r>
      <w:r w:rsidRPr="008A424F">
        <w:rPr>
          <w:rFonts w:ascii="Times New Roman" w:hAnsi="Times New Roman" w:cs="Times New Roman"/>
          <w:color w:val="000000"/>
          <w:sz w:val="28"/>
          <w:szCs w:val="28"/>
        </w:rPr>
        <w:lastRenderedPageBreak/>
        <w:t>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уборка и очистка территорий должна осуществляться организациями, с которыми заключён договор об обеспечении сохранности и эксплуатации бесхозяйного имущества.</w:t>
      </w:r>
    </w:p>
    <w:p w:rsidR="00E03D98" w:rsidRPr="008A424F" w:rsidRDefault="00E03D98" w:rsidP="00E03D98">
      <w:pPr>
        <w:ind w:firstLine="709"/>
        <w:rPr>
          <w:rFonts w:ascii="Times New Roman" w:hAnsi="Times New Roman" w:cs="Times New Roman"/>
          <w:sz w:val="28"/>
          <w:szCs w:val="28"/>
        </w:rPr>
      </w:pPr>
      <w:bookmarkStart w:id="87" w:name="sub_1034"/>
      <w:bookmarkEnd w:id="86"/>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10</w:t>
      </w:r>
      <w:r w:rsidRPr="008A424F">
        <w:rPr>
          <w:rFonts w:ascii="Times New Roman" w:hAnsi="Times New Roman" w:cs="Times New Roman"/>
          <w:color w:val="000000"/>
          <w:sz w:val="28"/>
          <w:szCs w:val="28"/>
        </w:rPr>
        <w:t xml:space="preserve">. Уборка и очистка кюветов, труб, дренажных сооружений, предназначенных для отвода грунтовых и поверхностных вод с улиц и </w:t>
      </w:r>
      <w:r w:rsidR="00B006B2" w:rsidRPr="008A424F">
        <w:rPr>
          <w:rFonts w:ascii="Times New Roman" w:hAnsi="Times New Roman" w:cs="Times New Roman"/>
          <w:color w:val="000000"/>
          <w:sz w:val="28"/>
          <w:szCs w:val="28"/>
        </w:rPr>
        <w:t>дорог,</w:t>
      </w:r>
      <w:r w:rsidRPr="008A424F">
        <w:rPr>
          <w:rFonts w:ascii="Times New Roman" w:hAnsi="Times New Roman" w:cs="Times New Roman"/>
          <w:color w:val="000000"/>
          <w:sz w:val="28"/>
          <w:szCs w:val="28"/>
        </w:rPr>
        <w:t xml:space="preserve"> производится администрацией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за счет средств бюджета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предусмотренных на эти цели.</w:t>
      </w:r>
      <w:r w:rsidRPr="008A424F">
        <w:rPr>
          <w:rFonts w:ascii="Times New Roman" w:hAnsi="Times New Roman" w:cs="Times New Roman"/>
          <w:sz w:val="28"/>
          <w:szCs w:val="28"/>
        </w:rPr>
        <w:t xml:space="preserve"> </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Очистка коллекторов ливневой канализации и </w:t>
      </w:r>
      <w:proofErr w:type="spellStart"/>
      <w:r w:rsidRPr="008A424F">
        <w:rPr>
          <w:rFonts w:ascii="Times New Roman" w:hAnsi="Times New Roman" w:cs="Times New Roman"/>
          <w:color w:val="000000"/>
          <w:sz w:val="28"/>
          <w:szCs w:val="28"/>
        </w:rPr>
        <w:t>дождеприёмных</w:t>
      </w:r>
      <w:proofErr w:type="spellEnd"/>
      <w:r w:rsidRPr="008A424F">
        <w:rPr>
          <w:rFonts w:ascii="Times New Roman" w:hAnsi="Times New Roman" w:cs="Times New Roman"/>
          <w:color w:val="000000"/>
          <w:sz w:val="28"/>
          <w:szCs w:val="28"/>
        </w:rPr>
        <w:t xml:space="preserve"> колодцев, а 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E03D98" w:rsidRPr="008A424F" w:rsidRDefault="00E03D98" w:rsidP="00E03D98">
      <w:pPr>
        <w:ind w:firstLine="709"/>
        <w:rPr>
          <w:rFonts w:ascii="Times New Roman" w:hAnsi="Times New Roman" w:cs="Times New Roman"/>
          <w:color w:val="000000"/>
          <w:sz w:val="28"/>
          <w:szCs w:val="28"/>
        </w:rPr>
      </w:pPr>
      <w:bookmarkStart w:id="88" w:name="sub_1035"/>
      <w:bookmarkEnd w:id="87"/>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11</w:t>
      </w:r>
      <w:r w:rsidRPr="008A424F">
        <w:rPr>
          <w:rFonts w:ascii="Times New Roman" w:hAnsi="Times New Roman" w:cs="Times New Roman"/>
          <w:color w:val="000000"/>
          <w:sz w:val="28"/>
          <w:szCs w:val="28"/>
        </w:rPr>
        <w:t>. Уборку и очистку территорий остановок, на которых расположены некапитальные объекты торговли, рекомендуется осуществлять владельцам некапитальных объектов торговли, если иное не установлено договорами аренды земельного участка, безвозмездного пользования земельным участком, пожизненного наследуемого владения.</w:t>
      </w:r>
      <w:r w:rsidRPr="008A424F">
        <w:rPr>
          <w:rFonts w:ascii="Times New Roman" w:hAnsi="Times New Roman" w:cs="Times New Roman"/>
          <w:sz w:val="28"/>
          <w:szCs w:val="28"/>
        </w:rPr>
        <w:t xml:space="preserve"> </w:t>
      </w:r>
      <w:r w:rsidRPr="008A424F">
        <w:rPr>
          <w:rFonts w:ascii="Times New Roman" w:hAnsi="Times New Roman" w:cs="Times New Roman"/>
          <w:color w:val="000000"/>
          <w:sz w:val="28"/>
          <w:szCs w:val="28"/>
        </w:rPr>
        <w:t xml:space="preserve">Текущее содержание и ремонт остановочных пунктов и (или) павильонов осуществляют организации, в ведении которых данные объекты находятся. </w:t>
      </w:r>
    </w:p>
    <w:p w:rsidR="006A1B8B" w:rsidRPr="008A424F" w:rsidRDefault="00EC7559" w:rsidP="006A1B8B">
      <w:pPr>
        <w:rPr>
          <w:rFonts w:ascii="Times New Roman" w:hAnsi="Times New Roman" w:cs="Times New Roman"/>
          <w:sz w:val="28"/>
          <w:szCs w:val="28"/>
        </w:rPr>
      </w:pPr>
      <w:r w:rsidRPr="008A424F">
        <w:rPr>
          <w:rFonts w:ascii="Times New Roman" w:hAnsi="Times New Roman" w:cs="Times New Roman"/>
          <w:sz w:val="28"/>
          <w:szCs w:val="28"/>
        </w:rPr>
        <w:t>15.</w:t>
      </w:r>
      <w:r w:rsidR="00E3613C" w:rsidRPr="008A424F">
        <w:rPr>
          <w:rFonts w:ascii="Times New Roman" w:hAnsi="Times New Roman" w:cs="Times New Roman"/>
          <w:sz w:val="28"/>
          <w:szCs w:val="28"/>
        </w:rPr>
        <w:t>12</w:t>
      </w:r>
      <w:r w:rsidR="002C42FF" w:rsidRPr="008A424F">
        <w:rPr>
          <w:rFonts w:ascii="Times New Roman" w:hAnsi="Times New Roman" w:cs="Times New Roman"/>
          <w:sz w:val="28"/>
          <w:szCs w:val="28"/>
        </w:rPr>
        <w:t>.</w:t>
      </w:r>
      <w:r w:rsidR="006A1B8B" w:rsidRPr="008A424F">
        <w:rPr>
          <w:rFonts w:ascii="Times New Roman" w:hAnsi="Times New Roman" w:cs="Times New Roman"/>
          <w:sz w:val="28"/>
          <w:szCs w:val="28"/>
        </w:rPr>
        <w:t xml:space="preserve"> Управляющие организации обязаны обеспечить:</w:t>
      </w:r>
      <w:r w:rsidR="002C42FF" w:rsidRPr="008A424F">
        <w:rPr>
          <w:rFonts w:ascii="Times New Roman" w:hAnsi="Times New Roman" w:cs="Times New Roman"/>
          <w:sz w:val="28"/>
          <w:szCs w:val="28"/>
        </w:rPr>
        <w:t> </w:t>
      </w:r>
    </w:p>
    <w:p w:rsidR="006A1B8B" w:rsidRPr="008A424F" w:rsidRDefault="00B006B2" w:rsidP="006A1B8B">
      <w:pPr>
        <w:rPr>
          <w:rFonts w:ascii="Times New Roman" w:hAnsi="Times New Roman" w:cs="Times New Roman"/>
          <w:sz w:val="28"/>
          <w:szCs w:val="28"/>
        </w:rPr>
      </w:pPr>
      <w:r w:rsidRPr="008A424F">
        <w:rPr>
          <w:rFonts w:ascii="Times New Roman" w:hAnsi="Times New Roman" w:cs="Times New Roman"/>
          <w:sz w:val="28"/>
          <w:szCs w:val="28"/>
        </w:rPr>
        <w:t>д</w:t>
      </w:r>
      <w:r w:rsidR="006A1B8B" w:rsidRPr="008A424F">
        <w:rPr>
          <w:rFonts w:ascii="Times New Roman" w:hAnsi="Times New Roman" w:cs="Times New Roman"/>
          <w:sz w:val="28"/>
          <w:szCs w:val="28"/>
        </w:rPr>
        <w:t>о 8.00 уборку придомовых территорий и в течение дня - поддержание чистоты</w:t>
      </w:r>
      <w:r w:rsidRPr="008A424F">
        <w:rPr>
          <w:rFonts w:ascii="Times New Roman" w:hAnsi="Times New Roman" w:cs="Times New Roman"/>
          <w:sz w:val="28"/>
          <w:szCs w:val="28"/>
        </w:rPr>
        <w:t>;</w:t>
      </w:r>
    </w:p>
    <w:p w:rsidR="006A1B8B" w:rsidRPr="008A424F" w:rsidRDefault="00B006B2" w:rsidP="006A1B8B">
      <w:pPr>
        <w:rPr>
          <w:rFonts w:ascii="Times New Roman" w:hAnsi="Times New Roman" w:cs="Times New Roman"/>
          <w:sz w:val="28"/>
          <w:szCs w:val="28"/>
        </w:rPr>
      </w:pPr>
      <w:r w:rsidRPr="008A424F">
        <w:rPr>
          <w:rFonts w:ascii="Times New Roman" w:hAnsi="Times New Roman" w:cs="Times New Roman"/>
          <w:sz w:val="28"/>
          <w:szCs w:val="28"/>
        </w:rPr>
        <w:t>у</w:t>
      </w:r>
      <w:r w:rsidR="006A1B8B" w:rsidRPr="008A424F">
        <w:rPr>
          <w:rFonts w:ascii="Times New Roman" w:hAnsi="Times New Roman" w:cs="Times New Roman"/>
          <w:sz w:val="28"/>
          <w:szCs w:val="28"/>
        </w:rPr>
        <w:t>становку урн (баков) для мусора у входов в подъезды, ска</w:t>
      </w:r>
      <w:r w:rsidR="00384889" w:rsidRPr="008A424F">
        <w:rPr>
          <w:rFonts w:ascii="Times New Roman" w:hAnsi="Times New Roman" w:cs="Times New Roman"/>
          <w:sz w:val="28"/>
          <w:szCs w:val="28"/>
        </w:rPr>
        <w:t>меек и их своевременную очистку.</w:t>
      </w:r>
    </w:p>
    <w:p w:rsidR="00384889" w:rsidRPr="008A424F" w:rsidRDefault="00384889" w:rsidP="006A1B8B">
      <w:pPr>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384889" w:rsidRPr="008A424F" w:rsidRDefault="00384889" w:rsidP="006A1B8B">
      <w:pPr>
        <w:rPr>
          <w:rFonts w:ascii="Times New Roman" w:hAnsi="Times New Roman" w:cs="Times New Roman"/>
          <w:sz w:val="28"/>
          <w:szCs w:val="28"/>
        </w:rPr>
      </w:pPr>
      <w:r w:rsidRPr="008A424F">
        <w:rPr>
          <w:rFonts w:ascii="Times New Roman" w:hAnsi="Times New Roman" w:cs="Times New Roman"/>
          <w:sz w:val="28"/>
          <w:szCs w:val="28"/>
          <w:shd w:val="clear" w:color="auto" w:fill="FFFFFF"/>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2C42FF" w:rsidRPr="008A424F" w:rsidRDefault="006A1B8B" w:rsidP="002C42FF">
      <w:pPr>
        <w:ind w:firstLine="708"/>
        <w:rPr>
          <w:rFonts w:ascii="Times New Roman" w:hAnsi="Times New Roman" w:cs="Times New Roman"/>
          <w:sz w:val="28"/>
          <w:szCs w:val="28"/>
        </w:rPr>
      </w:pPr>
      <w:r w:rsidRPr="008A424F">
        <w:rPr>
          <w:rFonts w:ascii="Times New Roman" w:hAnsi="Times New Roman" w:cs="Times New Roman"/>
          <w:sz w:val="28"/>
          <w:szCs w:val="28"/>
        </w:rPr>
        <w:t>Управляющие организации обязаны производить р</w:t>
      </w:r>
      <w:r w:rsidR="002C42FF" w:rsidRPr="008A424F">
        <w:rPr>
          <w:rFonts w:ascii="Times New Roman" w:hAnsi="Times New Roman" w:cs="Times New Roman"/>
          <w:sz w:val="28"/>
          <w:szCs w:val="28"/>
        </w:rPr>
        <w:t>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очистка крышек люков колодцев и пожарных гидрантов от снега и льда толщиной слоя свыше 5 см;</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 xml:space="preserve">сдвигание свежевыпавшего снега и очистка придомовой территории от снега и льда при наличии </w:t>
      </w:r>
      <w:proofErr w:type="spellStart"/>
      <w:r w:rsidRPr="008A424F">
        <w:rPr>
          <w:rFonts w:ascii="Times New Roman" w:hAnsi="Times New Roman" w:cs="Times New Roman"/>
          <w:sz w:val="28"/>
          <w:szCs w:val="28"/>
        </w:rPr>
        <w:t>колейности</w:t>
      </w:r>
      <w:proofErr w:type="spellEnd"/>
      <w:r w:rsidRPr="008A424F">
        <w:rPr>
          <w:rFonts w:ascii="Times New Roman" w:hAnsi="Times New Roman" w:cs="Times New Roman"/>
          <w:sz w:val="28"/>
          <w:szCs w:val="28"/>
        </w:rPr>
        <w:t xml:space="preserve"> свыше 5 см;</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 xml:space="preserve">очистка придомовой территории от снега наносного происхождения (или </w:t>
      </w:r>
      <w:r w:rsidRPr="008A424F">
        <w:rPr>
          <w:rFonts w:ascii="Times New Roman" w:hAnsi="Times New Roman" w:cs="Times New Roman"/>
          <w:sz w:val="28"/>
          <w:szCs w:val="28"/>
        </w:rPr>
        <w:lastRenderedPageBreak/>
        <w:t>подметание такой территории, свободной от снежного покрова);</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очистка придомовой территории от наледи и льда;</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очистка от мусора урн, установленных возле подъездов, и их промывка;</w:t>
      </w:r>
    </w:p>
    <w:p w:rsidR="00EC7559" w:rsidRPr="008A424F" w:rsidRDefault="002C42FF" w:rsidP="00EC7559">
      <w:pPr>
        <w:ind w:firstLine="708"/>
        <w:rPr>
          <w:rFonts w:ascii="Times New Roman" w:hAnsi="Times New Roman" w:cs="Times New Roman"/>
          <w:sz w:val="28"/>
          <w:szCs w:val="28"/>
        </w:rPr>
      </w:pPr>
      <w:r w:rsidRPr="008A424F">
        <w:rPr>
          <w:rFonts w:ascii="Times New Roman" w:hAnsi="Times New Roman" w:cs="Times New Roman"/>
          <w:sz w:val="28"/>
          <w:szCs w:val="28"/>
        </w:rPr>
        <w:t>уборка крыльца и п</w:t>
      </w:r>
      <w:r w:rsidR="00EC7559" w:rsidRPr="008A424F">
        <w:rPr>
          <w:rFonts w:ascii="Times New Roman" w:hAnsi="Times New Roman" w:cs="Times New Roman"/>
          <w:sz w:val="28"/>
          <w:szCs w:val="28"/>
        </w:rPr>
        <w:t>лощадки перед входом в подъезд.</w:t>
      </w:r>
    </w:p>
    <w:p w:rsidR="00384889" w:rsidRPr="008A424F" w:rsidRDefault="00384889" w:rsidP="00EC7559">
      <w:pPr>
        <w:ind w:firstLine="708"/>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 а затем дворовые территории.</w:t>
      </w:r>
    </w:p>
    <w:p w:rsidR="00384889" w:rsidRPr="008A424F" w:rsidRDefault="00384889" w:rsidP="00EC7559">
      <w:pPr>
        <w:ind w:firstLine="708"/>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Уборку, кроме снегоочистки, которая производится во время снегопадов, следует проводить в режиме, в утренние или вечерние часы.</w:t>
      </w:r>
    </w:p>
    <w:p w:rsidR="00384889" w:rsidRPr="008A424F" w:rsidRDefault="00384889" w:rsidP="00EC7559">
      <w:pPr>
        <w:ind w:firstLine="708"/>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 xml:space="preserve">Накапливающийся на крышах снег должен по мере необходимости сбрасываться на землю и перемещаться в </w:t>
      </w:r>
      <w:proofErr w:type="spellStart"/>
      <w:r w:rsidRPr="008A424F">
        <w:rPr>
          <w:rFonts w:ascii="Times New Roman" w:hAnsi="Times New Roman" w:cs="Times New Roman"/>
          <w:sz w:val="28"/>
          <w:szCs w:val="28"/>
          <w:shd w:val="clear" w:color="auto" w:fill="FFFFFF"/>
        </w:rPr>
        <w:t>прилотковую</w:t>
      </w:r>
      <w:proofErr w:type="spellEnd"/>
      <w:r w:rsidRPr="008A424F">
        <w:rPr>
          <w:rFonts w:ascii="Times New Roman" w:hAnsi="Times New Roman" w:cs="Times New Roman"/>
          <w:sz w:val="28"/>
          <w:szCs w:val="28"/>
          <w:shd w:val="clear" w:color="auto" w:fill="FFFFFF"/>
        </w:rPr>
        <w:t xml:space="preserve"> полосу, а на широких тротуарах формироваться в валы.</w:t>
      </w:r>
    </w:p>
    <w:p w:rsidR="00384889" w:rsidRPr="008A424F" w:rsidRDefault="00384889" w:rsidP="00EC7559">
      <w:pPr>
        <w:ind w:firstLine="708"/>
        <w:rPr>
          <w:rFonts w:ascii="Times New Roman" w:hAnsi="Times New Roman" w:cs="Times New Roman"/>
          <w:sz w:val="28"/>
          <w:szCs w:val="28"/>
        </w:rPr>
      </w:pPr>
      <w:r w:rsidRPr="008A424F">
        <w:rPr>
          <w:rFonts w:ascii="Times New Roman" w:hAnsi="Times New Roman" w:cs="Times New Roman"/>
          <w:sz w:val="28"/>
          <w:szCs w:val="28"/>
          <w:shd w:val="clear" w:color="auto" w:fill="FFFFFF"/>
        </w:rPr>
        <w:t>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2C42FF" w:rsidRPr="008A424F" w:rsidRDefault="00EC7559" w:rsidP="00821924">
      <w:pPr>
        <w:ind w:firstLine="709"/>
        <w:rPr>
          <w:rFonts w:ascii="Times New Roman" w:hAnsi="Times New Roman" w:cs="Times New Roman"/>
          <w:sz w:val="28"/>
          <w:szCs w:val="28"/>
        </w:rPr>
      </w:pPr>
      <w:r w:rsidRPr="008A424F">
        <w:rPr>
          <w:rFonts w:ascii="Times New Roman" w:hAnsi="Times New Roman" w:cs="Times New Roman"/>
          <w:sz w:val="28"/>
          <w:szCs w:val="28"/>
        </w:rPr>
        <w:t>15.</w:t>
      </w:r>
      <w:r w:rsidR="00E3613C" w:rsidRPr="008A424F">
        <w:rPr>
          <w:rFonts w:ascii="Times New Roman" w:hAnsi="Times New Roman" w:cs="Times New Roman"/>
          <w:sz w:val="28"/>
          <w:szCs w:val="28"/>
        </w:rPr>
        <w:t>13</w:t>
      </w:r>
      <w:r w:rsidRPr="008A424F">
        <w:rPr>
          <w:rFonts w:ascii="Times New Roman" w:hAnsi="Times New Roman" w:cs="Times New Roman"/>
          <w:sz w:val="28"/>
          <w:szCs w:val="28"/>
        </w:rPr>
        <w:t>.</w:t>
      </w:r>
      <w:r w:rsidR="002C42FF" w:rsidRPr="008A424F">
        <w:rPr>
          <w:rFonts w:ascii="Times New Roman" w:hAnsi="Times New Roman" w:cs="Times New Roman"/>
          <w:sz w:val="28"/>
          <w:szCs w:val="28"/>
        </w:rPr>
        <w:t> </w:t>
      </w:r>
      <w:r w:rsidR="004D0B5B" w:rsidRPr="008A424F">
        <w:rPr>
          <w:rFonts w:ascii="Times New Roman" w:hAnsi="Times New Roman" w:cs="Times New Roman"/>
          <w:sz w:val="28"/>
          <w:szCs w:val="28"/>
        </w:rPr>
        <w:t>Управляющие организации обязаны обеспечить р</w:t>
      </w:r>
      <w:r w:rsidR="002C42FF" w:rsidRPr="008A424F">
        <w:rPr>
          <w:rFonts w:ascii="Times New Roman" w:hAnsi="Times New Roman" w:cs="Times New Roman"/>
          <w:sz w:val="28"/>
          <w:szCs w:val="28"/>
        </w:rPr>
        <w:t>аботы по содержанию придомовой территории в теплый период года:</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подметание и уборка придомовой территории;</w:t>
      </w:r>
    </w:p>
    <w:p w:rsidR="006A1B8B" w:rsidRPr="008A424F" w:rsidRDefault="006A1B8B" w:rsidP="002C42FF">
      <w:pPr>
        <w:ind w:firstLine="708"/>
        <w:rPr>
          <w:rFonts w:ascii="Times New Roman" w:hAnsi="Times New Roman" w:cs="Times New Roman"/>
          <w:sz w:val="28"/>
          <w:szCs w:val="28"/>
        </w:rPr>
      </w:pPr>
      <w:r w:rsidRPr="008A424F">
        <w:rPr>
          <w:rFonts w:ascii="Times New Roman" w:hAnsi="Times New Roman" w:cs="Times New Roman"/>
          <w:sz w:val="28"/>
          <w:szCs w:val="28"/>
        </w:rPr>
        <w:t>сохранность и квалифицированный уход (включая санитарную обрезку) за зелеными насаждениями</w:t>
      </w:r>
      <w:r w:rsidR="00384889" w:rsidRPr="008A424F">
        <w:rPr>
          <w:rFonts w:ascii="Times New Roman" w:hAnsi="Times New Roman" w:cs="Times New Roman"/>
          <w:sz w:val="28"/>
          <w:szCs w:val="28"/>
        </w:rPr>
        <w:t>.</w:t>
      </w:r>
      <w:r w:rsidR="00384889" w:rsidRPr="008A424F">
        <w:rPr>
          <w:rFonts w:ascii="Times New Roman" w:hAnsi="Times New Roman" w:cs="Times New Roman"/>
          <w:sz w:val="28"/>
          <w:szCs w:val="28"/>
          <w:shd w:val="clear" w:color="auto" w:fill="FFFFFF"/>
        </w:rPr>
        <w:t xml:space="preserve"> Пересадка или вырубка деревьев и кустарников, в том числе сухостойных и больных, без соответствующего разрешения не допускается;</w:t>
      </w:r>
      <w:r w:rsidRPr="008A424F">
        <w:rPr>
          <w:rFonts w:ascii="Times New Roman" w:hAnsi="Times New Roman" w:cs="Times New Roman"/>
          <w:sz w:val="28"/>
          <w:szCs w:val="28"/>
        </w:rPr>
        <w:t xml:space="preserve"> </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очистка от мусора и промывка урн, установленных возле подъездов;</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уборка и выкашивание газонов;</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прочистка ливневой канализации;</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уборка крыльца и площадки перед входом в подъезд, очистка металлической решетки и приямка.</w:t>
      </w:r>
    </w:p>
    <w:p w:rsidR="00384889" w:rsidRPr="008A424F" w:rsidRDefault="00384889" w:rsidP="002C42FF">
      <w:pPr>
        <w:ind w:firstLine="708"/>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 xml:space="preserve">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8A424F">
        <w:rPr>
          <w:rFonts w:ascii="Times New Roman" w:hAnsi="Times New Roman" w:cs="Times New Roman"/>
          <w:sz w:val="28"/>
          <w:szCs w:val="28"/>
          <w:shd w:val="clear" w:color="auto" w:fill="FFFFFF"/>
        </w:rPr>
        <w:t>прилотковой</w:t>
      </w:r>
      <w:proofErr w:type="spellEnd"/>
      <w:r w:rsidRPr="008A424F">
        <w:rPr>
          <w:rFonts w:ascii="Times New Roman" w:hAnsi="Times New Roman" w:cs="Times New Roman"/>
          <w:sz w:val="28"/>
          <w:szCs w:val="28"/>
          <w:shd w:val="clear" w:color="auto" w:fill="FFFFFF"/>
        </w:rPr>
        <w:t xml:space="preserve"> полосой, и в направлении от зданий к проезжей части улицы.</w:t>
      </w:r>
    </w:p>
    <w:p w:rsidR="00384889" w:rsidRPr="008A424F" w:rsidRDefault="00384889" w:rsidP="00B006B2">
      <w:pPr>
        <w:ind w:firstLine="708"/>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r w:rsidR="00B006B2" w:rsidRPr="008A424F">
        <w:rPr>
          <w:rFonts w:ascii="Times New Roman" w:hAnsi="Times New Roman" w:cs="Times New Roman"/>
          <w:sz w:val="28"/>
          <w:szCs w:val="28"/>
          <w:shd w:val="clear" w:color="auto" w:fill="FFFFFF"/>
        </w:rPr>
        <w:t>.</w:t>
      </w:r>
    </w:p>
    <w:p w:rsidR="002C42FF" w:rsidRPr="008A424F" w:rsidRDefault="00EC7559" w:rsidP="002C42FF">
      <w:pPr>
        <w:ind w:firstLine="708"/>
        <w:rPr>
          <w:rFonts w:ascii="Times New Roman" w:hAnsi="Times New Roman" w:cs="Times New Roman"/>
          <w:sz w:val="28"/>
          <w:szCs w:val="28"/>
        </w:rPr>
      </w:pPr>
      <w:r w:rsidRPr="008A424F">
        <w:rPr>
          <w:rFonts w:ascii="Times New Roman" w:hAnsi="Times New Roman" w:cs="Times New Roman"/>
          <w:sz w:val="28"/>
          <w:szCs w:val="28"/>
        </w:rPr>
        <w:t>15.1</w:t>
      </w:r>
      <w:r w:rsidR="00E3613C" w:rsidRPr="008A424F">
        <w:rPr>
          <w:rFonts w:ascii="Times New Roman" w:hAnsi="Times New Roman" w:cs="Times New Roman"/>
          <w:sz w:val="28"/>
          <w:szCs w:val="28"/>
        </w:rPr>
        <w:t>4</w:t>
      </w:r>
      <w:r w:rsidR="002C42FF" w:rsidRPr="008A424F">
        <w:rPr>
          <w:rFonts w:ascii="Times New Roman" w:hAnsi="Times New Roman" w:cs="Times New Roman"/>
          <w:sz w:val="28"/>
          <w:szCs w:val="28"/>
        </w:rPr>
        <w:t>. Работы по обеспечению вывоза, в том числе откачке, жидких бытовых отходов:</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вывоз жидких бытовых отходов из дворовых туалетов, находящихся на придомовой территории;</w:t>
      </w:r>
    </w:p>
    <w:p w:rsidR="002C42FF" w:rsidRPr="008A424F" w:rsidRDefault="002C42FF" w:rsidP="002C42FF">
      <w:pPr>
        <w:ind w:firstLine="708"/>
        <w:rPr>
          <w:rFonts w:ascii="Times New Roman" w:hAnsi="Times New Roman" w:cs="Times New Roman"/>
          <w:sz w:val="28"/>
          <w:szCs w:val="28"/>
        </w:rPr>
      </w:pPr>
      <w:r w:rsidRPr="008A424F">
        <w:rPr>
          <w:rFonts w:ascii="Times New Roman" w:hAnsi="Times New Roman" w:cs="Times New Roman"/>
          <w:sz w:val="28"/>
          <w:szCs w:val="28"/>
        </w:rPr>
        <w:t>вывоз бытовых сточных вод из септиков, находящихся на придомовой территории.</w:t>
      </w:r>
    </w:p>
    <w:p w:rsidR="002C42FF" w:rsidRPr="008A424F" w:rsidRDefault="00EC7559" w:rsidP="002C42FF">
      <w:pPr>
        <w:ind w:firstLine="708"/>
        <w:rPr>
          <w:rFonts w:ascii="Times New Roman" w:hAnsi="Times New Roman" w:cs="Times New Roman"/>
          <w:sz w:val="28"/>
          <w:szCs w:val="28"/>
        </w:rPr>
      </w:pPr>
      <w:r w:rsidRPr="008A424F">
        <w:rPr>
          <w:rFonts w:ascii="Times New Roman" w:hAnsi="Times New Roman" w:cs="Times New Roman"/>
          <w:sz w:val="28"/>
          <w:szCs w:val="28"/>
        </w:rPr>
        <w:lastRenderedPageBreak/>
        <w:t>15.1</w:t>
      </w:r>
      <w:r w:rsidR="00E3613C" w:rsidRPr="008A424F">
        <w:rPr>
          <w:rFonts w:ascii="Times New Roman" w:hAnsi="Times New Roman" w:cs="Times New Roman"/>
          <w:sz w:val="28"/>
          <w:szCs w:val="28"/>
        </w:rPr>
        <w:t>5</w:t>
      </w:r>
      <w:r w:rsidR="002C42FF" w:rsidRPr="008A424F">
        <w:rPr>
          <w:rFonts w:ascii="Times New Roman" w:hAnsi="Times New Roman" w:cs="Times New Roman"/>
          <w:sz w:val="28"/>
          <w:szCs w:val="28"/>
        </w:rPr>
        <w:t>. 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2C42FF" w:rsidRPr="008A424F" w:rsidRDefault="009424DF" w:rsidP="00E03D98">
      <w:pPr>
        <w:ind w:firstLine="709"/>
        <w:rPr>
          <w:rFonts w:ascii="Times New Roman" w:hAnsi="Times New Roman" w:cs="Times New Roman"/>
          <w:sz w:val="28"/>
          <w:szCs w:val="28"/>
        </w:rPr>
      </w:pPr>
      <w:r w:rsidRPr="008A424F">
        <w:rPr>
          <w:rFonts w:ascii="Times New Roman" w:hAnsi="Times New Roman" w:cs="Times New Roman"/>
          <w:sz w:val="28"/>
          <w:szCs w:val="28"/>
        </w:rPr>
        <w:t>Отчистку и уборку прилегающих территорий многоквартирных домов, у которых выбран непосредственный способ управления</w:t>
      </w:r>
      <w:r w:rsidR="007E2A3B" w:rsidRPr="008A424F">
        <w:rPr>
          <w:rFonts w:ascii="Times New Roman" w:hAnsi="Times New Roman" w:cs="Times New Roman"/>
          <w:sz w:val="28"/>
          <w:szCs w:val="28"/>
        </w:rPr>
        <w:t>,</w:t>
      </w:r>
      <w:r w:rsidRPr="008A424F">
        <w:rPr>
          <w:rFonts w:ascii="Times New Roman" w:hAnsi="Times New Roman" w:cs="Times New Roman"/>
          <w:sz w:val="28"/>
          <w:szCs w:val="28"/>
        </w:rPr>
        <w:t xml:space="preserve"> осуществляется собственниками </w:t>
      </w:r>
      <w:r w:rsidR="007E2A3B" w:rsidRPr="008A424F">
        <w:rPr>
          <w:rFonts w:ascii="Times New Roman" w:hAnsi="Times New Roman" w:cs="Times New Roman"/>
          <w:sz w:val="28"/>
          <w:szCs w:val="28"/>
        </w:rPr>
        <w:t>вышеуказанных квартир.</w:t>
      </w:r>
      <w:r w:rsidRPr="008A424F">
        <w:rPr>
          <w:rFonts w:ascii="Times New Roman" w:hAnsi="Times New Roman" w:cs="Times New Roman"/>
          <w:sz w:val="28"/>
          <w:szCs w:val="28"/>
        </w:rPr>
        <w:t xml:space="preserve"> </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C7559" w:rsidRPr="008A424F">
        <w:rPr>
          <w:rFonts w:ascii="Times New Roman" w:hAnsi="Times New Roman" w:cs="Times New Roman"/>
          <w:color w:val="000000"/>
          <w:sz w:val="28"/>
          <w:szCs w:val="28"/>
        </w:rPr>
        <w:t>1</w:t>
      </w:r>
      <w:r w:rsidR="00E3613C"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xml:space="preserve">. На территории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запрещается накапливать и размещать отходы производства и потребления в несанкционированных местах.</w:t>
      </w:r>
    </w:p>
    <w:p w:rsidR="00E03D98" w:rsidRPr="008A424F" w:rsidRDefault="001F3BCF"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C7559" w:rsidRPr="008A424F">
        <w:rPr>
          <w:rFonts w:ascii="Times New Roman" w:hAnsi="Times New Roman" w:cs="Times New Roman"/>
          <w:color w:val="000000"/>
          <w:sz w:val="28"/>
          <w:szCs w:val="28"/>
        </w:rPr>
        <w:t>1</w:t>
      </w:r>
      <w:r w:rsidR="00A00A3C"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w:t>
      </w:r>
      <w:r w:rsidR="00EC7559" w:rsidRPr="008A424F">
        <w:rPr>
          <w:rFonts w:ascii="Times New Roman" w:hAnsi="Times New Roman" w:cs="Times New Roman"/>
          <w:color w:val="000000"/>
          <w:sz w:val="28"/>
          <w:szCs w:val="28"/>
        </w:rPr>
        <w:t xml:space="preserve"> </w:t>
      </w:r>
      <w:r w:rsidR="00E03D98" w:rsidRPr="008A424F">
        <w:rPr>
          <w:rFonts w:ascii="Times New Roman" w:hAnsi="Times New Roman" w:cs="Times New Roman"/>
          <w:color w:val="000000"/>
          <w:sz w:val="28"/>
          <w:szCs w:val="28"/>
        </w:rPr>
        <w:t>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счёт лиц, обязанных обеспе</w:t>
      </w:r>
      <w:r w:rsidR="00550250" w:rsidRPr="008A424F">
        <w:rPr>
          <w:rFonts w:ascii="Times New Roman" w:hAnsi="Times New Roman" w:cs="Times New Roman"/>
          <w:color w:val="000000"/>
          <w:sz w:val="28"/>
          <w:szCs w:val="28"/>
        </w:rPr>
        <w:t>чивать уборку данной территории.</w:t>
      </w:r>
    </w:p>
    <w:p w:rsidR="00E03D98" w:rsidRPr="008A424F" w:rsidRDefault="00E03D98" w:rsidP="00E03D98">
      <w:pPr>
        <w:widowControl/>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15.1</w:t>
      </w:r>
      <w:r w:rsidR="00A00A3C"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xml:space="preserve">. </w:t>
      </w:r>
      <w:bookmarkEnd w:id="88"/>
      <w:r w:rsidRPr="008A424F">
        <w:rPr>
          <w:rFonts w:ascii="Times New Roman" w:hAnsi="Times New Roman" w:cs="Times New Roman"/>
          <w:color w:val="000000"/>
          <w:sz w:val="28"/>
          <w:szCs w:val="28"/>
        </w:rPr>
        <w:t xml:space="preserve">Организация уборки территорий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осуществляется на основании использования показателей нормативных объемов образования отходов у их производителей.</w:t>
      </w:r>
    </w:p>
    <w:p w:rsidR="00E03D98" w:rsidRPr="008A424F" w:rsidRDefault="00E03D98" w:rsidP="00E03D98">
      <w:pPr>
        <w:widowControl/>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15.1</w:t>
      </w:r>
      <w:r w:rsidR="00A00A3C"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8A424F">
        <w:rPr>
          <w:rFonts w:ascii="Times New Roman" w:hAnsi="Times New Roman" w:cs="Times New Roman"/>
          <w:sz w:val="28"/>
          <w:szCs w:val="28"/>
        </w:rPr>
        <w:t xml:space="preserve"> </w:t>
      </w:r>
      <w:r w:rsidRPr="008A424F">
        <w:rPr>
          <w:rFonts w:ascii="Times New Roman" w:hAnsi="Times New Roman" w:cs="Times New Roman"/>
          <w:color w:val="000000"/>
          <w:sz w:val="28"/>
          <w:szCs w:val="28"/>
        </w:rPr>
        <w:t xml:space="preserve">Вывоз строительного мусора от места осуществления ремонта производится силами лиц и за счет средств лиц, осуществляющих ремонт или строительство, в специально отведенные для этого места.  </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20</w:t>
      </w:r>
      <w:r w:rsidRPr="008A424F">
        <w:rPr>
          <w:rFonts w:ascii="Times New Roman" w:hAnsi="Times New Roman" w:cs="Times New Roman"/>
          <w:color w:val="000000"/>
          <w:sz w:val="28"/>
          <w:szCs w:val="28"/>
        </w:rPr>
        <w:t xml:space="preserve">. Порядок осуществления сбора (в том числе раздельного сбора), транспортирования, обработки, утилизации, обезвреживания, захоронения твердых коммунальных отходов, организация контейнерных площадок, регламентируется постановлением Правительства Российской Федерации </w:t>
      </w:r>
      <w:r w:rsidR="002F68A3" w:rsidRPr="008A424F">
        <w:rPr>
          <w:rFonts w:ascii="Times New Roman" w:hAnsi="Times New Roman" w:cs="Times New Roman"/>
          <w:color w:val="000000"/>
          <w:sz w:val="28"/>
          <w:szCs w:val="28"/>
        </w:rPr>
        <w:t xml:space="preserve">от 12 ноября </w:t>
      </w:r>
      <w:r w:rsidRPr="008A424F">
        <w:rPr>
          <w:rFonts w:ascii="Times New Roman" w:hAnsi="Times New Roman" w:cs="Times New Roman"/>
          <w:color w:val="000000"/>
          <w:sz w:val="28"/>
          <w:szCs w:val="28"/>
        </w:rPr>
        <w:t xml:space="preserve">2016 </w:t>
      </w:r>
      <w:r w:rsidR="002F68A3" w:rsidRPr="008A424F">
        <w:rPr>
          <w:rFonts w:ascii="Times New Roman" w:hAnsi="Times New Roman" w:cs="Times New Roman"/>
          <w:color w:val="000000"/>
          <w:sz w:val="28"/>
          <w:szCs w:val="28"/>
        </w:rPr>
        <w:t xml:space="preserve">г.           </w:t>
      </w:r>
      <w:r w:rsidRPr="008A424F">
        <w:rPr>
          <w:rFonts w:ascii="Times New Roman" w:hAnsi="Times New Roman" w:cs="Times New Roman"/>
          <w:color w:val="000000"/>
          <w:sz w:val="28"/>
          <w:szCs w:val="28"/>
        </w:rPr>
        <w:t>№ 1156 «Об обращении с твердыми коммунальными отходами и внесении изменения в постановление Правительства Российской Федерации от 25</w:t>
      </w:r>
      <w:r w:rsidR="002F68A3" w:rsidRPr="008A424F">
        <w:rPr>
          <w:rFonts w:ascii="Times New Roman" w:hAnsi="Times New Roman" w:cs="Times New Roman"/>
          <w:color w:val="000000"/>
          <w:sz w:val="28"/>
          <w:szCs w:val="28"/>
        </w:rPr>
        <w:t xml:space="preserve"> августа </w:t>
      </w:r>
      <w:r w:rsidRPr="008A424F">
        <w:rPr>
          <w:rFonts w:ascii="Times New Roman" w:hAnsi="Times New Roman" w:cs="Times New Roman"/>
          <w:color w:val="000000"/>
          <w:sz w:val="28"/>
          <w:szCs w:val="28"/>
        </w:rPr>
        <w:t>2008</w:t>
      </w:r>
      <w:r w:rsidR="002F68A3" w:rsidRPr="008A424F">
        <w:rPr>
          <w:rFonts w:ascii="Times New Roman" w:hAnsi="Times New Roman" w:cs="Times New Roman"/>
          <w:color w:val="000000"/>
          <w:sz w:val="28"/>
          <w:szCs w:val="28"/>
        </w:rPr>
        <w:t xml:space="preserve"> г.</w:t>
      </w:r>
      <w:r w:rsidRPr="008A424F">
        <w:rPr>
          <w:rFonts w:ascii="Times New Roman" w:hAnsi="Times New Roman" w:cs="Times New Roman"/>
          <w:color w:val="000000"/>
          <w:sz w:val="28"/>
          <w:szCs w:val="28"/>
        </w:rPr>
        <w:t xml:space="preserve"> № 641», </w:t>
      </w:r>
      <w:r w:rsidRPr="008A424F">
        <w:rPr>
          <w:rFonts w:ascii="Times New Roman" w:hAnsi="Times New Roman" w:cs="Times New Roman"/>
          <w:sz w:val="28"/>
          <w:szCs w:val="28"/>
        </w:rPr>
        <w:t>постановлением главы администрации (губернатора) Краснодарского края от 6 февраля 2020 г</w:t>
      </w:r>
      <w:r w:rsidR="002F68A3" w:rsidRPr="008A424F">
        <w:rPr>
          <w:rFonts w:ascii="Times New Roman" w:hAnsi="Times New Roman" w:cs="Times New Roman"/>
          <w:sz w:val="28"/>
          <w:szCs w:val="28"/>
        </w:rPr>
        <w:t>.</w:t>
      </w:r>
      <w:r w:rsidRPr="008A424F">
        <w:rPr>
          <w:rFonts w:ascii="Times New Roman" w:hAnsi="Times New Roman" w:cs="Times New Roman"/>
          <w:sz w:val="28"/>
          <w:szCs w:val="28"/>
        </w:rPr>
        <w:t xml:space="preserve">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15.</w:t>
      </w:r>
      <w:r w:rsidR="00A00A3C" w:rsidRPr="008A424F">
        <w:rPr>
          <w:rFonts w:ascii="Times New Roman" w:hAnsi="Times New Roman" w:cs="Times New Roman"/>
          <w:sz w:val="28"/>
          <w:szCs w:val="28"/>
        </w:rPr>
        <w:t>2</w:t>
      </w:r>
      <w:r w:rsidRPr="008A424F">
        <w:rPr>
          <w:rFonts w:ascii="Times New Roman" w:hAnsi="Times New Roman" w:cs="Times New Roman"/>
          <w:sz w:val="28"/>
          <w:szCs w:val="28"/>
        </w:rPr>
        <w:t>1. На территории Усть-Лабинского городского поселения Усть-Лабинского района предусмотрено размещение контейнерных площадок, в том числе для раздельного накопления твердых коммунальных отходов.</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Контейнерные площадки рекомендуется оборудовать твердым </w:t>
      </w:r>
      <w:r w:rsidRPr="008A424F">
        <w:rPr>
          <w:rFonts w:ascii="Times New Roman" w:hAnsi="Times New Roman" w:cs="Times New Roman"/>
          <w:sz w:val="28"/>
          <w:szCs w:val="28"/>
        </w:rPr>
        <w:lastRenderedPageBreak/>
        <w:t>покрытием, ограждением, освещением в вечерне-ночное время.</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E03D98" w:rsidRPr="008A424F" w:rsidRDefault="00E03D98" w:rsidP="00E03D98">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15.</w:t>
      </w:r>
      <w:r w:rsidR="00A00A3C" w:rsidRPr="008A424F">
        <w:rPr>
          <w:rFonts w:ascii="Times New Roman" w:hAnsi="Times New Roman" w:cs="Times New Roman"/>
          <w:sz w:val="28"/>
          <w:szCs w:val="28"/>
        </w:rPr>
        <w:t>22</w:t>
      </w:r>
      <w:r w:rsidRPr="008A424F">
        <w:rPr>
          <w:rFonts w:ascii="Times New Roman" w:hAnsi="Times New Roman" w:cs="Times New Roman"/>
          <w:sz w:val="28"/>
          <w:szCs w:val="28"/>
        </w:rPr>
        <w:t>. На территории Усть-Лабинского городского поселения Усть-Лабинского района запрещается захламление территорий общего пользования, в том числе собственниками смежных земельных участков, осуществление действий, приводящих к нарушению прав граждан в области санитарно-эпидемиологического благополучия населения и обеспечения охраны окружающей среды.</w:t>
      </w:r>
    </w:p>
    <w:p w:rsidR="001F3BCF" w:rsidRPr="008A424F" w:rsidRDefault="001F3BCF" w:rsidP="001F3BCF">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23</w:t>
      </w:r>
      <w:r w:rsidRPr="008A424F">
        <w:rPr>
          <w:rFonts w:ascii="Times New Roman" w:hAnsi="Times New Roman" w:cs="Times New Roman"/>
          <w:color w:val="000000"/>
          <w:sz w:val="28"/>
          <w:szCs w:val="28"/>
        </w:rPr>
        <w:t>.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городского пассажирского транспорта должны быть установлены урны для сбора мусора.</w:t>
      </w:r>
    </w:p>
    <w:p w:rsidR="001F3BCF" w:rsidRPr="008A424F" w:rsidRDefault="001F3BCF" w:rsidP="001F3BCF">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Установка урн осуществляется юридическими и физическими лицами на закреплённых за ними территориях, администрацией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 на территориях общего пользования.</w:t>
      </w:r>
    </w:p>
    <w:p w:rsidR="001F3BCF" w:rsidRPr="008A424F" w:rsidRDefault="001F3BCF" w:rsidP="001F3BCF">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территории, закрепленной за юридическими и физическими лицами - соответствующими юридическими и физическими лицами, по мере их заполнения, но не реже одного раза в день.</w:t>
      </w:r>
    </w:p>
    <w:p w:rsidR="001F3BCF" w:rsidRPr="008A424F" w:rsidRDefault="001F3BCF" w:rsidP="001F3BCF">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1F3BCF" w:rsidRPr="008A424F" w:rsidRDefault="001F3BCF" w:rsidP="001F3BCF">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предписанию администрации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w:t>
      </w:r>
    </w:p>
    <w:p w:rsidR="00E03D98" w:rsidRPr="008A424F" w:rsidRDefault="00E03D98" w:rsidP="00E03D98">
      <w:pPr>
        <w:ind w:firstLine="709"/>
        <w:rPr>
          <w:rFonts w:ascii="Times New Roman" w:hAnsi="Times New Roman" w:cs="Times New Roman"/>
          <w:sz w:val="28"/>
          <w:szCs w:val="28"/>
        </w:rPr>
      </w:pPr>
      <w:bookmarkStart w:id="89" w:name="sub_1042"/>
      <w:r w:rsidRPr="008A424F">
        <w:rPr>
          <w:rFonts w:ascii="Times New Roman" w:hAnsi="Times New Roman" w:cs="Times New Roman"/>
          <w:sz w:val="28"/>
          <w:szCs w:val="28"/>
        </w:rPr>
        <w:t>15.</w:t>
      </w:r>
      <w:bookmarkStart w:id="90" w:name="sub_10423"/>
      <w:bookmarkEnd w:id="89"/>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4</w:t>
      </w:r>
      <w:r w:rsidRPr="008A424F">
        <w:rPr>
          <w:rFonts w:ascii="Times New Roman" w:hAnsi="Times New Roman" w:cs="Times New Roman"/>
          <w:sz w:val="28"/>
          <w:szCs w:val="28"/>
        </w:rPr>
        <w:t>. Сбор и вывоз жидких бытовых отходов.</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Сбор и вывоз жидких бытовых отходов должен осуществляться в соответствии с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Pr="008A424F">
        <w:rPr>
          <w:rFonts w:ascii="Times New Roman" w:hAnsi="Times New Roman" w:cs="Times New Roman"/>
          <w:sz w:val="28"/>
          <w:szCs w:val="28"/>
        </w:rPr>
        <w:lastRenderedPageBreak/>
        <w:t>(профилактических) мероприятий», утвержденными постановлением Главного государственного санитарного врача Р</w:t>
      </w:r>
      <w:r w:rsidR="00A00A3C" w:rsidRPr="008A424F">
        <w:rPr>
          <w:rFonts w:ascii="Times New Roman" w:hAnsi="Times New Roman" w:cs="Times New Roman"/>
          <w:sz w:val="28"/>
          <w:szCs w:val="28"/>
        </w:rPr>
        <w:t xml:space="preserve">оссийской </w:t>
      </w:r>
      <w:r w:rsidRPr="008A424F">
        <w:rPr>
          <w:rFonts w:ascii="Times New Roman" w:hAnsi="Times New Roman" w:cs="Times New Roman"/>
          <w:sz w:val="28"/>
          <w:szCs w:val="28"/>
        </w:rPr>
        <w:t>Ф</w:t>
      </w:r>
      <w:r w:rsidR="00A00A3C" w:rsidRPr="008A424F">
        <w:rPr>
          <w:rFonts w:ascii="Times New Roman" w:hAnsi="Times New Roman" w:cs="Times New Roman"/>
          <w:sz w:val="28"/>
          <w:szCs w:val="28"/>
        </w:rPr>
        <w:t>едерации от 28 января</w:t>
      </w:r>
      <w:r w:rsidRPr="008A424F">
        <w:rPr>
          <w:rFonts w:ascii="Times New Roman" w:hAnsi="Times New Roman" w:cs="Times New Roman"/>
          <w:sz w:val="28"/>
          <w:szCs w:val="28"/>
        </w:rPr>
        <w:t xml:space="preserve"> 2021 г</w:t>
      </w:r>
      <w:r w:rsidR="00A00A3C" w:rsidRPr="008A424F">
        <w:rPr>
          <w:rFonts w:ascii="Times New Roman" w:hAnsi="Times New Roman" w:cs="Times New Roman"/>
          <w:sz w:val="28"/>
          <w:szCs w:val="28"/>
        </w:rPr>
        <w:t>.</w:t>
      </w:r>
      <w:r w:rsidRPr="008A424F">
        <w:rPr>
          <w:rFonts w:ascii="Times New Roman" w:hAnsi="Times New Roman" w:cs="Times New Roman"/>
          <w:sz w:val="28"/>
          <w:szCs w:val="28"/>
        </w:rPr>
        <w:t xml:space="preserve"> № 3.</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В случаях отсутствия централизованной системы водоотведения накопление жидких бытовых отходов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Не допускается вывоз жидких бытовых отходов в места, не предназначенные для приема и (или) очистки жидких бытовых отходов.</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15.</w:t>
      </w:r>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5</w:t>
      </w:r>
      <w:r w:rsidRPr="008A424F">
        <w:rPr>
          <w:rFonts w:ascii="Times New Roman" w:hAnsi="Times New Roman" w:cs="Times New Roman"/>
          <w:sz w:val="28"/>
          <w:szCs w:val="28"/>
        </w:rPr>
        <w:t>.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15.</w:t>
      </w:r>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6</w:t>
      </w:r>
      <w:r w:rsidRPr="008A424F">
        <w:rPr>
          <w:rFonts w:ascii="Times New Roman" w:hAnsi="Times New Roman" w:cs="Times New Roman"/>
          <w:sz w:val="28"/>
          <w:szCs w:val="28"/>
        </w:rPr>
        <w:t>. Переполнение водонепроницаемого выгреба (канализационной ямы, септика) канализационными водами запрещено.</w:t>
      </w:r>
    </w:p>
    <w:p w:rsidR="00E03D98" w:rsidRPr="008A424F" w:rsidRDefault="00E03D98" w:rsidP="00E03D98">
      <w:pPr>
        <w:ind w:firstLine="709"/>
        <w:rPr>
          <w:rFonts w:ascii="Times New Roman" w:hAnsi="Times New Roman" w:cs="Times New Roman"/>
          <w:sz w:val="28"/>
          <w:szCs w:val="28"/>
        </w:rPr>
      </w:pPr>
      <w:bookmarkStart w:id="91" w:name="sub_1043"/>
      <w:bookmarkEnd w:id="90"/>
      <w:r w:rsidRPr="008A424F">
        <w:rPr>
          <w:rFonts w:ascii="Times New Roman" w:hAnsi="Times New Roman" w:cs="Times New Roman"/>
          <w:sz w:val="28"/>
          <w:szCs w:val="28"/>
        </w:rPr>
        <w:t>15.</w:t>
      </w:r>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7</w:t>
      </w:r>
      <w:r w:rsidRPr="008A424F">
        <w:rPr>
          <w:rFonts w:ascii="Times New Roman" w:hAnsi="Times New Roman" w:cs="Times New Roman"/>
          <w:sz w:val="28"/>
          <w:szCs w:val="28"/>
        </w:rPr>
        <w:t>. Порядок обезвреживания отходов.</w:t>
      </w:r>
    </w:p>
    <w:p w:rsidR="00E03D98" w:rsidRPr="008A424F" w:rsidRDefault="00E03D98" w:rsidP="00E03D98">
      <w:pPr>
        <w:ind w:firstLine="709"/>
        <w:rPr>
          <w:rFonts w:ascii="Times New Roman" w:hAnsi="Times New Roman" w:cs="Times New Roman"/>
          <w:sz w:val="28"/>
          <w:szCs w:val="28"/>
        </w:rPr>
      </w:pPr>
      <w:bookmarkStart w:id="92" w:name="sub_10431"/>
      <w:bookmarkEnd w:id="91"/>
      <w:r w:rsidRPr="008A424F">
        <w:rPr>
          <w:rFonts w:ascii="Times New Roman" w:hAnsi="Times New Roman" w:cs="Times New Roman"/>
          <w:sz w:val="28"/>
          <w:szCs w:val="28"/>
        </w:rPr>
        <w:t xml:space="preserve">Чрезвычайно опасные ртутьсодержащие </w:t>
      </w:r>
      <w:hyperlink r:id="rId16" w:history="1">
        <w:r w:rsidRPr="008A424F">
          <w:rPr>
            <w:rStyle w:val="a4"/>
            <w:rFonts w:ascii="Times New Roman" w:hAnsi="Times New Roman" w:cs="Times New Roman"/>
            <w:color w:val="auto"/>
            <w:sz w:val="28"/>
            <w:szCs w:val="28"/>
          </w:rPr>
          <w:t>отходы I класса опасности</w:t>
        </w:r>
      </w:hyperlink>
      <w:r w:rsidRPr="008A424F">
        <w:rPr>
          <w:rFonts w:ascii="Times New Roman" w:hAnsi="Times New Roman" w:cs="Times New Roman"/>
          <w:sz w:val="28"/>
          <w:szCs w:val="28"/>
        </w:rPr>
        <w:t xml:space="preserve"> (использованные осветительные приборы - люминесцентные и ртутные лампы; отработанные ртутьсодержащие приборы и оборудование - термометры, манометры и т.д.) подлежат обязательной сдаче для </w:t>
      </w:r>
      <w:proofErr w:type="spellStart"/>
      <w:r w:rsidRPr="008A424F">
        <w:rPr>
          <w:rFonts w:ascii="Times New Roman" w:hAnsi="Times New Roman" w:cs="Times New Roman"/>
          <w:sz w:val="28"/>
          <w:szCs w:val="28"/>
        </w:rPr>
        <w:t>демеркуризации</w:t>
      </w:r>
      <w:proofErr w:type="spellEnd"/>
      <w:r w:rsidRPr="008A424F">
        <w:rPr>
          <w:rFonts w:ascii="Times New Roman" w:hAnsi="Times New Roman" w:cs="Times New Roman"/>
          <w:sz w:val="28"/>
          <w:szCs w:val="28"/>
        </w:rPr>
        <w:t xml:space="preserve"> в организацию, имеющую лицензию на соответствующий вид деятельности.</w:t>
      </w:r>
    </w:p>
    <w:p w:rsidR="00E03D98" w:rsidRPr="008A424F" w:rsidRDefault="00E03D98" w:rsidP="00E03D98">
      <w:pPr>
        <w:ind w:firstLine="709"/>
        <w:rPr>
          <w:rFonts w:ascii="Times New Roman" w:hAnsi="Times New Roman" w:cs="Times New Roman"/>
          <w:sz w:val="28"/>
          <w:szCs w:val="28"/>
        </w:rPr>
      </w:pPr>
      <w:bookmarkStart w:id="93" w:name="sub_10433"/>
      <w:bookmarkEnd w:id="92"/>
      <w:r w:rsidRPr="008A424F">
        <w:rPr>
          <w:rFonts w:ascii="Times New Roman" w:hAnsi="Times New Roman" w:cs="Times New Roman"/>
          <w:sz w:val="28"/>
          <w:szCs w:val="28"/>
        </w:rPr>
        <w:t>15.</w:t>
      </w:r>
      <w:r w:rsidR="002D0DB6" w:rsidRPr="008A424F">
        <w:rPr>
          <w:rFonts w:ascii="Times New Roman" w:hAnsi="Times New Roman" w:cs="Times New Roman"/>
          <w:sz w:val="28"/>
          <w:szCs w:val="28"/>
        </w:rPr>
        <w:t>2</w:t>
      </w:r>
      <w:r w:rsidR="00A00A3C" w:rsidRPr="008A424F">
        <w:rPr>
          <w:rFonts w:ascii="Times New Roman" w:hAnsi="Times New Roman" w:cs="Times New Roman"/>
          <w:sz w:val="28"/>
          <w:szCs w:val="28"/>
        </w:rPr>
        <w:t>8</w:t>
      </w:r>
      <w:r w:rsidRPr="008A424F">
        <w:rPr>
          <w:rFonts w:ascii="Times New Roman" w:hAnsi="Times New Roman" w:cs="Times New Roman"/>
          <w:sz w:val="28"/>
          <w:szCs w:val="28"/>
        </w:rPr>
        <w:t xml:space="preserve">. Сбор трупов павших животных, отходов боен и других биологических отходов должен производиться в соответствии с ветеринарными правилами перемещения, хранения, переработки и утилизации биологических отходов, утвержденными </w:t>
      </w:r>
      <w:r w:rsidR="00A00A3C" w:rsidRPr="008A424F">
        <w:rPr>
          <w:rFonts w:ascii="Times New Roman" w:hAnsi="Times New Roman" w:cs="Times New Roman"/>
          <w:sz w:val="28"/>
          <w:szCs w:val="28"/>
        </w:rPr>
        <w:t>п</w:t>
      </w:r>
      <w:r w:rsidRPr="008A424F">
        <w:rPr>
          <w:rFonts w:ascii="Times New Roman" w:hAnsi="Times New Roman" w:cs="Times New Roman"/>
          <w:sz w:val="28"/>
          <w:szCs w:val="28"/>
        </w:rPr>
        <w:t>риказом Министерства сельского хозяйства Российской Федерации от 26 октября 2020 г</w:t>
      </w:r>
      <w:r w:rsidR="00A00A3C" w:rsidRPr="008A424F">
        <w:rPr>
          <w:rFonts w:ascii="Times New Roman" w:hAnsi="Times New Roman" w:cs="Times New Roman"/>
          <w:sz w:val="28"/>
          <w:szCs w:val="28"/>
        </w:rPr>
        <w:t>.</w:t>
      </w:r>
      <w:r w:rsidRPr="008A424F">
        <w:rPr>
          <w:rFonts w:ascii="Times New Roman" w:hAnsi="Times New Roman" w:cs="Times New Roman"/>
          <w:sz w:val="28"/>
          <w:szCs w:val="28"/>
        </w:rPr>
        <w:t xml:space="preserve"> № 626.</w:t>
      </w:r>
    </w:p>
    <w:p w:rsidR="00E03D98" w:rsidRPr="008A424F" w:rsidRDefault="00E03D98" w:rsidP="00E03D98">
      <w:pPr>
        <w:ind w:firstLine="709"/>
        <w:rPr>
          <w:rFonts w:ascii="Times New Roman" w:hAnsi="Times New Roman" w:cs="Times New Roman"/>
          <w:sz w:val="28"/>
          <w:szCs w:val="28"/>
        </w:rPr>
      </w:pPr>
      <w:bookmarkStart w:id="94" w:name="sub_10434"/>
      <w:bookmarkEnd w:id="93"/>
      <w:r w:rsidRPr="008A424F">
        <w:rPr>
          <w:rFonts w:ascii="Times New Roman" w:hAnsi="Times New Roman" w:cs="Times New Roman"/>
          <w:sz w:val="28"/>
          <w:szCs w:val="28"/>
        </w:rPr>
        <w:t>15.</w:t>
      </w:r>
      <w:r w:rsidR="002D0DB6" w:rsidRPr="008A424F">
        <w:rPr>
          <w:rFonts w:ascii="Times New Roman" w:hAnsi="Times New Roman" w:cs="Times New Roman"/>
          <w:sz w:val="28"/>
          <w:szCs w:val="28"/>
        </w:rPr>
        <w:t>2</w:t>
      </w:r>
      <w:r w:rsidR="00A00A3C" w:rsidRPr="008A424F">
        <w:rPr>
          <w:rFonts w:ascii="Times New Roman" w:hAnsi="Times New Roman" w:cs="Times New Roman"/>
          <w:sz w:val="28"/>
          <w:szCs w:val="28"/>
        </w:rPr>
        <w:t>9</w:t>
      </w:r>
      <w:r w:rsidRPr="008A424F">
        <w:rPr>
          <w:rFonts w:ascii="Times New Roman" w:hAnsi="Times New Roman" w:cs="Times New Roman"/>
          <w:sz w:val="28"/>
          <w:szCs w:val="28"/>
        </w:rPr>
        <w:t>. Сбор отходов лечебно-профилактических учреждений с классами опасности А, Б, В, Г, Д должен осуществляться в соответствии с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 января 2021 г</w:t>
      </w:r>
      <w:r w:rsidR="00A00A3C"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 № 3.</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30</w:t>
      </w:r>
      <w:r w:rsidRPr="008A424F">
        <w:rPr>
          <w:rFonts w:ascii="Times New Roman" w:hAnsi="Times New Roman" w:cs="Times New Roman"/>
          <w:color w:val="000000"/>
          <w:sz w:val="28"/>
          <w:szCs w:val="28"/>
        </w:rPr>
        <w:t>. Отходы содержания животных и птиц (навоз, помёт и др.) собираются на специально оборудованных водонепроницаемых площадках.</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31</w:t>
      </w:r>
      <w:r w:rsidRPr="008A424F">
        <w:rPr>
          <w:rFonts w:ascii="Times New Roman" w:hAnsi="Times New Roman" w:cs="Times New Roman"/>
          <w:color w:val="000000"/>
          <w:sz w:val="28"/>
          <w:szCs w:val="28"/>
        </w:rPr>
        <w:t>. Складировать отходы содержания животных и птиц (навоз, помет и др.) в контейнеры для сбора твердых коммунальных отходов и бункера для сбора растительного мусора запрещено.</w:t>
      </w:r>
      <w:bookmarkEnd w:id="94"/>
    </w:p>
    <w:p w:rsidR="00E03D98" w:rsidRPr="008A424F" w:rsidRDefault="002D0DB6" w:rsidP="00E03D98">
      <w:pPr>
        <w:widowControl/>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C7559" w:rsidRPr="008A424F">
        <w:rPr>
          <w:rFonts w:ascii="Times New Roman" w:hAnsi="Times New Roman" w:cs="Times New Roman"/>
          <w:color w:val="000000"/>
          <w:sz w:val="28"/>
          <w:szCs w:val="28"/>
        </w:rPr>
        <w:t>3</w:t>
      </w:r>
      <w:r w:rsidR="00A00A3C" w:rsidRPr="008A424F">
        <w:rPr>
          <w:rFonts w:ascii="Times New Roman" w:hAnsi="Times New Roman" w:cs="Times New Roman"/>
          <w:color w:val="000000"/>
          <w:sz w:val="28"/>
          <w:szCs w:val="28"/>
        </w:rPr>
        <w:t>2</w:t>
      </w:r>
      <w:r w:rsidR="00E03D98" w:rsidRPr="008A424F">
        <w:rPr>
          <w:rFonts w:ascii="Times New Roman" w:hAnsi="Times New Roman" w:cs="Times New Roman"/>
          <w:color w:val="000000"/>
          <w:sz w:val="28"/>
          <w:szCs w:val="28"/>
        </w:rPr>
        <w:t>.</w:t>
      </w:r>
      <w:bookmarkStart w:id="95" w:name="sub_1037"/>
      <w:r w:rsidR="00E03D98" w:rsidRPr="008A424F">
        <w:rPr>
          <w:rFonts w:ascii="Times New Roman" w:hAnsi="Times New Roman" w:cs="Times New Roman"/>
          <w:color w:val="000000"/>
          <w:sz w:val="28"/>
          <w:szCs w:val="28"/>
        </w:rPr>
        <w:t xml:space="preserve"> Уборка территории </w:t>
      </w:r>
      <w:r w:rsidR="00E03D98" w:rsidRPr="008A424F">
        <w:rPr>
          <w:rFonts w:ascii="Times New Roman" w:hAnsi="Times New Roman" w:cs="Times New Roman"/>
          <w:sz w:val="28"/>
          <w:szCs w:val="28"/>
        </w:rPr>
        <w:t>Усть-Лабинского городского поселения Усть-Лабинского района</w:t>
      </w:r>
      <w:r w:rsidR="00E03D98" w:rsidRPr="008A424F">
        <w:rPr>
          <w:rFonts w:ascii="Times New Roman" w:hAnsi="Times New Roman" w:cs="Times New Roman"/>
          <w:color w:val="000000"/>
          <w:sz w:val="28"/>
          <w:szCs w:val="28"/>
        </w:rPr>
        <w:t xml:space="preserve"> в весенне-летний период:</w:t>
      </w:r>
    </w:p>
    <w:p w:rsidR="00E03D98" w:rsidRPr="008A424F" w:rsidRDefault="00E03D98" w:rsidP="00E03D98">
      <w:pPr>
        <w:ind w:firstLine="709"/>
        <w:rPr>
          <w:rFonts w:ascii="Times New Roman" w:hAnsi="Times New Roman" w:cs="Times New Roman"/>
          <w:sz w:val="28"/>
          <w:szCs w:val="28"/>
        </w:rPr>
      </w:pPr>
      <w:bookmarkStart w:id="96" w:name="sub_10371"/>
      <w:bookmarkEnd w:id="95"/>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EC7559" w:rsidRPr="008A424F">
        <w:rPr>
          <w:rFonts w:ascii="Times New Roman" w:hAnsi="Times New Roman" w:cs="Times New Roman"/>
          <w:sz w:val="28"/>
          <w:szCs w:val="28"/>
        </w:rPr>
        <w:t>3</w:t>
      </w:r>
      <w:r w:rsidR="00A00A3C" w:rsidRPr="008A424F">
        <w:rPr>
          <w:rFonts w:ascii="Times New Roman" w:hAnsi="Times New Roman" w:cs="Times New Roman"/>
          <w:sz w:val="28"/>
          <w:szCs w:val="28"/>
        </w:rPr>
        <w:t>3</w:t>
      </w:r>
      <w:r w:rsidRPr="008A424F">
        <w:rPr>
          <w:rFonts w:ascii="Times New Roman" w:hAnsi="Times New Roman" w:cs="Times New Roman"/>
          <w:sz w:val="28"/>
          <w:szCs w:val="28"/>
        </w:rPr>
        <w:t xml:space="preserve">. Уборка территории Усть-Лабинского городского поселения Усть-Лабинского района в весенне-летний период предусматривает: уборку и вывоз мусора, мойку проезжей части улиц, уборку бордюров от песка и пыли, </w:t>
      </w:r>
      <w:r w:rsidRPr="008A424F">
        <w:rPr>
          <w:rFonts w:ascii="Times New Roman" w:hAnsi="Times New Roman" w:cs="Times New Roman"/>
          <w:sz w:val="28"/>
          <w:szCs w:val="28"/>
        </w:rPr>
        <w:lastRenderedPageBreak/>
        <w:t>подметание и мойку тротуаров и дворовых территорий, покос и полив озелененных территорий.</w:t>
      </w:r>
    </w:p>
    <w:p w:rsidR="00E03D98" w:rsidRPr="008A424F" w:rsidRDefault="00E03D98" w:rsidP="00E03D98">
      <w:pPr>
        <w:ind w:firstLine="709"/>
        <w:rPr>
          <w:rFonts w:ascii="Times New Roman" w:hAnsi="Times New Roman" w:cs="Times New Roman"/>
          <w:sz w:val="28"/>
          <w:szCs w:val="28"/>
        </w:rPr>
      </w:pPr>
      <w:bookmarkStart w:id="97" w:name="sub_10372"/>
      <w:bookmarkEnd w:id="96"/>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EC7559" w:rsidRPr="008A424F">
        <w:rPr>
          <w:rFonts w:ascii="Times New Roman" w:hAnsi="Times New Roman" w:cs="Times New Roman"/>
          <w:sz w:val="28"/>
          <w:szCs w:val="28"/>
        </w:rPr>
        <w:t>3</w:t>
      </w:r>
      <w:r w:rsidR="00A00A3C" w:rsidRPr="008A424F">
        <w:rPr>
          <w:rFonts w:ascii="Times New Roman" w:hAnsi="Times New Roman" w:cs="Times New Roman"/>
          <w:sz w:val="28"/>
          <w:szCs w:val="28"/>
        </w:rPr>
        <w:t>4</w:t>
      </w:r>
      <w:r w:rsidRPr="008A424F">
        <w:rPr>
          <w:rFonts w:ascii="Times New Roman" w:hAnsi="Times New Roman" w:cs="Times New Roman"/>
          <w:sz w:val="28"/>
          <w:szCs w:val="28"/>
        </w:rPr>
        <w:t xml:space="preserve">. Механизированная уборка покрытий проезжей части улиц, дорог, тротуаров, площадей, бульваров, мойка дорожного покрытия проводится на основании муниципального контракта. </w:t>
      </w:r>
      <w:bookmarkStart w:id="98" w:name="sub_10373"/>
      <w:bookmarkEnd w:id="97"/>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При уборке территории в ночное время рекомендуется принимать меры, предупреждающие шум.</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EC7559" w:rsidRPr="008A424F">
        <w:rPr>
          <w:rFonts w:ascii="Times New Roman" w:hAnsi="Times New Roman" w:cs="Times New Roman"/>
          <w:sz w:val="28"/>
          <w:szCs w:val="28"/>
        </w:rPr>
        <w:t>3</w:t>
      </w:r>
      <w:r w:rsidR="00A00A3C" w:rsidRPr="008A424F">
        <w:rPr>
          <w:rFonts w:ascii="Times New Roman" w:hAnsi="Times New Roman" w:cs="Times New Roman"/>
          <w:sz w:val="28"/>
          <w:szCs w:val="28"/>
        </w:rPr>
        <w:t>5</w:t>
      </w:r>
      <w:r w:rsidRPr="008A424F">
        <w:rPr>
          <w:rFonts w:ascii="Times New Roman" w:hAnsi="Times New Roman" w:cs="Times New Roman"/>
          <w:sz w:val="28"/>
          <w:szCs w:val="28"/>
        </w:rPr>
        <w:t>. Ручная уборка тротуаров и дворовых территорий проводится с 06.00 до 18.00.</w:t>
      </w:r>
    </w:p>
    <w:p w:rsidR="00E03D98" w:rsidRPr="008A424F" w:rsidRDefault="00E03D98" w:rsidP="00E03D98">
      <w:pPr>
        <w:ind w:firstLine="709"/>
        <w:rPr>
          <w:rFonts w:ascii="Times New Roman" w:hAnsi="Times New Roman" w:cs="Times New Roman"/>
          <w:sz w:val="28"/>
          <w:szCs w:val="28"/>
        </w:rPr>
      </w:pPr>
      <w:bookmarkStart w:id="99" w:name="sub_10374"/>
      <w:bookmarkEnd w:id="98"/>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EC7559" w:rsidRPr="008A424F">
        <w:rPr>
          <w:rFonts w:ascii="Times New Roman" w:hAnsi="Times New Roman" w:cs="Times New Roman"/>
          <w:sz w:val="28"/>
          <w:szCs w:val="28"/>
        </w:rPr>
        <w:t>3</w:t>
      </w:r>
      <w:r w:rsidR="00A00A3C" w:rsidRPr="008A424F">
        <w:rPr>
          <w:rFonts w:ascii="Times New Roman" w:hAnsi="Times New Roman" w:cs="Times New Roman"/>
          <w:sz w:val="28"/>
          <w:szCs w:val="28"/>
        </w:rPr>
        <w:t>6</w:t>
      </w:r>
      <w:r w:rsidRPr="008A424F">
        <w:rPr>
          <w:rFonts w:ascii="Times New Roman" w:hAnsi="Times New Roman" w:cs="Times New Roman"/>
          <w:sz w:val="28"/>
          <w:szCs w:val="28"/>
        </w:rPr>
        <w:t>. Покос сорной и карантинной растительности производится при её высоте более 20 см.</w:t>
      </w:r>
    </w:p>
    <w:p w:rsidR="00E03D98" w:rsidRPr="008A424F" w:rsidRDefault="00E03D98" w:rsidP="00E03D98">
      <w:pPr>
        <w:ind w:firstLine="709"/>
        <w:rPr>
          <w:rFonts w:ascii="Times New Roman" w:hAnsi="Times New Roman" w:cs="Times New Roman"/>
          <w:sz w:val="28"/>
          <w:szCs w:val="28"/>
        </w:rPr>
      </w:pPr>
      <w:bookmarkStart w:id="100" w:name="sub_1038"/>
      <w:bookmarkEnd w:id="99"/>
      <w:r w:rsidRPr="008A424F">
        <w:rPr>
          <w:rFonts w:ascii="Times New Roman" w:hAnsi="Times New Roman" w:cs="Times New Roman"/>
          <w:sz w:val="28"/>
          <w:szCs w:val="28"/>
        </w:rPr>
        <w:t>1</w:t>
      </w:r>
      <w:r w:rsidR="002D0DB6" w:rsidRPr="008A424F">
        <w:rPr>
          <w:rFonts w:ascii="Times New Roman" w:hAnsi="Times New Roman" w:cs="Times New Roman"/>
          <w:sz w:val="28"/>
          <w:szCs w:val="28"/>
        </w:rPr>
        <w:t>5.3</w:t>
      </w:r>
      <w:r w:rsidR="00A00A3C" w:rsidRPr="008A424F">
        <w:rPr>
          <w:rFonts w:ascii="Times New Roman" w:hAnsi="Times New Roman" w:cs="Times New Roman"/>
          <w:sz w:val="28"/>
          <w:szCs w:val="28"/>
        </w:rPr>
        <w:t>7</w:t>
      </w:r>
      <w:r w:rsidRPr="008A424F">
        <w:rPr>
          <w:rFonts w:ascii="Times New Roman" w:hAnsi="Times New Roman" w:cs="Times New Roman"/>
          <w:sz w:val="28"/>
          <w:szCs w:val="28"/>
        </w:rPr>
        <w:t>. Уборка территории Усть-Лабинского городского поселения Усть-Лабинского района в осенне-зимний период:</w:t>
      </w:r>
    </w:p>
    <w:p w:rsidR="00E03D98" w:rsidRPr="008A424F" w:rsidRDefault="00E03D98" w:rsidP="00E03D98">
      <w:pPr>
        <w:ind w:firstLine="709"/>
        <w:rPr>
          <w:rFonts w:ascii="Times New Roman" w:hAnsi="Times New Roman" w:cs="Times New Roman"/>
          <w:sz w:val="28"/>
          <w:szCs w:val="28"/>
        </w:rPr>
      </w:pPr>
      <w:bookmarkStart w:id="101" w:name="sub_10381"/>
      <w:bookmarkEnd w:id="100"/>
      <w:r w:rsidRPr="008A424F">
        <w:rPr>
          <w:rFonts w:ascii="Times New Roman" w:hAnsi="Times New Roman" w:cs="Times New Roman"/>
          <w:sz w:val="28"/>
          <w:szCs w:val="28"/>
        </w:rPr>
        <w:t>1</w:t>
      </w:r>
      <w:r w:rsidR="002D0DB6" w:rsidRPr="008A424F">
        <w:rPr>
          <w:rFonts w:ascii="Times New Roman" w:hAnsi="Times New Roman" w:cs="Times New Roman"/>
          <w:sz w:val="28"/>
          <w:szCs w:val="28"/>
        </w:rPr>
        <w:t>5.3</w:t>
      </w:r>
      <w:r w:rsidR="00A00A3C" w:rsidRPr="008A424F">
        <w:rPr>
          <w:rFonts w:ascii="Times New Roman" w:hAnsi="Times New Roman" w:cs="Times New Roman"/>
          <w:sz w:val="28"/>
          <w:szCs w:val="28"/>
        </w:rPr>
        <w:t>8</w:t>
      </w:r>
      <w:r w:rsidRPr="008A424F">
        <w:rPr>
          <w:rFonts w:ascii="Times New Roman" w:hAnsi="Times New Roman" w:cs="Times New Roman"/>
          <w:sz w:val="28"/>
          <w:szCs w:val="28"/>
        </w:rPr>
        <w:t xml:space="preserve">. Уборка территории Усть-Лабинского городского поселения Усть-Лабинского района в осенне-зимний период предусматривает уборку и вывоз мусора, грязи, упавшей листвы, снега и льда, очистку территорий возле водосточных труб, подметание и сгребание снега в кучи и валы, перемещение снега, зачистку снежных уплотнений и накатов, подметание территорий при отсутствии снегопадов и гололедицы, очистку от снега МАФ и иных элементов благоустройства.  Проводится обработка проезжей части улиц и тротуаров </w:t>
      </w:r>
      <w:proofErr w:type="spellStart"/>
      <w:r w:rsidRPr="008A424F">
        <w:rPr>
          <w:rFonts w:ascii="Times New Roman" w:hAnsi="Times New Roman" w:cs="Times New Roman"/>
          <w:sz w:val="28"/>
          <w:szCs w:val="28"/>
        </w:rPr>
        <w:t>противогололёдными</w:t>
      </w:r>
      <w:proofErr w:type="spellEnd"/>
      <w:r w:rsidRPr="008A424F">
        <w:rPr>
          <w:rFonts w:ascii="Times New Roman" w:hAnsi="Times New Roman" w:cs="Times New Roman"/>
          <w:sz w:val="28"/>
          <w:szCs w:val="28"/>
        </w:rPr>
        <w:t xml:space="preserve"> материалами.</w:t>
      </w:r>
    </w:p>
    <w:p w:rsidR="00E03D98" w:rsidRPr="008A424F" w:rsidRDefault="00E03D98" w:rsidP="00E03D98">
      <w:pPr>
        <w:ind w:firstLine="709"/>
        <w:rPr>
          <w:rFonts w:ascii="Times New Roman" w:hAnsi="Times New Roman" w:cs="Times New Roman"/>
          <w:sz w:val="28"/>
          <w:szCs w:val="28"/>
        </w:rPr>
      </w:pPr>
      <w:bookmarkStart w:id="102" w:name="sub_10382"/>
      <w:bookmarkEnd w:id="101"/>
      <w:r w:rsidRPr="008A424F">
        <w:rPr>
          <w:rFonts w:ascii="Times New Roman" w:hAnsi="Times New Roman" w:cs="Times New Roman"/>
          <w:sz w:val="28"/>
          <w:szCs w:val="28"/>
        </w:rPr>
        <w:t>1</w:t>
      </w:r>
      <w:r w:rsidR="002D0DB6" w:rsidRPr="008A424F">
        <w:rPr>
          <w:rFonts w:ascii="Times New Roman" w:hAnsi="Times New Roman" w:cs="Times New Roman"/>
          <w:sz w:val="28"/>
          <w:szCs w:val="28"/>
        </w:rPr>
        <w:t>5.3</w:t>
      </w:r>
      <w:r w:rsidR="00A00A3C" w:rsidRPr="008A424F">
        <w:rPr>
          <w:rFonts w:ascii="Times New Roman" w:hAnsi="Times New Roman" w:cs="Times New Roman"/>
          <w:sz w:val="28"/>
          <w:szCs w:val="28"/>
        </w:rPr>
        <w:t>9</w:t>
      </w:r>
      <w:r w:rsidRPr="008A424F">
        <w:rPr>
          <w:rFonts w:ascii="Times New Roman" w:hAnsi="Times New Roman" w:cs="Times New Roman"/>
          <w:sz w:val="28"/>
          <w:szCs w:val="28"/>
        </w:rPr>
        <w:t>. Уборка, вывоз снега и льда производятся в первую очередь с магистральных улиц, маршрутов наземного общественного транспорта, мостов, плотин и путепроводов.</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После прохождения снегоуборочной техники рекомендуется осуществить уборку </w:t>
      </w:r>
      <w:proofErr w:type="spellStart"/>
      <w:r w:rsidRPr="008A424F">
        <w:rPr>
          <w:rFonts w:ascii="Times New Roman" w:hAnsi="Times New Roman" w:cs="Times New Roman"/>
          <w:sz w:val="28"/>
          <w:szCs w:val="28"/>
        </w:rPr>
        <w:t>прибордюрных</w:t>
      </w:r>
      <w:proofErr w:type="spellEnd"/>
      <w:r w:rsidRPr="008A424F">
        <w:rPr>
          <w:rFonts w:ascii="Times New Roman" w:hAnsi="Times New Roman" w:cs="Times New Roman"/>
          <w:sz w:val="28"/>
          <w:szCs w:val="28"/>
        </w:rPr>
        <w:t xml:space="preserve"> лотков, расчистку въездов, проездов и пешеходных переходов с обеих сторон.</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Не рекомендуется складирование снега на озелененных территориях, если это наносит ущерб зеленым насаждениям.</w:t>
      </w:r>
    </w:p>
    <w:p w:rsidR="00E03D98" w:rsidRPr="008A424F" w:rsidRDefault="00E03D98" w:rsidP="00E03D98">
      <w:pPr>
        <w:ind w:firstLine="709"/>
        <w:rPr>
          <w:rFonts w:ascii="Times New Roman" w:hAnsi="Times New Roman" w:cs="Times New Roman"/>
          <w:color w:val="000000"/>
          <w:sz w:val="28"/>
          <w:szCs w:val="28"/>
        </w:rPr>
      </w:pPr>
      <w:bookmarkStart w:id="103" w:name="sub_10383"/>
      <w:bookmarkEnd w:id="102"/>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A00A3C" w:rsidRPr="008A424F">
        <w:rPr>
          <w:rFonts w:ascii="Times New Roman" w:hAnsi="Times New Roman" w:cs="Times New Roman"/>
          <w:sz w:val="28"/>
          <w:szCs w:val="28"/>
        </w:rPr>
        <w:t>40</w:t>
      </w:r>
      <w:r w:rsidRPr="008A424F">
        <w:rPr>
          <w:rFonts w:ascii="Times New Roman" w:hAnsi="Times New Roman" w:cs="Times New Roman"/>
          <w:sz w:val="28"/>
          <w:szCs w:val="28"/>
        </w:rPr>
        <w:t>.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с обеспечением мер безопасности (назначение дежурных, ограждение тротуаров, оснащение страховочным оборудованием лиц, работающих на высоте). Снег, сброшенный</w:t>
      </w:r>
      <w:r w:rsidRPr="008A424F">
        <w:rPr>
          <w:rFonts w:ascii="Times New Roman" w:hAnsi="Times New Roman" w:cs="Times New Roman"/>
          <w:color w:val="000000"/>
          <w:sz w:val="28"/>
          <w:szCs w:val="28"/>
        </w:rPr>
        <w:t xml:space="preserve"> с крыш, счищается с тротуаров на обочину проезжей части улицы лицами, осуществившими его сброс, откуда убирается снегоуборочной техникой организации, проводящей работы на основании муниципального контракта.</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Перед сбросом снега кровли зданий от снега необходимо предварительно установить ограждения опасных участков, обеспечивающие безопасность прохода пешеходов. Очистку производить только в светлое время суток.</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При сбрасывании снега с крыши должны быть приняты меры, </w:t>
      </w:r>
      <w:r w:rsidRPr="008A424F">
        <w:rPr>
          <w:rFonts w:ascii="Times New Roman" w:hAnsi="Times New Roman" w:cs="Times New Roman"/>
          <w:color w:val="000000"/>
          <w:sz w:val="28"/>
          <w:szCs w:val="28"/>
        </w:rPr>
        <w:lastRenderedPageBreak/>
        <w:t>обеспечивающие полную сохранность деревьев, кустарников, воздушных линий уличного электроосвещения, растяжек, линий связи.</w:t>
      </w:r>
    </w:p>
    <w:p w:rsidR="00E03D98" w:rsidRPr="008A424F" w:rsidRDefault="00E03D98" w:rsidP="00E03D98">
      <w:pPr>
        <w:ind w:firstLine="709"/>
        <w:rPr>
          <w:rFonts w:ascii="Times New Roman" w:hAnsi="Times New Roman" w:cs="Times New Roman"/>
          <w:sz w:val="28"/>
          <w:szCs w:val="28"/>
        </w:rPr>
      </w:pPr>
      <w:bookmarkStart w:id="104" w:name="sub_10384"/>
      <w:bookmarkEnd w:id="103"/>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A00A3C" w:rsidRPr="008A424F">
        <w:rPr>
          <w:rFonts w:ascii="Times New Roman" w:hAnsi="Times New Roman" w:cs="Times New Roman"/>
          <w:color w:val="000000"/>
          <w:sz w:val="28"/>
          <w:szCs w:val="28"/>
        </w:rPr>
        <w:t>41</w:t>
      </w:r>
      <w:r w:rsidRPr="008A424F">
        <w:rPr>
          <w:rFonts w:ascii="Times New Roman" w:hAnsi="Times New Roman" w:cs="Times New Roman"/>
          <w:color w:val="000000"/>
          <w:sz w:val="28"/>
          <w:szCs w:val="28"/>
        </w:rPr>
        <w:t xml:space="preserve">. Укладка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Собранный снег разрешается вывозить в специально </w:t>
      </w:r>
      <w:r w:rsidRPr="008A424F">
        <w:rPr>
          <w:rFonts w:ascii="Times New Roman" w:hAnsi="Times New Roman" w:cs="Times New Roman"/>
          <w:sz w:val="28"/>
          <w:szCs w:val="28"/>
        </w:rPr>
        <w:t>отведённые оборудованные места.</w:t>
      </w:r>
    </w:p>
    <w:p w:rsidR="00E03D98" w:rsidRPr="008A424F" w:rsidRDefault="00E03D98" w:rsidP="00E03D98">
      <w:pPr>
        <w:ind w:firstLine="709"/>
        <w:rPr>
          <w:rFonts w:ascii="Times New Roman" w:hAnsi="Times New Roman" w:cs="Times New Roman"/>
          <w:color w:val="000000"/>
          <w:sz w:val="28"/>
          <w:szCs w:val="28"/>
        </w:rPr>
      </w:pPr>
      <w:bookmarkStart w:id="105" w:name="sub_10385"/>
      <w:bookmarkEnd w:id="104"/>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двух часов с момента получения их диспетчерскими службами извещения об их образовании.</w:t>
      </w:r>
    </w:p>
    <w:p w:rsidR="00E03D98" w:rsidRPr="008A424F" w:rsidRDefault="00E03D98" w:rsidP="00E03D98">
      <w:pPr>
        <w:ind w:firstLine="709"/>
        <w:rPr>
          <w:rFonts w:ascii="Times New Roman" w:hAnsi="Times New Roman" w:cs="Times New Roman"/>
          <w:color w:val="000000"/>
          <w:sz w:val="28"/>
          <w:szCs w:val="28"/>
        </w:rPr>
      </w:pPr>
      <w:bookmarkStart w:id="106" w:name="sub_10387"/>
      <w:bookmarkEnd w:id="105"/>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При производстве зимних уборочных работ запрещается перемещение, переброска и складирование скола льда, загрязнённого снега на трассы тепловых сетей, газоны, смотровые и дождевые колодцы, к стенам зданий.</w:t>
      </w:r>
    </w:p>
    <w:p w:rsidR="00E03D98" w:rsidRPr="008A424F" w:rsidRDefault="00E03D98" w:rsidP="00E03D98">
      <w:pPr>
        <w:ind w:firstLine="709"/>
        <w:rPr>
          <w:rFonts w:ascii="Times New Roman" w:hAnsi="Times New Roman" w:cs="Times New Roman"/>
          <w:color w:val="000000"/>
          <w:sz w:val="28"/>
          <w:szCs w:val="28"/>
        </w:rPr>
      </w:pPr>
      <w:bookmarkStart w:id="107" w:name="sub_10388"/>
      <w:bookmarkEnd w:id="106"/>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Посыпка проезжей части дороги песчано-соляной смесью производится при появлении гололёда. Все тротуары, дворы, лотки проезжей части улиц, площадей, набережных, рыночных площадей и других участков с асфальтобетонным и бетонным покрытием должны очищаться от снега, обледенелого наката под скребок или посыпаться песком.</w:t>
      </w:r>
    </w:p>
    <w:bookmarkEnd w:id="107"/>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гололёде в первую очередь посыпаются песком спуски, подъёмы, перекрёстки, места остановок общественного транспорта, пешеходные переходы, тротуары силами организаций, ответственных за их содержание.</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На территории интенсивных пешеходных коммуникаций рекомендуется применять природные антигололедные средства.</w:t>
      </w:r>
    </w:p>
    <w:p w:rsidR="00E03D98" w:rsidRPr="008A424F" w:rsidRDefault="00E03D98" w:rsidP="00E03D98">
      <w:pPr>
        <w:ind w:firstLine="709"/>
        <w:rPr>
          <w:rFonts w:ascii="Times New Roman" w:hAnsi="Times New Roman" w:cs="Times New Roman"/>
          <w:sz w:val="28"/>
          <w:szCs w:val="28"/>
        </w:rPr>
      </w:pPr>
      <w:r w:rsidRPr="008A424F">
        <w:rPr>
          <w:rFonts w:ascii="Times New Roman" w:hAnsi="Times New Roman" w:cs="Times New Roman"/>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E03D98" w:rsidRPr="008A424F" w:rsidRDefault="00E03D98" w:rsidP="00E03D98">
      <w:pPr>
        <w:ind w:firstLine="709"/>
        <w:rPr>
          <w:rFonts w:ascii="Times New Roman" w:hAnsi="Times New Roman" w:cs="Times New Roman"/>
          <w:color w:val="000000"/>
          <w:sz w:val="28"/>
          <w:szCs w:val="28"/>
        </w:rPr>
      </w:pPr>
      <w:bookmarkStart w:id="108" w:name="sub_1044"/>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E03D98" w:rsidRPr="008A424F" w:rsidRDefault="00E03D98" w:rsidP="00E03D98">
      <w:pPr>
        <w:ind w:firstLine="709"/>
        <w:rPr>
          <w:rFonts w:ascii="Times New Roman" w:hAnsi="Times New Roman" w:cs="Times New Roman"/>
          <w:color w:val="000000"/>
          <w:sz w:val="28"/>
          <w:szCs w:val="28"/>
        </w:rPr>
      </w:pPr>
      <w:bookmarkStart w:id="109" w:name="sub_1045"/>
      <w:bookmarkEnd w:id="108"/>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Организация работы по очистке и уборке территории рынков (ярмарок) является обязанностью администрации рынков (ярмарок) в соответствии с действующими санитарными нормами и правилами торговли на рынках:</w:t>
      </w:r>
    </w:p>
    <w:p w:rsidR="00E03D98" w:rsidRPr="008A424F" w:rsidRDefault="00E03D98" w:rsidP="00E03D98">
      <w:pPr>
        <w:ind w:firstLine="709"/>
        <w:rPr>
          <w:rFonts w:ascii="Times New Roman" w:hAnsi="Times New Roman" w:cs="Times New Roman"/>
          <w:color w:val="000000"/>
          <w:sz w:val="28"/>
          <w:szCs w:val="28"/>
        </w:rPr>
      </w:pPr>
      <w:bookmarkStart w:id="110" w:name="sub_10451"/>
      <w:bookmarkEnd w:id="109"/>
      <w:r w:rsidRPr="008A424F">
        <w:rPr>
          <w:rFonts w:ascii="Times New Roman" w:hAnsi="Times New Roman" w:cs="Times New Roman"/>
          <w:color w:val="000000"/>
          <w:sz w:val="28"/>
          <w:szCs w:val="28"/>
        </w:rPr>
        <w:lastRenderedPageBreak/>
        <w:t>1</w:t>
      </w:r>
      <w:r w:rsidR="002D0DB6" w:rsidRPr="008A424F">
        <w:rPr>
          <w:rFonts w:ascii="Times New Roman" w:hAnsi="Times New Roman" w:cs="Times New Roman"/>
          <w:color w:val="000000"/>
          <w:sz w:val="28"/>
          <w:szCs w:val="28"/>
        </w:rPr>
        <w:t>5.4</w:t>
      </w:r>
      <w:r w:rsidR="00A00A3C"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E03D98" w:rsidRPr="008A424F" w:rsidRDefault="00E03D98" w:rsidP="00E03D98">
      <w:pPr>
        <w:ind w:firstLine="709"/>
        <w:rPr>
          <w:rFonts w:ascii="Times New Roman" w:hAnsi="Times New Roman" w:cs="Times New Roman"/>
          <w:color w:val="000000"/>
          <w:sz w:val="28"/>
          <w:szCs w:val="28"/>
        </w:rPr>
      </w:pPr>
      <w:bookmarkStart w:id="111" w:name="sub_10453"/>
      <w:bookmarkEnd w:id="110"/>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5.4</w:t>
      </w:r>
      <w:r w:rsidR="00A00A3C"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5.4</w:t>
      </w:r>
      <w:r w:rsidR="00A00A3C"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xml:space="preserve">. 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твердых коммунальных отходов, образующихся в процессе деятельности торгового объекта. </w:t>
      </w:r>
    </w:p>
    <w:p w:rsidR="00E03D98" w:rsidRPr="008A424F" w:rsidRDefault="00E03D98" w:rsidP="00E03D98">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w:t>
      </w:r>
      <w:r w:rsidR="00A00A3C" w:rsidRPr="008A424F">
        <w:rPr>
          <w:rFonts w:ascii="Times New Roman" w:hAnsi="Times New Roman" w:cs="Times New Roman"/>
          <w:color w:val="000000"/>
          <w:sz w:val="28"/>
          <w:szCs w:val="28"/>
        </w:rPr>
        <w:t>50</w:t>
      </w:r>
      <w:r w:rsidRPr="008A424F">
        <w:rPr>
          <w:rFonts w:ascii="Times New Roman" w:hAnsi="Times New Roman" w:cs="Times New Roman"/>
          <w:color w:val="000000"/>
          <w:sz w:val="28"/>
          <w:szCs w:val="28"/>
        </w:rPr>
        <w:t>. Размещение на рынках (ярмарках) построек, объектов благоустройства осуществляется в соответствии с санитарными нормами и правилами.</w:t>
      </w:r>
    </w:p>
    <w:p w:rsidR="00E03D98" w:rsidRPr="008A424F" w:rsidRDefault="00E03D98" w:rsidP="00E03D98">
      <w:pPr>
        <w:ind w:firstLine="709"/>
        <w:rPr>
          <w:rFonts w:ascii="Times New Roman" w:hAnsi="Times New Roman" w:cs="Times New Roman"/>
          <w:color w:val="000000"/>
          <w:sz w:val="28"/>
          <w:szCs w:val="28"/>
        </w:rPr>
      </w:pPr>
      <w:bookmarkStart w:id="112" w:name="sub_10454"/>
      <w:bookmarkEnd w:id="111"/>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A00A3C" w:rsidRPr="008A424F">
        <w:rPr>
          <w:rFonts w:ascii="Times New Roman" w:hAnsi="Times New Roman" w:cs="Times New Roman"/>
          <w:color w:val="000000"/>
          <w:sz w:val="28"/>
          <w:szCs w:val="28"/>
        </w:rPr>
        <w:t>51</w:t>
      </w:r>
      <w:r w:rsidRPr="008A424F">
        <w:rPr>
          <w:rFonts w:ascii="Times New Roman" w:hAnsi="Times New Roman" w:cs="Times New Roman"/>
          <w:color w:val="000000"/>
          <w:sz w:val="28"/>
          <w:szCs w:val="28"/>
        </w:rPr>
        <w:t>. Организации, предприятия торговли и бытового обслуживания,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путём заключения договоров со специализированными организациями, осуществляющими их вывоз и утилизацию.</w:t>
      </w:r>
    </w:p>
    <w:p w:rsidR="00E03D98" w:rsidRPr="008A424F" w:rsidRDefault="00E03D98" w:rsidP="00E03D98">
      <w:pPr>
        <w:ind w:firstLine="709"/>
        <w:rPr>
          <w:rFonts w:ascii="Times New Roman" w:hAnsi="Times New Roman" w:cs="Times New Roman"/>
          <w:color w:val="000000"/>
          <w:sz w:val="28"/>
          <w:szCs w:val="28"/>
        </w:rPr>
      </w:pPr>
      <w:bookmarkStart w:id="113" w:name="sub_1046"/>
      <w:bookmarkEnd w:id="112"/>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5</w:t>
      </w:r>
      <w:r w:rsidR="00A00A3C"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Уборка</w:t>
      </w:r>
      <w:r w:rsidR="00A00A3C" w:rsidRPr="008A424F">
        <w:rPr>
          <w:rFonts w:ascii="Times New Roman" w:hAnsi="Times New Roman" w:cs="Times New Roman"/>
          <w:color w:val="000000"/>
          <w:sz w:val="28"/>
          <w:szCs w:val="28"/>
        </w:rPr>
        <w:t xml:space="preserve"> и санитарное содержание пляжей.</w:t>
      </w:r>
    </w:p>
    <w:p w:rsidR="00E03D98" w:rsidRPr="008A424F" w:rsidRDefault="00E03D98" w:rsidP="00E03D98">
      <w:pPr>
        <w:ind w:firstLine="709"/>
        <w:rPr>
          <w:rFonts w:ascii="Times New Roman" w:hAnsi="Times New Roman" w:cs="Times New Roman"/>
          <w:color w:val="000000"/>
          <w:sz w:val="28"/>
          <w:szCs w:val="28"/>
        </w:rPr>
      </w:pPr>
      <w:bookmarkStart w:id="114" w:name="sub_10461"/>
      <w:bookmarkEnd w:id="113"/>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5</w:t>
      </w:r>
      <w:r w:rsidR="00A00A3C"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w:t>
      </w:r>
      <w:r w:rsidR="00A00A3C"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Ежедневно после закрытия пляжа производится основная уборка берега, раздевалок, туалетов, зон зелёных насаждений и дезинфекция туалетов. В дневное время производится патрульная уборка. Вывоз бытовых отходов производится до 8.00. Павильоны для раздевания, гардеробы следует мыть с применением дезинфицирующих растворов.</w:t>
      </w:r>
    </w:p>
    <w:p w:rsidR="00E03D98" w:rsidRPr="008A424F" w:rsidRDefault="00E03D98" w:rsidP="00E03D98">
      <w:pPr>
        <w:ind w:firstLine="709"/>
        <w:rPr>
          <w:rFonts w:ascii="Times New Roman" w:hAnsi="Times New Roman" w:cs="Times New Roman"/>
          <w:color w:val="000000"/>
          <w:sz w:val="28"/>
          <w:szCs w:val="28"/>
        </w:rPr>
      </w:pPr>
      <w:bookmarkStart w:id="115" w:name="sub_10462"/>
      <w:bookmarkEnd w:id="114"/>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52</w:t>
      </w:r>
      <w:r w:rsidRPr="008A424F">
        <w:rPr>
          <w:rFonts w:ascii="Times New Roman" w:hAnsi="Times New Roman" w:cs="Times New Roman"/>
          <w:color w:val="000000"/>
          <w:sz w:val="28"/>
          <w:szCs w:val="28"/>
        </w:rPr>
        <w:t>.</w:t>
      </w:r>
      <w:r w:rsidR="00A00A3C"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xml:space="preserve">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 Количество раздевалок, общественных туалетов, душевых определяется хозяйствующими субъектами с учетом площади пляжа.</w:t>
      </w:r>
    </w:p>
    <w:p w:rsidR="00E03D98" w:rsidRPr="008A424F" w:rsidRDefault="00E03D98" w:rsidP="00E03D98">
      <w:pPr>
        <w:ind w:firstLine="709"/>
        <w:rPr>
          <w:rFonts w:ascii="Times New Roman" w:hAnsi="Times New Roman" w:cs="Times New Roman"/>
          <w:color w:val="000000"/>
          <w:sz w:val="28"/>
          <w:szCs w:val="28"/>
        </w:rPr>
      </w:pPr>
      <w:bookmarkStart w:id="116" w:name="sub_10463"/>
      <w:bookmarkEnd w:id="115"/>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5</w:t>
      </w:r>
      <w:r w:rsidR="00A00A3C" w:rsidRPr="008A424F">
        <w:rPr>
          <w:rFonts w:ascii="Times New Roman" w:hAnsi="Times New Roman" w:cs="Times New Roman"/>
          <w:color w:val="000000"/>
          <w:sz w:val="28"/>
          <w:szCs w:val="28"/>
        </w:rPr>
        <w:t>2.</w:t>
      </w:r>
      <w:r w:rsidR="007E2A3B"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Один раз в неделю на пляже следует производить рыхление верхнего слоя песка с удалением отходов и последующим его выравниванием. Ежегодно на пляж необходимо подсыпать чистый песок или гальку.</w:t>
      </w:r>
    </w:p>
    <w:p w:rsidR="00E03D98" w:rsidRPr="008A424F" w:rsidRDefault="00E03D98" w:rsidP="00E03D98">
      <w:pPr>
        <w:ind w:firstLine="709"/>
        <w:rPr>
          <w:rFonts w:ascii="Times New Roman" w:hAnsi="Times New Roman" w:cs="Times New Roman"/>
          <w:color w:val="000000"/>
          <w:sz w:val="28"/>
          <w:szCs w:val="28"/>
        </w:rPr>
      </w:pPr>
      <w:bookmarkStart w:id="117" w:name="sub_10464"/>
      <w:bookmarkEnd w:id="116"/>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w:t>
      </w:r>
      <w:r w:rsidR="007E2A3B" w:rsidRPr="008A424F">
        <w:rPr>
          <w:rFonts w:ascii="Times New Roman" w:hAnsi="Times New Roman" w:cs="Times New Roman"/>
          <w:color w:val="000000"/>
          <w:sz w:val="28"/>
          <w:szCs w:val="28"/>
        </w:rPr>
        <w:t>5</w:t>
      </w:r>
      <w:r w:rsidR="00A00A3C" w:rsidRPr="008A424F">
        <w:rPr>
          <w:rFonts w:ascii="Times New Roman" w:hAnsi="Times New Roman" w:cs="Times New Roman"/>
          <w:color w:val="000000"/>
          <w:sz w:val="28"/>
          <w:szCs w:val="28"/>
        </w:rPr>
        <w:t>2.</w:t>
      </w:r>
      <w:r w:rsidR="007E2A3B"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Размещение на пляжах построек, объектов благоустройства осуществляется в соответствии с санитарными нормами и правилами.</w:t>
      </w:r>
    </w:p>
    <w:p w:rsidR="00E03D98" w:rsidRPr="008A424F" w:rsidRDefault="00E03D98" w:rsidP="00E03D98">
      <w:pPr>
        <w:ind w:firstLine="709"/>
        <w:rPr>
          <w:rFonts w:ascii="Times New Roman" w:hAnsi="Times New Roman" w:cs="Times New Roman"/>
          <w:color w:val="000000"/>
          <w:sz w:val="28"/>
          <w:szCs w:val="28"/>
        </w:rPr>
      </w:pPr>
      <w:bookmarkStart w:id="118" w:name="sub_10465"/>
      <w:bookmarkEnd w:id="117"/>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5.5</w:t>
      </w:r>
      <w:r w:rsidR="00A00A3C" w:rsidRPr="008A424F">
        <w:rPr>
          <w:rFonts w:ascii="Times New Roman" w:hAnsi="Times New Roman" w:cs="Times New Roman"/>
          <w:color w:val="000000"/>
          <w:sz w:val="28"/>
          <w:szCs w:val="28"/>
        </w:rPr>
        <w:t>2.</w:t>
      </w:r>
      <w:r w:rsidR="007E2A3B"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 Перед началом эксплуатации пляжа заключаются договоры на вывоз твердых коммунальных отходов.</w:t>
      </w:r>
    </w:p>
    <w:p w:rsidR="00E03D98" w:rsidRPr="008A424F" w:rsidRDefault="002D0DB6" w:rsidP="00E03D98">
      <w:pPr>
        <w:ind w:firstLine="709"/>
        <w:rPr>
          <w:rFonts w:ascii="Times New Roman" w:hAnsi="Times New Roman" w:cs="Times New Roman"/>
          <w:color w:val="000000"/>
          <w:sz w:val="28"/>
          <w:szCs w:val="28"/>
        </w:rPr>
      </w:pPr>
      <w:bookmarkStart w:id="119" w:name="sub_1047"/>
      <w:bookmarkEnd w:id="118"/>
      <w:r w:rsidRPr="008A424F">
        <w:rPr>
          <w:rFonts w:ascii="Times New Roman" w:hAnsi="Times New Roman" w:cs="Times New Roman"/>
          <w:color w:val="000000"/>
          <w:sz w:val="28"/>
          <w:szCs w:val="28"/>
        </w:rPr>
        <w:t>15.5</w:t>
      </w:r>
      <w:r w:rsidR="00A00A3C" w:rsidRPr="008A424F">
        <w:rPr>
          <w:rFonts w:ascii="Times New Roman" w:hAnsi="Times New Roman" w:cs="Times New Roman"/>
          <w:color w:val="000000"/>
          <w:sz w:val="28"/>
          <w:szCs w:val="28"/>
        </w:rPr>
        <w:t>3</w:t>
      </w:r>
      <w:r w:rsidR="00E03D98" w:rsidRPr="008A424F">
        <w:rPr>
          <w:rFonts w:ascii="Times New Roman" w:hAnsi="Times New Roman" w:cs="Times New Roman"/>
          <w:color w:val="000000"/>
          <w:sz w:val="28"/>
          <w:szCs w:val="28"/>
        </w:rPr>
        <w:t>. Содержание и уборку садов, скверов, парков, зелёных насаждений, находящихся в собственности (либо переданных в пользование) организаций, собственников помещений, рекомендуется производить силами и средствами этих организаций, собственников помещений самостоятельно.</w:t>
      </w:r>
    </w:p>
    <w:p w:rsidR="00E03D98" w:rsidRPr="008A424F" w:rsidRDefault="002D0DB6" w:rsidP="00E03D98">
      <w:pPr>
        <w:ind w:firstLine="709"/>
        <w:rPr>
          <w:rFonts w:ascii="Times New Roman" w:hAnsi="Times New Roman" w:cs="Times New Roman"/>
          <w:color w:val="000000"/>
          <w:sz w:val="28"/>
          <w:szCs w:val="28"/>
        </w:rPr>
      </w:pPr>
      <w:bookmarkStart w:id="120" w:name="sub_1048"/>
      <w:bookmarkEnd w:id="119"/>
      <w:r w:rsidRPr="008A424F">
        <w:rPr>
          <w:rFonts w:ascii="Times New Roman" w:hAnsi="Times New Roman" w:cs="Times New Roman"/>
          <w:color w:val="000000"/>
          <w:sz w:val="28"/>
          <w:szCs w:val="28"/>
        </w:rPr>
        <w:lastRenderedPageBreak/>
        <w:t>15.5</w:t>
      </w:r>
      <w:r w:rsidR="00A00A3C" w:rsidRPr="008A424F">
        <w:rPr>
          <w:rFonts w:ascii="Times New Roman" w:hAnsi="Times New Roman" w:cs="Times New Roman"/>
          <w:color w:val="000000"/>
          <w:sz w:val="28"/>
          <w:szCs w:val="28"/>
        </w:rPr>
        <w:t>4</w:t>
      </w:r>
      <w:r w:rsidR="00E03D98" w:rsidRPr="008A424F">
        <w:rPr>
          <w:rFonts w:ascii="Times New Roman" w:hAnsi="Times New Roman" w:cs="Times New Roman"/>
          <w:color w:val="000000"/>
          <w:sz w:val="28"/>
          <w:szCs w:val="28"/>
        </w:rPr>
        <w:t>. Очистку и уборку водосточных канав, лотков, труб, дренажей, предназначенных для отвода поверхностных и грунтовых вод из дворов, необходимо производить лицам, указанным в пункте 13 раздела VIII настоящих Правил.</w:t>
      </w:r>
    </w:p>
    <w:p w:rsidR="00E03D98" w:rsidRPr="008A424F" w:rsidRDefault="002D0DB6" w:rsidP="00E03D98">
      <w:pPr>
        <w:ind w:firstLine="709"/>
        <w:rPr>
          <w:rFonts w:ascii="Times New Roman" w:hAnsi="Times New Roman" w:cs="Times New Roman"/>
          <w:color w:val="000000"/>
          <w:sz w:val="28"/>
          <w:szCs w:val="28"/>
        </w:rPr>
      </w:pPr>
      <w:bookmarkStart w:id="121" w:name="sub_1049"/>
      <w:bookmarkEnd w:id="120"/>
      <w:r w:rsidRPr="008A424F">
        <w:rPr>
          <w:rFonts w:ascii="Times New Roman" w:hAnsi="Times New Roman" w:cs="Times New Roman"/>
          <w:color w:val="000000"/>
          <w:sz w:val="28"/>
          <w:szCs w:val="28"/>
        </w:rPr>
        <w:t>15.5</w:t>
      </w:r>
      <w:r w:rsidR="00A00A3C" w:rsidRPr="008A424F">
        <w:rPr>
          <w:rFonts w:ascii="Times New Roman" w:hAnsi="Times New Roman" w:cs="Times New Roman"/>
          <w:color w:val="000000"/>
          <w:sz w:val="28"/>
          <w:szCs w:val="28"/>
        </w:rPr>
        <w:t>5</w:t>
      </w:r>
      <w:r w:rsidR="00E03D98" w:rsidRPr="008A424F">
        <w:rPr>
          <w:rFonts w:ascii="Times New Roman" w:hAnsi="Times New Roman" w:cs="Times New Roman"/>
          <w:color w:val="000000"/>
          <w:sz w:val="28"/>
          <w:szCs w:val="28"/>
        </w:rPr>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w:t>
      </w:r>
      <w:proofErr w:type="spellStart"/>
      <w:r w:rsidR="00E03D98" w:rsidRPr="008A424F">
        <w:rPr>
          <w:rFonts w:ascii="Times New Roman" w:hAnsi="Times New Roman" w:cs="Times New Roman"/>
          <w:color w:val="000000"/>
          <w:sz w:val="28"/>
          <w:szCs w:val="28"/>
        </w:rPr>
        <w:t>ливнёвой</w:t>
      </w:r>
      <w:proofErr w:type="spellEnd"/>
      <w:r w:rsidR="00E03D98" w:rsidRPr="008A424F">
        <w:rPr>
          <w:rFonts w:ascii="Times New Roman" w:hAnsi="Times New Roman" w:cs="Times New Roman"/>
          <w:color w:val="000000"/>
          <w:sz w:val="28"/>
          <w:szCs w:val="28"/>
        </w:rPr>
        <w:t xml:space="preserve"> канализации по согласованию с владельцами коммуникаций и с возмещением затрат на работы по водоотведению сброшенных стоков.</w:t>
      </w:r>
    </w:p>
    <w:p w:rsidR="00E03D98" w:rsidRPr="00452E77" w:rsidRDefault="00E03D98" w:rsidP="00E03D98">
      <w:pPr>
        <w:ind w:firstLine="709"/>
        <w:rPr>
          <w:rFonts w:ascii="Times New Roman" w:hAnsi="Times New Roman" w:cs="Times New Roman"/>
          <w:color w:val="000000"/>
          <w:spacing w:val="-6"/>
          <w:sz w:val="28"/>
          <w:szCs w:val="28"/>
        </w:rPr>
      </w:pPr>
      <w:r w:rsidRPr="00452E77">
        <w:rPr>
          <w:rFonts w:ascii="Times New Roman" w:hAnsi="Times New Roman" w:cs="Times New Roman"/>
          <w:color w:val="000000"/>
          <w:spacing w:val="-6"/>
          <w:sz w:val="28"/>
          <w:szCs w:val="28"/>
        </w:rPr>
        <w:t>При наличии в районе размещения объектов, оказывающих услуги по мойке автотранспортных средств, централизованной системы водоотведения в установленном порядке выполнять подключение к данной системе с локальной доочисткой промышленных стоков до нормативных параметров. Запрещается обустройство локальных очистных сооружений (септиков) поглотительного типа.</w:t>
      </w:r>
      <w:bookmarkEnd w:id="121"/>
    </w:p>
    <w:p w:rsidR="00B8732F" w:rsidRPr="008A424F" w:rsidRDefault="00B8732F" w:rsidP="00771138">
      <w:pPr>
        <w:ind w:firstLine="0"/>
        <w:rPr>
          <w:rFonts w:ascii="Times New Roman" w:hAnsi="Times New Roman" w:cs="Times New Roman"/>
          <w:b/>
          <w:sz w:val="28"/>
          <w:szCs w:val="28"/>
          <w:u w:val="single"/>
        </w:rPr>
      </w:pPr>
    </w:p>
    <w:p w:rsidR="008946D3" w:rsidRPr="008A424F" w:rsidRDefault="004C62C5" w:rsidP="003D6462">
      <w:pPr>
        <w:jc w:val="center"/>
        <w:rPr>
          <w:rFonts w:ascii="Times New Roman" w:hAnsi="Times New Roman" w:cs="Times New Roman"/>
          <w:b/>
          <w:sz w:val="28"/>
          <w:szCs w:val="28"/>
        </w:rPr>
      </w:pPr>
      <w:r w:rsidRPr="008A424F">
        <w:rPr>
          <w:rFonts w:ascii="Times New Roman" w:hAnsi="Times New Roman" w:cs="Times New Roman"/>
          <w:b/>
          <w:sz w:val="28"/>
          <w:szCs w:val="28"/>
        </w:rPr>
        <w:t>Раздел 16</w:t>
      </w:r>
    </w:p>
    <w:p w:rsidR="004C62C5" w:rsidRPr="008A424F" w:rsidRDefault="004C62C5" w:rsidP="003D6462">
      <w:pPr>
        <w:jc w:val="center"/>
        <w:rPr>
          <w:rFonts w:ascii="Times New Roman" w:hAnsi="Times New Roman" w:cs="Times New Roman"/>
          <w:b/>
          <w:sz w:val="28"/>
          <w:szCs w:val="28"/>
        </w:rPr>
      </w:pPr>
      <w:r w:rsidRPr="008A424F">
        <w:rPr>
          <w:rFonts w:ascii="Times New Roman" w:hAnsi="Times New Roman" w:cs="Times New Roman"/>
          <w:b/>
          <w:sz w:val="28"/>
          <w:szCs w:val="28"/>
        </w:rPr>
        <w:t xml:space="preserve">Организация приема поверхностных сточных вод территории </w:t>
      </w:r>
    </w:p>
    <w:p w:rsidR="004C62C5" w:rsidRPr="008A424F" w:rsidRDefault="004C62C5" w:rsidP="003D6462">
      <w:pPr>
        <w:jc w:val="center"/>
        <w:rPr>
          <w:rFonts w:ascii="Times New Roman" w:hAnsi="Times New Roman" w:cs="Times New Roman"/>
          <w:b/>
          <w:sz w:val="28"/>
          <w:szCs w:val="28"/>
        </w:rPr>
      </w:pPr>
      <w:r w:rsidRPr="008A424F">
        <w:rPr>
          <w:rFonts w:ascii="Times New Roman" w:hAnsi="Times New Roman" w:cs="Times New Roman"/>
          <w:b/>
          <w:sz w:val="28"/>
          <w:szCs w:val="28"/>
        </w:rPr>
        <w:t>Усть-Лабинского городского поселения Усть-Лабинского района</w:t>
      </w:r>
    </w:p>
    <w:p w:rsidR="004C62C5" w:rsidRPr="008A424F" w:rsidRDefault="004C62C5" w:rsidP="003D6462">
      <w:pPr>
        <w:jc w:val="center"/>
        <w:rPr>
          <w:rFonts w:ascii="Times New Roman" w:hAnsi="Times New Roman" w:cs="Times New Roman"/>
          <w:sz w:val="28"/>
          <w:szCs w:val="28"/>
        </w:rPr>
      </w:pP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16.</w:t>
      </w:r>
      <w:r w:rsidR="004F5FDD"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w:t>
      </w:r>
      <w:proofErr w:type="spellStart"/>
      <w:r w:rsidRPr="008A424F">
        <w:rPr>
          <w:rFonts w:ascii="Times New Roman" w:hAnsi="Times New Roman" w:cs="Times New Roman"/>
          <w:color w:val="000000"/>
          <w:sz w:val="28"/>
          <w:szCs w:val="28"/>
        </w:rPr>
        <w:t>ливнёвой</w:t>
      </w:r>
      <w:proofErr w:type="spellEnd"/>
      <w:r w:rsidRPr="008A424F">
        <w:rPr>
          <w:rFonts w:ascii="Times New Roman" w:hAnsi="Times New Roman" w:cs="Times New Roman"/>
          <w:color w:val="000000"/>
          <w:sz w:val="28"/>
          <w:szCs w:val="28"/>
        </w:rPr>
        <w:t xml:space="preserve"> канализации по согласованию с владельцами коммуникаций и с возмещением затрат на работы по водоотведению сброшенных стоков.</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наличии в районе размещения объектов, оказывающих услуги по мойке автотранспортных средств, централизованной системы водоотведения в установленном порядке выполнять подключение к данной системе с локальной доочисткой промышленных стоков до нормативных параметров. Запрещается обустройство локальных очистных сооружений (септиков) поглотительного типа.</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2</w:t>
      </w:r>
      <w:r w:rsidRPr="008A424F">
        <w:rPr>
          <w:rFonts w:ascii="Times New Roman" w:hAnsi="Times New Roman" w:cs="Times New Roman"/>
          <w:sz w:val="28"/>
          <w:szCs w:val="28"/>
        </w:rPr>
        <w:t>. Организация приема поверхностных (дождевых, ливневых, талых) сточных вод, устройство, эксплуатация и содержание системы водоотведения.</w:t>
      </w:r>
    </w:p>
    <w:p w:rsidR="004C62C5" w:rsidRPr="008A424F" w:rsidRDefault="004F5FDD" w:rsidP="004C62C5">
      <w:pPr>
        <w:ind w:firstLine="709"/>
        <w:rPr>
          <w:rFonts w:ascii="Times New Roman" w:hAnsi="Times New Roman" w:cs="Times New Roman"/>
          <w:sz w:val="28"/>
          <w:szCs w:val="28"/>
        </w:rPr>
      </w:pPr>
      <w:r w:rsidRPr="008A424F">
        <w:rPr>
          <w:rFonts w:ascii="Times New Roman" w:hAnsi="Times New Roman" w:cs="Times New Roman"/>
          <w:sz w:val="28"/>
          <w:szCs w:val="28"/>
        </w:rPr>
        <w:t>16.3</w:t>
      </w:r>
      <w:r w:rsidR="004C62C5" w:rsidRPr="008A424F">
        <w:rPr>
          <w:rFonts w:ascii="Times New Roman" w:hAnsi="Times New Roman" w:cs="Times New Roman"/>
          <w:sz w:val="28"/>
          <w:szCs w:val="28"/>
        </w:rPr>
        <w:t>.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а) внутриквартальной закрытой сетью водостоков;</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б) по лоткам внутриквартальных проездов до дождеприемников, установленных в пределах квартала на въездах с улицы;</w:t>
      </w:r>
    </w:p>
    <w:p w:rsidR="004F5FDD" w:rsidRPr="008A424F" w:rsidRDefault="004C62C5" w:rsidP="004F5FDD">
      <w:pPr>
        <w:ind w:firstLine="709"/>
        <w:rPr>
          <w:rFonts w:ascii="Times New Roman" w:hAnsi="Times New Roman" w:cs="Times New Roman"/>
          <w:sz w:val="28"/>
          <w:szCs w:val="28"/>
        </w:rPr>
      </w:pPr>
      <w:r w:rsidRPr="008A424F">
        <w:rPr>
          <w:rFonts w:ascii="Times New Roman" w:hAnsi="Times New Roman" w:cs="Times New Roman"/>
          <w:sz w:val="28"/>
          <w:szCs w:val="28"/>
        </w:rPr>
        <w:t>в) по лоткам внутриквартальных проездов в лотки улиц местного значения (при площади дворовой территории менее 1 га).</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4</w:t>
      </w:r>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Дождеприемные</w:t>
      </w:r>
      <w:proofErr w:type="spellEnd"/>
      <w:r w:rsidRPr="008A424F">
        <w:rPr>
          <w:rFonts w:ascii="Times New Roman" w:hAnsi="Times New Roman" w:cs="Times New Roman"/>
          <w:sz w:val="28"/>
          <w:szCs w:val="28"/>
        </w:rPr>
        <w:t xml:space="preserve"> колодцы рекомендуется устанавливать в местах понижения проектного рельефа: на въездах и выездах из кварталов, перед </w:t>
      </w:r>
      <w:r w:rsidRPr="008A424F">
        <w:rPr>
          <w:rFonts w:ascii="Times New Roman" w:hAnsi="Times New Roman" w:cs="Times New Roman"/>
          <w:sz w:val="28"/>
          <w:szCs w:val="28"/>
        </w:rPr>
        <w:lastRenderedPageBreak/>
        <w:t>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5</w:t>
      </w:r>
      <w:r w:rsidRPr="008A424F">
        <w:rPr>
          <w:rFonts w:ascii="Times New Roman" w:hAnsi="Times New Roman" w:cs="Times New Roman"/>
          <w:sz w:val="28"/>
          <w:szCs w:val="28"/>
        </w:rPr>
        <w:t>.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6</w:t>
      </w:r>
      <w:r w:rsidRPr="008A424F">
        <w:rPr>
          <w:rFonts w:ascii="Times New Roman" w:hAnsi="Times New Roman" w:cs="Times New Roman"/>
          <w:sz w:val="28"/>
          <w:szCs w:val="28"/>
        </w:rPr>
        <w:t>.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постоянного назначения для бытовых стоков и поверхностных сточных вод.</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7</w:t>
      </w:r>
      <w:r w:rsidRPr="008A424F">
        <w:rPr>
          <w:rFonts w:ascii="Times New Roman" w:hAnsi="Times New Roman" w:cs="Times New Roman"/>
          <w:sz w:val="28"/>
          <w:szCs w:val="28"/>
        </w:rPr>
        <w:t>. К элементам системы водоотведения (канализации), предназначенной для приема поверхностных сточных вод, рекомендуется относить:</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линейный водоотвод;</w:t>
      </w:r>
    </w:p>
    <w:p w:rsidR="004C62C5" w:rsidRPr="008A424F" w:rsidRDefault="004C62C5" w:rsidP="004C62C5">
      <w:pPr>
        <w:ind w:firstLine="709"/>
        <w:rPr>
          <w:rFonts w:ascii="Times New Roman" w:hAnsi="Times New Roman" w:cs="Times New Roman"/>
          <w:sz w:val="28"/>
          <w:szCs w:val="28"/>
        </w:rPr>
      </w:pPr>
      <w:proofErr w:type="spellStart"/>
      <w:r w:rsidRPr="008A424F">
        <w:rPr>
          <w:rFonts w:ascii="Times New Roman" w:hAnsi="Times New Roman" w:cs="Times New Roman"/>
          <w:sz w:val="28"/>
          <w:szCs w:val="28"/>
        </w:rPr>
        <w:t>дождеприемные</w:t>
      </w:r>
      <w:proofErr w:type="spellEnd"/>
      <w:r w:rsidRPr="008A424F">
        <w:rPr>
          <w:rFonts w:ascii="Times New Roman" w:hAnsi="Times New Roman" w:cs="Times New Roman"/>
          <w:sz w:val="28"/>
          <w:szCs w:val="28"/>
        </w:rPr>
        <w:t xml:space="preserve"> решетки;</w:t>
      </w:r>
    </w:p>
    <w:p w:rsidR="004C62C5" w:rsidRPr="008A424F" w:rsidRDefault="004C62C5" w:rsidP="004C62C5">
      <w:pPr>
        <w:ind w:firstLine="709"/>
        <w:rPr>
          <w:rFonts w:ascii="Times New Roman" w:hAnsi="Times New Roman" w:cs="Times New Roman"/>
          <w:sz w:val="28"/>
          <w:szCs w:val="28"/>
        </w:rPr>
      </w:pPr>
      <w:proofErr w:type="spellStart"/>
      <w:r w:rsidRPr="008A424F">
        <w:rPr>
          <w:rFonts w:ascii="Times New Roman" w:hAnsi="Times New Roman" w:cs="Times New Roman"/>
          <w:sz w:val="28"/>
          <w:szCs w:val="28"/>
        </w:rPr>
        <w:t>инфильтрующие</w:t>
      </w:r>
      <w:proofErr w:type="spellEnd"/>
      <w:r w:rsidRPr="008A424F">
        <w:rPr>
          <w:rFonts w:ascii="Times New Roman" w:hAnsi="Times New Roman" w:cs="Times New Roman"/>
          <w:sz w:val="28"/>
          <w:szCs w:val="28"/>
        </w:rPr>
        <w:t xml:space="preserve"> элементы;</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дренажные колодцы;</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дренажные траншеи, полосы проницаемого покрытия;</w:t>
      </w:r>
    </w:p>
    <w:p w:rsidR="004C62C5" w:rsidRPr="008A424F" w:rsidRDefault="004C62C5" w:rsidP="004C62C5">
      <w:pPr>
        <w:ind w:firstLine="709"/>
        <w:rPr>
          <w:rFonts w:ascii="Times New Roman" w:hAnsi="Times New Roman" w:cs="Times New Roman"/>
          <w:sz w:val="28"/>
          <w:szCs w:val="28"/>
        </w:rPr>
      </w:pPr>
      <w:proofErr w:type="spellStart"/>
      <w:r w:rsidRPr="008A424F">
        <w:rPr>
          <w:rFonts w:ascii="Times New Roman" w:hAnsi="Times New Roman" w:cs="Times New Roman"/>
          <w:sz w:val="28"/>
          <w:szCs w:val="28"/>
        </w:rPr>
        <w:t>биодренажные</w:t>
      </w:r>
      <w:proofErr w:type="spellEnd"/>
      <w:r w:rsidRPr="008A424F">
        <w:rPr>
          <w:rFonts w:ascii="Times New Roman" w:hAnsi="Times New Roman" w:cs="Times New Roman"/>
          <w:sz w:val="28"/>
          <w:szCs w:val="28"/>
        </w:rPr>
        <w:t xml:space="preserve"> канавы;</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дождевые сады;</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водно-болотные угодья.</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8</w:t>
      </w:r>
      <w:r w:rsidRPr="008A424F">
        <w:rPr>
          <w:rFonts w:ascii="Times New Roman" w:hAnsi="Times New Roman" w:cs="Times New Roman"/>
          <w:sz w:val="28"/>
          <w:szCs w:val="28"/>
        </w:rPr>
        <w:t>.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C11AEC" w:rsidRPr="008A424F" w:rsidRDefault="00C11AEC" w:rsidP="00D53661">
      <w:pPr>
        <w:ind w:firstLine="709"/>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9</w:t>
      </w:r>
      <w:r w:rsidRPr="008A424F">
        <w:rPr>
          <w:rFonts w:ascii="Times New Roman" w:hAnsi="Times New Roman" w:cs="Times New Roman"/>
          <w:sz w:val="28"/>
          <w:szCs w:val="28"/>
        </w:rPr>
        <w:t>. Запрещается организация стока дождевых вод и схода снега с крыш зданий на соседний участок и территорию общего пользования.</w:t>
      </w:r>
    </w:p>
    <w:p w:rsidR="002C42FF" w:rsidRPr="008A424F" w:rsidRDefault="002C42FF" w:rsidP="009424DF">
      <w:pPr>
        <w:ind w:firstLine="0"/>
        <w:rPr>
          <w:rFonts w:ascii="Times New Roman" w:hAnsi="Times New Roman" w:cs="Times New Roman"/>
          <w:sz w:val="28"/>
          <w:szCs w:val="28"/>
        </w:rPr>
      </w:pPr>
    </w:p>
    <w:p w:rsidR="004C62C5" w:rsidRPr="008A424F" w:rsidRDefault="004C62C5" w:rsidP="004C62C5">
      <w:pPr>
        <w:ind w:firstLine="709"/>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Раздел 17</w:t>
      </w:r>
    </w:p>
    <w:p w:rsidR="004C62C5" w:rsidRPr="008A424F" w:rsidRDefault="004C62C5" w:rsidP="004C62C5">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Проведение земляных работ при строительстве, ремонте,</w:t>
      </w:r>
    </w:p>
    <w:p w:rsidR="004C62C5" w:rsidRPr="008A424F" w:rsidRDefault="004C62C5" w:rsidP="004C62C5">
      <w:pPr>
        <w:ind w:firstLine="709"/>
        <w:jc w:val="center"/>
        <w:rPr>
          <w:rFonts w:ascii="Times New Roman" w:hAnsi="Times New Roman" w:cs="Times New Roman"/>
          <w:sz w:val="28"/>
          <w:szCs w:val="28"/>
        </w:rPr>
      </w:pPr>
      <w:r w:rsidRPr="008A424F">
        <w:rPr>
          <w:rFonts w:ascii="Times New Roman" w:hAnsi="Times New Roman" w:cs="Times New Roman"/>
          <w:b/>
          <w:sz w:val="28"/>
          <w:szCs w:val="28"/>
        </w:rPr>
        <w:t>реконструкции коммуникаций, восстановление элементов благоустройства</w:t>
      </w:r>
    </w:p>
    <w:p w:rsidR="004C62C5" w:rsidRPr="008A424F" w:rsidRDefault="004C62C5" w:rsidP="004C62C5">
      <w:pPr>
        <w:ind w:firstLine="709"/>
        <w:jc w:val="center"/>
        <w:rPr>
          <w:rFonts w:ascii="Times New Roman" w:hAnsi="Times New Roman" w:cs="Times New Roman"/>
          <w:color w:val="000000"/>
          <w:sz w:val="28"/>
          <w:szCs w:val="28"/>
        </w:rPr>
      </w:pPr>
    </w:p>
    <w:p w:rsidR="004C62C5" w:rsidRPr="008A424F" w:rsidRDefault="004C62C5" w:rsidP="00286DCB">
      <w:pPr>
        <w:rPr>
          <w:rFonts w:ascii="Times New Roman" w:hAnsi="Times New Roman" w:cs="Times New Roman"/>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Работы, связанные с разрытием грунта или вскрытием дорожных </w:t>
      </w:r>
      <w:r w:rsidRPr="008A424F">
        <w:rPr>
          <w:rFonts w:ascii="Times New Roman" w:hAnsi="Times New Roman" w:cs="Times New Roman"/>
          <w:color w:val="000000"/>
          <w:sz w:val="28"/>
          <w:szCs w:val="28"/>
        </w:rPr>
        <w:lastRenderedPageBreak/>
        <w:t xml:space="preserve">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разрешения на проведение земляных работ, выданного администрацией </w:t>
      </w:r>
      <w:r w:rsidRPr="008A424F">
        <w:rPr>
          <w:rFonts w:ascii="Times New Roman" w:hAnsi="Times New Roman" w:cs="Times New Roman"/>
          <w:sz w:val="28"/>
          <w:szCs w:val="28"/>
        </w:rPr>
        <w:t>Усть-Лабинского городского поселения Усть-Лабинского района</w:t>
      </w:r>
      <w:r w:rsidR="00286DCB" w:rsidRPr="008A424F">
        <w:rPr>
          <w:rFonts w:ascii="Times New Roman" w:hAnsi="Times New Roman" w:cs="Times New Roman"/>
          <w:color w:val="000000"/>
          <w:sz w:val="28"/>
          <w:szCs w:val="28"/>
        </w:rPr>
        <w:t xml:space="preserve">. Порядок выдачи разрешений </w:t>
      </w:r>
      <w:r w:rsidR="005940A9" w:rsidRPr="008A424F">
        <w:rPr>
          <w:rFonts w:ascii="Times New Roman" w:hAnsi="Times New Roman" w:cs="Times New Roman"/>
          <w:color w:val="000000"/>
          <w:sz w:val="28"/>
          <w:szCs w:val="28"/>
        </w:rPr>
        <w:t>регламентируется правовым</w:t>
      </w:r>
      <w:r w:rsidR="00D53661" w:rsidRPr="008A424F">
        <w:rPr>
          <w:rFonts w:ascii="Times New Roman" w:hAnsi="Times New Roman" w:cs="Times New Roman"/>
          <w:color w:val="000000"/>
          <w:sz w:val="28"/>
          <w:szCs w:val="28"/>
        </w:rPr>
        <w:t xml:space="preserve"> актом </w:t>
      </w:r>
      <w:r w:rsidR="00286DCB" w:rsidRPr="008A424F">
        <w:rPr>
          <w:rFonts w:ascii="Times New Roman" w:hAnsi="Times New Roman" w:cs="Times New Roman"/>
          <w:color w:val="000000"/>
          <w:sz w:val="28"/>
          <w:szCs w:val="28"/>
        </w:rPr>
        <w:t>администрации Усть-Лабинского городского п</w:t>
      </w:r>
      <w:r w:rsidR="00D53661" w:rsidRPr="008A424F">
        <w:rPr>
          <w:rFonts w:ascii="Times New Roman" w:hAnsi="Times New Roman" w:cs="Times New Roman"/>
          <w:color w:val="000000"/>
          <w:sz w:val="28"/>
          <w:szCs w:val="28"/>
        </w:rPr>
        <w:t>оселения Усть-Лабинского района.</w:t>
      </w:r>
    </w:p>
    <w:p w:rsidR="004C62C5" w:rsidRPr="008A424F" w:rsidRDefault="004C62C5" w:rsidP="00D53661">
      <w:pPr>
        <w:rPr>
          <w:rFonts w:ascii="Times New Roman" w:hAnsi="Times New Roman" w:cs="Times New Roman"/>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xml:space="preserve">. Аварийные работы разрешается начинать владельцам сетей по телефонограмме или по уведомлению администрации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с последующим оформлением разрешения в трёхдневный срок.</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Не допускается прокладка напорных коммуникаций под проезжей частью магистральных улиц.</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При реконструкции действующих подземных коммуникаций должен предусматриваться их вынос из-под проезжей части магистральных улиц.</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 При необходимости прокладки подземных коммуникаций в стеснённых условиях должно предусматриваться сооружение переходных коллекторов. Проектирование коллекторов осуществляется с учётом перспективы развития сетей.</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Прокладка подземных коммуникаций под проезжей частью улиц, проездами, а также под тротуарами разрешается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Не допускается применение кирпича в конструкциях, подземных коммуникациях, расположенных под проезжей частью.</w:t>
      </w:r>
    </w:p>
    <w:p w:rsidR="004C62C5" w:rsidRPr="008A424F" w:rsidRDefault="004C62C5" w:rsidP="004C62C5">
      <w:pPr>
        <w:rPr>
          <w:rFonts w:ascii="Times New Roman" w:hAnsi="Times New Roman" w:cs="Times New Roman"/>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Все разрушения и повреждения дорожных покрытий, зеленых насаждений и элементов благоустройства, произведённые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объёме организациями, получившими разрешение на производство работ, в сроки, согласованные с администрацией </w:t>
      </w:r>
      <w:r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До начала производства работ по разрытию необходимо:</w:t>
      </w:r>
    </w:p>
    <w:p w:rsidR="004C62C5" w:rsidRPr="008A424F" w:rsidRDefault="00D53661"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17.9</w:t>
      </w:r>
      <w:r w:rsidR="004C62C5" w:rsidRPr="008A424F">
        <w:rPr>
          <w:rFonts w:ascii="Times New Roman" w:hAnsi="Times New Roman" w:cs="Times New Roman"/>
          <w:color w:val="000000"/>
          <w:sz w:val="28"/>
          <w:szCs w:val="28"/>
        </w:rPr>
        <w:t>. Установить дорожные знаки в соответствии с согласованной схемой.</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10</w:t>
      </w:r>
      <w:r w:rsidRPr="008A424F">
        <w:rPr>
          <w:rFonts w:ascii="Times New Roman" w:hAnsi="Times New Roman" w:cs="Times New Roman"/>
          <w:color w:val="000000"/>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C62C5" w:rsidRPr="00452E77" w:rsidRDefault="004C62C5" w:rsidP="004C62C5">
      <w:pPr>
        <w:ind w:firstLine="709"/>
        <w:rPr>
          <w:rFonts w:ascii="Times New Roman" w:hAnsi="Times New Roman" w:cs="Times New Roman"/>
          <w:color w:val="000000"/>
          <w:spacing w:val="-4"/>
          <w:sz w:val="28"/>
          <w:szCs w:val="28"/>
        </w:rPr>
      </w:pPr>
      <w:r w:rsidRPr="00452E77">
        <w:rPr>
          <w:rFonts w:ascii="Times New Roman" w:hAnsi="Times New Roman" w:cs="Times New Roman"/>
          <w:color w:val="000000"/>
          <w:spacing w:val="-4"/>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тёмное время суток - обозначено красными сигнальными фонарями.</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Ограждение рекомендуется выполнять сплошным и надёжным, предотвращающим попадание посторонних на стройплощадку.</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w:t>
      </w:r>
      <w:r w:rsidRPr="008A424F">
        <w:rPr>
          <w:rFonts w:ascii="Times New Roman" w:hAnsi="Times New Roman" w:cs="Times New Roman"/>
          <w:sz w:val="28"/>
          <w:szCs w:val="28"/>
        </w:rPr>
        <w:t xml:space="preserve">В случае если производство земляных работ ограничивает или перекрывает движение маршрутного транспорта, рекомендуется проинформировать население Усть-Лабинского городского поселения Усть-Лабинского района через средства массовой информации, </w:t>
      </w:r>
      <w:r w:rsidR="00D53661" w:rsidRPr="008A424F">
        <w:rPr>
          <w:rFonts w:ascii="Times New Roman" w:hAnsi="Times New Roman" w:cs="Times New Roman"/>
          <w:sz w:val="28"/>
          <w:szCs w:val="28"/>
        </w:rPr>
        <w:t>а также в информационно-телекоммуникационной сети «</w:t>
      </w:r>
      <w:r w:rsidRPr="008A424F">
        <w:rPr>
          <w:rFonts w:ascii="Times New Roman" w:hAnsi="Times New Roman" w:cs="Times New Roman"/>
          <w:sz w:val="28"/>
          <w:szCs w:val="28"/>
        </w:rPr>
        <w:t>Интернет</w:t>
      </w:r>
      <w:r w:rsidR="00D53661" w:rsidRPr="008A424F">
        <w:rPr>
          <w:rFonts w:ascii="Times New Roman" w:hAnsi="Times New Roman" w:cs="Times New Roman"/>
          <w:sz w:val="28"/>
          <w:szCs w:val="28"/>
        </w:rPr>
        <w:t>»</w:t>
      </w:r>
      <w:r w:rsidRPr="008A424F">
        <w:rPr>
          <w:rFonts w:ascii="Times New Roman" w:hAnsi="Times New Roman" w:cs="Times New Roman"/>
          <w:sz w:val="28"/>
          <w:szCs w:val="28"/>
        </w:rPr>
        <w:t>, о сроках закрытия маршрута и изменения схемы движения.</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Оформлять при необходимости в установленном порядке и осуществлять снос или пересадку зелёных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эксплуатации.</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17.1</w:t>
      </w:r>
      <w:r w:rsidR="00D53661" w:rsidRPr="008A424F">
        <w:rPr>
          <w:rFonts w:ascii="Times New Roman" w:hAnsi="Times New Roman" w:cs="Times New Roman"/>
          <w:sz w:val="28"/>
          <w:szCs w:val="28"/>
        </w:rPr>
        <w:t>4</w:t>
      </w:r>
      <w:r w:rsidRPr="008A424F">
        <w:rPr>
          <w:rFonts w:ascii="Times New Roman" w:hAnsi="Times New Roman" w:cs="Times New Roman"/>
          <w:sz w:val="28"/>
          <w:szCs w:val="28"/>
        </w:rPr>
        <w:t>. В разрешении устанавливаются сроки и условия производства работ, в том числе :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17.1</w:t>
      </w:r>
      <w:r w:rsidR="00D53661" w:rsidRPr="008A424F">
        <w:rPr>
          <w:rFonts w:ascii="Times New Roman" w:hAnsi="Times New Roman" w:cs="Times New Roman"/>
          <w:sz w:val="28"/>
          <w:szCs w:val="28"/>
        </w:rPr>
        <w:t>5</w:t>
      </w:r>
      <w:r w:rsidRPr="008A424F">
        <w:rPr>
          <w:rFonts w:ascii="Times New Roman" w:hAnsi="Times New Roman" w:cs="Times New Roman"/>
          <w:sz w:val="28"/>
          <w:szCs w:val="28"/>
        </w:rPr>
        <w:t>. Для получения разрешения необходимо предоставление следующих документов:</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заявление о выдаче разрешения (ордера) на проведение земляных работ на территории общего пользования;</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3) документ, удостоверяющий права (полномочия) представителя заявителя;</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4) рабочий проект или рабочую документацию, согласованную с владельцами</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подземных коммуникаций, расположенных на земельном участке;</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5) разрешение ОГИБДД Отдела МВД России по Усть-Лабинскому району, согласованное с отделом жилищно-коммунального хозяйства, благоустройства и транспорта администрации Усть-Лабинского городского поселения Усть-Лабинского района (при необходимости закрытия уличного движения, ограждения проезда, установления направления объездов).</w:t>
      </w:r>
    </w:p>
    <w:p w:rsidR="004C62C5" w:rsidRPr="008A424F" w:rsidRDefault="004C62C5" w:rsidP="004C62C5">
      <w:pPr>
        <w:ind w:firstLine="709"/>
        <w:rPr>
          <w:rFonts w:ascii="Times New Roman" w:hAnsi="Times New Roman" w:cs="Times New Roman"/>
          <w:sz w:val="28"/>
          <w:szCs w:val="28"/>
        </w:rPr>
      </w:pPr>
      <w:r w:rsidRPr="008A424F">
        <w:rPr>
          <w:rFonts w:ascii="Times New Roman" w:hAnsi="Times New Roman" w:cs="Times New Roman"/>
          <w:sz w:val="28"/>
          <w:szCs w:val="28"/>
        </w:rPr>
        <w:t>6) гарантийное обязательство на восстановление нарушенных элементов благоустройства с указанием сроков выполнения работ.</w:t>
      </w:r>
    </w:p>
    <w:p w:rsidR="004C62C5" w:rsidRPr="008A424F" w:rsidRDefault="00D53661"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17.16</w:t>
      </w:r>
      <w:r w:rsidR="004C62C5" w:rsidRPr="008A424F">
        <w:rPr>
          <w:rFonts w:ascii="Times New Roman" w:hAnsi="Times New Roman" w:cs="Times New Roman"/>
          <w:color w:val="000000"/>
          <w:sz w:val="28"/>
          <w:szCs w:val="28"/>
        </w:rPr>
        <w:t>.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Особые условия подлежат неукоснительному соблюдению строительной организацией, производящей земляные работы.</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В случае неявки представителя или отказа его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указанных на </w:t>
      </w:r>
      <w:proofErr w:type="spellStart"/>
      <w:r w:rsidRPr="008A424F">
        <w:rPr>
          <w:rFonts w:ascii="Times New Roman" w:hAnsi="Times New Roman" w:cs="Times New Roman"/>
          <w:color w:val="000000"/>
          <w:sz w:val="28"/>
          <w:szCs w:val="28"/>
        </w:rPr>
        <w:t>топооснове</w:t>
      </w:r>
      <w:proofErr w:type="spellEnd"/>
      <w:r w:rsidRPr="008A424F">
        <w:rPr>
          <w:rFonts w:ascii="Times New Roman" w:hAnsi="Times New Roman" w:cs="Times New Roman"/>
          <w:color w:val="000000"/>
          <w:sz w:val="28"/>
          <w:szCs w:val="28"/>
        </w:rPr>
        <w:t>.</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отведённое место.</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Бордюр разбирается, складируется на месте производства работ для дальнейшей установки.</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производстве работ на улицах, застроенных территориях грунт рекомендуется немедленно вывозить.</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необходимости строительная организация должна обеспечивать планировку грунта на отвале.</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Траншеи под проезжей частью и тротуарами необходимо засыпать песком и песчаным фунтом с послойным уплотнением и поливкой водой.</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Траншеи на газонах необходимо засыпать местным грунтом с уплотнением, восстановлением плодородного слоя и посевом травы.</w:t>
      </w:r>
    </w:p>
    <w:p w:rsidR="004C62C5" w:rsidRPr="008A424F" w:rsidRDefault="00D53661"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17.20</w:t>
      </w:r>
      <w:r w:rsidR="004C62C5" w:rsidRPr="008A424F">
        <w:rPr>
          <w:rFonts w:ascii="Times New Roman" w:hAnsi="Times New Roman" w:cs="Times New Roman"/>
          <w:color w:val="000000"/>
          <w:sz w:val="28"/>
          <w:szCs w:val="28"/>
        </w:rPr>
        <w:t>. Засыпка траншеи до выполнения геодезической съёмки не допускается. Организации, получившие разрешение на проведение земляных работ, до окончания работ должны произвести геодезическую съёмку.</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суток.</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Наледи, образовавшиеся из-за аварий на подземных коммуникациях, должны ликвидировать организации - владельцы коммуникаций либо специализированные организации на основании договоров за счёт владельцев коммуникаций.</w:t>
      </w:r>
    </w:p>
    <w:p w:rsidR="004C62C5" w:rsidRPr="008A424F" w:rsidRDefault="004C62C5" w:rsidP="004C62C5">
      <w:pPr>
        <w:ind w:firstLine="709"/>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xml:space="preserve">. Проведение работ при строительстве, ремонте, реконструкции </w:t>
      </w:r>
      <w:r w:rsidRPr="008A424F">
        <w:rPr>
          <w:rFonts w:ascii="Times New Roman" w:hAnsi="Times New Roman" w:cs="Times New Roman"/>
          <w:color w:val="000000"/>
          <w:sz w:val="28"/>
          <w:szCs w:val="28"/>
        </w:rPr>
        <w:lastRenderedPageBreak/>
        <w:t>коммуникаций по просроченным разрешениям является самовольным проведением земляных работ.</w:t>
      </w:r>
    </w:p>
    <w:p w:rsidR="004C62C5" w:rsidRPr="008A424F" w:rsidRDefault="004C62C5" w:rsidP="004C62C5">
      <w:pPr>
        <w:rPr>
          <w:rFonts w:ascii="Times New Roman" w:hAnsi="Times New Roman" w:cs="Times New Roman"/>
          <w:sz w:val="28"/>
          <w:szCs w:val="28"/>
        </w:rPr>
      </w:pPr>
      <w:r w:rsidRPr="008A424F">
        <w:rPr>
          <w:rFonts w:ascii="Times New Roman" w:hAnsi="Times New Roman" w:cs="Times New Roman"/>
          <w:sz w:val="28"/>
          <w:szCs w:val="28"/>
        </w:rPr>
        <w:t>17.2</w:t>
      </w:r>
      <w:r w:rsidR="00D53661" w:rsidRPr="008A424F">
        <w:rPr>
          <w:rFonts w:ascii="Times New Roman" w:hAnsi="Times New Roman" w:cs="Times New Roman"/>
          <w:sz w:val="28"/>
          <w:szCs w:val="28"/>
        </w:rPr>
        <w:t>5</w:t>
      </w:r>
      <w:r w:rsidRPr="008A424F">
        <w:rPr>
          <w:rFonts w:ascii="Times New Roman" w:hAnsi="Times New Roman" w:cs="Times New Roman"/>
          <w:sz w:val="28"/>
          <w:szCs w:val="28"/>
        </w:rPr>
        <w:t>. При производстве земляных работ не допускается:</w:t>
      </w:r>
    </w:p>
    <w:p w:rsidR="004C62C5" w:rsidRPr="008A424F" w:rsidRDefault="004C62C5" w:rsidP="004C62C5">
      <w:pPr>
        <w:rPr>
          <w:rFonts w:ascii="Times New Roman" w:hAnsi="Times New Roman" w:cs="Times New Roman"/>
          <w:sz w:val="28"/>
          <w:szCs w:val="28"/>
        </w:rPr>
      </w:pPr>
      <w:r w:rsidRPr="008A424F">
        <w:rPr>
          <w:rFonts w:ascii="Times New Roman" w:hAnsi="Times New Roman" w:cs="Times New Roman"/>
          <w:sz w:val="28"/>
          <w:szCs w:val="28"/>
        </w:rPr>
        <w:t>а) повреждение инженерных сетей и коммуникаций, существующих сооружений, зеленых насаждений и элементов благоустройства;</w:t>
      </w:r>
    </w:p>
    <w:p w:rsidR="004C62C5" w:rsidRPr="008A424F" w:rsidRDefault="004C62C5" w:rsidP="004C62C5">
      <w:pPr>
        <w:rPr>
          <w:rFonts w:ascii="Times New Roman" w:hAnsi="Times New Roman" w:cs="Times New Roman"/>
          <w:sz w:val="28"/>
          <w:szCs w:val="28"/>
        </w:rPr>
      </w:pPr>
      <w:r w:rsidRPr="008A424F">
        <w:rPr>
          <w:rFonts w:ascii="Times New Roman" w:hAnsi="Times New Roman" w:cs="Times New Roman"/>
          <w:sz w:val="28"/>
          <w:szCs w:val="28"/>
        </w:rPr>
        <w:t>б) откачка воды из колодцев, траншей, котлованов на тротуары и проезжую часть улиц;</w:t>
      </w:r>
    </w:p>
    <w:p w:rsidR="004C62C5" w:rsidRPr="008A424F" w:rsidRDefault="004C62C5" w:rsidP="004C62C5">
      <w:pPr>
        <w:rPr>
          <w:rFonts w:ascii="Times New Roman" w:hAnsi="Times New Roman" w:cs="Times New Roman"/>
          <w:sz w:val="28"/>
          <w:szCs w:val="28"/>
        </w:rPr>
      </w:pPr>
      <w:r w:rsidRPr="008A424F">
        <w:rPr>
          <w:rFonts w:ascii="Times New Roman" w:hAnsi="Times New Roman" w:cs="Times New Roman"/>
          <w:sz w:val="28"/>
          <w:szCs w:val="28"/>
        </w:rPr>
        <w:t>в)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C62C5" w:rsidRPr="008A424F" w:rsidRDefault="004C62C5" w:rsidP="004C62C5">
      <w:pPr>
        <w:rPr>
          <w:rFonts w:ascii="Times New Roman" w:hAnsi="Times New Roman" w:cs="Times New Roman"/>
          <w:sz w:val="28"/>
          <w:szCs w:val="28"/>
        </w:rPr>
      </w:pPr>
      <w:r w:rsidRPr="008A424F">
        <w:rPr>
          <w:rFonts w:ascii="Times New Roman" w:hAnsi="Times New Roman" w:cs="Times New Roman"/>
          <w:sz w:val="28"/>
          <w:szCs w:val="28"/>
        </w:rPr>
        <w:t>г) размещение на проезжей части улиц и тротуарах, газонах землю и строительные материалы после окончания производства земляных работ;</w:t>
      </w:r>
    </w:p>
    <w:p w:rsidR="004C62C5" w:rsidRPr="008A424F" w:rsidRDefault="004C62C5" w:rsidP="004C62C5">
      <w:pPr>
        <w:rPr>
          <w:rFonts w:ascii="Times New Roman" w:hAnsi="Times New Roman" w:cs="Times New Roman"/>
          <w:sz w:val="28"/>
          <w:szCs w:val="28"/>
        </w:rPr>
      </w:pPr>
      <w:r w:rsidRPr="008A424F">
        <w:rPr>
          <w:rFonts w:ascii="Times New Roman" w:hAnsi="Times New Roman" w:cs="Times New Roman"/>
          <w:sz w:val="28"/>
          <w:szCs w:val="28"/>
        </w:rPr>
        <w:t>д) занятие территории за пределами границ участка производства земляных работ;</w:t>
      </w:r>
    </w:p>
    <w:p w:rsidR="004C62C5" w:rsidRPr="008A424F" w:rsidRDefault="004C62C5" w:rsidP="004C62C5">
      <w:pPr>
        <w:rPr>
          <w:rFonts w:ascii="Times New Roman" w:hAnsi="Times New Roman" w:cs="Times New Roman"/>
          <w:sz w:val="28"/>
          <w:szCs w:val="28"/>
        </w:rPr>
      </w:pPr>
      <w:r w:rsidRPr="008A424F">
        <w:rPr>
          <w:rFonts w:ascii="Times New Roman" w:hAnsi="Times New Roman" w:cs="Times New Roman"/>
          <w:sz w:val="28"/>
          <w:szCs w:val="28"/>
        </w:rPr>
        <w:t>е) загромождение транспортных и пешеходных коммуникаций, преграждение проходов и въездов на общественные и дворовые территории;</w:t>
      </w:r>
    </w:p>
    <w:p w:rsidR="004C62C5" w:rsidRPr="008A424F" w:rsidRDefault="004C62C5" w:rsidP="004C62C5">
      <w:pPr>
        <w:rPr>
          <w:rFonts w:ascii="Times New Roman" w:hAnsi="Times New Roman" w:cs="Times New Roman"/>
          <w:sz w:val="28"/>
          <w:szCs w:val="28"/>
        </w:rPr>
      </w:pPr>
      <w:r w:rsidRPr="008A424F">
        <w:rPr>
          <w:rFonts w:ascii="Times New Roman" w:hAnsi="Times New Roman" w:cs="Times New Roman"/>
          <w:sz w:val="28"/>
          <w:szCs w:val="28"/>
        </w:rPr>
        <w:t>ж) производство земляных работ по ремонту инженерных коммуникаций неаварийного характера под в</w:t>
      </w:r>
      <w:r w:rsidR="00C657ED" w:rsidRPr="008A424F">
        <w:rPr>
          <w:rFonts w:ascii="Times New Roman" w:hAnsi="Times New Roman" w:cs="Times New Roman"/>
          <w:sz w:val="28"/>
          <w:szCs w:val="28"/>
        </w:rPr>
        <w:t>идом проведения аварийных работ.</w:t>
      </w:r>
    </w:p>
    <w:p w:rsidR="00286DCB" w:rsidRPr="008A424F" w:rsidRDefault="004C62C5" w:rsidP="009424DF">
      <w:pPr>
        <w:rPr>
          <w:rFonts w:ascii="Times New Roman" w:hAnsi="Times New Roman" w:cs="Times New Roman"/>
          <w:sz w:val="28"/>
          <w:szCs w:val="28"/>
        </w:rPr>
      </w:pPr>
      <w:r w:rsidRPr="008A424F">
        <w:rPr>
          <w:rFonts w:ascii="Times New Roman" w:hAnsi="Times New Roman" w:cs="Times New Roman"/>
          <w:sz w:val="28"/>
          <w:szCs w:val="28"/>
        </w:rPr>
        <w:t>17.2</w:t>
      </w:r>
      <w:r w:rsidR="00D53661" w:rsidRPr="008A424F">
        <w:rPr>
          <w:rFonts w:ascii="Times New Roman" w:hAnsi="Times New Roman" w:cs="Times New Roman"/>
          <w:sz w:val="28"/>
          <w:szCs w:val="28"/>
        </w:rPr>
        <w:t>6</w:t>
      </w:r>
      <w:r w:rsidRPr="008A424F">
        <w:rPr>
          <w:rFonts w:ascii="Times New Roman" w:hAnsi="Times New Roman" w:cs="Times New Roman"/>
          <w:sz w:val="28"/>
          <w:szCs w:val="28"/>
        </w:rPr>
        <w:t>.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w:t>
      </w:r>
      <w:r w:rsidR="009424DF" w:rsidRPr="008A424F">
        <w:rPr>
          <w:rFonts w:ascii="Times New Roman" w:hAnsi="Times New Roman" w:cs="Times New Roman"/>
          <w:sz w:val="28"/>
          <w:szCs w:val="28"/>
        </w:rPr>
        <w:t>ми производство земляных работ.</w:t>
      </w:r>
    </w:p>
    <w:p w:rsidR="004C62C5" w:rsidRPr="008A424F" w:rsidRDefault="004C62C5" w:rsidP="004C62C5">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Раздел 18</w:t>
      </w:r>
    </w:p>
    <w:p w:rsidR="00E307AD" w:rsidRPr="008A424F" w:rsidRDefault="004C62C5" w:rsidP="004C62C5">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 xml:space="preserve">Участие </w:t>
      </w:r>
      <w:r w:rsidR="00675294" w:rsidRPr="008A424F">
        <w:rPr>
          <w:rFonts w:ascii="Times New Roman" w:hAnsi="Times New Roman" w:cs="Times New Roman"/>
          <w:b/>
          <w:sz w:val="28"/>
          <w:szCs w:val="28"/>
        </w:rPr>
        <w:t xml:space="preserve">собственников и (или) иных законных владельцев зданий, строений, сооружений, земельных участков в содержании </w:t>
      </w:r>
    </w:p>
    <w:p w:rsidR="004C62C5" w:rsidRPr="008A424F" w:rsidRDefault="00675294" w:rsidP="004C62C5">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прилегающих территорий</w:t>
      </w:r>
    </w:p>
    <w:p w:rsidR="004C62C5" w:rsidRPr="008A424F" w:rsidRDefault="004C62C5" w:rsidP="003D6462">
      <w:pPr>
        <w:jc w:val="center"/>
        <w:rPr>
          <w:rFonts w:ascii="Times New Roman" w:hAnsi="Times New Roman" w:cs="Times New Roman"/>
          <w:sz w:val="28"/>
          <w:szCs w:val="28"/>
        </w:rPr>
      </w:pP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18.</w:t>
      </w:r>
      <w:r w:rsidR="00E307AD" w:rsidRPr="008A424F">
        <w:rPr>
          <w:rFonts w:ascii="Times New Roman" w:hAnsi="Times New Roman" w:cs="Times New Roman"/>
          <w:sz w:val="28"/>
          <w:szCs w:val="28"/>
        </w:rPr>
        <w:t>1.</w:t>
      </w:r>
      <w:r w:rsidRPr="008A424F">
        <w:rPr>
          <w:rFonts w:ascii="Times New Roman" w:hAnsi="Times New Roman" w:cs="Times New Roman"/>
          <w:sz w:val="28"/>
          <w:szCs w:val="28"/>
        </w:rPr>
        <w:t xml:space="preserve">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18.</w:t>
      </w:r>
      <w:proofErr w:type="gramStart"/>
      <w:r w:rsidR="00E307AD" w:rsidRPr="008A424F">
        <w:rPr>
          <w:rFonts w:ascii="Times New Roman" w:hAnsi="Times New Roman" w:cs="Times New Roman"/>
          <w:sz w:val="28"/>
          <w:szCs w:val="28"/>
        </w:rPr>
        <w:t>2.</w:t>
      </w:r>
      <w:r w:rsidRPr="008A424F">
        <w:rPr>
          <w:rFonts w:ascii="Times New Roman" w:hAnsi="Times New Roman" w:cs="Times New Roman"/>
          <w:sz w:val="28"/>
          <w:szCs w:val="28"/>
        </w:rPr>
        <w:t>.</w:t>
      </w:r>
      <w:proofErr w:type="gramEnd"/>
      <w:r w:rsidRPr="008A424F">
        <w:rPr>
          <w:rFonts w:ascii="Times New Roman" w:hAnsi="Times New Roman" w:cs="Times New Roman"/>
          <w:sz w:val="28"/>
          <w:szCs w:val="28"/>
        </w:rPr>
        <w:t xml:space="preserve"> Виды работ по содержанию прилегающих территорий:</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а) содержание покрытия прилегающей территории в летний и зимний периоды, в том числе:</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очистка и подметание прилегающей территории;</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мойка прилегающей территории;</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посыпка и обработка прилегающей территории </w:t>
      </w:r>
      <w:proofErr w:type="spellStart"/>
      <w:r w:rsidRPr="008A424F">
        <w:rPr>
          <w:rFonts w:ascii="Times New Roman" w:hAnsi="Times New Roman" w:cs="Times New Roman"/>
          <w:sz w:val="28"/>
          <w:szCs w:val="28"/>
        </w:rPr>
        <w:t>противогололедными</w:t>
      </w:r>
      <w:proofErr w:type="spellEnd"/>
      <w:r w:rsidRPr="008A424F">
        <w:rPr>
          <w:rFonts w:ascii="Times New Roman" w:hAnsi="Times New Roman" w:cs="Times New Roman"/>
          <w:sz w:val="28"/>
          <w:szCs w:val="28"/>
        </w:rPr>
        <w:t xml:space="preserve"> средствами;</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укладка свежевыпавшего снега в валы или кучи;</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текущий ремонт;</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б) содержание газонов, в том числе:</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прочесывание поверхности железными граблями;</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покос травостоя;</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сгребание и уборку скошенной травы и листвы;</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очистка от мусора;</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полив;</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в) содержание деревьев и кустарников, в том числе:</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обрезка сухих сучьев и мелкой суши;</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сбор срезанных ветвей;</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прополка и рыхление приствольных лунок;</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полив в приствольные лунки;</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г) содержание иных элементов благоустройства, в том числе по видам работ:</w:t>
      </w:r>
    </w:p>
    <w:p w:rsidR="00675294" w:rsidRPr="008A424F" w:rsidRDefault="00675294" w:rsidP="00675294">
      <w:pPr>
        <w:ind w:firstLine="709"/>
        <w:rPr>
          <w:rFonts w:ascii="Times New Roman" w:hAnsi="Times New Roman" w:cs="Times New Roman"/>
          <w:sz w:val="28"/>
          <w:szCs w:val="28"/>
        </w:rPr>
      </w:pPr>
      <w:r w:rsidRPr="008A424F">
        <w:rPr>
          <w:rFonts w:ascii="Times New Roman" w:hAnsi="Times New Roman" w:cs="Times New Roman"/>
          <w:sz w:val="28"/>
          <w:szCs w:val="28"/>
        </w:rPr>
        <w:t>очистка; текущий ремонт.</w:t>
      </w:r>
    </w:p>
    <w:p w:rsidR="000072C2" w:rsidRPr="008A424F" w:rsidRDefault="000072C2" w:rsidP="00675294">
      <w:pPr>
        <w:jc w:val="center"/>
        <w:rPr>
          <w:rFonts w:ascii="Times New Roman" w:hAnsi="Times New Roman" w:cs="Times New Roman"/>
          <w:b/>
          <w:sz w:val="28"/>
          <w:szCs w:val="28"/>
          <w:u w:val="single"/>
        </w:rPr>
      </w:pPr>
    </w:p>
    <w:p w:rsidR="00675294" w:rsidRPr="008A424F" w:rsidRDefault="00675294" w:rsidP="00675294">
      <w:pPr>
        <w:jc w:val="center"/>
        <w:rPr>
          <w:rFonts w:ascii="Times New Roman" w:hAnsi="Times New Roman" w:cs="Times New Roman"/>
          <w:b/>
          <w:sz w:val="28"/>
          <w:szCs w:val="28"/>
        </w:rPr>
      </w:pPr>
      <w:r w:rsidRPr="008A424F">
        <w:rPr>
          <w:rFonts w:ascii="Times New Roman" w:hAnsi="Times New Roman" w:cs="Times New Roman"/>
          <w:b/>
          <w:sz w:val="28"/>
          <w:szCs w:val="28"/>
        </w:rPr>
        <w:t>Раздел 19</w:t>
      </w:r>
    </w:p>
    <w:p w:rsidR="00675294" w:rsidRPr="008A424F" w:rsidRDefault="00675294" w:rsidP="00675294">
      <w:pPr>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Определение границ прилегающей территории</w:t>
      </w:r>
    </w:p>
    <w:p w:rsidR="00675294" w:rsidRPr="008A424F" w:rsidRDefault="00675294" w:rsidP="00675294">
      <w:pPr>
        <w:jc w:val="center"/>
        <w:rPr>
          <w:rFonts w:ascii="Times New Roman" w:hAnsi="Times New Roman" w:cs="Times New Roman"/>
          <w:color w:val="000000"/>
          <w:sz w:val="28"/>
          <w:szCs w:val="28"/>
        </w:rPr>
      </w:pPr>
    </w:p>
    <w:p w:rsidR="00675294" w:rsidRPr="008A424F" w:rsidRDefault="00675294"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19.</w:t>
      </w:r>
      <w:r w:rsidR="003C7C14"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11 декабря 2018 г</w:t>
      </w:r>
      <w:r w:rsidR="003C7C14"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 xml:space="preserve"> № 3952-КЗ «О порядке определения органами местного самоуправления в Краснодарском крае границ прилегающих территорий».</w:t>
      </w:r>
    </w:p>
    <w:p w:rsidR="003C7C14" w:rsidRPr="008A424F" w:rsidRDefault="00675294" w:rsidP="003C7C1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w:t>
      </w:r>
      <w:r w:rsidR="002E7F5B" w:rsidRPr="008A424F">
        <w:rPr>
          <w:rFonts w:ascii="Times New Roman" w:hAnsi="Times New Roman" w:cs="Times New Roman"/>
          <w:color w:val="000000"/>
          <w:sz w:val="28"/>
          <w:szCs w:val="28"/>
        </w:rPr>
        <w:t>20</w:t>
      </w:r>
      <w:r w:rsidRPr="008A424F">
        <w:rPr>
          <w:rFonts w:ascii="Times New Roman" w:hAnsi="Times New Roman" w:cs="Times New Roman"/>
          <w:color w:val="000000"/>
          <w:sz w:val="28"/>
          <w:szCs w:val="28"/>
        </w:rPr>
        <w:t xml:space="preserve"> метров.</w:t>
      </w:r>
    </w:p>
    <w:p w:rsidR="003C7C14" w:rsidRPr="008A424F" w:rsidRDefault="003C7C14" w:rsidP="003C7C14">
      <w:pPr>
        <w:rPr>
          <w:rFonts w:ascii="Times New Roman" w:hAnsi="Times New Roman" w:cs="Times New Roman"/>
          <w:sz w:val="28"/>
          <w:szCs w:val="28"/>
        </w:rPr>
      </w:pPr>
      <w:r w:rsidRPr="008A424F">
        <w:rPr>
          <w:rFonts w:ascii="Times New Roman" w:hAnsi="Times New Roman" w:cs="Times New Roman"/>
          <w:color w:val="000000"/>
          <w:sz w:val="28"/>
          <w:szCs w:val="28"/>
        </w:rPr>
        <w:t xml:space="preserve">19.2. </w:t>
      </w:r>
      <w:r w:rsidR="002E7F5B" w:rsidRPr="008A424F">
        <w:rPr>
          <w:rFonts w:ascii="Times New Roman" w:hAnsi="Times New Roman" w:cs="Times New Roman"/>
          <w:sz w:val="28"/>
          <w:szCs w:val="28"/>
        </w:rPr>
        <w:t>Физические и юридические лица всех организационно-правовых норм, а также индивид</w:t>
      </w:r>
      <w:r w:rsidRPr="008A424F">
        <w:rPr>
          <w:rFonts w:ascii="Times New Roman" w:hAnsi="Times New Roman" w:cs="Times New Roman"/>
          <w:sz w:val="28"/>
          <w:szCs w:val="28"/>
        </w:rPr>
        <w:t>уальные предприниматели обязаны о</w:t>
      </w:r>
      <w:r w:rsidR="002E7F5B" w:rsidRPr="008A424F">
        <w:rPr>
          <w:rFonts w:ascii="Times New Roman" w:hAnsi="Times New Roman" w:cs="Times New Roman"/>
          <w:sz w:val="28"/>
          <w:szCs w:val="28"/>
        </w:rPr>
        <w:t xml:space="preserve">беспечить содержание (регулярную уборку, покос сорной растительности, обрезку кустарников, очистку от мусора, снега, скоплений дождевых и талых вод, технических и технологических загрязнений, удаление обледенения; своевременный вывоз твердых коммунальных и иных отходов, металлолома, соблюдение установленных санитарных норм) принадлежащих им на праве собственности или ином вещном, обязательственном праве земельных участков </w:t>
      </w:r>
      <w:r w:rsidR="002E7F5B" w:rsidRPr="008A424F">
        <w:rPr>
          <w:rFonts w:ascii="Times New Roman" w:hAnsi="Times New Roman" w:cs="Times New Roman"/>
          <w:sz w:val="28"/>
          <w:szCs w:val="28"/>
        </w:rPr>
        <w:lastRenderedPageBreak/>
        <w:t>в установленных границах,</w:t>
      </w:r>
      <w:r w:rsidRPr="008A424F">
        <w:rPr>
          <w:rFonts w:ascii="Times New Roman" w:hAnsi="Times New Roman" w:cs="Times New Roman"/>
          <w:sz w:val="28"/>
          <w:szCs w:val="28"/>
        </w:rPr>
        <w:t xml:space="preserve"> а также прилегающей территории.</w:t>
      </w:r>
    </w:p>
    <w:p w:rsidR="003C7C14" w:rsidRPr="008A424F" w:rsidRDefault="003C7C14" w:rsidP="003C7C14">
      <w:pPr>
        <w:rPr>
          <w:rFonts w:ascii="Times New Roman" w:hAnsi="Times New Roman" w:cs="Times New Roman"/>
          <w:sz w:val="28"/>
          <w:szCs w:val="28"/>
        </w:rPr>
      </w:pPr>
      <w:r w:rsidRPr="008A424F">
        <w:rPr>
          <w:rFonts w:ascii="Times New Roman" w:hAnsi="Times New Roman" w:cs="Times New Roman"/>
          <w:sz w:val="28"/>
          <w:szCs w:val="28"/>
        </w:rPr>
        <w:t xml:space="preserve">19.3. </w:t>
      </w:r>
      <w:r w:rsidR="002E7F5B" w:rsidRPr="008A424F">
        <w:rPr>
          <w:rFonts w:ascii="Times New Roman" w:hAnsi="Times New Roman" w:cs="Times New Roman"/>
          <w:sz w:val="28"/>
          <w:szCs w:val="28"/>
        </w:rPr>
        <w:t xml:space="preserve">В целях обеспечения уборки, содержания и благоустройства прилегающих территорий, </w:t>
      </w:r>
      <w:r w:rsidR="00D200AA" w:rsidRPr="008A424F">
        <w:rPr>
          <w:rFonts w:ascii="Times New Roman" w:hAnsi="Times New Roman" w:cs="Times New Roman"/>
          <w:sz w:val="28"/>
          <w:szCs w:val="28"/>
        </w:rPr>
        <w:t>границы прилегающих</w:t>
      </w:r>
      <w:r w:rsidR="002E7F5B" w:rsidRPr="008A424F">
        <w:rPr>
          <w:rFonts w:ascii="Times New Roman" w:hAnsi="Times New Roman" w:cs="Times New Roman"/>
          <w:sz w:val="28"/>
          <w:szCs w:val="28"/>
        </w:rPr>
        <w:t xml:space="preserve"> территорий определяются исходя из следующих параметров:</w:t>
      </w:r>
    </w:p>
    <w:p w:rsidR="003C7C14" w:rsidRPr="008A424F" w:rsidRDefault="003C7C14" w:rsidP="003C7C14">
      <w:pPr>
        <w:rPr>
          <w:rFonts w:ascii="Times New Roman" w:hAnsi="Times New Roman" w:cs="Times New Roman"/>
          <w:sz w:val="28"/>
          <w:szCs w:val="28"/>
        </w:rPr>
      </w:pPr>
      <w:r w:rsidRPr="008A424F">
        <w:rPr>
          <w:rFonts w:ascii="Times New Roman" w:hAnsi="Times New Roman" w:cs="Times New Roman"/>
          <w:sz w:val="28"/>
          <w:szCs w:val="28"/>
        </w:rPr>
        <w:t xml:space="preserve">19.3.1. </w:t>
      </w:r>
      <w:r w:rsidR="002E7F5B" w:rsidRPr="008A424F">
        <w:rPr>
          <w:rFonts w:ascii="Times New Roman" w:hAnsi="Times New Roman" w:cs="Times New Roman"/>
          <w:sz w:val="28"/>
          <w:szCs w:val="28"/>
        </w:rPr>
        <w:t>Границы прилегающих территорий земельных участков определяются путем установления расстояния в метрах от внутренней границы прилегающей территории до внешней границы равном 15 метрам</w:t>
      </w:r>
      <w:r w:rsidR="002E7F5B" w:rsidRPr="008A424F">
        <w:rPr>
          <w:rFonts w:ascii="Times New Roman" w:hAnsi="Times New Roman" w:cs="Times New Roman"/>
          <w:color w:val="C00000"/>
          <w:sz w:val="28"/>
          <w:szCs w:val="28"/>
        </w:rPr>
        <w:t xml:space="preserve"> </w:t>
      </w:r>
      <w:r w:rsidR="002E7F5B" w:rsidRPr="008A424F">
        <w:rPr>
          <w:rFonts w:ascii="Times New Roman" w:hAnsi="Times New Roman" w:cs="Times New Roman"/>
          <w:sz w:val="28"/>
          <w:szCs w:val="28"/>
        </w:rPr>
        <w:t xml:space="preserve">(за исключением объектов, указанных </w:t>
      </w:r>
      <w:r w:rsidR="00D200AA" w:rsidRPr="008A424F">
        <w:rPr>
          <w:rFonts w:ascii="Times New Roman" w:hAnsi="Times New Roman" w:cs="Times New Roman"/>
          <w:sz w:val="28"/>
          <w:szCs w:val="28"/>
        </w:rPr>
        <w:t>в подпункте</w:t>
      </w:r>
      <w:r w:rsidR="002E7F5B" w:rsidRPr="008A424F">
        <w:rPr>
          <w:rFonts w:ascii="Times New Roman" w:hAnsi="Times New Roman" w:cs="Times New Roman"/>
          <w:sz w:val="28"/>
          <w:szCs w:val="28"/>
        </w:rPr>
        <w:t xml:space="preserve"> </w:t>
      </w:r>
      <w:r w:rsidR="00E97E33" w:rsidRPr="008A424F">
        <w:rPr>
          <w:rFonts w:ascii="Times New Roman" w:hAnsi="Times New Roman" w:cs="Times New Roman"/>
          <w:sz w:val="28"/>
          <w:szCs w:val="28"/>
        </w:rPr>
        <w:t>19.3</w:t>
      </w:r>
      <w:r w:rsidR="002E7F5B" w:rsidRPr="008A424F">
        <w:rPr>
          <w:rFonts w:ascii="Times New Roman" w:hAnsi="Times New Roman" w:cs="Times New Roman"/>
          <w:sz w:val="28"/>
          <w:szCs w:val="28"/>
        </w:rPr>
        <w:t>.5 настоящих Правил)</w:t>
      </w:r>
      <w:r w:rsidR="002E7F5B" w:rsidRPr="008A424F">
        <w:rPr>
          <w:rFonts w:ascii="Times New Roman" w:hAnsi="Times New Roman" w:cs="Times New Roman"/>
          <w:color w:val="C00000"/>
          <w:sz w:val="28"/>
          <w:szCs w:val="28"/>
        </w:rPr>
        <w:t xml:space="preserve">, </w:t>
      </w:r>
      <w:r w:rsidR="002E7F5B" w:rsidRPr="008A424F">
        <w:rPr>
          <w:rFonts w:ascii="Times New Roman" w:hAnsi="Times New Roman" w:cs="Times New Roman"/>
          <w:sz w:val="28"/>
          <w:szCs w:val="28"/>
        </w:rPr>
        <w:t>по перим</w:t>
      </w:r>
      <w:r w:rsidRPr="008A424F">
        <w:rPr>
          <w:rFonts w:ascii="Times New Roman" w:hAnsi="Times New Roman" w:cs="Times New Roman"/>
          <w:sz w:val="28"/>
          <w:szCs w:val="28"/>
        </w:rPr>
        <w:t>етру границы земельного участка.</w:t>
      </w:r>
    </w:p>
    <w:p w:rsidR="00E97E33" w:rsidRPr="008A424F" w:rsidRDefault="003C7C14" w:rsidP="00E97E33">
      <w:pPr>
        <w:rPr>
          <w:rFonts w:ascii="Times New Roman" w:hAnsi="Times New Roman" w:cs="Times New Roman"/>
          <w:sz w:val="28"/>
          <w:szCs w:val="28"/>
        </w:rPr>
      </w:pPr>
      <w:r w:rsidRPr="008A424F">
        <w:rPr>
          <w:rFonts w:ascii="Times New Roman" w:hAnsi="Times New Roman" w:cs="Times New Roman"/>
          <w:sz w:val="28"/>
          <w:szCs w:val="28"/>
        </w:rPr>
        <w:t xml:space="preserve">19.3.2. </w:t>
      </w:r>
      <w:r w:rsidR="002E7F5B" w:rsidRPr="008A424F">
        <w:rPr>
          <w:rFonts w:ascii="Times New Roman" w:hAnsi="Times New Roman" w:cs="Times New Roman"/>
          <w:sz w:val="28"/>
          <w:szCs w:val="28"/>
        </w:rPr>
        <w:t xml:space="preserve">В случае, если границы земельного участка не определены, границы прилегающих территорий для зданий, строений, сооружений определяются путем установления расстояния в метрах, от внутренней границы прилегающей территории до внешней границы равном 15 </w:t>
      </w:r>
      <w:r w:rsidR="00D200AA" w:rsidRPr="008A424F">
        <w:rPr>
          <w:rFonts w:ascii="Times New Roman" w:hAnsi="Times New Roman" w:cs="Times New Roman"/>
          <w:sz w:val="28"/>
          <w:szCs w:val="28"/>
        </w:rPr>
        <w:t>метрам (</w:t>
      </w:r>
      <w:r w:rsidR="002E7F5B" w:rsidRPr="008A424F">
        <w:rPr>
          <w:rFonts w:ascii="Times New Roman" w:hAnsi="Times New Roman" w:cs="Times New Roman"/>
          <w:sz w:val="28"/>
          <w:szCs w:val="28"/>
        </w:rPr>
        <w:t xml:space="preserve">за исключением объектов, указанных в </w:t>
      </w:r>
      <w:r w:rsidR="00D200AA" w:rsidRPr="008A424F">
        <w:rPr>
          <w:rFonts w:ascii="Times New Roman" w:hAnsi="Times New Roman" w:cs="Times New Roman"/>
          <w:sz w:val="28"/>
          <w:szCs w:val="28"/>
        </w:rPr>
        <w:t xml:space="preserve">подпункте </w:t>
      </w:r>
      <w:r w:rsidR="00E97E33" w:rsidRPr="008A424F">
        <w:rPr>
          <w:rFonts w:ascii="Times New Roman" w:hAnsi="Times New Roman" w:cs="Times New Roman"/>
          <w:sz w:val="28"/>
          <w:szCs w:val="28"/>
        </w:rPr>
        <w:t>19.3</w:t>
      </w:r>
      <w:r w:rsidR="00D200AA" w:rsidRPr="008A424F">
        <w:rPr>
          <w:rFonts w:ascii="Times New Roman" w:hAnsi="Times New Roman" w:cs="Times New Roman"/>
          <w:sz w:val="28"/>
          <w:szCs w:val="28"/>
        </w:rPr>
        <w:t>.5</w:t>
      </w:r>
      <w:r w:rsidR="002E7F5B" w:rsidRPr="008A424F">
        <w:rPr>
          <w:rFonts w:ascii="Times New Roman" w:hAnsi="Times New Roman" w:cs="Times New Roman"/>
          <w:sz w:val="28"/>
          <w:szCs w:val="28"/>
        </w:rPr>
        <w:t xml:space="preserve"> настоящих Правил) по периметру границы здания, строения,</w:t>
      </w:r>
      <w:r w:rsidR="00E97E33" w:rsidRPr="008A424F">
        <w:rPr>
          <w:rFonts w:ascii="Times New Roman" w:hAnsi="Times New Roman" w:cs="Times New Roman"/>
          <w:sz w:val="28"/>
          <w:szCs w:val="28"/>
        </w:rPr>
        <w:t xml:space="preserve"> сооружения, земельного участка.</w:t>
      </w:r>
    </w:p>
    <w:p w:rsidR="00E97E33" w:rsidRPr="008A424F" w:rsidRDefault="00E97E33" w:rsidP="00E97E33">
      <w:pPr>
        <w:rPr>
          <w:rFonts w:ascii="Times New Roman" w:hAnsi="Times New Roman" w:cs="Times New Roman"/>
          <w:sz w:val="28"/>
          <w:szCs w:val="28"/>
        </w:rPr>
      </w:pPr>
      <w:r w:rsidRPr="008A424F">
        <w:rPr>
          <w:rFonts w:ascii="Times New Roman" w:hAnsi="Times New Roman" w:cs="Times New Roman"/>
          <w:sz w:val="28"/>
          <w:szCs w:val="28"/>
        </w:rPr>
        <w:t xml:space="preserve">19.3.3. </w:t>
      </w:r>
      <w:r w:rsidR="002E7F5B" w:rsidRPr="008A424F">
        <w:rPr>
          <w:rFonts w:ascii="Times New Roman" w:hAnsi="Times New Roman" w:cs="Times New Roman"/>
          <w:sz w:val="28"/>
          <w:szCs w:val="28"/>
        </w:rPr>
        <w:t>В случае, если границы прилегающих территорий пересекаются они устанавливаются по линии, проходящей на равном удалении от границ соответствующих зданий, строений, сооружений, земельных участков</w:t>
      </w:r>
      <w:r w:rsidRPr="008A424F">
        <w:rPr>
          <w:rFonts w:ascii="Times New Roman" w:hAnsi="Times New Roman" w:cs="Times New Roman"/>
          <w:sz w:val="28"/>
          <w:szCs w:val="28"/>
        </w:rPr>
        <w:t>.</w:t>
      </w:r>
    </w:p>
    <w:p w:rsidR="00E97E33" w:rsidRPr="008A424F" w:rsidRDefault="00E97E33" w:rsidP="00E97E33">
      <w:pPr>
        <w:rPr>
          <w:rFonts w:ascii="Times New Roman" w:hAnsi="Times New Roman" w:cs="Times New Roman"/>
          <w:sz w:val="28"/>
          <w:szCs w:val="28"/>
        </w:rPr>
      </w:pPr>
      <w:r w:rsidRPr="008A424F">
        <w:rPr>
          <w:rFonts w:ascii="Times New Roman" w:hAnsi="Times New Roman" w:cs="Times New Roman"/>
          <w:sz w:val="28"/>
          <w:szCs w:val="28"/>
        </w:rPr>
        <w:t xml:space="preserve">19.3.4. </w:t>
      </w:r>
      <w:r w:rsidR="002E7F5B" w:rsidRPr="008A424F">
        <w:rPr>
          <w:rFonts w:ascii="Times New Roman" w:hAnsi="Times New Roman" w:cs="Times New Roman"/>
          <w:sz w:val="28"/>
          <w:szCs w:val="28"/>
        </w:rPr>
        <w:t>В случае, если внешняя граница прилегающей территории пересекает границу дороги, такая внешняя граница прилегающей территории для зданий, строений, сооружений, земельных участков определяется до проезжей части дороги, включая парковки, организованные для данных зданий, строений,</w:t>
      </w:r>
      <w:r w:rsidRPr="008A424F">
        <w:rPr>
          <w:rFonts w:ascii="Times New Roman" w:hAnsi="Times New Roman" w:cs="Times New Roman"/>
          <w:sz w:val="28"/>
          <w:szCs w:val="28"/>
        </w:rPr>
        <w:t xml:space="preserve"> сооружений, земельных участков.</w:t>
      </w:r>
    </w:p>
    <w:p w:rsidR="00895808" w:rsidRPr="008A424F" w:rsidRDefault="00E97E33" w:rsidP="00895808">
      <w:pPr>
        <w:rPr>
          <w:rFonts w:ascii="Times New Roman" w:hAnsi="Times New Roman" w:cs="Times New Roman"/>
          <w:sz w:val="28"/>
          <w:szCs w:val="28"/>
        </w:rPr>
      </w:pPr>
      <w:r w:rsidRPr="008A424F">
        <w:rPr>
          <w:rFonts w:ascii="Times New Roman" w:hAnsi="Times New Roman" w:cs="Times New Roman"/>
          <w:sz w:val="28"/>
          <w:szCs w:val="28"/>
        </w:rPr>
        <w:t xml:space="preserve">19.3.5. </w:t>
      </w:r>
      <w:r w:rsidR="002E7F5B" w:rsidRPr="008A424F">
        <w:rPr>
          <w:rFonts w:ascii="Times New Roman" w:hAnsi="Times New Roman" w:cs="Times New Roman"/>
          <w:sz w:val="28"/>
          <w:szCs w:val="28"/>
        </w:rPr>
        <w:t xml:space="preserve">Для зданий, строений, сооружений, земельных участков определенного назначения в порядке, предусмотренном подпунктами </w:t>
      </w:r>
      <w:r w:rsidRPr="008A424F">
        <w:rPr>
          <w:rFonts w:ascii="Times New Roman" w:hAnsi="Times New Roman" w:cs="Times New Roman"/>
          <w:sz w:val="28"/>
          <w:szCs w:val="28"/>
        </w:rPr>
        <w:t>19.3.1</w:t>
      </w:r>
      <w:r w:rsidR="002E7F5B" w:rsidRPr="008A424F">
        <w:rPr>
          <w:rFonts w:ascii="Times New Roman" w:hAnsi="Times New Roman" w:cs="Times New Roman"/>
          <w:sz w:val="28"/>
          <w:szCs w:val="28"/>
        </w:rPr>
        <w:t xml:space="preserve"> – </w:t>
      </w:r>
      <w:r w:rsidRPr="008A424F">
        <w:rPr>
          <w:rFonts w:ascii="Times New Roman" w:hAnsi="Times New Roman" w:cs="Times New Roman"/>
          <w:sz w:val="28"/>
          <w:szCs w:val="28"/>
        </w:rPr>
        <w:t>19.3.4</w:t>
      </w:r>
      <w:r w:rsidR="002E7F5B" w:rsidRPr="008A424F">
        <w:rPr>
          <w:rFonts w:ascii="Times New Roman" w:hAnsi="Times New Roman" w:cs="Times New Roman"/>
          <w:sz w:val="28"/>
          <w:szCs w:val="28"/>
        </w:rPr>
        <w:t xml:space="preserve"> настоящих Правил, устанавливаются следующие расстояния в метрах:</w:t>
      </w:r>
    </w:p>
    <w:p w:rsidR="002E7F5B" w:rsidRPr="008A424F" w:rsidRDefault="00895808" w:rsidP="00895808">
      <w:pPr>
        <w:rPr>
          <w:rFonts w:ascii="Times New Roman" w:hAnsi="Times New Roman" w:cs="Times New Roman"/>
          <w:sz w:val="28"/>
          <w:szCs w:val="28"/>
        </w:rPr>
      </w:pPr>
      <w:r w:rsidRPr="008A424F">
        <w:rPr>
          <w:rFonts w:ascii="Times New Roman" w:hAnsi="Times New Roman" w:cs="Times New Roman"/>
          <w:sz w:val="28"/>
          <w:szCs w:val="28"/>
        </w:rPr>
        <w:t xml:space="preserve">19.3.5.1. </w:t>
      </w:r>
      <w:r w:rsidR="002E7F5B" w:rsidRPr="008A424F">
        <w:rPr>
          <w:rFonts w:ascii="Times New Roman" w:hAnsi="Times New Roman" w:cs="Times New Roman"/>
          <w:sz w:val="28"/>
          <w:szCs w:val="28"/>
        </w:rPr>
        <w:t>Для индивидуальных жилых домов и домов блокированной застройки (далее –</w:t>
      </w:r>
      <w:r w:rsidRPr="008A424F">
        <w:rPr>
          <w:rFonts w:ascii="Times New Roman" w:hAnsi="Times New Roman" w:cs="Times New Roman"/>
          <w:sz w:val="28"/>
          <w:szCs w:val="28"/>
        </w:rPr>
        <w:t xml:space="preserve"> </w:t>
      </w:r>
      <w:r w:rsidR="002E7F5B" w:rsidRPr="008A424F">
        <w:rPr>
          <w:rFonts w:ascii="Times New Roman" w:hAnsi="Times New Roman" w:cs="Times New Roman"/>
          <w:sz w:val="28"/>
          <w:szCs w:val="28"/>
        </w:rPr>
        <w:t>жилой дом):</w:t>
      </w:r>
    </w:p>
    <w:p w:rsidR="002E7F5B" w:rsidRPr="008A424F" w:rsidRDefault="002E7F5B" w:rsidP="0089580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а) в случае, если в отношении земельного участка, на котором расположен жилой дом, осуществлен государственный кадастровый учет – 5 метров по периметру границы этого земельного участка, а со стороны въезда (входа) – до края тротуара, </w:t>
      </w:r>
      <w:r w:rsidR="00C657ED" w:rsidRPr="008A424F">
        <w:rPr>
          <w:rFonts w:ascii="Times New Roman" w:hAnsi="Times New Roman" w:cs="Times New Roman"/>
          <w:sz w:val="28"/>
          <w:szCs w:val="28"/>
        </w:rPr>
        <w:t>в случае если тротуар прилегает</w:t>
      </w:r>
      <w:r w:rsidRPr="008A424F">
        <w:rPr>
          <w:rFonts w:ascii="Times New Roman" w:hAnsi="Times New Roman" w:cs="Times New Roman"/>
          <w:sz w:val="28"/>
          <w:szCs w:val="28"/>
        </w:rPr>
        <w:t xml:space="preserve"> к дороге, при его отсутствии – до края проезжей части дороги, включая</w:t>
      </w:r>
      <w:r w:rsidR="00C657ED" w:rsidRPr="008A424F">
        <w:rPr>
          <w:rFonts w:ascii="Times New Roman" w:hAnsi="Times New Roman" w:cs="Times New Roman"/>
          <w:sz w:val="28"/>
          <w:szCs w:val="28"/>
        </w:rPr>
        <w:t xml:space="preserve"> тротуар и</w:t>
      </w:r>
      <w:r w:rsidRPr="008A424F">
        <w:rPr>
          <w:rFonts w:ascii="Times New Roman" w:hAnsi="Times New Roman" w:cs="Times New Roman"/>
          <w:sz w:val="28"/>
          <w:szCs w:val="28"/>
        </w:rPr>
        <w:t xml:space="preserve"> кювет, но не более 20 метров;</w:t>
      </w:r>
    </w:p>
    <w:p w:rsidR="002E7F5B" w:rsidRPr="008A424F" w:rsidRDefault="002E7F5B" w:rsidP="0089580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б) в случае, если в отношении земельного участка, на котором расположен жилой дом без ограждения, не осуществлен государственный кадастровый учет, либо государственный кадастровый учет осуществлен по границам стен фундамента жилого дома – 10 метров по периметру фундамента, а со стороны въезда (входа) – до края </w:t>
      </w:r>
      <w:r w:rsidR="00D200AA" w:rsidRPr="008A424F">
        <w:rPr>
          <w:rFonts w:ascii="Times New Roman" w:hAnsi="Times New Roman" w:cs="Times New Roman"/>
          <w:sz w:val="28"/>
          <w:szCs w:val="28"/>
        </w:rPr>
        <w:t>тротуара, прилегающего</w:t>
      </w:r>
      <w:r w:rsidRPr="008A424F">
        <w:rPr>
          <w:rFonts w:ascii="Times New Roman" w:hAnsi="Times New Roman" w:cs="Times New Roman"/>
          <w:sz w:val="28"/>
          <w:szCs w:val="28"/>
        </w:rPr>
        <w:t xml:space="preserve"> к дороге, при его отсутствии – до края проезжей части дороги, включая </w:t>
      </w:r>
      <w:r w:rsidR="00A4131C" w:rsidRPr="008A424F">
        <w:rPr>
          <w:rFonts w:ascii="Times New Roman" w:hAnsi="Times New Roman" w:cs="Times New Roman"/>
          <w:sz w:val="28"/>
          <w:szCs w:val="28"/>
        </w:rPr>
        <w:t xml:space="preserve">тротуар </w:t>
      </w:r>
      <w:r w:rsidRPr="008A424F">
        <w:rPr>
          <w:rFonts w:ascii="Times New Roman" w:hAnsi="Times New Roman" w:cs="Times New Roman"/>
          <w:sz w:val="28"/>
          <w:szCs w:val="28"/>
        </w:rPr>
        <w:t>кювет, но не более 20 метров по периметру фундамента;</w:t>
      </w:r>
    </w:p>
    <w:p w:rsidR="00895808" w:rsidRPr="008A424F" w:rsidRDefault="002E7F5B" w:rsidP="0089580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в) в случае, если земельный участок, на котором расположен жилой дом, огорожен, но в отношении, которого не осуществлен государственный кадастровый учет – 5 метров по периметру ограждения, а со стороны въезда (входа) – до края тротуара, прилегающего к дороге, при его отсутствии – до </w:t>
      </w:r>
      <w:r w:rsidRPr="008A424F">
        <w:rPr>
          <w:rFonts w:ascii="Times New Roman" w:hAnsi="Times New Roman" w:cs="Times New Roman"/>
          <w:sz w:val="28"/>
          <w:szCs w:val="28"/>
        </w:rPr>
        <w:lastRenderedPageBreak/>
        <w:t>края проезжей части дороги, включая кювет, но не более 20 метров.</w:t>
      </w:r>
    </w:p>
    <w:p w:rsidR="002E7F5B" w:rsidRPr="008A424F" w:rsidRDefault="00895808" w:rsidP="00895808">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19.3.5.2. </w:t>
      </w:r>
      <w:r w:rsidR="002E7F5B" w:rsidRPr="008A424F">
        <w:rPr>
          <w:rFonts w:ascii="Times New Roman" w:hAnsi="Times New Roman" w:cs="Times New Roman"/>
          <w:sz w:val="28"/>
          <w:szCs w:val="28"/>
        </w:rPr>
        <w:t xml:space="preserve">Для многоквартирных жилых домов: </w:t>
      </w:r>
    </w:p>
    <w:p w:rsidR="002E7F5B" w:rsidRPr="008A424F" w:rsidRDefault="002E7F5B" w:rsidP="008F7D97">
      <w:pPr>
        <w:ind w:firstLine="709"/>
        <w:rPr>
          <w:rFonts w:ascii="Times New Roman" w:hAnsi="Times New Roman" w:cs="Times New Roman"/>
          <w:sz w:val="28"/>
          <w:szCs w:val="28"/>
        </w:rPr>
      </w:pPr>
      <w:r w:rsidRPr="008A424F">
        <w:rPr>
          <w:rFonts w:ascii="Times New Roman" w:hAnsi="Times New Roman" w:cs="Times New Roman"/>
          <w:sz w:val="28"/>
          <w:szCs w:val="28"/>
        </w:rPr>
        <w:t>а) в случае, если в отношении земельного участка, на котором расположен жилой дом, осуществлен государственный кадастровый учет – 10 метров по периметру границы этого земельного участка, а со стороны уличного фасада многоквартирного дома - до края проезжей части дороги или прилегающего к дороге тротуара, включая кювет, но не более 20 метров;</w:t>
      </w:r>
    </w:p>
    <w:p w:rsidR="008F7D97" w:rsidRPr="008A424F" w:rsidRDefault="002E7F5B" w:rsidP="008F7D97">
      <w:pPr>
        <w:ind w:firstLine="709"/>
        <w:rPr>
          <w:rFonts w:ascii="Times New Roman" w:hAnsi="Times New Roman" w:cs="Times New Roman"/>
          <w:sz w:val="28"/>
          <w:szCs w:val="28"/>
        </w:rPr>
      </w:pPr>
      <w:r w:rsidRPr="008A424F">
        <w:rPr>
          <w:rFonts w:ascii="Times New Roman" w:hAnsi="Times New Roman" w:cs="Times New Roman"/>
          <w:sz w:val="28"/>
          <w:szCs w:val="28"/>
        </w:rPr>
        <w:t>б)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15 метров по периметру земельного участка многоквартирного дома, а со стороны уличного фасада многоквартирного дома - до края проезжей части дороги или прилегающего к дороге тротуара, включая кювет, но не более 20 метров.</w:t>
      </w:r>
    </w:p>
    <w:p w:rsidR="002D3A6B" w:rsidRPr="008A424F" w:rsidRDefault="008F7D97"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19.3.5.3. </w:t>
      </w:r>
      <w:r w:rsidR="002E7F5B" w:rsidRPr="008A424F">
        <w:rPr>
          <w:rFonts w:ascii="Times New Roman" w:hAnsi="Times New Roman" w:cs="Times New Roman"/>
          <w:sz w:val="28"/>
          <w:szCs w:val="28"/>
        </w:rPr>
        <w:t>Для отдельно стоящих гаражей и нежилых строений вспомогательного назначения – по периметру ограждающих конструкций (стен) - 5 метров.</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19.3.5.4. </w:t>
      </w:r>
      <w:r w:rsidR="002E7F5B" w:rsidRPr="008A424F">
        <w:rPr>
          <w:rFonts w:ascii="Times New Roman" w:hAnsi="Times New Roman" w:cs="Times New Roman"/>
          <w:sz w:val="28"/>
          <w:szCs w:val="28"/>
        </w:rPr>
        <w:t>Для объектов образовательного, спортивного и социально-культурного и бытового назначения:</w:t>
      </w:r>
    </w:p>
    <w:p w:rsidR="002E7F5B" w:rsidRPr="008A424F" w:rsidRDefault="002E7F5B" w:rsidP="002D3A6B">
      <w:pPr>
        <w:ind w:firstLine="709"/>
        <w:rPr>
          <w:rFonts w:ascii="Times New Roman" w:hAnsi="Times New Roman" w:cs="Times New Roman"/>
          <w:sz w:val="28"/>
          <w:szCs w:val="28"/>
        </w:rPr>
      </w:pPr>
      <w:r w:rsidRPr="008A424F">
        <w:rPr>
          <w:rFonts w:ascii="Times New Roman" w:hAnsi="Times New Roman" w:cs="Times New Roman"/>
          <w:sz w:val="28"/>
          <w:szCs w:val="28"/>
        </w:rPr>
        <w:t>а) имеющих ограждение – 5 метров от ограждения по периметру, а со сторон</w:t>
      </w:r>
      <w:r w:rsidR="00D200AA" w:rsidRPr="008A424F">
        <w:rPr>
          <w:rFonts w:ascii="Times New Roman" w:hAnsi="Times New Roman" w:cs="Times New Roman"/>
          <w:sz w:val="28"/>
          <w:szCs w:val="28"/>
        </w:rPr>
        <w:t xml:space="preserve">ы въезда (входа) </w:t>
      </w:r>
      <w:r w:rsidRPr="008A424F">
        <w:rPr>
          <w:rFonts w:ascii="Times New Roman" w:hAnsi="Times New Roman" w:cs="Times New Roman"/>
          <w:sz w:val="28"/>
          <w:szCs w:val="28"/>
        </w:rPr>
        <w:t>- до края проезжей части дороги или прилегающего к дороге тротуара, включая кювет, но не более 20 метров;</w:t>
      </w:r>
    </w:p>
    <w:p w:rsidR="002D3A6B" w:rsidRPr="008A424F" w:rsidRDefault="002E7F5B" w:rsidP="002D3A6B">
      <w:pPr>
        <w:ind w:firstLine="709"/>
        <w:rPr>
          <w:rFonts w:ascii="Times New Roman" w:hAnsi="Times New Roman" w:cs="Times New Roman"/>
          <w:sz w:val="28"/>
          <w:szCs w:val="28"/>
        </w:rPr>
      </w:pPr>
      <w:r w:rsidRPr="008A424F">
        <w:rPr>
          <w:rFonts w:ascii="Times New Roman" w:hAnsi="Times New Roman" w:cs="Times New Roman"/>
          <w:sz w:val="28"/>
          <w:szCs w:val="28"/>
        </w:rPr>
        <w:t>б) не имеющих ограждения – 10 метров по периметру стен строения (каждого строения), а со стороны въезда (входа) - до края проезжей части дороги или прилегающего к дороге тротуара, включая кювет, но не более 20 метров.</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19.3.5.5. </w:t>
      </w:r>
      <w:r w:rsidR="002E7F5B" w:rsidRPr="008A424F">
        <w:rPr>
          <w:rFonts w:ascii="Times New Roman" w:hAnsi="Times New Roman" w:cs="Times New Roman"/>
          <w:sz w:val="28"/>
          <w:szCs w:val="28"/>
        </w:rPr>
        <w:t>Для зданий, в которых располагаются торговые, развлекательные центры:</w:t>
      </w:r>
    </w:p>
    <w:p w:rsidR="002E7F5B" w:rsidRPr="008A424F" w:rsidRDefault="002E7F5B" w:rsidP="002D3A6B">
      <w:pPr>
        <w:ind w:firstLine="709"/>
        <w:rPr>
          <w:rFonts w:ascii="Times New Roman" w:hAnsi="Times New Roman" w:cs="Times New Roman"/>
          <w:sz w:val="28"/>
          <w:szCs w:val="28"/>
        </w:rPr>
      </w:pPr>
      <w:r w:rsidRPr="008A424F">
        <w:rPr>
          <w:rFonts w:ascii="Times New Roman" w:hAnsi="Times New Roman" w:cs="Times New Roman"/>
          <w:sz w:val="28"/>
          <w:szCs w:val="28"/>
        </w:rPr>
        <w:t>а) имеющих парковки для автомобильного транспорта –10 метров по периметру от парковки, но не далее края проезжей части;</w:t>
      </w:r>
    </w:p>
    <w:p w:rsidR="002E7F5B" w:rsidRPr="008A424F" w:rsidRDefault="002E7F5B" w:rsidP="002D3A6B">
      <w:pPr>
        <w:ind w:firstLine="709"/>
        <w:rPr>
          <w:rFonts w:ascii="Times New Roman" w:hAnsi="Times New Roman" w:cs="Times New Roman"/>
          <w:sz w:val="28"/>
          <w:szCs w:val="28"/>
        </w:rPr>
      </w:pPr>
      <w:r w:rsidRPr="008A424F">
        <w:rPr>
          <w:rFonts w:ascii="Times New Roman" w:hAnsi="Times New Roman" w:cs="Times New Roman"/>
          <w:sz w:val="28"/>
          <w:szCs w:val="28"/>
        </w:rPr>
        <w:t>б) не имеющих парковки – 20 метров по периметру ограждающих конструкций (стен) объекта, но не далее края проезжей части.</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19.3.5.6. </w:t>
      </w:r>
      <w:r w:rsidR="002E7F5B" w:rsidRPr="008A424F">
        <w:rPr>
          <w:rFonts w:ascii="Times New Roman" w:hAnsi="Times New Roman" w:cs="Times New Roman"/>
          <w:sz w:val="28"/>
          <w:szCs w:val="28"/>
        </w:rPr>
        <w:t>Для отдельно стоящих нестационарных объектов потребительского рынка (киосков, палаток и др.) – 5 метров по периметру;</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19.3.5.7. </w:t>
      </w:r>
      <w:r w:rsidR="002E7F5B" w:rsidRPr="008A424F">
        <w:rPr>
          <w:rFonts w:ascii="Times New Roman" w:hAnsi="Times New Roman" w:cs="Times New Roman"/>
          <w:sz w:val="28"/>
          <w:szCs w:val="28"/>
        </w:rPr>
        <w:t>Для автостоянок – 5метров по периметру автостоянки.</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19.3.5.8. </w:t>
      </w:r>
      <w:r w:rsidR="002E7F5B" w:rsidRPr="008A424F">
        <w:rPr>
          <w:rFonts w:ascii="Times New Roman" w:hAnsi="Times New Roman" w:cs="Times New Roman"/>
          <w:sz w:val="28"/>
          <w:szCs w:val="28"/>
        </w:rPr>
        <w:t>Для промышленных объектов, включая объекты захоронения, хранения, обезвреживания, размещения отходов –20 метров от ограждения по периметру указанных объектов.</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19.3.5.9. </w:t>
      </w:r>
      <w:r w:rsidR="002E7F5B" w:rsidRPr="008A424F">
        <w:rPr>
          <w:rFonts w:ascii="Times New Roman" w:hAnsi="Times New Roman" w:cs="Times New Roman"/>
          <w:sz w:val="28"/>
          <w:szCs w:val="28"/>
        </w:rPr>
        <w:t>Для строящихся объектов – 10 метров от ограждения по периметру указанных объектов.</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19.3.5.10. </w:t>
      </w:r>
      <w:r w:rsidR="002E7F5B" w:rsidRPr="008A424F">
        <w:rPr>
          <w:rFonts w:ascii="Times New Roman" w:hAnsi="Times New Roman" w:cs="Times New Roman"/>
          <w:sz w:val="28"/>
          <w:szCs w:val="28"/>
        </w:rPr>
        <w:t>Для автозаправочных станций (далее – АЗС) – 10 метров по периметру земельного участка, находящегося во владении, пользовании АЗС.</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19.3.5.11. </w:t>
      </w:r>
      <w:r w:rsidR="002E7F5B" w:rsidRPr="008A424F">
        <w:rPr>
          <w:rFonts w:ascii="Times New Roman" w:hAnsi="Times New Roman" w:cs="Times New Roman"/>
          <w:sz w:val="28"/>
          <w:szCs w:val="28"/>
        </w:rPr>
        <w:t>Для земельных участков, предназначенных для отдыха, спорта, в том числе для детских площадок – в случае отсутствия ограждения 10 метров по периметру такого земельного участка, и 5 метров при наличии ограждения.</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lastRenderedPageBreak/>
        <w:t xml:space="preserve">19.3.5.12. </w:t>
      </w:r>
      <w:r w:rsidR="002E7F5B" w:rsidRPr="008A424F">
        <w:rPr>
          <w:rFonts w:ascii="Times New Roman" w:hAnsi="Times New Roman" w:cs="Times New Roman"/>
          <w:sz w:val="28"/>
          <w:szCs w:val="28"/>
        </w:rPr>
        <w:t>Для территорий розничных рынков, ярмарок – 10 метров по периметру земельного участка, на котором находится рынок, проводится ярмарка.</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19.3.5.13. </w:t>
      </w:r>
      <w:r w:rsidR="002E7F5B" w:rsidRPr="008A424F">
        <w:rPr>
          <w:rFonts w:ascii="Times New Roman" w:hAnsi="Times New Roman" w:cs="Times New Roman"/>
          <w:sz w:val="28"/>
          <w:szCs w:val="28"/>
        </w:rPr>
        <w:t>Для контейнерных площадок в случае, если такие площадки не расположены на земельном участке многоквартирного дома, поставленного на кадастровый учет – 5 метров по периметру объекта.</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19.3.5.14. </w:t>
      </w:r>
      <w:r w:rsidR="002E7F5B" w:rsidRPr="008A424F">
        <w:rPr>
          <w:rFonts w:ascii="Times New Roman" w:hAnsi="Times New Roman" w:cs="Times New Roman"/>
          <w:sz w:val="28"/>
          <w:szCs w:val="28"/>
        </w:rPr>
        <w:t>Для кладбищ –10 метров по периметру земельного участка, выделенного под размещение кладбища.</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19.3.5.15. </w:t>
      </w:r>
      <w:r w:rsidR="002E7F5B" w:rsidRPr="008A424F">
        <w:rPr>
          <w:rFonts w:ascii="Times New Roman" w:hAnsi="Times New Roman" w:cs="Times New Roman"/>
          <w:sz w:val="28"/>
          <w:szCs w:val="28"/>
        </w:rPr>
        <w:t>Для рекламных конструкций -  3 метра по периметру земельного участка, выделенного под размещение конструкции.</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 xml:space="preserve">19.3.5.16. </w:t>
      </w:r>
      <w:r w:rsidR="002E7F5B" w:rsidRPr="008A424F">
        <w:rPr>
          <w:rFonts w:ascii="Times New Roman" w:hAnsi="Times New Roman" w:cs="Times New Roman"/>
          <w:sz w:val="28"/>
          <w:szCs w:val="28"/>
        </w:rPr>
        <w:t>Для объектов связи, газового, электрического хозяйства:</w:t>
      </w:r>
    </w:p>
    <w:p w:rsidR="002E7F5B" w:rsidRPr="008A424F" w:rsidRDefault="002E7F5B" w:rsidP="002D3A6B">
      <w:pPr>
        <w:ind w:firstLine="709"/>
        <w:rPr>
          <w:rFonts w:ascii="Times New Roman" w:hAnsi="Times New Roman" w:cs="Times New Roman"/>
          <w:sz w:val="28"/>
          <w:szCs w:val="28"/>
        </w:rPr>
      </w:pPr>
      <w:r w:rsidRPr="008A424F">
        <w:rPr>
          <w:rFonts w:ascii="Times New Roman" w:hAnsi="Times New Roman" w:cs="Times New Roman"/>
          <w:sz w:val="28"/>
          <w:szCs w:val="28"/>
        </w:rPr>
        <w:t>а) в случае, если в отношении земельного участка, на котором расположен объект, осуществлен государственный кадастровый учет – 5 метров по периметру границы этого земельного участка,</w:t>
      </w:r>
    </w:p>
    <w:p w:rsidR="002E7F5B" w:rsidRPr="008A424F" w:rsidRDefault="002E7F5B" w:rsidP="002D3A6B">
      <w:pPr>
        <w:ind w:firstLine="709"/>
        <w:rPr>
          <w:rFonts w:ascii="Times New Roman" w:hAnsi="Times New Roman" w:cs="Times New Roman"/>
          <w:sz w:val="28"/>
          <w:szCs w:val="28"/>
        </w:rPr>
      </w:pPr>
      <w:r w:rsidRPr="008A424F">
        <w:rPr>
          <w:rFonts w:ascii="Times New Roman" w:hAnsi="Times New Roman" w:cs="Times New Roman"/>
          <w:sz w:val="28"/>
          <w:szCs w:val="28"/>
        </w:rPr>
        <w:t>б) в случае, если в отношении земельного участка, на котором расположен объект, не осуществлен государственный кадастровый учет – 5 метров от имеющегося ограждения и 10 метров при отсутствии ограждения от объекта по периметру.</w:t>
      </w:r>
    </w:p>
    <w:p w:rsidR="002E7F5B" w:rsidRPr="008A424F" w:rsidRDefault="002D3A6B" w:rsidP="002D3A6B">
      <w:pPr>
        <w:ind w:firstLine="709"/>
        <w:rPr>
          <w:rFonts w:ascii="Times New Roman" w:hAnsi="Times New Roman" w:cs="Times New Roman"/>
          <w:sz w:val="28"/>
          <w:szCs w:val="28"/>
        </w:rPr>
      </w:pPr>
      <w:r w:rsidRPr="008A424F">
        <w:rPr>
          <w:rFonts w:ascii="Times New Roman" w:hAnsi="Times New Roman" w:cs="Times New Roman"/>
          <w:sz w:val="28"/>
          <w:szCs w:val="28"/>
        </w:rPr>
        <w:t>19.3.5.17.</w:t>
      </w:r>
      <w:r w:rsidRPr="008A424F">
        <w:rPr>
          <w:rFonts w:ascii="Times New Roman" w:hAnsi="Times New Roman" w:cs="Times New Roman"/>
          <w:color w:val="C00000"/>
          <w:sz w:val="28"/>
          <w:szCs w:val="28"/>
        </w:rPr>
        <w:t xml:space="preserve"> </w:t>
      </w:r>
      <w:r w:rsidR="002E7F5B" w:rsidRPr="008A424F">
        <w:rPr>
          <w:rFonts w:ascii="Times New Roman" w:hAnsi="Times New Roman" w:cs="Times New Roman"/>
          <w:sz w:val="28"/>
          <w:szCs w:val="28"/>
        </w:rPr>
        <w:t xml:space="preserve">Для объектов, не установленных подпунктами </w:t>
      </w:r>
      <w:r w:rsidRPr="008A424F">
        <w:rPr>
          <w:rFonts w:ascii="Times New Roman" w:hAnsi="Times New Roman" w:cs="Times New Roman"/>
          <w:sz w:val="28"/>
          <w:szCs w:val="28"/>
        </w:rPr>
        <w:t xml:space="preserve">19.3.5.1 – 19.3.5.16 пункта </w:t>
      </w:r>
      <w:r w:rsidR="005963CB" w:rsidRPr="008A424F">
        <w:rPr>
          <w:rFonts w:ascii="Times New Roman" w:hAnsi="Times New Roman" w:cs="Times New Roman"/>
          <w:sz w:val="28"/>
          <w:szCs w:val="28"/>
        </w:rPr>
        <w:t xml:space="preserve">19.3.5 устанавливаются </w:t>
      </w:r>
      <w:r w:rsidR="002E7F5B" w:rsidRPr="008A424F">
        <w:rPr>
          <w:rFonts w:ascii="Times New Roman" w:hAnsi="Times New Roman" w:cs="Times New Roman"/>
          <w:sz w:val="28"/>
          <w:szCs w:val="28"/>
        </w:rPr>
        <w:t>расстояния границ прилегающей территории, равным 20 метров.</w:t>
      </w:r>
    </w:p>
    <w:p w:rsidR="00675294" w:rsidRPr="008A424F" w:rsidRDefault="005963CB"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19.3.6. </w:t>
      </w:r>
      <w:r w:rsidR="00675294" w:rsidRPr="008A424F">
        <w:rPr>
          <w:rFonts w:ascii="Times New Roman" w:hAnsi="Times New Roman" w:cs="Times New Roman"/>
          <w:color w:val="000000"/>
          <w:sz w:val="28"/>
          <w:szCs w:val="28"/>
        </w:rPr>
        <w:t xml:space="preserve">При выявлении нарушений требований настоящих Правил, в части содержания прилегающих территорий, границы прилегающих территорий измеряются </w:t>
      </w:r>
      <w:r w:rsidR="000A6755" w:rsidRPr="008A424F">
        <w:rPr>
          <w:rFonts w:ascii="Times New Roman" w:hAnsi="Times New Roman" w:cs="Times New Roman"/>
          <w:color w:val="000000"/>
          <w:sz w:val="28"/>
          <w:szCs w:val="28"/>
        </w:rPr>
        <w:t xml:space="preserve">сертифицированным в установленном действующим законодательством Российской Федерации порядке </w:t>
      </w:r>
      <w:r w:rsidR="00675294" w:rsidRPr="008A424F">
        <w:rPr>
          <w:rFonts w:ascii="Times New Roman" w:hAnsi="Times New Roman" w:cs="Times New Roman"/>
          <w:color w:val="000000"/>
          <w:sz w:val="28"/>
          <w:szCs w:val="28"/>
        </w:rPr>
        <w:t>измерительным прибором расстояния</w:t>
      </w:r>
      <w:r w:rsidR="000A6755" w:rsidRPr="008A424F">
        <w:rPr>
          <w:rFonts w:ascii="Times New Roman" w:hAnsi="Times New Roman" w:cs="Times New Roman"/>
          <w:color w:val="000000"/>
          <w:sz w:val="28"/>
          <w:szCs w:val="28"/>
        </w:rPr>
        <w:t>.</w:t>
      </w:r>
    </w:p>
    <w:p w:rsidR="00675294" w:rsidRPr="008A424F" w:rsidRDefault="000A6755"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w:t>
      </w:r>
      <w:r w:rsidR="005963CB" w:rsidRPr="008A424F">
        <w:rPr>
          <w:rFonts w:ascii="Times New Roman" w:hAnsi="Times New Roman" w:cs="Times New Roman"/>
          <w:color w:val="000000"/>
          <w:sz w:val="28"/>
          <w:szCs w:val="28"/>
        </w:rPr>
        <w:t xml:space="preserve">19.3.7. </w:t>
      </w:r>
      <w:r w:rsidR="00675294" w:rsidRPr="008A424F">
        <w:rPr>
          <w:rFonts w:ascii="Times New Roman" w:hAnsi="Times New Roman" w:cs="Times New Roman"/>
          <w:color w:val="000000"/>
          <w:sz w:val="28"/>
          <w:szCs w:val="28"/>
        </w:rPr>
        <w:t>В границах прилегающих территорий могут располагаться следующие территории общего пользования или их части:</w:t>
      </w:r>
    </w:p>
    <w:p w:rsidR="00675294" w:rsidRPr="008A424F" w:rsidRDefault="00675294"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1) пешеходные коммуникации, в том числе тротуары, аллеи, дорожки, тропинки;</w:t>
      </w:r>
    </w:p>
    <w:p w:rsidR="00675294" w:rsidRPr="008A424F" w:rsidRDefault="00675294"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2) палисадники, клумбы;</w:t>
      </w:r>
    </w:p>
    <w:p w:rsidR="00675294" w:rsidRPr="008A424F" w:rsidRDefault="00675294"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75294" w:rsidRPr="008A424F" w:rsidRDefault="005963CB"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19.3.8. </w:t>
      </w:r>
      <w:r w:rsidR="00675294" w:rsidRPr="008A424F">
        <w:rPr>
          <w:rFonts w:ascii="Times New Roman" w:hAnsi="Times New Roman" w:cs="Times New Roman"/>
          <w:color w:val="000000"/>
          <w:sz w:val="28"/>
          <w:szCs w:val="28"/>
        </w:rPr>
        <w:t>Границы прилегающей территории определяются с учетом следующих ограничений:</w:t>
      </w:r>
    </w:p>
    <w:p w:rsidR="00675294" w:rsidRPr="008A424F" w:rsidRDefault="00675294"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675294" w:rsidRPr="008A424F" w:rsidRDefault="00675294"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w:t>
      </w:r>
      <w:r w:rsidRPr="008A424F">
        <w:rPr>
          <w:rFonts w:ascii="Times New Roman" w:hAnsi="Times New Roman" w:cs="Times New Roman"/>
          <w:color w:val="000000"/>
          <w:sz w:val="28"/>
          <w:szCs w:val="28"/>
        </w:rPr>
        <w:lastRenderedPageBreak/>
        <w:t>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675294" w:rsidRPr="008A424F" w:rsidRDefault="00675294"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675294" w:rsidRPr="008A424F" w:rsidRDefault="00675294"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75294" w:rsidRPr="008A424F" w:rsidRDefault="00675294"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8A424F">
        <w:rPr>
          <w:rFonts w:ascii="Times New Roman" w:hAnsi="Times New Roman" w:cs="Times New Roman"/>
          <w:color w:val="000000"/>
          <w:sz w:val="28"/>
          <w:szCs w:val="28"/>
        </w:rPr>
        <w:t>вкрапливания</w:t>
      </w:r>
      <w:proofErr w:type="spellEnd"/>
      <w:r w:rsidRPr="008A424F">
        <w:rPr>
          <w:rFonts w:ascii="Times New Roman" w:hAnsi="Times New Roman" w:cs="Times New Roman"/>
          <w:color w:val="000000"/>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675294" w:rsidRPr="008A424F" w:rsidRDefault="005963CB" w:rsidP="00675294">
      <w:pPr>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19.3.9. </w:t>
      </w:r>
      <w:r w:rsidR="00675294" w:rsidRPr="008A424F">
        <w:rPr>
          <w:rFonts w:ascii="Times New Roman" w:hAnsi="Times New Roman" w:cs="Times New Roman"/>
          <w:color w:val="000000"/>
          <w:sz w:val="28"/>
          <w:szCs w:val="28"/>
        </w:rPr>
        <w:t xml:space="preserve">Информации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на официальном сайте администрации </w:t>
      </w:r>
      <w:r w:rsidR="00675294" w:rsidRPr="008A424F">
        <w:rPr>
          <w:rFonts w:ascii="Times New Roman" w:hAnsi="Times New Roman" w:cs="Times New Roman"/>
          <w:sz w:val="28"/>
          <w:szCs w:val="28"/>
        </w:rPr>
        <w:t>Усть-Лабинского городского поселения Усть-Лабинского района</w:t>
      </w:r>
      <w:r w:rsidR="00675294" w:rsidRPr="008A424F">
        <w:rPr>
          <w:rFonts w:ascii="Times New Roman" w:hAnsi="Times New Roman" w:cs="Times New Roman"/>
          <w:color w:val="000000"/>
          <w:sz w:val="28"/>
          <w:szCs w:val="28"/>
        </w:rPr>
        <w:t xml:space="preserve"> в информационно-телекоммуникационной сети «Интернет», а также доведения информации на сходах граждан, проводимыми председателями территориального общественного самоуправления.</w:t>
      </w:r>
    </w:p>
    <w:p w:rsidR="00917C89" w:rsidRPr="008A424F" w:rsidRDefault="00675294" w:rsidP="00917C89">
      <w:pPr>
        <w:pStyle w:val="3"/>
        <w:shd w:val="clear" w:color="auto" w:fill="FFFFFF"/>
        <w:spacing w:before="0"/>
        <w:rPr>
          <w:rFonts w:ascii="Times New Roman" w:hAnsi="Times New Roman" w:cs="Times New Roman"/>
          <w:color w:val="auto"/>
          <w:sz w:val="28"/>
          <w:szCs w:val="28"/>
        </w:rPr>
      </w:pPr>
      <w:r w:rsidRPr="008A424F">
        <w:rPr>
          <w:rFonts w:ascii="Times New Roman" w:hAnsi="Times New Roman" w:cs="Times New Roman"/>
          <w:color w:val="000000"/>
          <w:sz w:val="28"/>
          <w:szCs w:val="28"/>
        </w:rPr>
        <w:t xml:space="preserve"> В случае возникновения спорных вопросов при определении границ прилегающих территорий администрацией </w:t>
      </w:r>
      <w:r w:rsidRPr="008A424F">
        <w:rPr>
          <w:rFonts w:ascii="Times New Roman" w:hAnsi="Times New Roman" w:cs="Times New Roman"/>
          <w:color w:val="auto"/>
          <w:sz w:val="28"/>
          <w:szCs w:val="28"/>
        </w:rPr>
        <w:t>Усть-Лабинского городского поселения Усть-Лабинского района</w:t>
      </w:r>
      <w:r w:rsidRPr="008A424F">
        <w:rPr>
          <w:rFonts w:ascii="Times New Roman" w:hAnsi="Times New Roman" w:cs="Times New Roman"/>
          <w:color w:val="000000"/>
          <w:sz w:val="28"/>
          <w:szCs w:val="28"/>
        </w:rPr>
        <w:t xml:space="preserve"> создается межведомственная комиссия по вопросам определения границ прилегающих территорий, порядок деятельности которой определяется </w:t>
      </w:r>
      <w:r w:rsidR="005963CB" w:rsidRPr="008A424F">
        <w:rPr>
          <w:rFonts w:ascii="Times New Roman" w:hAnsi="Times New Roman" w:cs="Times New Roman"/>
          <w:color w:val="000000"/>
          <w:sz w:val="28"/>
          <w:szCs w:val="28"/>
        </w:rPr>
        <w:t xml:space="preserve">правовым актом администрации </w:t>
      </w:r>
      <w:r w:rsidR="005963CB" w:rsidRPr="008A424F">
        <w:rPr>
          <w:rFonts w:ascii="Times New Roman" w:hAnsi="Times New Roman" w:cs="Times New Roman"/>
          <w:color w:val="auto"/>
          <w:sz w:val="28"/>
          <w:szCs w:val="28"/>
        </w:rPr>
        <w:t>Усть-Лабинского городского поселения Усть-Лабинского района.</w:t>
      </w:r>
    </w:p>
    <w:p w:rsidR="00286DCB" w:rsidRPr="008A424F" w:rsidRDefault="00286DCB" w:rsidP="00771138">
      <w:pPr>
        <w:ind w:firstLine="0"/>
        <w:rPr>
          <w:rFonts w:ascii="Times New Roman" w:hAnsi="Times New Roman" w:cs="Times New Roman"/>
          <w:b/>
          <w:sz w:val="28"/>
          <w:szCs w:val="28"/>
          <w:u w:val="single"/>
        </w:rPr>
      </w:pPr>
    </w:p>
    <w:p w:rsidR="00675294" w:rsidRPr="008A424F" w:rsidRDefault="003825AE" w:rsidP="003D6462">
      <w:pPr>
        <w:jc w:val="center"/>
        <w:rPr>
          <w:rFonts w:ascii="Times New Roman" w:hAnsi="Times New Roman" w:cs="Times New Roman"/>
          <w:b/>
          <w:sz w:val="28"/>
          <w:szCs w:val="28"/>
        </w:rPr>
      </w:pPr>
      <w:r w:rsidRPr="008A424F">
        <w:rPr>
          <w:rFonts w:ascii="Times New Roman" w:hAnsi="Times New Roman" w:cs="Times New Roman"/>
          <w:b/>
          <w:sz w:val="28"/>
          <w:szCs w:val="28"/>
        </w:rPr>
        <w:t>Раздел 20</w:t>
      </w:r>
    </w:p>
    <w:p w:rsidR="003825AE" w:rsidRPr="008A424F" w:rsidRDefault="003825AE" w:rsidP="003D6462">
      <w:pPr>
        <w:jc w:val="center"/>
        <w:rPr>
          <w:rFonts w:ascii="Times New Roman" w:hAnsi="Times New Roman" w:cs="Times New Roman"/>
          <w:b/>
          <w:sz w:val="28"/>
          <w:szCs w:val="28"/>
        </w:rPr>
      </w:pPr>
      <w:r w:rsidRPr="008A424F">
        <w:rPr>
          <w:rFonts w:ascii="Times New Roman" w:hAnsi="Times New Roman" w:cs="Times New Roman"/>
          <w:b/>
          <w:sz w:val="28"/>
          <w:szCs w:val="28"/>
        </w:rPr>
        <w:t>Праздничное оформление</w:t>
      </w:r>
    </w:p>
    <w:p w:rsidR="003825AE" w:rsidRPr="008A424F" w:rsidRDefault="003825AE" w:rsidP="003D6462">
      <w:pPr>
        <w:jc w:val="center"/>
        <w:rPr>
          <w:rFonts w:ascii="Times New Roman" w:hAnsi="Times New Roman" w:cs="Times New Roman"/>
          <w:sz w:val="28"/>
          <w:szCs w:val="28"/>
        </w:rPr>
      </w:pP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1.</w:t>
      </w:r>
      <w:r w:rsidRPr="008A424F">
        <w:rPr>
          <w:rFonts w:ascii="Times New Roman" w:hAnsi="Times New Roman" w:cs="Times New Roman"/>
          <w:sz w:val="28"/>
          <w:szCs w:val="28"/>
        </w:rPr>
        <w:t xml:space="preserve"> Праздничное </w:t>
      </w:r>
      <w:bookmarkStart w:id="122" w:name="_Hlk106118957"/>
      <w:r w:rsidRPr="008A424F">
        <w:rPr>
          <w:rFonts w:ascii="Times New Roman" w:hAnsi="Times New Roman" w:cs="Times New Roman"/>
          <w:sz w:val="28"/>
          <w:szCs w:val="28"/>
        </w:rPr>
        <w:t xml:space="preserve">и (или) тематическое </w:t>
      </w:r>
      <w:bookmarkEnd w:id="122"/>
      <w:r w:rsidRPr="008A424F">
        <w:rPr>
          <w:rFonts w:ascii="Times New Roman" w:hAnsi="Times New Roman" w:cs="Times New Roman"/>
          <w:sz w:val="28"/>
          <w:szCs w:val="28"/>
        </w:rPr>
        <w:t>оформление.</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Праздничное и (или) тематическое оформление территории Усть-Лабинского городского поселения Усть-Лабинского района выполняется в соответствии с рекомендациями администрации Усть-Лабинского городского поселения Усть-Лабинского района на период проведения государственных и </w:t>
      </w:r>
      <w:r w:rsidRPr="008A424F">
        <w:rPr>
          <w:rFonts w:ascii="Times New Roman" w:hAnsi="Times New Roman" w:cs="Times New Roman"/>
          <w:sz w:val="28"/>
          <w:szCs w:val="28"/>
        </w:rPr>
        <w:lastRenderedPageBreak/>
        <w:t>городских праздников, мероприятий, связанных со знаменательными событиями.</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Усть-Лабинского городского поселения Усть-Лабинского района.</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В перечень объектов праздничного оформления рекомендуется включать:</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а) площади, улицы, бульвары, мостовые сооружения, магистрали;</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б) места массовых гуляний, парки, скверы, набережные;</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в) фасады зданий;</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2</w:t>
      </w:r>
      <w:r w:rsidRPr="008A424F">
        <w:rPr>
          <w:rFonts w:ascii="Times New Roman" w:hAnsi="Times New Roman" w:cs="Times New Roman"/>
          <w:sz w:val="28"/>
          <w:szCs w:val="28"/>
        </w:rPr>
        <w:t>. Работы, связанные с проведением общегородских торжественных и праздничных мероприятий, осуществляются физическими лицами, в том числе индивидуальными предпринимателями, юридическими лицами всех форм собственности самостоятельно за счет собственных средств.</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3</w:t>
      </w:r>
      <w:r w:rsidRPr="008A424F">
        <w:rPr>
          <w:rFonts w:ascii="Times New Roman" w:hAnsi="Times New Roman" w:cs="Times New Roman"/>
          <w:sz w:val="28"/>
          <w:szCs w:val="28"/>
        </w:rPr>
        <w:t>. К элементам праздничного оформления рекомендуется относить:</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а) текстильные или нетканые изделия, в том числе с нанесенными на их поверхности графическими изображениями;</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г) праздничное освещение (иллюминация) улиц, площадей, фасадов зданий и сооружений, в том числе:</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праздничная подсветка фасадов зданий;</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иллюминационные гирлянды и кронштейны;</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подсветка зеленых насаждений;</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праздничное и тематическое оформление пассажирского транспорта;</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государственные и муниципальные флаги, государственная и муниципальная символика;</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декоративные флаги, флажки, стяги;</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информационные и тематические материалы на рекламных конструкциях;</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 xml:space="preserve">Для праздничного оформления следует выбирать элементы праздничного и (или) тематического оформления, соответствующие всем требованиям </w:t>
      </w:r>
      <w:r w:rsidRPr="008A424F">
        <w:rPr>
          <w:rFonts w:ascii="Times New Roman" w:hAnsi="Times New Roman" w:cs="Times New Roman"/>
          <w:sz w:val="28"/>
          <w:szCs w:val="28"/>
        </w:rPr>
        <w:lastRenderedPageBreak/>
        <w:t>качества и безопасности, нормам и правилам, установленным в нормативной документации для соответствующего вида элемента.</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Усть-Лабинского городского поселения Усть-Лабинского района.</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4</w:t>
      </w:r>
      <w:r w:rsidRPr="008A424F">
        <w:rPr>
          <w:rFonts w:ascii="Times New Roman" w:hAnsi="Times New Roman" w:cs="Times New Roman"/>
          <w:sz w:val="28"/>
          <w:szCs w:val="28"/>
        </w:rPr>
        <w:t>. При проектировании и установке элементов праздничного и (или) тематического оформления не рекомендуется снимать, повреждать и ухудшать видимость технических средств регулирования дорожного движения.</w:t>
      </w:r>
    </w:p>
    <w:p w:rsidR="003825AE" w:rsidRPr="008A424F" w:rsidRDefault="003825AE" w:rsidP="003825AE">
      <w:pPr>
        <w:ind w:firstLine="709"/>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5</w:t>
      </w:r>
      <w:r w:rsidRPr="008A424F">
        <w:rPr>
          <w:rFonts w:ascii="Times New Roman" w:hAnsi="Times New Roman" w:cs="Times New Roman"/>
          <w:sz w:val="28"/>
          <w:szCs w:val="28"/>
        </w:rPr>
        <w:t>.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825AE" w:rsidRPr="008A424F" w:rsidRDefault="003825AE" w:rsidP="005963CB">
      <w:pPr>
        <w:ind w:firstLine="709"/>
        <w:rPr>
          <w:rFonts w:ascii="Times New Roman" w:hAnsi="Times New Roman" w:cs="Times New Roman"/>
          <w:b/>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6</w:t>
      </w:r>
      <w:r w:rsidRPr="008A424F">
        <w:rPr>
          <w:rFonts w:ascii="Times New Roman" w:hAnsi="Times New Roman" w:cs="Times New Roman"/>
          <w:sz w:val="28"/>
          <w:szCs w:val="28"/>
        </w:rPr>
        <w:t>.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3825AE" w:rsidRPr="008A424F" w:rsidRDefault="003825AE" w:rsidP="003825AE">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21</w:t>
      </w:r>
    </w:p>
    <w:p w:rsidR="003825AE" w:rsidRPr="008A424F" w:rsidRDefault="003825AE" w:rsidP="0056555C">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Вовлечение граждан, их объединений и иных лиц в решение вопросов развития городской среды</w:t>
      </w:r>
    </w:p>
    <w:p w:rsidR="0056555C" w:rsidRPr="008A424F" w:rsidRDefault="0056555C" w:rsidP="0056555C">
      <w:pPr>
        <w:rPr>
          <w:rFonts w:ascii="Times New Roman" w:hAnsi="Times New Roman" w:cs="Times New Roman"/>
          <w:sz w:val="28"/>
          <w:szCs w:val="28"/>
        </w:rPr>
      </w:pPr>
    </w:p>
    <w:p w:rsidR="003825AE" w:rsidRPr="008A424F" w:rsidRDefault="003825AE" w:rsidP="003825AE">
      <w:pPr>
        <w:widowControl/>
        <w:autoSpaceDE/>
        <w:autoSpaceDN/>
        <w:adjustRightInd/>
        <w:ind w:firstLine="708"/>
        <w:jc w:val="left"/>
        <w:rPr>
          <w:rFonts w:ascii="Times New Roman" w:hAnsi="Times New Roman" w:cs="Times New Roman"/>
          <w:sz w:val="28"/>
          <w:szCs w:val="28"/>
        </w:rPr>
      </w:pPr>
      <w:r w:rsidRPr="008A424F">
        <w:rPr>
          <w:rFonts w:ascii="Times New Roman" w:hAnsi="Times New Roman" w:cs="Times New Roman"/>
          <w:sz w:val="28"/>
          <w:szCs w:val="28"/>
        </w:rPr>
        <w:t>21.</w:t>
      </w:r>
      <w:r w:rsidR="009A3AD9" w:rsidRPr="008A424F">
        <w:rPr>
          <w:rFonts w:ascii="Times New Roman" w:hAnsi="Times New Roman" w:cs="Times New Roman"/>
          <w:sz w:val="28"/>
          <w:szCs w:val="28"/>
        </w:rPr>
        <w:t>1.</w:t>
      </w:r>
      <w:r w:rsidRPr="008A424F">
        <w:rPr>
          <w:rFonts w:ascii="Times New Roman" w:hAnsi="Times New Roman" w:cs="Times New Roman"/>
          <w:sz w:val="28"/>
          <w:szCs w:val="28"/>
        </w:rPr>
        <w:t xml:space="preserve"> Форматы вовлечения граждан, их объединений и иных лиц.</w:t>
      </w:r>
    </w:p>
    <w:p w:rsidR="003825AE" w:rsidRPr="008A424F" w:rsidRDefault="003825AE" w:rsidP="009A3AD9">
      <w:pPr>
        <w:widowControl/>
        <w:autoSpaceDE/>
        <w:autoSpaceDN/>
        <w:adjustRightInd/>
        <w:ind w:firstLine="708"/>
        <w:rPr>
          <w:rFonts w:ascii="Times New Roman" w:hAnsi="Times New Roman" w:cs="Times New Roman"/>
          <w:sz w:val="28"/>
          <w:szCs w:val="28"/>
        </w:rPr>
      </w:pPr>
      <w:r w:rsidRPr="008A424F">
        <w:rPr>
          <w:rFonts w:ascii="Times New Roman" w:hAnsi="Times New Roman" w:cs="Times New Roman"/>
          <w:sz w:val="28"/>
          <w:szCs w:val="28"/>
        </w:rPr>
        <w:t>Форматы вовлечения граждан выбираются в зависимости от уровня вовлечения, этапа реализации проекта развития территории, цели вовлечения на конкретном этапе реализации проекта развития территории, особенностей группы участников вовлечения и (или) целевой аудитории и иных факторов.</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21.2. В рамках информирования рекомендуется выбирать следующие форматы вовлечения:</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 xml:space="preserve">21.2.1.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убликации в местных печатных СМИ. Информацию о разработке проекта развития территории и планируемых мероприятиях по вовлечению рекомендуется размещать в форме публикаций небольшого объема, содержащих исчерпывающие сведения, избегая использование специальной терминологии, крупным, заметным шрифтом;</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 xml:space="preserve">21.2.2.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 xml:space="preserve">нформирование на сайте администрации Усть-Лабинского городского поселения Усть-Лабинского района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Информацию о разработке проекта развития территории и планируемых мероприятиях по вовлечению рекомендуется размещать на главной странице сайта, в месте, не требующем осуществления прокрутки страницы для прочтения публикации, в форме публикаций небольшого объема, содержащих исчерпывающие сведения, избегая использование специальной терминологии, заметным шрифтом;</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 xml:space="preserve">21.2.3.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нформирование в социальных сетях. При размещении информации в социальных сетях рекомендуется использовать официальные страницы администрации Усть-Лабинского городского поселения Усть-</w:t>
      </w:r>
      <w:r w:rsidRPr="008A424F">
        <w:rPr>
          <w:rFonts w:ascii="Times New Roman" w:hAnsi="Times New Roman" w:cs="Times New Roman"/>
          <w:sz w:val="28"/>
          <w:szCs w:val="28"/>
        </w:rPr>
        <w:lastRenderedPageBreak/>
        <w:t>Лабинского района в социальных сетях, а также популярные у населения группы и страницы сообществ. При этом рекомендуется одновременное использование других форматов информирования, направленных на граждан, не являющихся активными пользователями социальных сетей;</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 xml:space="preserve">21.2.4. </w:t>
      </w:r>
      <w:r w:rsidR="009A3AD9" w:rsidRPr="008A424F">
        <w:rPr>
          <w:rFonts w:ascii="Times New Roman" w:hAnsi="Times New Roman" w:cs="Times New Roman"/>
          <w:sz w:val="28"/>
          <w:szCs w:val="28"/>
        </w:rPr>
        <w:t>Р</w:t>
      </w:r>
      <w:r w:rsidRPr="008A424F">
        <w:rPr>
          <w:rFonts w:ascii="Times New Roman" w:hAnsi="Times New Roman" w:cs="Times New Roman"/>
          <w:sz w:val="28"/>
          <w:szCs w:val="28"/>
        </w:rPr>
        <w:t xml:space="preserve">азмещение информационных баннеров, вывесок, объявлений, стендов и иных печатных материалов. Размещение указанных информационных материалов рекомендуется осуществлять на специально отведенных для этого информационных стендах и рекламных конструкциях, а также путем использования почтовой рассылки печатной продукции. Информационные материалы рекомендуется дополнять ссылками и (или) QR-кодами на страницы сайтов или социальных сетей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на которых содержится подробная информация о разработке проекта развития территории, форматах вовлечения, времени и месте проведения мероприятий по вовлечению;</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 xml:space="preserve">21.2.5.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ные форматы информирования жителей, включая использование телевидения, звонков, коротких сообщений по телефону и других способов, позволяющих обеспечить охват целевой аудитории, с учетом специфики населенного пункта и проекта развития территории.</w:t>
      </w:r>
    </w:p>
    <w:p w:rsidR="003825AE" w:rsidRPr="008A424F" w:rsidRDefault="003825AE" w:rsidP="009A3AD9">
      <w:pPr>
        <w:rPr>
          <w:rFonts w:ascii="Times New Roman" w:hAnsi="Times New Roman" w:cs="Times New Roman"/>
          <w:sz w:val="28"/>
          <w:szCs w:val="28"/>
        </w:rPr>
      </w:pPr>
      <w:r w:rsidRPr="008A424F">
        <w:rPr>
          <w:rFonts w:ascii="Times New Roman" w:hAnsi="Times New Roman" w:cs="Times New Roman"/>
          <w:sz w:val="28"/>
          <w:szCs w:val="28"/>
        </w:rPr>
        <w:t xml:space="preserve">21.3. В случаях, когда информирование граждан, их объединений и иных лиц планируется осуществлять исключительно в электронной форме, в форматах, не предполагающих личное присутствие и участие жителей Усть-Лабинского городского поселения Усть-Лабинского района в мероприятиях по вовлечению, рекомендуется применять дистанционные форматы информирования, направленные на пользователей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размещение информации о проекте развития территории на сайте проекта развития территории, сайте администрации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сайтах местных СМИ, популярных у жителей населенного пункта ресурсов, страницах местных групп и сообществ в социальных сетях.</w:t>
      </w:r>
    </w:p>
    <w:p w:rsidR="00E2667B" w:rsidRPr="008A424F" w:rsidRDefault="00B52B52" w:rsidP="009A3AD9">
      <w:pPr>
        <w:rPr>
          <w:rFonts w:ascii="Times New Roman" w:hAnsi="Times New Roman" w:cs="Times New Roman"/>
          <w:sz w:val="28"/>
          <w:szCs w:val="28"/>
        </w:rPr>
      </w:pPr>
      <w:r w:rsidRPr="008A424F">
        <w:rPr>
          <w:rFonts w:ascii="Times New Roman" w:hAnsi="Times New Roman" w:cs="Times New Roman"/>
          <w:sz w:val="28"/>
          <w:szCs w:val="28"/>
          <w:shd w:val="clear" w:color="auto" w:fill="FFFFFF"/>
        </w:rPr>
        <w:t xml:space="preserve">21.4. </w:t>
      </w:r>
      <w:r w:rsidR="00E2667B" w:rsidRPr="008A424F">
        <w:rPr>
          <w:rFonts w:ascii="Times New Roman" w:hAnsi="Times New Roman" w:cs="Times New Roman"/>
          <w:sz w:val="28"/>
          <w:szCs w:val="28"/>
          <w:shd w:val="clear" w:color="auto" w:fill="FFFFFF"/>
        </w:rPr>
        <w:t xml:space="preserve">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w:t>
      </w:r>
      <w:r w:rsidRPr="008A424F">
        <w:rPr>
          <w:rFonts w:ascii="Times New Roman" w:hAnsi="Times New Roman" w:cs="Times New Roman"/>
          <w:sz w:val="28"/>
          <w:szCs w:val="28"/>
          <w:shd w:val="clear" w:color="auto" w:fill="FFFFFF"/>
        </w:rPr>
        <w:t>Информирование граждан и организаций</w:t>
      </w:r>
      <w:r w:rsidR="00E2667B" w:rsidRPr="008A424F">
        <w:rPr>
          <w:rFonts w:ascii="Times New Roman" w:hAnsi="Times New Roman" w:cs="Times New Roman"/>
          <w:sz w:val="28"/>
          <w:szCs w:val="28"/>
          <w:shd w:val="clear" w:color="auto" w:fill="FFFFFF"/>
        </w:rPr>
        <w:t xml:space="preserve"> обо всех планируемых мероприятиях по вовлечению </w:t>
      </w:r>
      <w:r w:rsidRPr="008A424F">
        <w:rPr>
          <w:rFonts w:ascii="Times New Roman" w:hAnsi="Times New Roman" w:cs="Times New Roman"/>
          <w:sz w:val="28"/>
          <w:szCs w:val="28"/>
          <w:shd w:val="clear" w:color="auto" w:fill="FFFFFF"/>
        </w:rPr>
        <w:t xml:space="preserve">осуществляются </w:t>
      </w:r>
      <w:r w:rsidR="00E2667B" w:rsidRPr="008A424F">
        <w:rPr>
          <w:rFonts w:ascii="Times New Roman" w:hAnsi="Times New Roman" w:cs="Times New Roman"/>
          <w:sz w:val="28"/>
          <w:szCs w:val="28"/>
          <w:shd w:val="clear" w:color="auto" w:fill="FFFFFF"/>
        </w:rPr>
        <w:t>в доступной форме для наибольшего количества потенциальных пользователей благоустраиваемых территорий.</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В рамках консультирования рекомендуется выбирать следующие форматы вовлечения:</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 xml:space="preserve">нтервью, в том числе глубинные, с жителями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направленные на выявление особенностей территории, исторических, архитектурных и иных аспектов, имеющих значение при разработке проекта развития территории;</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роведение фокус-групп и опросов населения для формирования данных об отношении жителей к планируемому проекту развития территории, </w:t>
      </w:r>
      <w:r w:rsidRPr="008A424F">
        <w:rPr>
          <w:rFonts w:ascii="Times New Roman" w:hAnsi="Times New Roman" w:cs="Times New Roman"/>
          <w:sz w:val="28"/>
          <w:szCs w:val="28"/>
        </w:rPr>
        <w:lastRenderedPageBreak/>
        <w:t>определения наиболее распространенных запросов, потребностей и пожеланий жителей населенного пункта;</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 для наибольшего охвата аудитории;</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.4.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.5.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роведение экскурсий и прогулок по территории будущей реализации проекта совместно с жителями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xml:space="preserve"> и представителями экспертного сообщества в целях определения приоритетных сценариев и функций развития территории;</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.6.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роведение общественных обсуждений; </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.7.</w:t>
      </w:r>
      <w:r w:rsidR="009A5A16" w:rsidRPr="008A424F">
        <w:rPr>
          <w:rFonts w:ascii="Times New Roman" w:hAnsi="Times New Roman" w:cs="Times New Roman"/>
          <w:sz w:val="28"/>
          <w:szCs w:val="28"/>
        </w:rPr>
        <w:t xml:space="preserve">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роведение экспозиции проекта развития территории для ознакомления жителей </w:t>
      </w:r>
      <w:r w:rsidR="00D73A87" w:rsidRPr="008A424F">
        <w:rPr>
          <w:rFonts w:ascii="Times New Roman" w:hAnsi="Times New Roman" w:cs="Times New Roman"/>
          <w:sz w:val="28"/>
          <w:szCs w:val="28"/>
        </w:rPr>
        <w:t xml:space="preserve">Усть-Лабинского городского поселения Усть-Лабинского района </w:t>
      </w:r>
      <w:r w:rsidRPr="008A424F">
        <w:rPr>
          <w:rFonts w:ascii="Times New Roman" w:hAnsi="Times New Roman" w:cs="Times New Roman"/>
          <w:sz w:val="28"/>
          <w:szCs w:val="28"/>
        </w:rPr>
        <w:t>с разработанным проектом до начала мероприятий по его согласованию и утверждению;</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.8.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 xml:space="preserve">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w:t>
      </w:r>
      <w:r w:rsidR="00D73A87" w:rsidRPr="008A424F">
        <w:rPr>
          <w:rFonts w:ascii="Times New Roman" w:hAnsi="Times New Roman" w:cs="Times New Roman"/>
          <w:sz w:val="28"/>
          <w:szCs w:val="28"/>
        </w:rPr>
        <w:t xml:space="preserve">Усть-Лабинского городского поселения Усть-Лабинского района </w:t>
      </w:r>
      <w:r w:rsidRPr="008A424F">
        <w:rPr>
          <w:rFonts w:ascii="Times New Roman" w:hAnsi="Times New Roman" w:cs="Times New Roman"/>
          <w:sz w:val="28"/>
          <w:szCs w:val="28"/>
        </w:rPr>
        <w:t>для учета в разрабатываемом эскизном проекте развития территории.</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 При применении дистанционных форматов консультирования, не предполагающих личное присутствие и участие жителей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xml:space="preserve"> в мероприятиях по вовлечению, рекомендуется:</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роводить голосования и опросы в электронной форме при формировании адресного перечня общественных и дворовых территорий, нуждающихся в благоустройстве, выборе территории реализации проекта, стратегии разработки проекта, определении концепции проекта развития территории и в других случаях в целях предоставления жителям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xml:space="preserve"> возможности выбрать из нескольких вариантов наиболее предпочтительный. На голосование в электронной форме рекомендуется выносить значимые стратегические вопросы, в которых важно учесть мнение жителей. В иных случаях рекомендуется проводить опрос в электронной форме,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роводить глубинные интервью в электронной форме посредством </w:t>
      </w:r>
      <w:proofErr w:type="spellStart"/>
      <w:r w:rsidRPr="008A424F">
        <w:rPr>
          <w:rFonts w:ascii="Times New Roman" w:hAnsi="Times New Roman" w:cs="Times New Roman"/>
          <w:sz w:val="28"/>
          <w:szCs w:val="28"/>
        </w:rPr>
        <w:t>видеокоммуникации</w:t>
      </w:r>
      <w:proofErr w:type="spellEnd"/>
      <w:r w:rsidRPr="008A424F">
        <w:rPr>
          <w:rFonts w:ascii="Times New Roman" w:hAnsi="Times New Roman" w:cs="Times New Roman"/>
          <w:sz w:val="28"/>
          <w:szCs w:val="28"/>
        </w:rPr>
        <w:t xml:space="preserve"> или телефонных звонков с целью получения разработчиком проекта развития территории от жителей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xml:space="preserve"> и представителей экспертного сообщества более полной и точной информации, нежели посредством </w:t>
      </w:r>
      <w:r w:rsidRPr="008A424F">
        <w:rPr>
          <w:rFonts w:ascii="Times New Roman" w:hAnsi="Times New Roman" w:cs="Times New Roman"/>
          <w:sz w:val="28"/>
          <w:szCs w:val="28"/>
        </w:rPr>
        <w:lastRenderedPageBreak/>
        <w:t>проведения опросов;</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ривлекать жителей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xml:space="preserve"> к выработке решений в электронной форме (</w:t>
      </w:r>
      <w:proofErr w:type="spellStart"/>
      <w:r w:rsidRPr="008A424F">
        <w:rPr>
          <w:rFonts w:ascii="Times New Roman" w:hAnsi="Times New Roman" w:cs="Times New Roman"/>
          <w:sz w:val="28"/>
          <w:szCs w:val="28"/>
        </w:rPr>
        <w:t>краудсорсинг</w:t>
      </w:r>
      <w:proofErr w:type="spellEnd"/>
      <w:r w:rsidRPr="008A424F">
        <w:rPr>
          <w:rFonts w:ascii="Times New Roman" w:hAnsi="Times New Roman" w:cs="Times New Roman"/>
          <w:sz w:val="28"/>
          <w:szCs w:val="28"/>
        </w:rPr>
        <w:t>) с использованием специализированных цифровых платформ, на которых участники обсуждения путем коллективной работы могут предлагать идеи, сформулировать единое мнение о проекте, предлагать совместно выработанные решения или пожелания к проекту развития территории;</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D73A87" w:rsidRPr="008A424F">
        <w:rPr>
          <w:rFonts w:ascii="Times New Roman" w:hAnsi="Times New Roman" w:cs="Times New Roman"/>
          <w:sz w:val="28"/>
          <w:szCs w:val="28"/>
        </w:rPr>
        <w:t>.</w:t>
      </w:r>
      <w:r w:rsidR="00B52B52" w:rsidRPr="008A424F">
        <w:rPr>
          <w:rFonts w:ascii="Times New Roman" w:hAnsi="Times New Roman" w:cs="Times New Roman"/>
          <w:sz w:val="28"/>
          <w:szCs w:val="28"/>
        </w:rPr>
        <w:t>6</w:t>
      </w:r>
      <w:r w:rsidR="00D73A87" w:rsidRPr="008A424F">
        <w:rPr>
          <w:rFonts w:ascii="Times New Roman" w:hAnsi="Times New Roman" w:cs="Times New Roman"/>
          <w:sz w:val="28"/>
          <w:szCs w:val="28"/>
        </w:rPr>
        <w:t>.4.</w:t>
      </w:r>
      <w:r w:rsidR="009A5A16" w:rsidRPr="008A424F">
        <w:rPr>
          <w:rFonts w:ascii="Times New Roman" w:hAnsi="Times New Roman" w:cs="Times New Roman"/>
          <w:sz w:val="28"/>
          <w:szCs w:val="28"/>
        </w:rPr>
        <w:t xml:space="preserve"> </w:t>
      </w:r>
      <w:r w:rsidR="009A3AD9" w:rsidRPr="008A424F">
        <w:rPr>
          <w:rFonts w:ascii="Times New Roman" w:hAnsi="Times New Roman" w:cs="Times New Roman"/>
          <w:sz w:val="28"/>
          <w:szCs w:val="28"/>
        </w:rPr>
        <w:t>О</w:t>
      </w:r>
      <w:r w:rsidRPr="008A424F">
        <w:rPr>
          <w:rFonts w:ascii="Times New Roman" w:hAnsi="Times New Roman" w:cs="Times New Roman"/>
          <w:sz w:val="28"/>
          <w:szCs w:val="28"/>
        </w:rPr>
        <w:t xml:space="preserve">существлять формирование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сообщества, состоящего из жителей </w:t>
      </w:r>
      <w:r w:rsidR="00D73A87" w:rsidRPr="008A424F">
        <w:rPr>
          <w:rFonts w:ascii="Times New Roman" w:hAnsi="Times New Roman" w:cs="Times New Roman"/>
          <w:sz w:val="28"/>
          <w:szCs w:val="28"/>
        </w:rPr>
        <w:t xml:space="preserve">Усть-Лабинского городского поселения Усть-Лабинского района </w:t>
      </w:r>
      <w:r w:rsidRPr="008A424F">
        <w:rPr>
          <w:rFonts w:ascii="Times New Roman" w:hAnsi="Times New Roman" w:cs="Times New Roman"/>
          <w:sz w:val="28"/>
          <w:szCs w:val="28"/>
        </w:rPr>
        <w:t xml:space="preserve">и (или) волонтеров (добровольцев), заинтересованных в ходе реализации проекта, осуществлять с целью привлечения таких граждан к проведению опросов жителей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мониторингу СМИ и социальных сетей, продвижению проекта развития территории в социальных сетях. Рекомендуется осуществлять координацию деятельности таких сообществ, в том числе с использованием цифровых технологий;</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.5.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спользовать виртуального собеседника (чат-бота), представляющего собой разветвленный алгоритм вопросов и ответов с помощью текста или голоса, с целью выяснения потребностей и информирования пользователей о проекте развития территории;</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.6.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роводить в электронной форме общественные обсуждения в случае участия граждан в утверждении проекта развития территории в дистанционном формате. Общественные обсуждения в электронной форме рекомендуется проводить на официальном сайте администрации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xml:space="preserve">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или на официальном сайте проекта развития территории путем размещения проекта, информационных материалов к нему и проведения экспозиции проекта. Информацию о проведении общественного обсуждения в электронной форме рекомендуется также размещать в социальных сетях с указанием времени и ссылки на официальный сайт, где оно будет проводиться.</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В рамках соучастия рекомендуется выбирать следующие форматы вовлечения:</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роведение мероприятий по совместному проектированию территории участниками вовлечения (далее - соучаствующее проектирование). Мероприятия по соучаствующему проектированию, как правило, проводятся тематически, поэтапно;</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Т</w:t>
      </w:r>
      <w:r w:rsidRPr="008A424F">
        <w:rPr>
          <w:rFonts w:ascii="Times New Roman" w:hAnsi="Times New Roman" w:cs="Times New Roman"/>
          <w:sz w:val="28"/>
          <w:szCs w:val="28"/>
        </w:rPr>
        <w:t>естирование гипотез и проектных решений с помощью реализации проектов быстрых изменений в формате практических мастерских;</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роведение экспертных сессий в целях получения экспертной оценки проекта развития территории, в том числе на стадии разработки, либо получения экспертной оценки ситуации, проблемы, профессиональной поддержки, использования практического опыта в различных вопросах развития городской среды.</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lastRenderedPageBreak/>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применении дистанционных форматов соучастия, не предполагающих личное присутствие и участие жителей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xml:space="preserve"> в мероприятиях по вовлечению, рекомендуется:</w:t>
      </w:r>
    </w:p>
    <w:p w:rsidR="003825AE" w:rsidRPr="00ED6003" w:rsidRDefault="003825AE" w:rsidP="003825AE">
      <w:pPr>
        <w:rPr>
          <w:rFonts w:ascii="Times New Roman" w:hAnsi="Times New Roman" w:cs="Times New Roman"/>
          <w:spacing w:val="-4"/>
          <w:sz w:val="28"/>
          <w:szCs w:val="28"/>
        </w:rPr>
      </w:pPr>
      <w:r w:rsidRPr="00ED6003">
        <w:rPr>
          <w:rFonts w:ascii="Times New Roman" w:hAnsi="Times New Roman" w:cs="Times New Roman"/>
          <w:spacing w:val="-4"/>
          <w:sz w:val="28"/>
          <w:szCs w:val="28"/>
        </w:rPr>
        <w:t>21.</w:t>
      </w:r>
      <w:r w:rsidR="00B52B52" w:rsidRPr="00ED6003">
        <w:rPr>
          <w:rFonts w:ascii="Times New Roman" w:hAnsi="Times New Roman" w:cs="Times New Roman"/>
          <w:spacing w:val="-4"/>
          <w:sz w:val="28"/>
          <w:szCs w:val="28"/>
        </w:rPr>
        <w:t>8</w:t>
      </w:r>
      <w:r w:rsidRPr="00ED6003">
        <w:rPr>
          <w:rFonts w:ascii="Times New Roman" w:hAnsi="Times New Roman" w:cs="Times New Roman"/>
          <w:spacing w:val="-4"/>
          <w:sz w:val="28"/>
          <w:szCs w:val="28"/>
        </w:rPr>
        <w:t xml:space="preserve">.1. </w:t>
      </w:r>
      <w:r w:rsidR="009A3AD9" w:rsidRPr="00ED6003">
        <w:rPr>
          <w:rFonts w:ascii="Times New Roman" w:hAnsi="Times New Roman" w:cs="Times New Roman"/>
          <w:spacing w:val="-4"/>
          <w:sz w:val="28"/>
          <w:szCs w:val="28"/>
        </w:rPr>
        <w:t>О</w:t>
      </w:r>
      <w:r w:rsidRPr="00ED6003">
        <w:rPr>
          <w:rFonts w:ascii="Times New Roman" w:hAnsi="Times New Roman" w:cs="Times New Roman"/>
          <w:spacing w:val="-4"/>
          <w:sz w:val="28"/>
          <w:szCs w:val="28"/>
        </w:rPr>
        <w:t xml:space="preserve">существлять на этапе разработки проекта развития территории вовлечение жителей </w:t>
      </w:r>
      <w:r w:rsidR="00D73A87" w:rsidRPr="00ED6003">
        <w:rPr>
          <w:rFonts w:ascii="Times New Roman" w:hAnsi="Times New Roman" w:cs="Times New Roman"/>
          <w:spacing w:val="-4"/>
          <w:sz w:val="28"/>
          <w:szCs w:val="28"/>
        </w:rPr>
        <w:t xml:space="preserve">Усть-Лабинского городского поселения Усть-Лабинского района </w:t>
      </w:r>
      <w:r w:rsidRPr="00ED6003">
        <w:rPr>
          <w:rFonts w:ascii="Times New Roman" w:hAnsi="Times New Roman" w:cs="Times New Roman"/>
          <w:spacing w:val="-4"/>
          <w:sz w:val="28"/>
          <w:szCs w:val="28"/>
        </w:rPr>
        <w:t xml:space="preserve">в процесс разработки проекта развития территории в формате обсуждений проекта в электронной форме на цифровых платформах видеоконференций. При выборе указанного формата рекомендуется проводить видеоконференции тематически, поэтапно, по аналогии с проведением очного соучаствующего проектирования. Наиболее активных представителей жителей </w:t>
      </w:r>
      <w:r w:rsidR="00D73A87" w:rsidRPr="00ED6003">
        <w:rPr>
          <w:rFonts w:ascii="Times New Roman" w:hAnsi="Times New Roman" w:cs="Times New Roman"/>
          <w:spacing w:val="-4"/>
          <w:sz w:val="28"/>
          <w:szCs w:val="28"/>
        </w:rPr>
        <w:t>Усть-Лабинского городского поселения Усть-Лабинского района</w:t>
      </w:r>
      <w:r w:rsidRPr="00ED6003">
        <w:rPr>
          <w:rFonts w:ascii="Times New Roman" w:hAnsi="Times New Roman" w:cs="Times New Roman"/>
          <w:spacing w:val="-4"/>
          <w:sz w:val="28"/>
          <w:szCs w:val="28"/>
        </w:rPr>
        <w:t xml:space="preserve"> и иных групп участников вовлечения на этапе разработки проекта развития территории рекомендуется привлекать в формате дистанционных </w:t>
      </w:r>
      <w:proofErr w:type="spellStart"/>
      <w:r w:rsidRPr="00ED6003">
        <w:rPr>
          <w:rFonts w:ascii="Times New Roman" w:hAnsi="Times New Roman" w:cs="Times New Roman"/>
          <w:spacing w:val="-4"/>
          <w:sz w:val="28"/>
          <w:szCs w:val="28"/>
        </w:rPr>
        <w:t>видеоинтервью</w:t>
      </w:r>
      <w:proofErr w:type="spellEnd"/>
      <w:r w:rsidRPr="00ED6003">
        <w:rPr>
          <w:rFonts w:ascii="Times New Roman" w:hAnsi="Times New Roman" w:cs="Times New Roman"/>
          <w:spacing w:val="-4"/>
          <w:sz w:val="28"/>
          <w:szCs w:val="28"/>
        </w:rPr>
        <w:t xml:space="preserve"> и фокус-групп;</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ри проведении мероприятий в электронной форме предварительно опубликовать на сайте проекта развития территории и (или) сайте администрации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и (или) в электронных сетях проект развития территории и сопроводительные информационные материалы (карты, схемы, дизайн-проекты, проекты документов и др.), работа над которыми запланирована в рамках соответствующего мероприятия, а также информацию о регламенте работы в рамках мероприятия, предоставить рекомендации по установке и настройке необходимого программного обеспечения;</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О</w:t>
      </w:r>
      <w:r w:rsidRPr="008A424F">
        <w:rPr>
          <w:rFonts w:ascii="Times New Roman" w:hAnsi="Times New Roman" w:cs="Times New Roman"/>
          <w:sz w:val="28"/>
          <w:szCs w:val="28"/>
        </w:rPr>
        <w:t xml:space="preserve">рганизовывать и проводить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трансляции </w:t>
      </w:r>
      <w:proofErr w:type="spellStart"/>
      <w:r w:rsidRPr="008A424F">
        <w:rPr>
          <w:rFonts w:ascii="Times New Roman" w:hAnsi="Times New Roman" w:cs="Times New Roman"/>
          <w:sz w:val="28"/>
          <w:szCs w:val="28"/>
        </w:rPr>
        <w:t>вебинаров</w:t>
      </w:r>
      <w:proofErr w:type="spellEnd"/>
      <w:r w:rsidRPr="008A424F">
        <w:rPr>
          <w:rFonts w:ascii="Times New Roman" w:hAnsi="Times New Roman" w:cs="Times New Roman"/>
          <w:sz w:val="28"/>
          <w:szCs w:val="28"/>
        </w:rPr>
        <w:t xml:space="preserve"> и (или) </w:t>
      </w:r>
      <w:proofErr w:type="spellStart"/>
      <w:r w:rsidRPr="008A424F">
        <w:rPr>
          <w:rFonts w:ascii="Times New Roman" w:hAnsi="Times New Roman" w:cs="Times New Roman"/>
          <w:sz w:val="28"/>
          <w:szCs w:val="28"/>
        </w:rPr>
        <w:t>видеолекций</w:t>
      </w:r>
      <w:proofErr w:type="spellEnd"/>
      <w:r w:rsidRPr="008A424F">
        <w:rPr>
          <w:rFonts w:ascii="Times New Roman" w:hAnsi="Times New Roman" w:cs="Times New Roman"/>
          <w:sz w:val="28"/>
          <w:szCs w:val="28"/>
        </w:rPr>
        <w:t xml:space="preserve"> с участием представителей экспертного сообщества (архитекторов, проектировщиков, урбанистов, краеведов и иных профильных специалистов, вовлеченных в разработку проекта), а также виртуальные прогулки по территории реализации проекта в целях повышения компетентности и подготовленности жителей </w:t>
      </w:r>
      <w:r w:rsidR="00D73A87" w:rsidRPr="008A424F">
        <w:rPr>
          <w:rFonts w:ascii="Times New Roman" w:hAnsi="Times New Roman" w:cs="Times New Roman"/>
          <w:sz w:val="28"/>
          <w:szCs w:val="28"/>
        </w:rPr>
        <w:t xml:space="preserve">Усть-Лабинского городского поселения Усть-Лабинского района </w:t>
      </w:r>
      <w:r w:rsidRPr="008A424F">
        <w:rPr>
          <w:rFonts w:ascii="Times New Roman" w:hAnsi="Times New Roman" w:cs="Times New Roman"/>
          <w:sz w:val="28"/>
          <w:szCs w:val="28"/>
        </w:rPr>
        <w:t>к работе над проектом развития территории;</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.4. </w:t>
      </w:r>
      <w:r w:rsidR="009A3AD9" w:rsidRPr="008A424F">
        <w:rPr>
          <w:rFonts w:ascii="Times New Roman" w:hAnsi="Times New Roman" w:cs="Times New Roman"/>
          <w:sz w:val="28"/>
          <w:szCs w:val="28"/>
        </w:rPr>
        <w:t>О</w:t>
      </w:r>
      <w:r w:rsidRPr="008A424F">
        <w:rPr>
          <w:rFonts w:ascii="Times New Roman" w:hAnsi="Times New Roman" w:cs="Times New Roman"/>
          <w:sz w:val="28"/>
          <w:szCs w:val="28"/>
        </w:rPr>
        <w:t>рганизовывать в информационно-телекоммуникационной сети "Интернет" трансляции видеоконференций,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разработке проекта развития территории;</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.5.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роводить в электронной форме конкурсы рисунков, сочинений, проектов, макетов, концепций отдельных элементов и проектов развития территорий в целях вовлечения студентов, школьников, представителей творческих профессий.</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В рамках партнерства рекомендуется выбирать следующие форматы вовлечения:</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С</w:t>
      </w:r>
      <w:r w:rsidRPr="008A424F">
        <w:rPr>
          <w:rFonts w:ascii="Times New Roman" w:hAnsi="Times New Roman" w:cs="Times New Roman"/>
          <w:sz w:val="28"/>
          <w:szCs w:val="28"/>
        </w:rPr>
        <w:t xml:space="preserve">оздание механизмов для реализации возможности </w:t>
      </w:r>
      <w:proofErr w:type="spellStart"/>
      <w:r w:rsidRPr="008A424F">
        <w:rPr>
          <w:rFonts w:ascii="Times New Roman" w:hAnsi="Times New Roman" w:cs="Times New Roman"/>
          <w:sz w:val="28"/>
          <w:szCs w:val="28"/>
        </w:rPr>
        <w:t>софинансирования</w:t>
      </w:r>
      <w:proofErr w:type="spellEnd"/>
      <w:r w:rsidRPr="008A424F">
        <w:rPr>
          <w:rFonts w:ascii="Times New Roman" w:hAnsi="Times New Roman" w:cs="Times New Roman"/>
          <w:sz w:val="28"/>
          <w:szCs w:val="28"/>
        </w:rPr>
        <w:t xml:space="preserve"> проектов развития городской среды;</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lastRenderedPageBreak/>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С</w:t>
      </w:r>
      <w:r w:rsidRPr="008A424F">
        <w:rPr>
          <w:rFonts w:ascii="Times New Roman" w:hAnsi="Times New Roman" w:cs="Times New Roman"/>
          <w:sz w:val="28"/>
          <w:szCs w:val="28"/>
        </w:rPr>
        <w:t>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А</w:t>
      </w:r>
      <w:r w:rsidRPr="008A424F">
        <w:rPr>
          <w:rFonts w:ascii="Times New Roman" w:hAnsi="Times New Roman" w:cs="Times New Roman"/>
          <w:sz w:val="28"/>
          <w:szCs w:val="28"/>
        </w:rPr>
        <w:t xml:space="preserve">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w:t>
      </w:r>
      <w:r w:rsidR="00D73A87" w:rsidRPr="008A424F">
        <w:rPr>
          <w:rFonts w:ascii="Times New Roman" w:hAnsi="Times New Roman" w:cs="Times New Roman"/>
          <w:sz w:val="28"/>
          <w:szCs w:val="28"/>
        </w:rPr>
        <w:t>Усть-Лабинского городского поселения Усть-Лабинского района</w:t>
      </w:r>
      <w:r w:rsidRPr="008A424F">
        <w:rPr>
          <w:rFonts w:ascii="Times New Roman" w:hAnsi="Times New Roman" w:cs="Times New Roman"/>
          <w:sz w:val="28"/>
          <w:szCs w:val="28"/>
        </w:rPr>
        <w:t xml:space="preserve"> и пользователей территории.</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10</w:t>
      </w:r>
      <w:r w:rsidRPr="008A424F">
        <w:rPr>
          <w:rFonts w:ascii="Times New Roman" w:hAnsi="Times New Roman" w:cs="Times New Roman"/>
          <w:sz w:val="28"/>
          <w:szCs w:val="28"/>
        </w:rPr>
        <w:t xml:space="preserve">. В случаях применения дистанционных форматов вовлечения в решение вопросов развития городской среды рекомендуется обеспечить возможность осуществления гражданами и иными лицами наблюдения за ходом реализации проекта развития территории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w:t>
      </w:r>
    </w:p>
    <w:p w:rsidR="003825AE" w:rsidRPr="008A424F" w:rsidRDefault="003825AE" w:rsidP="003825AE">
      <w:pPr>
        <w:rPr>
          <w:rFonts w:ascii="Times New Roman" w:hAnsi="Times New Roman" w:cs="Times New Roman"/>
          <w:sz w:val="28"/>
          <w:szCs w:val="28"/>
        </w:rPr>
      </w:pPr>
      <w:r w:rsidRPr="008A424F">
        <w:rPr>
          <w:rFonts w:ascii="Times New Roman" w:hAnsi="Times New Roman" w:cs="Times New Roman"/>
          <w:sz w:val="28"/>
          <w:szCs w:val="28"/>
        </w:rPr>
        <w:t xml:space="preserve">Видеотрансляцию производства работ по реализации проекта развития территории в режиме реального времени рекомендуется осуществлять открытой и доступной для граждан и иных лиц по ссылкам, размещенным на официальных сайтах администрации </w:t>
      </w:r>
      <w:r w:rsidR="00D73A87" w:rsidRPr="008A424F">
        <w:rPr>
          <w:rFonts w:ascii="Times New Roman" w:hAnsi="Times New Roman" w:cs="Times New Roman"/>
          <w:sz w:val="28"/>
          <w:szCs w:val="28"/>
        </w:rPr>
        <w:t xml:space="preserve">Усть-Лабинского городского поселения Усть-Лабинского района </w:t>
      </w:r>
      <w:r w:rsidRPr="008A424F">
        <w:rPr>
          <w:rFonts w:ascii="Times New Roman" w:hAnsi="Times New Roman" w:cs="Times New Roman"/>
          <w:sz w:val="28"/>
          <w:szCs w:val="28"/>
        </w:rPr>
        <w:t>и сайте проекта развития территории. При этом рекомендуется обеспечить возможность оставления пользователями комментариев и получения на них обоснованных ответов, а также при необходимости доведения комментариев пользователей до сведения лиц, ответственных за разработку и реализацию проекта развития территории.</w:t>
      </w:r>
    </w:p>
    <w:p w:rsidR="003825AE" w:rsidRPr="008A424F" w:rsidRDefault="003825AE" w:rsidP="003825AE">
      <w:pPr>
        <w:rPr>
          <w:rFonts w:ascii="Times New Roman" w:hAnsi="Times New Roman" w:cs="Times New Roman"/>
          <w:sz w:val="28"/>
          <w:szCs w:val="28"/>
        </w:rPr>
      </w:pPr>
    </w:p>
    <w:p w:rsidR="003D010A" w:rsidRPr="008A424F" w:rsidRDefault="003D010A" w:rsidP="003D010A">
      <w:pPr>
        <w:pStyle w:val="1"/>
        <w:spacing w:before="0" w:after="0"/>
        <w:ind w:firstLine="426"/>
        <w:rPr>
          <w:rFonts w:ascii="Times New Roman" w:hAnsi="Times New Roman" w:cs="Times New Roman"/>
          <w:b w:val="0"/>
          <w:bCs w:val="0"/>
          <w:color w:val="auto"/>
          <w:sz w:val="28"/>
          <w:szCs w:val="28"/>
        </w:rPr>
      </w:pPr>
      <w:r w:rsidRPr="008A424F">
        <w:rPr>
          <w:rFonts w:ascii="Times New Roman" w:hAnsi="Times New Roman" w:cs="Times New Roman"/>
          <w:color w:val="auto"/>
          <w:sz w:val="28"/>
          <w:szCs w:val="28"/>
        </w:rPr>
        <w:t>Раздел 22</w:t>
      </w:r>
    </w:p>
    <w:p w:rsidR="003D010A" w:rsidRPr="008A424F" w:rsidRDefault="003D010A" w:rsidP="003D010A">
      <w:pPr>
        <w:pStyle w:val="1"/>
        <w:spacing w:before="0" w:after="0"/>
        <w:ind w:firstLine="426"/>
        <w:rPr>
          <w:rFonts w:ascii="Times New Roman" w:hAnsi="Times New Roman" w:cs="Times New Roman"/>
          <w:bCs w:val="0"/>
          <w:color w:val="auto"/>
          <w:sz w:val="28"/>
          <w:szCs w:val="28"/>
        </w:rPr>
      </w:pPr>
      <w:r w:rsidRPr="008A424F">
        <w:rPr>
          <w:rFonts w:ascii="Times New Roman" w:hAnsi="Times New Roman" w:cs="Times New Roman"/>
          <w:bCs w:val="0"/>
          <w:color w:val="auto"/>
          <w:sz w:val="28"/>
          <w:szCs w:val="28"/>
        </w:rPr>
        <w:t>Благоустройство кладбищ</w:t>
      </w:r>
    </w:p>
    <w:p w:rsidR="003D010A" w:rsidRPr="008A424F" w:rsidRDefault="003D010A" w:rsidP="003D010A">
      <w:pPr>
        <w:rPr>
          <w:rFonts w:ascii="Times New Roman" w:hAnsi="Times New Roman" w:cs="Times New Roman"/>
          <w:sz w:val="28"/>
          <w:szCs w:val="28"/>
        </w:rPr>
      </w:pPr>
    </w:p>
    <w:p w:rsidR="003D010A" w:rsidRPr="008A424F" w:rsidRDefault="003D010A" w:rsidP="00C4393C">
      <w:pPr>
        <w:ind w:firstLine="709"/>
        <w:rPr>
          <w:rFonts w:ascii="Times New Roman" w:hAnsi="Times New Roman" w:cs="Times New Roman"/>
          <w:b/>
          <w:bCs/>
          <w:sz w:val="28"/>
          <w:szCs w:val="28"/>
        </w:rPr>
      </w:pPr>
      <w:r w:rsidRPr="008A424F">
        <w:rPr>
          <w:rFonts w:ascii="Times New Roman" w:hAnsi="Times New Roman" w:cs="Times New Roman"/>
          <w:sz w:val="28"/>
          <w:szCs w:val="28"/>
        </w:rPr>
        <w:t>22.</w:t>
      </w:r>
      <w:r w:rsidR="00C4393C" w:rsidRPr="008A424F">
        <w:rPr>
          <w:rFonts w:ascii="Times New Roman" w:hAnsi="Times New Roman" w:cs="Times New Roman"/>
          <w:sz w:val="28"/>
          <w:szCs w:val="28"/>
        </w:rPr>
        <w:t xml:space="preserve">1. </w:t>
      </w:r>
      <w:r w:rsidRPr="008A424F">
        <w:rPr>
          <w:rFonts w:ascii="Times New Roman" w:hAnsi="Times New Roman" w:cs="Times New Roman"/>
          <w:sz w:val="28"/>
          <w:szCs w:val="28"/>
        </w:rPr>
        <w:t>Уборка и санитарное содержание мест захоронения (кладбищ) осуществляется специализированной службой по вопросам похоронного дела, в ведении которой находятся кладбища.</w:t>
      </w:r>
    </w:p>
    <w:p w:rsidR="003D010A" w:rsidRPr="008A424F" w:rsidRDefault="003D010A" w:rsidP="00C4393C">
      <w:pPr>
        <w:pStyle w:val="a7"/>
        <w:spacing w:before="0" w:beforeAutospacing="0" w:after="0" w:afterAutospacing="0"/>
        <w:ind w:firstLine="709"/>
        <w:jc w:val="both"/>
        <w:rPr>
          <w:sz w:val="28"/>
          <w:szCs w:val="28"/>
        </w:rPr>
      </w:pPr>
      <w:r w:rsidRPr="008A424F">
        <w:rPr>
          <w:sz w:val="28"/>
          <w:szCs w:val="28"/>
        </w:rPr>
        <w:t>22.</w:t>
      </w:r>
      <w:r w:rsidR="00C4393C" w:rsidRPr="008A424F">
        <w:rPr>
          <w:sz w:val="28"/>
          <w:szCs w:val="28"/>
        </w:rPr>
        <w:t>2</w:t>
      </w:r>
      <w:r w:rsidRPr="008A424F">
        <w:rPr>
          <w:sz w:val="28"/>
          <w:szCs w:val="28"/>
        </w:rPr>
        <w:t>. Специализированные службы по вопросам похоронного дела обязаны содержать кладбища и прилегающую территорию в радиусе 50 м в должном санитарном порядке и обеспечивать:</w:t>
      </w:r>
    </w:p>
    <w:p w:rsidR="003D010A" w:rsidRPr="008A424F" w:rsidRDefault="003D010A" w:rsidP="00C4393C">
      <w:pPr>
        <w:pStyle w:val="a7"/>
        <w:spacing w:before="0" w:beforeAutospacing="0" w:after="0" w:afterAutospacing="0"/>
        <w:ind w:firstLine="709"/>
        <w:jc w:val="both"/>
        <w:rPr>
          <w:sz w:val="28"/>
          <w:szCs w:val="28"/>
        </w:rPr>
      </w:pPr>
      <w:r w:rsidRPr="008A424F">
        <w:rPr>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(общая площадь озеленения должна составлять не менее 20% от общей площади кладбища);</w:t>
      </w:r>
    </w:p>
    <w:p w:rsidR="003D010A" w:rsidRPr="008A424F" w:rsidRDefault="003D010A" w:rsidP="00C4393C">
      <w:pPr>
        <w:pStyle w:val="a7"/>
        <w:spacing w:before="0" w:beforeAutospacing="0" w:after="0" w:afterAutospacing="0"/>
        <w:ind w:firstLine="709"/>
        <w:jc w:val="both"/>
        <w:rPr>
          <w:sz w:val="28"/>
          <w:szCs w:val="28"/>
        </w:rPr>
      </w:pPr>
      <w:r w:rsidRPr="008A424F">
        <w:rPr>
          <w:sz w:val="28"/>
          <w:szCs w:val="28"/>
        </w:rPr>
        <w:t>бесперебойную работу поливочного водопровода, общественных туалетов, освещения.</w:t>
      </w:r>
    </w:p>
    <w:p w:rsidR="003D010A" w:rsidRPr="008A424F" w:rsidRDefault="003D010A" w:rsidP="00C4393C">
      <w:pPr>
        <w:pStyle w:val="a7"/>
        <w:spacing w:before="0" w:beforeAutospacing="0" w:after="0" w:afterAutospacing="0"/>
        <w:ind w:firstLine="709"/>
        <w:jc w:val="both"/>
        <w:rPr>
          <w:sz w:val="28"/>
          <w:szCs w:val="28"/>
        </w:rPr>
      </w:pPr>
      <w:r w:rsidRPr="008A424F">
        <w:rPr>
          <w:sz w:val="28"/>
          <w:szCs w:val="28"/>
        </w:rPr>
        <w:t>22.</w:t>
      </w:r>
      <w:r w:rsidR="00C4393C" w:rsidRPr="008A424F">
        <w:rPr>
          <w:sz w:val="28"/>
          <w:szCs w:val="28"/>
        </w:rPr>
        <w:t>3</w:t>
      </w:r>
      <w:r w:rsidRPr="008A424F">
        <w:rPr>
          <w:sz w:val="28"/>
          <w:szCs w:val="28"/>
        </w:rPr>
        <w:t xml:space="preserve">.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за плату по прейскуранту, </w:t>
      </w:r>
      <w:r w:rsidRPr="008A424F">
        <w:rPr>
          <w:sz w:val="28"/>
          <w:szCs w:val="28"/>
        </w:rPr>
        <w:lastRenderedPageBreak/>
        <w:t>утвержденному администрацией Усть-Лабинского городского поселения Усть-Лабинского района.</w:t>
      </w:r>
    </w:p>
    <w:p w:rsidR="003D010A" w:rsidRPr="008A424F" w:rsidRDefault="003D010A" w:rsidP="00C4393C">
      <w:pPr>
        <w:pStyle w:val="a7"/>
        <w:spacing w:before="0" w:beforeAutospacing="0" w:after="0" w:afterAutospacing="0"/>
        <w:ind w:firstLine="709"/>
        <w:jc w:val="both"/>
        <w:rPr>
          <w:sz w:val="28"/>
          <w:szCs w:val="28"/>
        </w:rPr>
      </w:pPr>
      <w:r w:rsidRPr="008A424F">
        <w:rPr>
          <w:sz w:val="28"/>
          <w:szCs w:val="28"/>
        </w:rPr>
        <w:t>22.</w:t>
      </w:r>
      <w:r w:rsidR="00C4393C" w:rsidRPr="008A424F">
        <w:rPr>
          <w:sz w:val="28"/>
          <w:szCs w:val="28"/>
        </w:rPr>
        <w:t>4</w:t>
      </w:r>
      <w:r w:rsidRPr="008A424F">
        <w:rPr>
          <w:sz w:val="28"/>
          <w:szCs w:val="28"/>
        </w:rPr>
        <w:t>. На территории общественных кладбищ Усть-Лабинского городского поселения Усть-Лабинского района запрещается:</w:t>
      </w:r>
    </w:p>
    <w:p w:rsidR="003D010A" w:rsidRPr="008A424F" w:rsidRDefault="003D010A" w:rsidP="00C4393C">
      <w:pPr>
        <w:ind w:firstLine="709"/>
        <w:rPr>
          <w:rFonts w:ascii="Times New Roman" w:hAnsi="Times New Roman" w:cs="Times New Roman"/>
          <w:sz w:val="28"/>
          <w:szCs w:val="28"/>
        </w:rPr>
      </w:pPr>
      <w:r w:rsidRPr="008A424F">
        <w:rPr>
          <w:rFonts w:ascii="Times New Roman" w:hAnsi="Times New Roman" w:cs="Times New Roman"/>
          <w:sz w:val="28"/>
          <w:szCs w:val="28"/>
        </w:rPr>
        <w:t xml:space="preserve"> причинять ущерб надмогильным сооружениям, оборудованию общественного кладбища, зеленым насаждениям, объектам благоустройства;</w:t>
      </w:r>
    </w:p>
    <w:p w:rsidR="003D010A" w:rsidRPr="008A424F" w:rsidRDefault="003D010A" w:rsidP="00C4393C">
      <w:pPr>
        <w:ind w:firstLine="709"/>
        <w:rPr>
          <w:rFonts w:ascii="Times New Roman" w:hAnsi="Times New Roman" w:cs="Times New Roman"/>
          <w:sz w:val="28"/>
          <w:szCs w:val="28"/>
        </w:rPr>
      </w:pPr>
      <w:r w:rsidRPr="008A424F">
        <w:rPr>
          <w:rFonts w:ascii="Times New Roman" w:hAnsi="Times New Roman" w:cs="Times New Roman"/>
          <w:sz w:val="28"/>
          <w:szCs w:val="28"/>
        </w:rPr>
        <w:t>самовольно превышать установленный размер предоставленного участка для погребения;</w:t>
      </w:r>
    </w:p>
    <w:p w:rsidR="003D010A" w:rsidRPr="008A424F" w:rsidRDefault="003D010A" w:rsidP="00C4393C">
      <w:pPr>
        <w:ind w:firstLine="709"/>
        <w:rPr>
          <w:rFonts w:ascii="Times New Roman" w:hAnsi="Times New Roman" w:cs="Times New Roman"/>
          <w:sz w:val="28"/>
          <w:szCs w:val="28"/>
        </w:rPr>
      </w:pPr>
      <w:r w:rsidRPr="008A424F">
        <w:rPr>
          <w:rFonts w:ascii="Times New Roman" w:hAnsi="Times New Roman" w:cs="Times New Roman"/>
          <w:sz w:val="28"/>
          <w:szCs w:val="28"/>
        </w:rPr>
        <w:t>засорять территорию общественных кладбищ;</w:t>
      </w:r>
    </w:p>
    <w:p w:rsidR="003D010A" w:rsidRPr="008A424F" w:rsidRDefault="003D010A" w:rsidP="00C4393C">
      <w:pPr>
        <w:ind w:firstLine="709"/>
        <w:rPr>
          <w:rFonts w:ascii="Times New Roman" w:hAnsi="Times New Roman" w:cs="Times New Roman"/>
          <w:sz w:val="28"/>
          <w:szCs w:val="28"/>
        </w:rPr>
      </w:pPr>
      <w:r w:rsidRPr="008A424F">
        <w:rPr>
          <w:rFonts w:ascii="Times New Roman" w:hAnsi="Times New Roman" w:cs="Times New Roman"/>
          <w:sz w:val="28"/>
          <w:szCs w:val="28"/>
        </w:rPr>
        <w:t>водить собак, пасти домашних животных, ловить птиц;</w:t>
      </w:r>
    </w:p>
    <w:p w:rsidR="003D010A" w:rsidRPr="008A424F" w:rsidRDefault="003D010A" w:rsidP="00C4393C">
      <w:pPr>
        <w:ind w:firstLine="709"/>
        <w:rPr>
          <w:rFonts w:ascii="Times New Roman" w:hAnsi="Times New Roman" w:cs="Times New Roman"/>
          <w:sz w:val="28"/>
          <w:szCs w:val="28"/>
        </w:rPr>
      </w:pPr>
      <w:r w:rsidRPr="008A424F">
        <w:rPr>
          <w:rFonts w:ascii="Times New Roman" w:hAnsi="Times New Roman" w:cs="Times New Roman"/>
          <w:sz w:val="28"/>
          <w:szCs w:val="28"/>
        </w:rPr>
        <w:t>разводить костры, добывать песок и глину и т.д.;</w:t>
      </w:r>
    </w:p>
    <w:p w:rsidR="003D010A" w:rsidRPr="008A424F" w:rsidRDefault="003D010A" w:rsidP="00C4393C">
      <w:pPr>
        <w:ind w:firstLine="709"/>
        <w:rPr>
          <w:rFonts w:ascii="Times New Roman" w:hAnsi="Times New Roman" w:cs="Times New Roman"/>
          <w:sz w:val="28"/>
          <w:szCs w:val="28"/>
        </w:rPr>
      </w:pPr>
      <w:r w:rsidRPr="008A424F">
        <w:rPr>
          <w:rFonts w:ascii="Times New Roman" w:hAnsi="Times New Roman" w:cs="Times New Roman"/>
          <w:sz w:val="28"/>
          <w:szCs w:val="28"/>
        </w:rPr>
        <w:t>находиться на территории общественного кладбища после его закрытия;</w:t>
      </w:r>
    </w:p>
    <w:p w:rsidR="003D010A" w:rsidRPr="008A424F" w:rsidRDefault="003D010A" w:rsidP="00C4393C">
      <w:pPr>
        <w:ind w:firstLine="709"/>
        <w:rPr>
          <w:rFonts w:ascii="Times New Roman" w:hAnsi="Times New Roman" w:cs="Times New Roman"/>
          <w:sz w:val="28"/>
          <w:szCs w:val="28"/>
        </w:rPr>
      </w:pPr>
      <w:r w:rsidRPr="008A424F">
        <w:rPr>
          <w:rFonts w:ascii="Times New Roman" w:hAnsi="Times New Roman" w:cs="Times New Roman"/>
          <w:sz w:val="28"/>
          <w:szCs w:val="28"/>
        </w:rPr>
        <w:t>производить раскопку грунта, оставлять запасы строительных и других материалов;</w:t>
      </w:r>
    </w:p>
    <w:p w:rsidR="003D010A" w:rsidRPr="008A424F" w:rsidRDefault="003D010A" w:rsidP="003D010A">
      <w:pPr>
        <w:ind w:firstLine="426"/>
        <w:rPr>
          <w:rFonts w:ascii="Times New Roman" w:hAnsi="Times New Roman" w:cs="Times New Roman"/>
          <w:sz w:val="28"/>
          <w:szCs w:val="28"/>
        </w:rPr>
      </w:pPr>
      <w:r w:rsidRPr="008A424F">
        <w:rPr>
          <w:rFonts w:ascii="Times New Roman" w:hAnsi="Times New Roman" w:cs="Times New Roman"/>
          <w:sz w:val="28"/>
          <w:szCs w:val="28"/>
        </w:rPr>
        <w:t xml:space="preserve">самовольно устанавливать скамейки, столики, самовольно осуществлять строительство склепов, иных надмогильных сооружений, </w:t>
      </w:r>
      <w:r w:rsidR="005940A9" w:rsidRPr="008A424F">
        <w:rPr>
          <w:rFonts w:ascii="Times New Roman" w:hAnsi="Times New Roman" w:cs="Times New Roman"/>
          <w:sz w:val="28"/>
          <w:szCs w:val="28"/>
        </w:rPr>
        <w:t>производить копку ям для добывания грунта, оставлять запасы строительных и других материалов</w:t>
      </w:r>
      <w:r w:rsidRPr="008A424F">
        <w:rPr>
          <w:rFonts w:ascii="Times New Roman" w:hAnsi="Times New Roman" w:cs="Times New Roman"/>
          <w:sz w:val="28"/>
          <w:szCs w:val="28"/>
        </w:rPr>
        <w:t>;</w:t>
      </w:r>
    </w:p>
    <w:p w:rsidR="003D010A" w:rsidRPr="008A424F" w:rsidRDefault="005940A9" w:rsidP="003D010A">
      <w:pPr>
        <w:ind w:firstLine="426"/>
        <w:rPr>
          <w:rFonts w:ascii="Times New Roman" w:hAnsi="Times New Roman" w:cs="Times New Roman"/>
          <w:sz w:val="28"/>
          <w:szCs w:val="28"/>
        </w:rPr>
      </w:pPr>
      <w:r w:rsidRPr="008A424F">
        <w:rPr>
          <w:rFonts w:ascii="Times New Roman" w:hAnsi="Times New Roman" w:cs="Times New Roman"/>
          <w:sz w:val="28"/>
          <w:szCs w:val="28"/>
        </w:rPr>
        <w:t>оставлять демонтированные надмогильные</w:t>
      </w:r>
      <w:r w:rsidR="003D010A" w:rsidRPr="008A424F">
        <w:rPr>
          <w:rFonts w:ascii="Times New Roman" w:hAnsi="Times New Roman" w:cs="Times New Roman"/>
          <w:sz w:val="28"/>
          <w:szCs w:val="28"/>
        </w:rPr>
        <w:t xml:space="preserve"> </w:t>
      </w:r>
      <w:r w:rsidRPr="008A424F">
        <w:rPr>
          <w:rFonts w:ascii="Times New Roman" w:hAnsi="Times New Roman" w:cs="Times New Roman"/>
          <w:sz w:val="28"/>
          <w:szCs w:val="28"/>
        </w:rPr>
        <w:t>сооружения при их замене или осуществлении благоустройства на месте захоронения</w:t>
      </w:r>
      <w:r w:rsidR="003D010A" w:rsidRPr="008A424F">
        <w:rPr>
          <w:rFonts w:ascii="Times New Roman" w:hAnsi="Times New Roman" w:cs="Times New Roman"/>
          <w:sz w:val="28"/>
          <w:szCs w:val="28"/>
        </w:rPr>
        <w:t>;</w:t>
      </w:r>
    </w:p>
    <w:p w:rsidR="003D010A" w:rsidRPr="008A424F" w:rsidRDefault="003D010A" w:rsidP="003D010A">
      <w:pPr>
        <w:ind w:firstLine="426"/>
        <w:rPr>
          <w:rFonts w:ascii="Times New Roman" w:hAnsi="Times New Roman" w:cs="Times New Roman"/>
          <w:sz w:val="28"/>
          <w:szCs w:val="28"/>
        </w:rPr>
      </w:pPr>
      <w:r w:rsidRPr="008A424F">
        <w:rPr>
          <w:rFonts w:ascii="Times New Roman" w:hAnsi="Times New Roman" w:cs="Times New Roman"/>
          <w:sz w:val="28"/>
          <w:szCs w:val="28"/>
        </w:rPr>
        <w:t xml:space="preserve"> </w:t>
      </w:r>
      <w:r w:rsidR="005940A9" w:rsidRPr="008A424F">
        <w:rPr>
          <w:rFonts w:ascii="Times New Roman" w:hAnsi="Times New Roman" w:cs="Times New Roman"/>
          <w:sz w:val="28"/>
          <w:szCs w:val="28"/>
        </w:rPr>
        <w:t>кататься на лыжах, санях, велосипедах, мопедах, мотороллерах</w:t>
      </w:r>
      <w:r w:rsidRPr="008A424F">
        <w:rPr>
          <w:rFonts w:ascii="Times New Roman" w:hAnsi="Times New Roman" w:cs="Times New Roman"/>
          <w:sz w:val="28"/>
          <w:szCs w:val="28"/>
        </w:rPr>
        <w:t>, мотоциклах;</w:t>
      </w:r>
    </w:p>
    <w:p w:rsidR="003D010A" w:rsidRPr="008A424F" w:rsidRDefault="003D010A" w:rsidP="003D010A">
      <w:pPr>
        <w:ind w:firstLine="426"/>
        <w:rPr>
          <w:rFonts w:ascii="Times New Roman" w:hAnsi="Times New Roman" w:cs="Times New Roman"/>
          <w:sz w:val="28"/>
          <w:szCs w:val="28"/>
        </w:rPr>
      </w:pPr>
      <w:r w:rsidRPr="008A424F">
        <w:rPr>
          <w:rFonts w:ascii="Times New Roman" w:hAnsi="Times New Roman" w:cs="Times New Roman"/>
          <w:sz w:val="28"/>
          <w:szCs w:val="28"/>
        </w:rPr>
        <w:t>распивать спиртные напитки и находиться в нетрезвом состоянии и в состоянии наркотического и (или) токсического опьянения;</w:t>
      </w:r>
    </w:p>
    <w:p w:rsidR="003D010A" w:rsidRPr="008A424F" w:rsidRDefault="003D010A" w:rsidP="003D010A">
      <w:pPr>
        <w:ind w:firstLine="426"/>
        <w:rPr>
          <w:rFonts w:ascii="Times New Roman" w:hAnsi="Times New Roman" w:cs="Times New Roman"/>
          <w:sz w:val="28"/>
          <w:szCs w:val="28"/>
        </w:rPr>
      </w:pPr>
      <w:r w:rsidRPr="008A424F">
        <w:rPr>
          <w:rFonts w:ascii="Times New Roman" w:hAnsi="Times New Roman" w:cs="Times New Roman"/>
          <w:sz w:val="28"/>
          <w:szCs w:val="28"/>
        </w:rPr>
        <w:t>осуществлять погребение на кладбищах, закрытых для погребения в соответствии с муниципальным правовым актом органов местного самоуправления Усть-Лабинского городского поселения Усть-Лабинского района.</w:t>
      </w:r>
    </w:p>
    <w:p w:rsidR="000A6755" w:rsidRPr="008A424F" w:rsidRDefault="000A6755" w:rsidP="003D010A">
      <w:pPr>
        <w:ind w:firstLine="426"/>
        <w:rPr>
          <w:rFonts w:ascii="Times New Roman" w:hAnsi="Times New Roman" w:cs="Times New Roman"/>
          <w:sz w:val="28"/>
          <w:szCs w:val="28"/>
        </w:rPr>
      </w:pPr>
    </w:p>
    <w:p w:rsidR="00203A25" w:rsidRPr="008A424F" w:rsidRDefault="00203A25" w:rsidP="0038548B">
      <w:pPr>
        <w:widowControl/>
        <w:autoSpaceDE/>
        <w:autoSpaceDN/>
        <w:adjustRightInd/>
        <w:spacing w:line="259" w:lineRule="auto"/>
        <w:ind w:firstLine="0"/>
        <w:jc w:val="center"/>
        <w:rPr>
          <w:rFonts w:ascii="Times New Roman" w:hAnsi="Times New Roman" w:cs="Times New Roman"/>
          <w:sz w:val="28"/>
          <w:szCs w:val="28"/>
        </w:rPr>
      </w:pPr>
      <w:bookmarkStart w:id="123" w:name="sub_15000"/>
      <w:r w:rsidRPr="008A424F">
        <w:rPr>
          <w:rFonts w:ascii="Times New Roman" w:hAnsi="Times New Roman" w:cs="Times New Roman"/>
          <w:b/>
          <w:bCs/>
          <w:sz w:val="28"/>
          <w:szCs w:val="28"/>
        </w:rPr>
        <w:t>Раздел 23</w:t>
      </w:r>
    </w:p>
    <w:p w:rsidR="00203A25" w:rsidRPr="008A424F" w:rsidRDefault="00203A25" w:rsidP="00B20ACF">
      <w:pPr>
        <w:ind w:firstLine="426"/>
        <w:jc w:val="center"/>
        <w:outlineLvl w:val="0"/>
        <w:rPr>
          <w:rFonts w:ascii="Times New Roman" w:hAnsi="Times New Roman" w:cs="Times New Roman"/>
          <w:b/>
          <w:bCs/>
          <w:sz w:val="28"/>
          <w:szCs w:val="28"/>
        </w:rPr>
      </w:pPr>
      <w:r w:rsidRPr="008A424F">
        <w:rPr>
          <w:rFonts w:ascii="Times New Roman" w:hAnsi="Times New Roman" w:cs="Times New Roman"/>
          <w:bCs/>
          <w:sz w:val="28"/>
          <w:szCs w:val="28"/>
        </w:rPr>
        <w:t xml:space="preserve"> </w:t>
      </w:r>
      <w:r w:rsidRPr="008A424F">
        <w:rPr>
          <w:rFonts w:ascii="Times New Roman" w:hAnsi="Times New Roman" w:cs="Times New Roman"/>
          <w:b/>
          <w:bCs/>
          <w:sz w:val="28"/>
          <w:szCs w:val="28"/>
        </w:rPr>
        <w:t>Содержание животных</w:t>
      </w:r>
    </w:p>
    <w:p w:rsidR="00203A25" w:rsidRPr="008A424F" w:rsidRDefault="00203A25" w:rsidP="00B20ACF">
      <w:pPr>
        <w:ind w:firstLine="426"/>
        <w:jc w:val="center"/>
        <w:outlineLvl w:val="0"/>
        <w:rPr>
          <w:rFonts w:ascii="Times New Roman" w:hAnsi="Times New Roman" w:cs="Times New Roman"/>
          <w:bCs/>
          <w:sz w:val="28"/>
          <w:szCs w:val="28"/>
        </w:rPr>
      </w:pPr>
    </w:p>
    <w:p w:rsidR="00203A25" w:rsidRPr="008A424F" w:rsidRDefault="00203A25" w:rsidP="00C4393C">
      <w:pPr>
        <w:ind w:firstLine="709"/>
        <w:rPr>
          <w:rFonts w:ascii="Times New Roman" w:hAnsi="Times New Roman" w:cs="Times New Roman"/>
          <w:sz w:val="28"/>
          <w:szCs w:val="28"/>
        </w:rPr>
      </w:pPr>
      <w:bookmarkStart w:id="124" w:name="sub_1054"/>
      <w:bookmarkEnd w:id="123"/>
      <w:r w:rsidRPr="008A424F">
        <w:rPr>
          <w:rFonts w:ascii="Times New Roman" w:hAnsi="Times New Roman" w:cs="Times New Roman"/>
          <w:sz w:val="28"/>
          <w:szCs w:val="28"/>
        </w:rPr>
        <w:t>23.</w:t>
      </w:r>
      <w:r w:rsidR="00C4393C" w:rsidRPr="008A424F">
        <w:rPr>
          <w:rFonts w:ascii="Times New Roman" w:hAnsi="Times New Roman" w:cs="Times New Roman"/>
          <w:sz w:val="28"/>
          <w:szCs w:val="28"/>
        </w:rPr>
        <w:t>1.</w:t>
      </w:r>
      <w:r w:rsidRPr="008A424F">
        <w:rPr>
          <w:rFonts w:ascii="Times New Roman" w:hAnsi="Times New Roman" w:cs="Times New Roman"/>
          <w:sz w:val="28"/>
          <w:szCs w:val="28"/>
        </w:rPr>
        <w:t xml:space="preserve"> Администрация Усть-Лабинского городского поселения Усть-Лабинского района:</w:t>
      </w:r>
    </w:p>
    <w:p w:rsidR="00203A25" w:rsidRPr="008A424F" w:rsidRDefault="00A619CD" w:rsidP="00C4393C">
      <w:pPr>
        <w:ind w:firstLine="709"/>
        <w:rPr>
          <w:rFonts w:ascii="Times New Roman" w:hAnsi="Times New Roman" w:cs="Times New Roman"/>
          <w:sz w:val="28"/>
          <w:szCs w:val="28"/>
        </w:rPr>
      </w:pPr>
      <w:bookmarkStart w:id="125" w:name="sub_10541"/>
      <w:bookmarkEnd w:id="124"/>
      <w:r w:rsidRPr="008A424F">
        <w:rPr>
          <w:rFonts w:ascii="Times New Roman" w:hAnsi="Times New Roman" w:cs="Times New Roman"/>
          <w:sz w:val="28"/>
          <w:szCs w:val="28"/>
        </w:rPr>
        <w:t>23</w:t>
      </w:r>
      <w:r w:rsidR="00203A25" w:rsidRPr="008A424F">
        <w:rPr>
          <w:rFonts w:ascii="Times New Roman" w:hAnsi="Times New Roman" w:cs="Times New Roman"/>
          <w:sz w:val="28"/>
          <w:szCs w:val="28"/>
        </w:rPr>
        <w:t>.1.</w:t>
      </w:r>
      <w:r w:rsidR="00C4393C" w:rsidRPr="008A424F">
        <w:rPr>
          <w:rFonts w:ascii="Times New Roman" w:hAnsi="Times New Roman" w:cs="Times New Roman"/>
          <w:sz w:val="28"/>
          <w:szCs w:val="28"/>
        </w:rPr>
        <w:t>1.</w:t>
      </w:r>
      <w:r w:rsidR="00203A25" w:rsidRPr="008A424F">
        <w:rPr>
          <w:rFonts w:ascii="Times New Roman" w:hAnsi="Times New Roman" w:cs="Times New Roman"/>
          <w:sz w:val="28"/>
          <w:szCs w:val="28"/>
        </w:rPr>
        <w:t xml:space="preserve"> Определяет места на территории Усть-Лабинского городского поселения Усть-Лабинского района, в которых допускается выгул домашних животных.</w:t>
      </w:r>
    </w:p>
    <w:p w:rsidR="00203A25" w:rsidRPr="008A424F" w:rsidRDefault="00A619CD" w:rsidP="00C4393C">
      <w:pPr>
        <w:tabs>
          <w:tab w:val="left" w:pos="709"/>
        </w:tabs>
        <w:ind w:firstLine="709"/>
        <w:rPr>
          <w:rFonts w:ascii="Times New Roman" w:hAnsi="Times New Roman" w:cs="Times New Roman"/>
          <w:sz w:val="28"/>
          <w:szCs w:val="28"/>
        </w:rPr>
      </w:pPr>
      <w:bookmarkStart w:id="126" w:name="sub_10543"/>
      <w:bookmarkEnd w:id="125"/>
      <w:r w:rsidRPr="008A424F">
        <w:rPr>
          <w:rFonts w:ascii="Times New Roman" w:hAnsi="Times New Roman" w:cs="Times New Roman"/>
          <w:sz w:val="28"/>
          <w:szCs w:val="28"/>
        </w:rPr>
        <w:t>23</w:t>
      </w:r>
      <w:r w:rsidR="00203A25" w:rsidRPr="008A424F">
        <w:rPr>
          <w:rFonts w:ascii="Times New Roman" w:hAnsi="Times New Roman" w:cs="Times New Roman"/>
          <w:sz w:val="28"/>
          <w:szCs w:val="28"/>
        </w:rPr>
        <w:t>.</w:t>
      </w:r>
      <w:r w:rsidR="00C4393C" w:rsidRPr="008A424F">
        <w:rPr>
          <w:rFonts w:ascii="Times New Roman" w:hAnsi="Times New Roman" w:cs="Times New Roman"/>
          <w:sz w:val="28"/>
          <w:szCs w:val="28"/>
        </w:rPr>
        <w:t>1.</w:t>
      </w:r>
      <w:r w:rsidR="00203A25" w:rsidRPr="008A424F">
        <w:rPr>
          <w:rFonts w:ascii="Times New Roman" w:hAnsi="Times New Roman" w:cs="Times New Roman"/>
          <w:sz w:val="28"/>
          <w:szCs w:val="28"/>
        </w:rPr>
        <w:t>2. Имеет право на осуществление деятельности по обращению с животными без владельцев, обитающими на территории поселения.</w:t>
      </w:r>
    </w:p>
    <w:p w:rsidR="00A619CD" w:rsidRPr="008A424F" w:rsidRDefault="00B20ACF" w:rsidP="00C4393C">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23.</w:t>
      </w:r>
      <w:r w:rsidR="00C4393C" w:rsidRPr="008A424F">
        <w:rPr>
          <w:rFonts w:ascii="Times New Roman" w:hAnsi="Times New Roman" w:cs="Times New Roman"/>
          <w:sz w:val="28"/>
          <w:szCs w:val="28"/>
        </w:rPr>
        <w:t>2</w:t>
      </w:r>
      <w:r w:rsidR="00A619CD" w:rsidRPr="008A424F">
        <w:rPr>
          <w:rFonts w:ascii="Times New Roman" w:hAnsi="Times New Roman" w:cs="Times New Roman"/>
          <w:sz w:val="28"/>
          <w:szCs w:val="28"/>
        </w:rPr>
        <w:t>.</w:t>
      </w:r>
      <w:r w:rsidRPr="008A424F">
        <w:rPr>
          <w:rFonts w:ascii="Times New Roman" w:hAnsi="Times New Roman" w:cs="Times New Roman"/>
          <w:sz w:val="28"/>
          <w:szCs w:val="28"/>
        </w:rPr>
        <w:t xml:space="preserve"> </w:t>
      </w:r>
      <w:r w:rsidR="00A619CD" w:rsidRPr="008A424F">
        <w:rPr>
          <w:rFonts w:ascii="Times New Roman" w:hAnsi="Times New Roman" w:cs="Times New Roman"/>
          <w:sz w:val="28"/>
          <w:szCs w:val="28"/>
        </w:rPr>
        <w:t>На территории Усть-Лабинского городского по</w:t>
      </w:r>
      <w:r w:rsidR="00C4393C" w:rsidRPr="008A424F">
        <w:rPr>
          <w:rFonts w:ascii="Times New Roman" w:hAnsi="Times New Roman" w:cs="Times New Roman"/>
          <w:sz w:val="28"/>
          <w:szCs w:val="28"/>
        </w:rPr>
        <w:t xml:space="preserve">селения Усть-Лабинского района </w:t>
      </w:r>
      <w:r w:rsidR="00A619CD" w:rsidRPr="008A424F">
        <w:rPr>
          <w:rFonts w:ascii="Times New Roman" w:hAnsi="Times New Roman" w:cs="Times New Roman"/>
          <w:sz w:val="28"/>
          <w:szCs w:val="28"/>
        </w:rPr>
        <w:t>определены следующие территории для выгула животных:</w:t>
      </w:r>
    </w:p>
    <w:p w:rsidR="00A619CD" w:rsidRPr="008A424F" w:rsidRDefault="00A619CD" w:rsidP="00C4393C">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город Усть-Лабинск, окраина восточной части города, пустырь между ул. Шевченко и ул. Пионерская;</w:t>
      </w:r>
    </w:p>
    <w:p w:rsidR="00A619CD" w:rsidRPr="008A424F" w:rsidRDefault="00A619CD" w:rsidP="00C4393C">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город Усть-Лабинск, пересечение ул. Вольной и ул. Уральской</w:t>
      </w:r>
      <w:r w:rsidR="002059ED" w:rsidRPr="008A424F">
        <w:rPr>
          <w:rFonts w:ascii="Times New Roman" w:hAnsi="Times New Roman" w:cs="Times New Roman"/>
          <w:sz w:val="28"/>
          <w:szCs w:val="28"/>
        </w:rPr>
        <w:t>, кадастровый номер земельного участка: 23:35:0548010:200;</w:t>
      </w:r>
    </w:p>
    <w:p w:rsidR="002059ED" w:rsidRPr="008A424F" w:rsidRDefault="002059ED" w:rsidP="00C4393C">
      <w:pPr>
        <w:tabs>
          <w:tab w:val="left" w:pos="709"/>
        </w:tabs>
        <w:ind w:firstLine="709"/>
        <w:rPr>
          <w:rFonts w:ascii="Times New Roman" w:hAnsi="Times New Roman" w:cs="Times New Roman"/>
          <w:sz w:val="28"/>
          <w:szCs w:val="28"/>
        </w:rPr>
      </w:pPr>
      <w:bookmarkStart w:id="127" w:name="sub_1055"/>
      <w:bookmarkEnd w:id="126"/>
      <w:r w:rsidRPr="008A424F">
        <w:rPr>
          <w:rFonts w:ascii="Times New Roman" w:hAnsi="Times New Roman" w:cs="Times New Roman"/>
          <w:sz w:val="28"/>
          <w:szCs w:val="28"/>
        </w:rPr>
        <w:t xml:space="preserve">город Усть-Лабинск, пустырь между ул. Калибровочной и ул. </w:t>
      </w:r>
      <w:r w:rsidRPr="008A424F">
        <w:rPr>
          <w:rFonts w:ascii="Times New Roman" w:hAnsi="Times New Roman" w:cs="Times New Roman"/>
          <w:sz w:val="28"/>
          <w:szCs w:val="28"/>
        </w:rPr>
        <w:lastRenderedPageBreak/>
        <w:t>Первомайской;</w:t>
      </w:r>
    </w:p>
    <w:p w:rsidR="002059ED" w:rsidRPr="008A424F" w:rsidRDefault="002059ED" w:rsidP="00C4393C">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город Усть-Лабинск, район сахарного завода, пустырь между ул. Шоссейной и ул. Выборной;</w:t>
      </w:r>
    </w:p>
    <w:p w:rsidR="002059ED" w:rsidRPr="008A424F" w:rsidRDefault="002059ED" w:rsidP="00C4393C">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город Усть-Лабинск, пересечение ул. Чехова и ул. Гагарина, кадастровый номер земельного участка: 23:35:0000000:1253;</w:t>
      </w:r>
    </w:p>
    <w:p w:rsidR="002059ED" w:rsidRPr="008A424F" w:rsidRDefault="00B20ACF" w:rsidP="00C4393C">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23.</w:t>
      </w:r>
      <w:r w:rsidR="00C4393C" w:rsidRPr="008A424F">
        <w:rPr>
          <w:rFonts w:ascii="Times New Roman" w:hAnsi="Times New Roman" w:cs="Times New Roman"/>
          <w:sz w:val="28"/>
          <w:szCs w:val="28"/>
        </w:rPr>
        <w:t>3</w:t>
      </w:r>
      <w:r w:rsidR="002059ED" w:rsidRPr="008A424F">
        <w:rPr>
          <w:rFonts w:ascii="Times New Roman" w:hAnsi="Times New Roman" w:cs="Times New Roman"/>
          <w:sz w:val="28"/>
          <w:szCs w:val="28"/>
        </w:rPr>
        <w:t xml:space="preserve">. В соответствии </w:t>
      </w:r>
      <w:r w:rsidRPr="008A424F">
        <w:rPr>
          <w:rFonts w:ascii="Times New Roman" w:hAnsi="Times New Roman" w:cs="Times New Roman"/>
          <w:sz w:val="28"/>
          <w:szCs w:val="28"/>
        </w:rPr>
        <w:t>с Федеральным законом от 27</w:t>
      </w:r>
      <w:r w:rsidR="00C4393C" w:rsidRPr="008A424F">
        <w:rPr>
          <w:rFonts w:ascii="Times New Roman" w:hAnsi="Times New Roman" w:cs="Times New Roman"/>
          <w:sz w:val="28"/>
          <w:szCs w:val="28"/>
        </w:rPr>
        <w:t xml:space="preserve"> декабря </w:t>
      </w:r>
      <w:r w:rsidRPr="008A424F">
        <w:rPr>
          <w:rFonts w:ascii="Times New Roman" w:hAnsi="Times New Roman" w:cs="Times New Roman"/>
          <w:sz w:val="28"/>
          <w:szCs w:val="28"/>
        </w:rPr>
        <w:t>2018</w:t>
      </w:r>
      <w:r w:rsidR="00C4393C" w:rsidRPr="008A424F">
        <w:rPr>
          <w:rFonts w:ascii="Times New Roman" w:hAnsi="Times New Roman" w:cs="Times New Roman"/>
          <w:sz w:val="28"/>
          <w:szCs w:val="28"/>
        </w:rPr>
        <w:t xml:space="preserve"> </w:t>
      </w:r>
      <w:r w:rsidRPr="008A424F">
        <w:rPr>
          <w:rFonts w:ascii="Times New Roman" w:hAnsi="Times New Roman" w:cs="Times New Roman"/>
          <w:sz w:val="28"/>
          <w:szCs w:val="28"/>
        </w:rPr>
        <w:t>г. №498-ФЗ «Об ответственном обращении с животными и о внесении в отдельные законодательные акты Российской Федерации» установлены требования к содержанию и выгулу животных, а именно:</w:t>
      </w:r>
    </w:p>
    <w:p w:rsidR="00B20ACF" w:rsidRPr="008A424F" w:rsidRDefault="00B20ACF" w:rsidP="00A14DF8">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владельцам необходимо соблюдать общие требования к содержанию, а также права и законные интересы лиц, проживающих в многоквартирном доме.</w:t>
      </w:r>
    </w:p>
    <w:p w:rsidR="00B20ACF" w:rsidRPr="008A424F" w:rsidRDefault="00B20ACF" w:rsidP="00A14DF8">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не допускается использование домашних животных в предпринимательской деятельности.</w:t>
      </w:r>
    </w:p>
    <w:p w:rsidR="00B20ACF" w:rsidRPr="008A424F" w:rsidRDefault="00B20ACF" w:rsidP="00A14DF8">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предельное количество домашних животных определяется исходя из возможности владельца обеспечить им условия, соответствующие нормам и правилам.</w:t>
      </w:r>
    </w:p>
    <w:p w:rsidR="00B20ACF" w:rsidRPr="008A424F" w:rsidRDefault="00B20ACF" w:rsidP="00A14DF8">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обеспечивать безопасность животных и граждан при выгуле.</w:t>
      </w:r>
    </w:p>
    <w:p w:rsidR="002059ED" w:rsidRPr="008A424F" w:rsidRDefault="00A14DF8" w:rsidP="00A14DF8">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 xml:space="preserve">23.4. </w:t>
      </w:r>
      <w:r w:rsidR="002059ED" w:rsidRPr="008A424F">
        <w:rPr>
          <w:rFonts w:ascii="Times New Roman" w:hAnsi="Times New Roman" w:cs="Times New Roman"/>
          <w:sz w:val="28"/>
          <w:szCs w:val="28"/>
        </w:rPr>
        <w:t>При выгуле необходимо соблюдать следующие требования:</w:t>
      </w:r>
    </w:p>
    <w:p w:rsidR="002059ED" w:rsidRPr="008A424F" w:rsidRDefault="002059ED" w:rsidP="00A14DF8">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исключать возможность свободного, неконтролируемого передвижения животного при пересечении проезжей части, в лифтах и помещениях общего пользования, во дворах, на детских и спортивных площадках.</w:t>
      </w:r>
    </w:p>
    <w:p w:rsidR="002059ED" w:rsidRPr="008A424F" w:rsidRDefault="002059ED" w:rsidP="00A14DF8">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обеспечивать уборку продуктов жизнедеятельности.</w:t>
      </w:r>
    </w:p>
    <w:p w:rsidR="002059ED" w:rsidRPr="008A424F" w:rsidRDefault="002059ED" w:rsidP="00A14DF8">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не допускать выгул вне разрешённых мест.</w:t>
      </w:r>
    </w:p>
    <w:p w:rsidR="002059ED" w:rsidRPr="008A424F" w:rsidRDefault="002059ED" w:rsidP="00A14DF8">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выгул потенциально опасной собаки без намордника и поводка запрещается.</w:t>
      </w:r>
    </w:p>
    <w:p w:rsidR="00203A25" w:rsidRPr="008A424F" w:rsidRDefault="00B20ACF" w:rsidP="00A14DF8">
      <w:pPr>
        <w:ind w:firstLine="709"/>
        <w:rPr>
          <w:rFonts w:ascii="Times New Roman" w:hAnsi="Times New Roman" w:cs="Times New Roman"/>
          <w:sz w:val="28"/>
          <w:szCs w:val="28"/>
        </w:rPr>
      </w:pPr>
      <w:r w:rsidRPr="008A424F">
        <w:rPr>
          <w:rFonts w:ascii="Times New Roman" w:hAnsi="Times New Roman" w:cs="Times New Roman"/>
          <w:sz w:val="28"/>
          <w:szCs w:val="28"/>
        </w:rPr>
        <w:t>23.5</w:t>
      </w:r>
      <w:r w:rsidR="00203A25" w:rsidRPr="008A424F">
        <w:rPr>
          <w:rFonts w:ascii="Times New Roman" w:hAnsi="Times New Roman" w:cs="Times New Roman"/>
          <w:sz w:val="28"/>
          <w:szCs w:val="28"/>
        </w:rPr>
        <w:t>. Запрещается содержание животных (в том числе домашних) на балконах, лоджиях, в местах общего пользования (на лестничных клетках, чердаках, в подвалах и других подсобных помещениях); постоянно или длительное время в транспортных средствах.</w:t>
      </w:r>
    </w:p>
    <w:bookmarkEnd w:id="127"/>
    <w:p w:rsidR="003825AE" w:rsidRPr="008A424F" w:rsidRDefault="00B20ACF" w:rsidP="00B20ACF">
      <w:pPr>
        <w:rPr>
          <w:rFonts w:ascii="Times New Roman" w:hAnsi="Times New Roman" w:cs="Times New Roman"/>
          <w:sz w:val="28"/>
          <w:szCs w:val="28"/>
        </w:rPr>
      </w:pPr>
      <w:r w:rsidRPr="008A424F">
        <w:rPr>
          <w:rFonts w:ascii="Times New Roman" w:hAnsi="Times New Roman" w:cs="Times New Roman"/>
          <w:sz w:val="28"/>
          <w:szCs w:val="28"/>
        </w:rPr>
        <w:t>23.6</w:t>
      </w:r>
      <w:r w:rsidR="00203A25" w:rsidRPr="008A424F">
        <w:rPr>
          <w:rFonts w:ascii="Times New Roman" w:hAnsi="Times New Roman" w:cs="Times New Roman"/>
          <w:sz w:val="28"/>
          <w:szCs w:val="28"/>
        </w:rPr>
        <w:t>.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rsidR="00C11AEC" w:rsidRPr="008A424F">
        <w:rPr>
          <w:rFonts w:ascii="Times New Roman" w:hAnsi="Times New Roman" w:cs="Times New Roman"/>
          <w:sz w:val="28"/>
          <w:szCs w:val="28"/>
        </w:rPr>
        <w:t>.</w:t>
      </w:r>
    </w:p>
    <w:p w:rsidR="00C657ED" w:rsidRDefault="00C657ED" w:rsidP="00C657ED">
      <w:pPr>
        <w:ind w:firstLine="284"/>
        <w:rPr>
          <w:rFonts w:ascii="Times New Roman" w:hAnsi="Times New Roman" w:cs="Times New Roman"/>
          <w:sz w:val="28"/>
          <w:szCs w:val="28"/>
        </w:rPr>
      </w:pPr>
      <w:r w:rsidRPr="008A424F">
        <w:rPr>
          <w:rFonts w:ascii="Times New Roman" w:hAnsi="Times New Roman" w:cs="Times New Roman"/>
          <w:sz w:val="28"/>
          <w:szCs w:val="28"/>
        </w:rPr>
        <w:t xml:space="preserve">      </w:t>
      </w:r>
      <w:r w:rsidR="00C11AEC" w:rsidRPr="008A424F">
        <w:rPr>
          <w:rFonts w:ascii="Times New Roman" w:hAnsi="Times New Roman" w:cs="Times New Roman"/>
          <w:sz w:val="28"/>
          <w:szCs w:val="28"/>
        </w:rPr>
        <w:t>23.</w:t>
      </w:r>
      <w:r w:rsidRPr="008A424F">
        <w:rPr>
          <w:rFonts w:ascii="Times New Roman" w:hAnsi="Times New Roman" w:cs="Times New Roman"/>
          <w:sz w:val="28"/>
          <w:szCs w:val="28"/>
        </w:rPr>
        <w:t>7.</w:t>
      </w:r>
      <w:r w:rsidR="00771138" w:rsidRPr="008A424F">
        <w:rPr>
          <w:rFonts w:ascii="Times New Roman" w:hAnsi="Times New Roman" w:cs="Times New Roman"/>
          <w:b/>
          <w:sz w:val="28"/>
          <w:szCs w:val="28"/>
        </w:rPr>
        <w:t xml:space="preserve"> </w:t>
      </w:r>
      <w:r w:rsidRPr="008A424F">
        <w:rPr>
          <w:rFonts w:ascii="Times New Roman" w:hAnsi="Times New Roman" w:cs="Times New Roman"/>
          <w:sz w:val="28"/>
          <w:szCs w:val="28"/>
        </w:rPr>
        <w:t xml:space="preserve">Запрещается </w:t>
      </w:r>
      <w:r w:rsidR="00771138" w:rsidRPr="008A424F">
        <w:rPr>
          <w:rFonts w:ascii="Times New Roman" w:hAnsi="Times New Roman" w:cs="Times New Roman"/>
          <w:sz w:val="28"/>
          <w:szCs w:val="28"/>
        </w:rPr>
        <w:t>с</w:t>
      </w:r>
      <w:r w:rsidRPr="008A424F">
        <w:rPr>
          <w:rFonts w:ascii="Times New Roman" w:hAnsi="Times New Roman" w:cs="Times New Roman"/>
          <w:sz w:val="28"/>
          <w:szCs w:val="28"/>
        </w:rPr>
        <w:t xml:space="preserve">одержать домашних животных и птиц в помещениях, не отвечающих санитарно-техническим требованиям или расположенных ближе 10 метров от жилых помещений, кухонь, складировать навоз и иные продукты жизнедеятельности животных на прилегающих к домовладениям территориях. </w:t>
      </w:r>
    </w:p>
    <w:p w:rsidR="00292B81" w:rsidRDefault="00292B81" w:rsidP="00292B81">
      <w:pPr>
        <w:ind w:firstLine="0"/>
        <w:rPr>
          <w:rFonts w:ascii="Times New Roman" w:hAnsi="Times New Roman" w:cs="Times New Roman"/>
          <w:sz w:val="28"/>
          <w:szCs w:val="28"/>
        </w:rPr>
      </w:pPr>
    </w:p>
    <w:p w:rsidR="00292B81" w:rsidRDefault="00292B81" w:rsidP="00292B81">
      <w:pPr>
        <w:ind w:firstLine="0"/>
        <w:rPr>
          <w:rFonts w:ascii="Times New Roman" w:hAnsi="Times New Roman" w:cs="Times New Roman"/>
          <w:sz w:val="28"/>
          <w:szCs w:val="28"/>
        </w:rPr>
      </w:pPr>
    </w:p>
    <w:p w:rsidR="00292B81" w:rsidRDefault="00292B81" w:rsidP="00292B81">
      <w:pPr>
        <w:ind w:firstLine="0"/>
        <w:rPr>
          <w:rFonts w:ascii="Times New Roman" w:hAnsi="Times New Roman" w:cs="Times New Roman"/>
          <w:sz w:val="28"/>
          <w:szCs w:val="28"/>
        </w:rPr>
      </w:pPr>
      <w:r>
        <w:rPr>
          <w:rFonts w:ascii="Times New Roman" w:hAnsi="Times New Roman" w:cs="Times New Roman"/>
          <w:sz w:val="28"/>
          <w:szCs w:val="28"/>
        </w:rPr>
        <w:t xml:space="preserve">Глава Усть-Лабинского </w:t>
      </w:r>
    </w:p>
    <w:p w:rsidR="00292B81" w:rsidRDefault="00292B81" w:rsidP="00292B81">
      <w:pPr>
        <w:ind w:firstLine="0"/>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p>
    <w:p w:rsidR="00292B81" w:rsidRPr="008A424F" w:rsidRDefault="00292B81" w:rsidP="00292B81">
      <w:pPr>
        <w:ind w:firstLine="0"/>
        <w:rPr>
          <w:rFonts w:ascii="Times New Roman" w:hAnsi="Times New Roman" w:cs="Times New Roman"/>
          <w:sz w:val="28"/>
          <w:szCs w:val="28"/>
        </w:rPr>
      </w:pPr>
      <w:r>
        <w:rPr>
          <w:rFonts w:ascii="Times New Roman" w:hAnsi="Times New Roman" w:cs="Times New Roman"/>
          <w:sz w:val="28"/>
          <w:szCs w:val="28"/>
        </w:rPr>
        <w:t>Усть-Лабинского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Д.Н. Смирнов</w:t>
      </w:r>
    </w:p>
    <w:p w:rsidR="00C11AEC" w:rsidRDefault="00C11AEC"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38548B" w:rsidRDefault="0038548B" w:rsidP="00B20ACF">
      <w:pPr>
        <w:rPr>
          <w:rFonts w:ascii="Times New Roman" w:hAnsi="Times New Roman" w:cs="Times New Roman"/>
          <w:sz w:val="28"/>
          <w:szCs w:val="28"/>
        </w:rPr>
      </w:pPr>
    </w:p>
    <w:p w:rsidR="00F60033" w:rsidRDefault="00F60033" w:rsidP="00B20ACF">
      <w:pPr>
        <w:rPr>
          <w:rFonts w:ascii="Times New Roman" w:hAnsi="Times New Roman" w:cs="Times New Roman"/>
          <w:sz w:val="28"/>
          <w:szCs w:val="28"/>
        </w:rPr>
      </w:pPr>
    </w:p>
    <w:p w:rsidR="00F60033" w:rsidRDefault="00F60033" w:rsidP="00B20ACF">
      <w:pPr>
        <w:rPr>
          <w:rFonts w:ascii="Times New Roman" w:hAnsi="Times New Roman" w:cs="Times New Roman"/>
          <w:sz w:val="28"/>
          <w:szCs w:val="28"/>
        </w:rPr>
      </w:pPr>
    </w:p>
    <w:p w:rsidR="00F60033" w:rsidRDefault="00F60033" w:rsidP="00B20ACF">
      <w:pPr>
        <w:rPr>
          <w:rFonts w:ascii="Times New Roman" w:hAnsi="Times New Roman" w:cs="Times New Roman"/>
          <w:sz w:val="28"/>
          <w:szCs w:val="28"/>
        </w:rPr>
      </w:pPr>
    </w:p>
    <w:p w:rsidR="00F60033" w:rsidRDefault="00F60033" w:rsidP="00B20ACF">
      <w:pPr>
        <w:rPr>
          <w:rFonts w:ascii="Times New Roman" w:hAnsi="Times New Roman" w:cs="Times New Roman"/>
          <w:sz w:val="28"/>
          <w:szCs w:val="28"/>
        </w:rPr>
      </w:pPr>
    </w:p>
    <w:p w:rsidR="00F60033" w:rsidRDefault="00F60033" w:rsidP="00B20ACF">
      <w:pPr>
        <w:rPr>
          <w:rFonts w:ascii="Times New Roman" w:hAnsi="Times New Roman" w:cs="Times New Roman"/>
          <w:sz w:val="28"/>
          <w:szCs w:val="28"/>
        </w:rPr>
      </w:pPr>
    </w:p>
    <w:p w:rsidR="00F60033" w:rsidRDefault="00F60033" w:rsidP="00B20ACF">
      <w:pPr>
        <w:rPr>
          <w:rFonts w:ascii="Times New Roman" w:hAnsi="Times New Roman" w:cs="Times New Roman"/>
          <w:sz w:val="28"/>
          <w:szCs w:val="28"/>
        </w:rPr>
      </w:pPr>
    </w:p>
    <w:p w:rsidR="00F60033" w:rsidRDefault="00F60033" w:rsidP="00B20ACF">
      <w:pPr>
        <w:rPr>
          <w:rFonts w:ascii="Times New Roman" w:hAnsi="Times New Roman" w:cs="Times New Roman"/>
          <w:sz w:val="28"/>
          <w:szCs w:val="28"/>
        </w:rPr>
      </w:pPr>
    </w:p>
    <w:p w:rsidR="00F60033" w:rsidRDefault="00F60033" w:rsidP="00B20ACF">
      <w:pPr>
        <w:rPr>
          <w:rFonts w:ascii="Times New Roman" w:hAnsi="Times New Roman" w:cs="Times New Roman"/>
          <w:sz w:val="28"/>
          <w:szCs w:val="28"/>
        </w:rPr>
      </w:pPr>
    </w:p>
    <w:p w:rsidR="00F60033" w:rsidRDefault="00F60033" w:rsidP="00B20ACF">
      <w:pPr>
        <w:rPr>
          <w:rFonts w:ascii="Times New Roman" w:hAnsi="Times New Roman" w:cs="Times New Roman"/>
          <w:sz w:val="28"/>
          <w:szCs w:val="28"/>
        </w:rPr>
      </w:pPr>
    </w:p>
    <w:p w:rsidR="00F60033" w:rsidRDefault="00F60033" w:rsidP="00B20ACF">
      <w:pPr>
        <w:rPr>
          <w:rFonts w:ascii="Times New Roman" w:hAnsi="Times New Roman" w:cs="Times New Roman"/>
          <w:sz w:val="28"/>
          <w:szCs w:val="28"/>
        </w:rPr>
      </w:pP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mallCaps/>
          <w:sz w:val="28"/>
          <w:szCs w:val="28"/>
        </w:rPr>
        <w:t>ПРИЛОЖЕНИЕ</w:t>
      </w:r>
      <w:r w:rsidRPr="0038548B">
        <w:rPr>
          <w:rFonts w:ascii="Times New Roman" w:hAnsi="Times New Roman" w:cs="Times New Roman"/>
          <w:sz w:val="28"/>
          <w:szCs w:val="28"/>
        </w:rPr>
        <w:t> 1</w:t>
      </w: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z w:val="28"/>
          <w:szCs w:val="28"/>
        </w:rPr>
        <w:t xml:space="preserve">к </w:t>
      </w:r>
      <w:hyperlink r:id="rId17" w:anchor="3abhhcj" w:history="1">
        <w:r w:rsidRPr="00E34058">
          <w:rPr>
            <w:rFonts w:ascii="Times New Roman" w:hAnsi="Times New Roman" w:cs="Times New Roman"/>
            <w:sz w:val="28"/>
            <w:szCs w:val="28"/>
          </w:rPr>
          <w:t>Правилам</w:t>
        </w:r>
      </w:hyperlink>
      <w:r w:rsidRPr="0038548B">
        <w:rPr>
          <w:rFonts w:ascii="Times New Roman" w:hAnsi="Times New Roman" w:cs="Times New Roman"/>
          <w:sz w:val="28"/>
          <w:szCs w:val="28"/>
        </w:rPr>
        <w:t xml:space="preserve"> благоустройства территории </w:t>
      </w: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z w:val="28"/>
          <w:szCs w:val="28"/>
        </w:rPr>
        <w:t xml:space="preserve">Усть-Лабинского городского поселения </w:t>
      </w:r>
    </w:p>
    <w:p w:rsidR="0038548B" w:rsidRPr="0038548B" w:rsidRDefault="0038548B" w:rsidP="0038548B">
      <w:pPr>
        <w:autoSpaceDE/>
        <w:autoSpaceDN/>
        <w:adjustRightInd/>
        <w:ind w:left="4253" w:firstLine="0"/>
        <w:jc w:val="left"/>
        <w:rPr>
          <w:rFonts w:ascii="Times New Roman" w:hAnsi="Times New Roman" w:cs="Times New Roman"/>
          <w:sz w:val="28"/>
          <w:szCs w:val="28"/>
        </w:rPr>
      </w:pPr>
      <w:r w:rsidRPr="0038548B">
        <w:rPr>
          <w:rFonts w:ascii="Times New Roman" w:hAnsi="Times New Roman" w:cs="Times New Roman"/>
          <w:sz w:val="28"/>
          <w:szCs w:val="28"/>
        </w:rPr>
        <w:t>Усть-Лабинского района</w:t>
      </w:r>
    </w:p>
    <w:p w:rsidR="0038548B" w:rsidRPr="0038548B" w:rsidRDefault="0038548B" w:rsidP="0038548B">
      <w:pPr>
        <w:autoSpaceDE/>
        <w:autoSpaceDN/>
        <w:adjustRightInd/>
        <w:rPr>
          <w:rFonts w:ascii="Times New Roman" w:hAnsi="Times New Roman" w:cs="Times New Roman"/>
          <w:sz w:val="28"/>
          <w:szCs w:val="28"/>
        </w:rPr>
      </w:pPr>
    </w:p>
    <w:tbl>
      <w:tblPr>
        <w:tblW w:w="9810" w:type="dxa"/>
        <w:tblInd w:w="-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0"/>
        <w:gridCol w:w="3434"/>
        <w:gridCol w:w="4676"/>
      </w:tblGrid>
      <w:tr w:rsidR="0038548B" w:rsidRPr="0038548B" w:rsidTr="0038548B">
        <w:tc>
          <w:tcPr>
            <w:tcW w:w="9815" w:type="dxa"/>
            <w:gridSpan w:val="3"/>
            <w:tcBorders>
              <w:top w:val="nil"/>
              <w:left w:val="nil"/>
              <w:bottom w:val="nil"/>
              <w:right w:val="nil"/>
            </w:tcBorders>
          </w:tcPr>
          <w:p w:rsidR="0038548B" w:rsidRPr="0038548B" w:rsidRDefault="0038548B" w:rsidP="0038548B">
            <w:pPr>
              <w:autoSpaceDE/>
              <w:autoSpaceDN/>
              <w:adjustRightInd/>
              <w:ind w:left="-57" w:right="-57" w:firstLine="0"/>
              <w:jc w:val="center"/>
              <w:rPr>
                <w:rFonts w:ascii="Times New Roman" w:hAnsi="Times New Roman" w:cs="Times New Roman"/>
                <w:b/>
                <w:sz w:val="28"/>
                <w:szCs w:val="28"/>
              </w:rPr>
            </w:pPr>
            <w:r w:rsidRPr="0038548B">
              <w:rPr>
                <w:rFonts w:ascii="Times New Roman" w:hAnsi="Times New Roman" w:cs="Times New Roman"/>
                <w:b/>
                <w:sz w:val="28"/>
                <w:szCs w:val="28"/>
              </w:rPr>
              <w:t>Признаки категорий деревьев, подлежащих санитарной вырубке</w:t>
            </w:r>
          </w:p>
          <w:p w:rsidR="0038548B" w:rsidRPr="0038548B" w:rsidRDefault="0038548B" w:rsidP="0038548B">
            <w:pPr>
              <w:autoSpaceDE/>
              <w:autoSpaceDN/>
              <w:adjustRightInd/>
              <w:ind w:left="-57" w:right="-57" w:firstLine="0"/>
              <w:rPr>
                <w:rFonts w:ascii="Times New Roman" w:hAnsi="Times New Roman" w:cs="Times New Roman"/>
                <w:sz w:val="28"/>
                <w:szCs w:val="28"/>
              </w:rPr>
            </w:pPr>
          </w:p>
        </w:tc>
      </w:tr>
      <w:tr w:rsidR="0038548B" w:rsidRPr="0038548B" w:rsidTr="0038548B">
        <w:tc>
          <w:tcPr>
            <w:tcW w:w="170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jc w:val="center"/>
              <w:rPr>
                <w:rFonts w:ascii="Times New Roman" w:hAnsi="Times New Roman" w:cs="Times New Roman"/>
                <w:b/>
                <w:szCs w:val="28"/>
              </w:rPr>
            </w:pPr>
            <w:r w:rsidRPr="0038548B">
              <w:rPr>
                <w:rFonts w:ascii="Times New Roman" w:hAnsi="Times New Roman" w:cs="Times New Roman"/>
                <w:b/>
                <w:szCs w:val="28"/>
              </w:rPr>
              <w:t>Подлежащие санитарной вырубке категории состояния деревьев</w:t>
            </w:r>
          </w:p>
        </w:tc>
        <w:tc>
          <w:tcPr>
            <w:tcW w:w="3436"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jc w:val="center"/>
              <w:rPr>
                <w:rFonts w:ascii="Times New Roman" w:hAnsi="Times New Roman" w:cs="Times New Roman"/>
                <w:b/>
                <w:szCs w:val="28"/>
              </w:rPr>
            </w:pPr>
            <w:r w:rsidRPr="0038548B">
              <w:rPr>
                <w:rFonts w:ascii="Times New Roman" w:hAnsi="Times New Roman" w:cs="Times New Roman"/>
                <w:b/>
                <w:szCs w:val="28"/>
              </w:rPr>
              <w:t>Основные признаки</w:t>
            </w:r>
          </w:p>
        </w:tc>
        <w:tc>
          <w:tcPr>
            <w:tcW w:w="4678"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jc w:val="center"/>
              <w:rPr>
                <w:rFonts w:ascii="Times New Roman" w:hAnsi="Times New Roman" w:cs="Times New Roman"/>
                <w:b/>
                <w:szCs w:val="28"/>
              </w:rPr>
            </w:pPr>
            <w:r w:rsidRPr="0038548B">
              <w:rPr>
                <w:rFonts w:ascii="Times New Roman" w:hAnsi="Times New Roman" w:cs="Times New Roman"/>
                <w:b/>
                <w:szCs w:val="28"/>
              </w:rPr>
              <w:t>Дополнительные признаки</w:t>
            </w:r>
          </w:p>
        </w:tc>
      </w:tr>
      <w:tr w:rsidR="0038548B" w:rsidRPr="0038548B" w:rsidTr="0038548B">
        <w:tc>
          <w:tcPr>
            <w:tcW w:w="9815" w:type="dxa"/>
            <w:gridSpan w:val="3"/>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Хвойные породы</w:t>
            </w:r>
          </w:p>
        </w:tc>
      </w:tr>
      <w:tr w:rsidR="0038548B" w:rsidRPr="0038548B" w:rsidTr="0038548B">
        <w:tc>
          <w:tcPr>
            <w:tcW w:w="170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Усыхающие</w:t>
            </w:r>
          </w:p>
        </w:tc>
        <w:tc>
          <w:tcPr>
            <w:tcW w:w="3436"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 xml:space="preserve">Хвоя серая, желтоватая или жёлто-зелёная, </w:t>
            </w:r>
            <w:proofErr w:type="spellStart"/>
            <w:r w:rsidRPr="0038548B">
              <w:rPr>
                <w:rFonts w:ascii="Times New Roman" w:hAnsi="Times New Roman" w:cs="Times New Roman"/>
                <w:szCs w:val="28"/>
              </w:rPr>
              <w:t>изрежена</w:t>
            </w:r>
            <w:proofErr w:type="spellEnd"/>
            <w:r w:rsidRPr="0038548B">
              <w:rPr>
                <w:rFonts w:ascii="Times New Roman" w:hAnsi="Times New Roman" w:cs="Times New Roman"/>
                <w:szCs w:val="28"/>
              </w:rPr>
              <w:t>, прирост текущего года уменьшен или отсутствует</w:t>
            </w:r>
          </w:p>
        </w:tc>
        <w:tc>
          <w:tcPr>
            <w:tcW w:w="4678"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Возможны признаки заселения дерева вредителями (смоляные стволовые воронки, буровая мука, насекомые на коре, под корой и в древесине)</w:t>
            </w:r>
          </w:p>
        </w:tc>
      </w:tr>
      <w:tr w:rsidR="0038548B" w:rsidRPr="0038548B" w:rsidTr="0038548B">
        <w:tc>
          <w:tcPr>
            <w:tcW w:w="170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Сухостой текущего года</w:t>
            </w:r>
          </w:p>
        </w:tc>
        <w:tc>
          <w:tcPr>
            <w:tcW w:w="3436"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Хвоя серая, желтая или бурая, мелкие веточки в кроне охраняются, кора может быть частично опавшей</w:t>
            </w:r>
          </w:p>
        </w:tc>
        <w:tc>
          <w:tcPr>
            <w:tcW w:w="4678"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 xml:space="preserve">Возможно наличие на коре дерева </w:t>
            </w:r>
            <w:proofErr w:type="spellStart"/>
            <w:r w:rsidRPr="0038548B">
              <w:rPr>
                <w:rFonts w:ascii="Times New Roman" w:hAnsi="Times New Roman" w:cs="Times New Roman"/>
                <w:szCs w:val="28"/>
              </w:rPr>
              <w:t>вылетных</w:t>
            </w:r>
            <w:proofErr w:type="spellEnd"/>
            <w:r w:rsidRPr="0038548B">
              <w:rPr>
                <w:rFonts w:ascii="Times New Roman" w:hAnsi="Times New Roman" w:cs="Times New Roman"/>
                <w:szCs w:val="28"/>
              </w:rPr>
              <w:t xml:space="preserve"> отверстий насекомых</w:t>
            </w:r>
          </w:p>
        </w:tc>
      </w:tr>
      <w:tr w:rsidR="0038548B" w:rsidRPr="0038548B" w:rsidTr="0038548B">
        <w:tc>
          <w:tcPr>
            <w:tcW w:w="170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Сухостой прошлых лет</w:t>
            </w:r>
          </w:p>
        </w:tc>
        <w:tc>
          <w:tcPr>
            <w:tcW w:w="3436"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 xml:space="preserve">Хвоя осыпалась или сохранилась лишь частично, мелкие веточки, как правило, обломились, кора легко </w:t>
            </w:r>
            <w:r w:rsidRPr="0038548B">
              <w:rPr>
                <w:rFonts w:ascii="Times New Roman" w:hAnsi="Times New Roman" w:cs="Times New Roman"/>
                <w:szCs w:val="28"/>
              </w:rPr>
              <w:lastRenderedPageBreak/>
              <w:t>отслаивается или опала</w:t>
            </w:r>
          </w:p>
        </w:tc>
        <w:tc>
          <w:tcPr>
            <w:tcW w:w="4678"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lastRenderedPageBreak/>
              <w:t xml:space="preserve">На стволе и в ветвях имеются </w:t>
            </w:r>
            <w:proofErr w:type="spellStart"/>
            <w:r w:rsidRPr="0038548B">
              <w:rPr>
                <w:rFonts w:ascii="Times New Roman" w:hAnsi="Times New Roman" w:cs="Times New Roman"/>
                <w:szCs w:val="28"/>
              </w:rPr>
              <w:t>вылетные</w:t>
            </w:r>
            <w:proofErr w:type="spellEnd"/>
            <w:r w:rsidRPr="0038548B">
              <w:rPr>
                <w:rFonts w:ascii="Times New Roman" w:hAnsi="Times New Roman" w:cs="Times New Roman"/>
                <w:szCs w:val="28"/>
              </w:rPr>
              <w:t xml:space="preserve"> отверстия насекомых, под корой обильная буровая мука и грибница дереворазрушающих грибов</w:t>
            </w:r>
          </w:p>
        </w:tc>
      </w:tr>
      <w:tr w:rsidR="0038548B" w:rsidRPr="0038548B" w:rsidTr="0038548B">
        <w:tc>
          <w:tcPr>
            <w:tcW w:w="9815" w:type="dxa"/>
            <w:gridSpan w:val="3"/>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b/>
                <w:szCs w:val="28"/>
              </w:rPr>
            </w:pPr>
            <w:r w:rsidRPr="0038548B">
              <w:rPr>
                <w:rFonts w:ascii="Times New Roman" w:hAnsi="Times New Roman" w:cs="Times New Roman"/>
                <w:b/>
                <w:szCs w:val="28"/>
              </w:rPr>
              <w:lastRenderedPageBreak/>
              <w:t>Лиственные породы</w:t>
            </w:r>
          </w:p>
        </w:tc>
      </w:tr>
      <w:tr w:rsidR="0038548B" w:rsidRPr="0038548B" w:rsidTr="0038548B">
        <w:tc>
          <w:tcPr>
            <w:tcW w:w="170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Усыхающие</w:t>
            </w:r>
          </w:p>
        </w:tc>
        <w:tc>
          <w:tcPr>
            <w:tcW w:w="3436"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 xml:space="preserve">Листва мельче, светлее или желтее обычной, </w:t>
            </w:r>
            <w:proofErr w:type="spellStart"/>
            <w:r w:rsidRPr="0038548B">
              <w:rPr>
                <w:rFonts w:ascii="Times New Roman" w:hAnsi="Times New Roman" w:cs="Times New Roman"/>
                <w:szCs w:val="28"/>
              </w:rPr>
              <w:t>изрежена</w:t>
            </w:r>
            <w:proofErr w:type="spellEnd"/>
            <w:r w:rsidRPr="0038548B">
              <w:rPr>
                <w:rFonts w:ascii="Times New Roman" w:hAnsi="Times New Roman" w:cs="Times New Roman"/>
                <w:szCs w:val="28"/>
              </w:rPr>
              <w:t xml:space="preserve"> или преждевременно опала, в кроне 75% и более сухих ветвей, на стволе могут быть водяные побеги; вязы, поражённые </w:t>
            </w:r>
            <w:proofErr w:type="spellStart"/>
            <w:r w:rsidRPr="0038548B">
              <w:rPr>
                <w:rFonts w:ascii="Times New Roman" w:hAnsi="Times New Roman" w:cs="Times New Roman"/>
                <w:szCs w:val="28"/>
              </w:rPr>
              <w:t>графиозом</w:t>
            </w:r>
            <w:proofErr w:type="spellEnd"/>
            <w:r w:rsidRPr="0038548B">
              <w:rPr>
                <w:rFonts w:ascii="Times New Roman" w:hAnsi="Times New Roman" w:cs="Times New Roman"/>
                <w:szCs w:val="28"/>
              </w:rPr>
              <w:t>, 50% и более сухих ветвей в кроне</w:t>
            </w:r>
          </w:p>
        </w:tc>
        <w:tc>
          <w:tcPr>
            <w:tcW w:w="4678"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 xml:space="preserve">На стволе и в ветвях возможны признаки заселения дерева стволовыми вредителями (входные отверстия, насечки, </w:t>
            </w:r>
            <w:proofErr w:type="spellStart"/>
            <w:r w:rsidRPr="0038548B">
              <w:rPr>
                <w:rFonts w:ascii="Times New Roman" w:hAnsi="Times New Roman" w:cs="Times New Roman"/>
                <w:szCs w:val="28"/>
              </w:rPr>
              <w:t>сокотечение</w:t>
            </w:r>
            <w:proofErr w:type="spellEnd"/>
            <w:r w:rsidRPr="0038548B">
              <w:rPr>
                <w:rFonts w:ascii="Times New Roman" w:hAnsi="Times New Roman" w:cs="Times New Roman"/>
                <w:szCs w:val="28"/>
              </w:rPr>
              <w:t>, буровая мука и опилки, насекомые на коре, под корой и в древесине)</w:t>
            </w:r>
          </w:p>
        </w:tc>
      </w:tr>
      <w:tr w:rsidR="0038548B" w:rsidRPr="0038548B" w:rsidTr="0038548B">
        <w:tc>
          <w:tcPr>
            <w:tcW w:w="170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Сухостой текущего года</w:t>
            </w:r>
          </w:p>
        </w:tc>
        <w:tc>
          <w:tcPr>
            <w:tcW w:w="3436"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Листва преждевременно опала, мелкие веточки в кроне сохраняются, кора может быть частично опавшей</w:t>
            </w:r>
          </w:p>
        </w:tc>
        <w:tc>
          <w:tcPr>
            <w:tcW w:w="4678"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На стволе, ветвях и корневых лапах часто встречаются признаки заселения стволовыми вредителями и поражения грибами</w:t>
            </w:r>
          </w:p>
        </w:tc>
      </w:tr>
      <w:tr w:rsidR="0038548B" w:rsidRPr="0038548B" w:rsidTr="0038548B">
        <w:tc>
          <w:tcPr>
            <w:tcW w:w="170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Сухостой прошлых лет</w:t>
            </w:r>
          </w:p>
        </w:tc>
        <w:tc>
          <w:tcPr>
            <w:tcW w:w="3436"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Листва и часть ветвей опала, мелкие веточки, как правило, обломились, кора легко отслаивается или опала</w:t>
            </w:r>
          </w:p>
        </w:tc>
        <w:tc>
          <w:tcPr>
            <w:tcW w:w="4678"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 xml:space="preserve">На стволе и в ветвях имеются </w:t>
            </w:r>
            <w:proofErr w:type="spellStart"/>
            <w:r w:rsidRPr="0038548B">
              <w:rPr>
                <w:rFonts w:ascii="Times New Roman" w:hAnsi="Times New Roman" w:cs="Times New Roman"/>
                <w:szCs w:val="28"/>
              </w:rPr>
              <w:t>вылетные</w:t>
            </w:r>
            <w:proofErr w:type="spellEnd"/>
            <w:r w:rsidRPr="0038548B">
              <w:rPr>
                <w:rFonts w:ascii="Times New Roman" w:hAnsi="Times New Roman" w:cs="Times New Roman"/>
                <w:szCs w:val="28"/>
              </w:rPr>
              <w:t xml:space="preserve"> отверстия насекомых, под корой обильная буровая мука и грибница дереворазрушающих грибов</w:t>
            </w:r>
          </w:p>
        </w:tc>
      </w:tr>
    </w:tbl>
    <w:p w:rsidR="0038548B" w:rsidRPr="0038548B" w:rsidRDefault="0038548B" w:rsidP="0038548B">
      <w:pPr>
        <w:autoSpaceDE/>
        <w:autoSpaceDN/>
        <w:adjustRightInd/>
        <w:spacing w:after="20"/>
        <w:ind w:firstLine="698"/>
        <w:jc w:val="right"/>
        <w:rPr>
          <w:rFonts w:ascii="Times New Roman" w:hAnsi="Times New Roman" w:cs="Times New Roman"/>
          <w:smallCaps/>
          <w:sz w:val="28"/>
          <w:szCs w:val="28"/>
        </w:rPr>
      </w:pPr>
    </w:p>
    <w:p w:rsidR="0038548B" w:rsidRPr="0038548B" w:rsidRDefault="0038548B" w:rsidP="0038548B">
      <w:pPr>
        <w:autoSpaceDE/>
        <w:autoSpaceDN/>
        <w:adjustRightInd/>
        <w:spacing w:after="20"/>
        <w:ind w:left="4253" w:firstLine="0"/>
        <w:jc w:val="left"/>
        <w:rPr>
          <w:rFonts w:ascii="Times New Roman" w:hAnsi="Times New Roman" w:cs="Times New Roman"/>
          <w:smallCaps/>
          <w:sz w:val="28"/>
          <w:szCs w:val="28"/>
        </w:rPr>
      </w:pPr>
    </w:p>
    <w:p w:rsidR="0038548B" w:rsidRPr="0038548B" w:rsidRDefault="0038548B" w:rsidP="0038548B">
      <w:pPr>
        <w:autoSpaceDE/>
        <w:autoSpaceDN/>
        <w:adjustRightInd/>
        <w:spacing w:after="20"/>
        <w:ind w:left="4253" w:firstLine="0"/>
        <w:jc w:val="left"/>
        <w:rPr>
          <w:rFonts w:ascii="Times New Roman" w:hAnsi="Times New Roman" w:cs="Times New Roman"/>
          <w:smallCaps/>
          <w:sz w:val="28"/>
          <w:szCs w:val="28"/>
        </w:rPr>
      </w:pPr>
    </w:p>
    <w:p w:rsidR="00F60033" w:rsidRDefault="00F60033" w:rsidP="0038548B">
      <w:pPr>
        <w:autoSpaceDE/>
        <w:autoSpaceDN/>
        <w:adjustRightInd/>
        <w:spacing w:after="20"/>
        <w:ind w:left="4253" w:firstLine="0"/>
        <w:jc w:val="left"/>
        <w:rPr>
          <w:rFonts w:ascii="Times New Roman" w:hAnsi="Times New Roman" w:cs="Times New Roman"/>
          <w:smallCaps/>
          <w:sz w:val="28"/>
          <w:szCs w:val="28"/>
        </w:rPr>
      </w:pPr>
    </w:p>
    <w:p w:rsidR="00F60033" w:rsidRPr="0038548B" w:rsidRDefault="00F60033" w:rsidP="0038548B">
      <w:pPr>
        <w:autoSpaceDE/>
        <w:autoSpaceDN/>
        <w:adjustRightInd/>
        <w:spacing w:after="20"/>
        <w:ind w:left="4253" w:firstLine="0"/>
        <w:jc w:val="left"/>
        <w:rPr>
          <w:rFonts w:ascii="Times New Roman" w:hAnsi="Times New Roman" w:cs="Times New Roman"/>
          <w:smallCaps/>
          <w:sz w:val="28"/>
          <w:szCs w:val="28"/>
        </w:rPr>
      </w:pPr>
    </w:p>
    <w:p w:rsidR="0038548B" w:rsidRPr="0038548B" w:rsidRDefault="0038548B" w:rsidP="0038548B">
      <w:pPr>
        <w:autoSpaceDE/>
        <w:autoSpaceDN/>
        <w:adjustRightInd/>
        <w:spacing w:after="20"/>
        <w:ind w:left="4253" w:firstLine="0"/>
        <w:jc w:val="left"/>
        <w:rPr>
          <w:rFonts w:ascii="Times New Roman" w:hAnsi="Times New Roman" w:cs="Times New Roman"/>
          <w:smallCaps/>
          <w:sz w:val="28"/>
          <w:szCs w:val="28"/>
        </w:rPr>
      </w:pP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mallCaps/>
          <w:sz w:val="28"/>
          <w:szCs w:val="28"/>
        </w:rPr>
        <w:t>ПРИЛОЖЕНИЕ</w:t>
      </w:r>
      <w:r w:rsidRPr="0038548B">
        <w:rPr>
          <w:rFonts w:ascii="Times New Roman" w:hAnsi="Times New Roman" w:cs="Times New Roman"/>
          <w:sz w:val="28"/>
          <w:szCs w:val="28"/>
        </w:rPr>
        <w:t> 2</w:t>
      </w: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z w:val="28"/>
          <w:szCs w:val="28"/>
        </w:rPr>
        <w:t xml:space="preserve">к </w:t>
      </w:r>
      <w:hyperlink r:id="rId18" w:anchor="3abhhcj" w:history="1">
        <w:r w:rsidRPr="00E34058">
          <w:rPr>
            <w:rFonts w:ascii="Times New Roman" w:hAnsi="Times New Roman" w:cs="Times New Roman"/>
            <w:sz w:val="28"/>
            <w:szCs w:val="28"/>
          </w:rPr>
          <w:t>Правилам</w:t>
        </w:r>
      </w:hyperlink>
      <w:r w:rsidRPr="0038548B">
        <w:rPr>
          <w:rFonts w:ascii="Times New Roman" w:hAnsi="Times New Roman" w:cs="Times New Roman"/>
          <w:sz w:val="28"/>
          <w:szCs w:val="28"/>
        </w:rPr>
        <w:t xml:space="preserve"> благоустройства территории </w:t>
      </w: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z w:val="28"/>
          <w:szCs w:val="28"/>
        </w:rPr>
        <w:t xml:space="preserve">Усть-Лабинского городского поселения </w:t>
      </w: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z w:val="28"/>
          <w:szCs w:val="28"/>
        </w:rPr>
        <w:t>Усть-Лабинского района</w:t>
      </w:r>
    </w:p>
    <w:p w:rsidR="0038548B" w:rsidRPr="0038548B" w:rsidRDefault="0038548B" w:rsidP="0038548B">
      <w:pPr>
        <w:autoSpaceDE/>
        <w:autoSpaceDN/>
        <w:adjustRightInd/>
        <w:spacing w:after="20"/>
        <w:rPr>
          <w:rFonts w:ascii="Times New Roman" w:hAnsi="Times New Roman" w:cs="Times New Roman"/>
          <w:sz w:val="28"/>
          <w:szCs w:val="28"/>
        </w:rPr>
      </w:pPr>
    </w:p>
    <w:tbl>
      <w:tblPr>
        <w:tblW w:w="9780" w:type="dxa"/>
        <w:tblInd w:w="-142"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560"/>
        <w:gridCol w:w="8220"/>
      </w:tblGrid>
      <w:tr w:rsidR="0038548B" w:rsidRPr="0038548B" w:rsidTr="0038548B">
        <w:tc>
          <w:tcPr>
            <w:tcW w:w="9781" w:type="dxa"/>
            <w:gridSpan w:val="2"/>
            <w:tcBorders>
              <w:top w:val="nil"/>
              <w:left w:val="nil"/>
              <w:bottom w:val="nil"/>
              <w:right w:val="nil"/>
            </w:tcBorders>
            <w:hideMark/>
          </w:tcPr>
          <w:p w:rsidR="0038548B" w:rsidRPr="0038548B" w:rsidRDefault="0038548B" w:rsidP="0038548B">
            <w:pPr>
              <w:autoSpaceDE/>
              <w:autoSpaceDN/>
              <w:adjustRightInd/>
              <w:ind w:left="-57" w:right="-57" w:firstLine="0"/>
              <w:jc w:val="center"/>
              <w:rPr>
                <w:rFonts w:ascii="Times New Roman" w:hAnsi="Times New Roman" w:cs="Times New Roman"/>
                <w:b/>
                <w:sz w:val="28"/>
                <w:szCs w:val="28"/>
              </w:rPr>
            </w:pPr>
            <w:r w:rsidRPr="0038548B">
              <w:rPr>
                <w:rFonts w:ascii="Times New Roman" w:hAnsi="Times New Roman" w:cs="Times New Roman"/>
                <w:b/>
                <w:sz w:val="28"/>
                <w:szCs w:val="28"/>
              </w:rPr>
              <w:t>Требования к параметрам игрового оборудования и минимальным расстояниям безопасности его отдельных частей</w:t>
            </w:r>
          </w:p>
        </w:tc>
      </w:tr>
      <w:tr w:rsidR="0038548B" w:rsidRPr="0038548B" w:rsidTr="0038548B">
        <w:tc>
          <w:tcPr>
            <w:tcW w:w="1560"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113" w:right="-113" w:firstLine="0"/>
              <w:jc w:val="center"/>
              <w:rPr>
                <w:rFonts w:ascii="Times New Roman" w:hAnsi="Times New Roman" w:cs="Times New Roman"/>
                <w:b/>
                <w:szCs w:val="28"/>
              </w:rPr>
            </w:pPr>
            <w:r w:rsidRPr="0038548B">
              <w:rPr>
                <w:rFonts w:ascii="Times New Roman" w:hAnsi="Times New Roman" w:cs="Times New Roman"/>
                <w:b/>
                <w:szCs w:val="28"/>
              </w:rPr>
              <w:t>Игровое оборудование</w:t>
            </w:r>
          </w:p>
        </w:tc>
        <w:tc>
          <w:tcPr>
            <w:tcW w:w="822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jc w:val="center"/>
              <w:rPr>
                <w:rFonts w:ascii="Times New Roman" w:hAnsi="Times New Roman" w:cs="Times New Roman"/>
                <w:b/>
                <w:szCs w:val="28"/>
              </w:rPr>
            </w:pPr>
            <w:r w:rsidRPr="0038548B">
              <w:rPr>
                <w:rFonts w:ascii="Times New Roman" w:hAnsi="Times New Roman" w:cs="Times New Roman"/>
                <w:b/>
                <w:szCs w:val="28"/>
              </w:rPr>
              <w:t>Требования</w:t>
            </w:r>
          </w:p>
        </w:tc>
      </w:tr>
      <w:tr w:rsidR="0038548B" w:rsidRPr="0038548B" w:rsidTr="0038548B">
        <w:tc>
          <w:tcPr>
            <w:tcW w:w="1560"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Качели</w:t>
            </w:r>
          </w:p>
        </w:tc>
        <w:tc>
          <w:tcPr>
            <w:tcW w:w="822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38548B" w:rsidRPr="0038548B" w:rsidTr="0038548B">
        <w:tc>
          <w:tcPr>
            <w:tcW w:w="1560"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Качалки</w:t>
            </w:r>
          </w:p>
        </w:tc>
        <w:tc>
          <w:tcPr>
            <w:tcW w:w="822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Минимальное расстояния безопасности при размещении должно составлять не менее 1,0 м в стороны от боковых конструкций и не менее 1,5 м вперед от крайних точек качалки в состоянии наклона</w:t>
            </w:r>
          </w:p>
        </w:tc>
      </w:tr>
      <w:tr w:rsidR="0038548B" w:rsidRPr="0038548B" w:rsidTr="0038548B">
        <w:tc>
          <w:tcPr>
            <w:tcW w:w="1560"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Карусели</w:t>
            </w:r>
          </w:p>
        </w:tc>
        <w:tc>
          <w:tcPr>
            <w:tcW w:w="822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 xml:space="preserve">Минимальное расстояние от уровня земли до нижней вращающейся </w:t>
            </w:r>
            <w:r w:rsidRPr="0038548B">
              <w:rPr>
                <w:rFonts w:ascii="Times New Roman" w:hAnsi="Times New Roman" w:cs="Times New Roman"/>
                <w:szCs w:val="28"/>
              </w:rPr>
              <w:lastRenderedPageBreak/>
              <w:t>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её верхней точки составляет 1 м. Минимальное расстояния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38548B" w:rsidRPr="0038548B" w:rsidTr="0038548B">
        <w:tc>
          <w:tcPr>
            <w:tcW w:w="1560"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lastRenderedPageBreak/>
              <w:t>Горки</w:t>
            </w:r>
          </w:p>
        </w:tc>
        <w:tc>
          <w:tcPr>
            <w:tcW w:w="8221" w:type="dxa"/>
            <w:tcBorders>
              <w:top w:val="single" w:sz="4" w:space="0" w:color="000000"/>
              <w:left w:val="single" w:sz="4" w:space="0" w:color="000000"/>
              <w:bottom w:val="single" w:sz="4" w:space="0" w:color="000000"/>
              <w:right w:val="single" w:sz="4" w:space="0" w:color="000000"/>
            </w:tcBorders>
            <w:hideMark/>
          </w:tcPr>
          <w:p w:rsidR="0038548B" w:rsidRPr="0038548B" w:rsidRDefault="0038548B" w:rsidP="0038548B">
            <w:pPr>
              <w:autoSpaceDE/>
              <w:autoSpaceDN/>
              <w:adjustRightInd/>
              <w:ind w:left="-57" w:right="-57" w:firstLine="0"/>
              <w:rPr>
                <w:rFonts w:ascii="Times New Roman" w:hAnsi="Times New Roman" w:cs="Times New Roman"/>
                <w:szCs w:val="28"/>
              </w:rPr>
            </w:pPr>
            <w:r w:rsidRPr="0038548B">
              <w:rPr>
                <w:rFonts w:ascii="Times New Roman" w:hAnsi="Times New Roman" w:cs="Times New Roman"/>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расстояния безопасности при размещении должно составлять не менее 1 м от боковых сторон и 2 м вперёд от нижнего края ската горки</w:t>
            </w:r>
          </w:p>
        </w:tc>
      </w:tr>
    </w:tbl>
    <w:p w:rsidR="0038548B" w:rsidRPr="008A424F" w:rsidRDefault="0038548B" w:rsidP="0038548B">
      <w:pPr>
        <w:ind w:firstLine="0"/>
        <w:rPr>
          <w:rFonts w:ascii="Times New Roman" w:hAnsi="Times New Roman" w:cs="Times New Roman"/>
          <w:sz w:val="28"/>
          <w:szCs w:val="28"/>
        </w:rPr>
      </w:pPr>
    </w:p>
    <w:sectPr w:rsidR="0038548B" w:rsidRPr="008A424F" w:rsidSect="00F60033">
      <w:headerReference w:type="default" r:id="rId19"/>
      <w:pgSz w:w="11906" w:h="16838"/>
      <w:pgMar w:top="1134" w:right="567" w:bottom="993" w:left="1701" w:header="73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EB9" w:rsidRDefault="005A0EB9" w:rsidP="00620331">
      <w:r>
        <w:separator/>
      </w:r>
    </w:p>
  </w:endnote>
  <w:endnote w:type="continuationSeparator" w:id="0">
    <w:p w:rsidR="005A0EB9" w:rsidRDefault="005A0EB9" w:rsidP="0062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EB9" w:rsidRDefault="005A0EB9" w:rsidP="00620331">
      <w:r>
        <w:separator/>
      </w:r>
    </w:p>
  </w:footnote>
  <w:footnote w:type="continuationSeparator" w:id="0">
    <w:p w:rsidR="005A0EB9" w:rsidRDefault="005A0EB9" w:rsidP="006203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033" w:rsidRDefault="00F60033">
    <w:pPr>
      <w:pStyle w:val="ac"/>
      <w:jc w:val="center"/>
    </w:pPr>
  </w:p>
  <w:p w:rsidR="00F60033" w:rsidRDefault="00F60033" w:rsidP="00620331">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901F1"/>
    <w:rsid w:val="00000969"/>
    <w:rsid w:val="000072C2"/>
    <w:rsid w:val="000133F2"/>
    <w:rsid w:val="000160DF"/>
    <w:rsid w:val="00043D38"/>
    <w:rsid w:val="00051AF0"/>
    <w:rsid w:val="00074B07"/>
    <w:rsid w:val="000A6755"/>
    <w:rsid w:val="000C1AE9"/>
    <w:rsid w:val="000C327D"/>
    <w:rsid w:val="000C5FC4"/>
    <w:rsid w:val="000D664A"/>
    <w:rsid w:val="000F20C2"/>
    <w:rsid w:val="0011449D"/>
    <w:rsid w:val="001713AA"/>
    <w:rsid w:val="001877EB"/>
    <w:rsid w:val="001B2687"/>
    <w:rsid w:val="001C3C46"/>
    <w:rsid w:val="001C6E23"/>
    <w:rsid w:val="001D346A"/>
    <w:rsid w:val="001D5FB4"/>
    <w:rsid w:val="001D65F3"/>
    <w:rsid w:val="001D7E42"/>
    <w:rsid w:val="001E567D"/>
    <w:rsid w:val="001F3BCF"/>
    <w:rsid w:val="001F4BA2"/>
    <w:rsid w:val="00203A25"/>
    <w:rsid w:val="002059ED"/>
    <w:rsid w:val="002352FD"/>
    <w:rsid w:val="002460BF"/>
    <w:rsid w:val="00263B43"/>
    <w:rsid w:val="00284AEF"/>
    <w:rsid w:val="00286DCB"/>
    <w:rsid w:val="00292B81"/>
    <w:rsid w:val="002C363D"/>
    <w:rsid w:val="002C42FF"/>
    <w:rsid w:val="002C7F47"/>
    <w:rsid w:val="002D0DB6"/>
    <w:rsid w:val="002D22D0"/>
    <w:rsid w:val="002D3A6B"/>
    <w:rsid w:val="002E2FA0"/>
    <w:rsid w:val="002E4465"/>
    <w:rsid w:val="002E7B56"/>
    <w:rsid w:val="002E7F5B"/>
    <w:rsid w:val="002F68A3"/>
    <w:rsid w:val="00303303"/>
    <w:rsid w:val="003113EB"/>
    <w:rsid w:val="0031540C"/>
    <w:rsid w:val="00327FE6"/>
    <w:rsid w:val="00342AA2"/>
    <w:rsid w:val="00360C78"/>
    <w:rsid w:val="0037322F"/>
    <w:rsid w:val="003825AE"/>
    <w:rsid w:val="00382D9A"/>
    <w:rsid w:val="003836A4"/>
    <w:rsid w:val="00384889"/>
    <w:rsid w:val="0038548B"/>
    <w:rsid w:val="00395237"/>
    <w:rsid w:val="003A21E1"/>
    <w:rsid w:val="003A7BF6"/>
    <w:rsid w:val="003C7C14"/>
    <w:rsid w:val="003D010A"/>
    <w:rsid w:val="003D29C5"/>
    <w:rsid w:val="003D30E8"/>
    <w:rsid w:val="003D6462"/>
    <w:rsid w:val="003D6794"/>
    <w:rsid w:val="003D7F78"/>
    <w:rsid w:val="00405F77"/>
    <w:rsid w:val="0041338E"/>
    <w:rsid w:val="004347F2"/>
    <w:rsid w:val="004419AA"/>
    <w:rsid w:val="00442370"/>
    <w:rsid w:val="0044328B"/>
    <w:rsid w:val="004435F8"/>
    <w:rsid w:val="00445D3E"/>
    <w:rsid w:val="00452E77"/>
    <w:rsid w:val="004604A4"/>
    <w:rsid w:val="004661AF"/>
    <w:rsid w:val="004701AA"/>
    <w:rsid w:val="004733B3"/>
    <w:rsid w:val="0049126A"/>
    <w:rsid w:val="004A7597"/>
    <w:rsid w:val="004C62C5"/>
    <w:rsid w:val="004D0B5B"/>
    <w:rsid w:val="004D328A"/>
    <w:rsid w:val="004D463A"/>
    <w:rsid w:val="004E7A11"/>
    <w:rsid w:val="004F5FDD"/>
    <w:rsid w:val="00500A79"/>
    <w:rsid w:val="00501761"/>
    <w:rsid w:val="00506C3F"/>
    <w:rsid w:val="00536873"/>
    <w:rsid w:val="00550250"/>
    <w:rsid w:val="00561C77"/>
    <w:rsid w:val="0056555C"/>
    <w:rsid w:val="005752F1"/>
    <w:rsid w:val="00584E9D"/>
    <w:rsid w:val="00585C85"/>
    <w:rsid w:val="005940A9"/>
    <w:rsid w:val="0059423E"/>
    <w:rsid w:val="005963CB"/>
    <w:rsid w:val="005A0EB9"/>
    <w:rsid w:val="005B226D"/>
    <w:rsid w:val="005D368F"/>
    <w:rsid w:val="00607426"/>
    <w:rsid w:val="006119F8"/>
    <w:rsid w:val="00620331"/>
    <w:rsid w:val="00621E46"/>
    <w:rsid w:val="00633FEE"/>
    <w:rsid w:val="00643FAE"/>
    <w:rsid w:val="00651269"/>
    <w:rsid w:val="0066096D"/>
    <w:rsid w:val="00661907"/>
    <w:rsid w:val="00675294"/>
    <w:rsid w:val="006810DA"/>
    <w:rsid w:val="006A1B8B"/>
    <w:rsid w:val="006C4E67"/>
    <w:rsid w:val="006D7116"/>
    <w:rsid w:val="00715F79"/>
    <w:rsid w:val="00717895"/>
    <w:rsid w:val="007253E6"/>
    <w:rsid w:val="007661DF"/>
    <w:rsid w:val="00771138"/>
    <w:rsid w:val="00777277"/>
    <w:rsid w:val="0078303B"/>
    <w:rsid w:val="007A6B11"/>
    <w:rsid w:val="007A7F17"/>
    <w:rsid w:val="007E2A3B"/>
    <w:rsid w:val="007E6755"/>
    <w:rsid w:val="008012DE"/>
    <w:rsid w:val="00814A1D"/>
    <w:rsid w:val="00821924"/>
    <w:rsid w:val="00825832"/>
    <w:rsid w:val="0084344B"/>
    <w:rsid w:val="00846591"/>
    <w:rsid w:val="00854650"/>
    <w:rsid w:val="008658C7"/>
    <w:rsid w:val="00874958"/>
    <w:rsid w:val="00880B1A"/>
    <w:rsid w:val="00884464"/>
    <w:rsid w:val="00890020"/>
    <w:rsid w:val="0089184F"/>
    <w:rsid w:val="008946D3"/>
    <w:rsid w:val="00895808"/>
    <w:rsid w:val="00895E93"/>
    <w:rsid w:val="008A424F"/>
    <w:rsid w:val="008B070F"/>
    <w:rsid w:val="008B0B80"/>
    <w:rsid w:val="008B3459"/>
    <w:rsid w:val="008E1823"/>
    <w:rsid w:val="008E7FE0"/>
    <w:rsid w:val="008F33C3"/>
    <w:rsid w:val="008F7D97"/>
    <w:rsid w:val="00917C89"/>
    <w:rsid w:val="009231C9"/>
    <w:rsid w:val="009424DF"/>
    <w:rsid w:val="00952F51"/>
    <w:rsid w:val="00955399"/>
    <w:rsid w:val="00963158"/>
    <w:rsid w:val="009656C2"/>
    <w:rsid w:val="0097444D"/>
    <w:rsid w:val="00986DA5"/>
    <w:rsid w:val="00987B1A"/>
    <w:rsid w:val="009A222E"/>
    <w:rsid w:val="009A3AD9"/>
    <w:rsid w:val="009A5A16"/>
    <w:rsid w:val="009D1AE9"/>
    <w:rsid w:val="00A00A3C"/>
    <w:rsid w:val="00A05C7A"/>
    <w:rsid w:val="00A07E38"/>
    <w:rsid w:val="00A1373B"/>
    <w:rsid w:val="00A1392A"/>
    <w:rsid w:val="00A145BF"/>
    <w:rsid w:val="00A14DF8"/>
    <w:rsid w:val="00A4131C"/>
    <w:rsid w:val="00A619CD"/>
    <w:rsid w:val="00A65871"/>
    <w:rsid w:val="00A95C6C"/>
    <w:rsid w:val="00AD13BC"/>
    <w:rsid w:val="00AE11EB"/>
    <w:rsid w:val="00AF7A32"/>
    <w:rsid w:val="00B006B2"/>
    <w:rsid w:val="00B20ACF"/>
    <w:rsid w:val="00B31867"/>
    <w:rsid w:val="00B410A3"/>
    <w:rsid w:val="00B5133A"/>
    <w:rsid w:val="00B5157D"/>
    <w:rsid w:val="00B52B52"/>
    <w:rsid w:val="00B655EA"/>
    <w:rsid w:val="00B76A08"/>
    <w:rsid w:val="00B8732F"/>
    <w:rsid w:val="00B901F1"/>
    <w:rsid w:val="00B93863"/>
    <w:rsid w:val="00BA1C43"/>
    <w:rsid w:val="00BB0D29"/>
    <w:rsid w:val="00BB4A44"/>
    <w:rsid w:val="00BC1BF0"/>
    <w:rsid w:val="00BD617E"/>
    <w:rsid w:val="00C04841"/>
    <w:rsid w:val="00C05566"/>
    <w:rsid w:val="00C11AEC"/>
    <w:rsid w:val="00C4393C"/>
    <w:rsid w:val="00C47D9C"/>
    <w:rsid w:val="00C50680"/>
    <w:rsid w:val="00C5623B"/>
    <w:rsid w:val="00C60A7D"/>
    <w:rsid w:val="00C62EA0"/>
    <w:rsid w:val="00C657ED"/>
    <w:rsid w:val="00C74CFC"/>
    <w:rsid w:val="00C83EF2"/>
    <w:rsid w:val="00C85100"/>
    <w:rsid w:val="00CB3A76"/>
    <w:rsid w:val="00CC2E9A"/>
    <w:rsid w:val="00CD18A2"/>
    <w:rsid w:val="00CE0365"/>
    <w:rsid w:val="00CE4CF3"/>
    <w:rsid w:val="00D069AD"/>
    <w:rsid w:val="00D125A9"/>
    <w:rsid w:val="00D176CE"/>
    <w:rsid w:val="00D200AA"/>
    <w:rsid w:val="00D25B69"/>
    <w:rsid w:val="00D43DD1"/>
    <w:rsid w:val="00D53661"/>
    <w:rsid w:val="00D60100"/>
    <w:rsid w:val="00D63F0F"/>
    <w:rsid w:val="00D64CCA"/>
    <w:rsid w:val="00D73A87"/>
    <w:rsid w:val="00D82A6C"/>
    <w:rsid w:val="00D862D8"/>
    <w:rsid w:val="00D960FF"/>
    <w:rsid w:val="00DA56B6"/>
    <w:rsid w:val="00DB47C4"/>
    <w:rsid w:val="00DB53DB"/>
    <w:rsid w:val="00DC7D39"/>
    <w:rsid w:val="00E03D98"/>
    <w:rsid w:val="00E07564"/>
    <w:rsid w:val="00E13434"/>
    <w:rsid w:val="00E14AA5"/>
    <w:rsid w:val="00E152D0"/>
    <w:rsid w:val="00E24AE9"/>
    <w:rsid w:val="00E2667B"/>
    <w:rsid w:val="00E307AD"/>
    <w:rsid w:val="00E307C8"/>
    <w:rsid w:val="00E34058"/>
    <w:rsid w:val="00E3578F"/>
    <w:rsid w:val="00E3613C"/>
    <w:rsid w:val="00E406DF"/>
    <w:rsid w:val="00E456F9"/>
    <w:rsid w:val="00E64FD8"/>
    <w:rsid w:val="00E96C50"/>
    <w:rsid w:val="00E97E33"/>
    <w:rsid w:val="00EA2FB2"/>
    <w:rsid w:val="00EC7559"/>
    <w:rsid w:val="00ED5DDC"/>
    <w:rsid w:val="00ED6003"/>
    <w:rsid w:val="00EF3228"/>
    <w:rsid w:val="00EF475A"/>
    <w:rsid w:val="00F03643"/>
    <w:rsid w:val="00F040F4"/>
    <w:rsid w:val="00F1042B"/>
    <w:rsid w:val="00F30A02"/>
    <w:rsid w:val="00F409A9"/>
    <w:rsid w:val="00F410D1"/>
    <w:rsid w:val="00F51068"/>
    <w:rsid w:val="00F60033"/>
    <w:rsid w:val="00F6224D"/>
    <w:rsid w:val="00F651A5"/>
    <w:rsid w:val="00F72BA6"/>
    <w:rsid w:val="00F7513B"/>
    <w:rsid w:val="00F82CC3"/>
    <w:rsid w:val="00FD4857"/>
    <w:rsid w:val="00FE2F5F"/>
    <w:rsid w:val="00FE2F79"/>
    <w:rsid w:val="00FE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8006D"/>
  <w15:docId w15:val="{3A6B8F16-8F20-4C50-BA4B-D13BB23F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E3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07E38"/>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917C8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7E38"/>
    <w:rPr>
      <w:rFonts w:ascii="Arial" w:eastAsia="Times New Roman" w:hAnsi="Arial" w:cs="Arial"/>
      <w:b/>
      <w:bCs/>
      <w:color w:val="26282F"/>
      <w:sz w:val="24"/>
      <w:szCs w:val="24"/>
      <w:lang w:eastAsia="ru-RU"/>
    </w:rPr>
  </w:style>
  <w:style w:type="paragraph" w:styleId="a3">
    <w:name w:val="No Spacing"/>
    <w:uiPriority w:val="1"/>
    <w:qFormat/>
    <w:rsid w:val="00D125A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Гипертекстовая ссылка"/>
    <w:uiPriority w:val="99"/>
    <w:rsid w:val="00884464"/>
    <w:rPr>
      <w:color w:val="106BBE"/>
    </w:rPr>
  </w:style>
  <w:style w:type="paragraph" w:customStyle="1" w:styleId="a5">
    <w:name w:val="Прижатый влево"/>
    <w:basedOn w:val="a"/>
    <w:next w:val="a"/>
    <w:uiPriority w:val="99"/>
    <w:rsid w:val="00B410A3"/>
    <w:pPr>
      <w:ind w:firstLine="0"/>
      <w:jc w:val="left"/>
    </w:pPr>
  </w:style>
  <w:style w:type="paragraph" w:customStyle="1" w:styleId="Standard">
    <w:name w:val="Standard"/>
    <w:rsid w:val="003113EB"/>
    <w:pPr>
      <w:widowControl w:val="0"/>
      <w:suppressAutoHyphens/>
      <w:autoSpaceDN w:val="0"/>
      <w:spacing w:after="0" w:line="240" w:lineRule="auto"/>
    </w:pPr>
    <w:rPr>
      <w:rFonts w:ascii="Times New Roman" w:eastAsia="Times New Roman" w:hAnsi="Times New Roman" w:cs="DejaVu Sans"/>
      <w:kern w:val="3"/>
      <w:sz w:val="24"/>
      <w:szCs w:val="24"/>
      <w:lang w:eastAsia="zh-CN" w:bidi="hi-IN"/>
    </w:rPr>
  </w:style>
  <w:style w:type="character" w:customStyle="1" w:styleId="31">
    <w:name w:val="Основной текст (3)_"/>
    <w:link w:val="32"/>
    <w:rsid w:val="003113EB"/>
    <w:rPr>
      <w:rFonts w:ascii="Times New Roman" w:hAnsi="Times New Roman" w:cs="Times New Roman"/>
      <w:b/>
      <w:bCs/>
      <w:sz w:val="28"/>
      <w:szCs w:val="28"/>
      <w:shd w:val="clear" w:color="auto" w:fill="FFFFFF"/>
    </w:rPr>
  </w:style>
  <w:style w:type="paragraph" w:customStyle="1" w:styleId="32">
    <w:name w:val="Основной текст (3)"/>
    <w:basedOn w:val="a"/>
    <w:link w:val="31"/>
    <w:rsid w:val="003113EB"/>
    <w:pPr>
      <w:shd w:val="clear" w:color="auto" w:fill="FFFFFF"/>
      <w:autoSpaceDE/>
      <w:autoSpaceDN/>
      <w:adjustRightInd/>
      <w:spacing w:after="60" w:line="0" w:lineRule="atLeast"/>
      <w:ind w:firstLine="0"/>
      <w:jc w:val="center"/>
    </w:pPr>
    <w:rPr>
      <w:rFonts w:ascii="Times New Roman" w:eastAsiaTheme="minorHAnsi" w:hAnsi="Times New Roman" w:cs="Times New Roman"/>
      <w:b/>
      <w:bCs/>
      <w:sz w:val="28"/>
      <w:szCs w:val="28"/>
      <w:lang w:eastAsia="en-US"/>
    </w:rPr>
  </w:style>
  <w:style w:type="character" w:customStyle="1" w:styleId="a6">
    <w:name w:val="Цветовое выделение"/>
    <w:uiPriority w:val="99"/>
    <w:rsid w:val="003113EB"/>
    <w:rPr>
      <w:b/>
      <w:color w:val="26282F"/>
    </w:rPr>
  </w:style>
  <w:style w:type="paragraph" w:customStyle="1" w:styleId="s1">
    <w:name w:val="s_1"/>
    <w:basedOn w:val="a"/>
    <w:rsid w:val="006810D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Normal (Web)"/>
    <w:basedOn w:val="a"/>
    <w:uiPriority w:val="99"/>
    <w:semiHidden/>
    <w:unhideWhenUsed/>
    <w:rsid w:val="003D010A"/>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0">
    <w:name w:val="Заголовок 3 Знак"/>
    <w:basedOn w:val="a0"/>
    <w:link w:val="3"/>
    <w:uiPriority w:val="9"/>
    <w:semiHidden/>
    <w:rsid w:val="00917C89"/>
    <w:rPr>
      <w:rFonts w:asciiTheme="majorHAnsi" w:eastAsiaTheme="majorEastAsia" w:hAnsiTheme="majorHAnsi" w:cstheme="majorBidi"/>
      <w:color w:val="1F4D78" w:themeColor="accent1" w:themeShade="7F"/>
      <w:sz w:val="24"/>
      <w:szCs w:val="24"/>
      <w:lang w:eastAsia="ru-RU"/>
    </w:rPr>
  </w:style>
  <w:style w:type="character" w:styleId="a8">
    <w:name w:val="Hyperlink"/>
    <w:basedOn w:val="a0"/>
    <w:uiPriority w:val="99"/>
    <w:semiHidden/>
    <w:unhideWhenUsed/>
    <w:rsid w:val="00917C89"/>
    <w:rPr>
      <w:color w:val="0000FF"/>
      <w:u w:val="single"/>
    </w:rPr>
  </w:style>
  <w:style w:type="paragraph" w:styleId="a9">
    <w:name w:val="Balloon Text"/>
    <w:basedOn w:val="a"/>
    <w:link w:val="aa"/>
    <w:uiPriority w:val="99"/>
    <w:semiHidden/>
    <w:unhideWhenUsed/>
    <w:rsid w:val="003D30E8"/>
    <w:rPr>
      <w:rFonts w:ascii="Segoe UI" w:hAnsi="Segoe UI" w:cs="Segoe UI"/>
      <w:sz w:val="18"/>
      <w:szCs w:val="18"/>
    </w:rPr>
  </w:style>
  <w:style w:type="character" w:customStyle="1" w:styleId="aa">
    <w:name w:val="Текст выноски Знак"/>
    <w:basedOn w:val="a0"/>
    <w:link w:val="a9"/>
    <w:uiPriority w:val="99"/>
    <w:semiHidden/>
    <w:rsid w:val="003D30E8"/>
    <w:rPr>
      <w:rFonts w:ascii="Segoe UI" w:eastAsia="Times New Roman" w:hAnsi="Segoe UI" w:cs="Segoe UI"/>
      <w:sz w:val="18"/>
      <w:szCs w:val="18"/>
      <w:lang w:eastAsia="ru-RU"/>
    </w:rPr>
  </w:style>
  <w:style w:type="character" w:styleId="ab">
    <w:name w:val="Emphasis"/>
    <w:basedOn w:val="a0"/>
    <w:uiPriority w:val="20"/>
    <w:qFormat/>
    <w:rsid w:val="002E2FA0"/>
    <w:rPr>
      <w:i/>
      <w:iCs/>
    </w:rPr>
  </w:style>
  <w:style w:type="paragraph" w:styleId="ac">
    <w:name w:val="header"/>
    <w:basedOn w:val="a"/>
    <w:link w:val="ad"/>
    <w:uiPriority w:val="99"/>
    <w:unhideWhenUsed/>
    <w:rsid w:val="00620331"/>
    <w:pPr>
      <w:tabs>
        <w:tab w:val="center" w:pos="4677"/>
        <w:tab w:val="right" w:pos="9355"/>
      </w:tabs>
    </w:pPr>
  </w:style>
  <w:style w:type="character" w:customStyle="1" w:styleId="ad">
    <w:name w:val="Верхний колонтитул Знак"/>
    <w:basedOn w:val="a0"/>
    <w:link w:val="ac"/>
    <w:uiPriority w:val="99"/>
    <w:rsid w:val="00620331"/>
    <w:rPr>
      <w:rFonts w:ascii="Arial" w:eastAsia="Times New Roman" w:hAnsi="Arial" w:cs="Arial"/>
      <w:sz w:val="24"/>
      <w:szCs w:val="24"/>
      <w:lang w:eastAsia="ru-RU"/>
    </w:rPr>
  </w:style>
  <w:style w:type="paragraph" w:styleId="ae">
    <w:name w:val="footer"/>
    <w:basedOn w:val="a"/>
    <w:link w:val="af"/>
    <w:uiPriority w:val="99"/>
    <w:unhideWhenUsed/>
    <w:rsid w:val="00620331"/>
    <w:pPr>
      <w:tabs>
        <w:tab w:val="center" w:pos="4677"/>
        <w:tab w:val="right" w:pos="9355"/>
      </w:tabs>
    </w:pPr>
  </w:style>
  <w:style w:type="character" w:customStyle="1" w:styleId="af">
    <w:name w:val="Нижний колонтитул Знак"/>
    <w:basedOn w:val="a0"/>
    <w:link w:val="ae"/>
    <w:uiPriority w:val="99"/>
    <w:rsid w:val="00620331"/>
    <w:rPr>
      <w:rFonts w:ascii="Arial" w:eastAsia="Times New Roman" w:hAnsi="Arial" w:cs="Arial"/>
      <w:sz w:val="24"/>
      <w:szCs w:val="24"/>
      <w:lang w:eastAsia="ru-RU"/>
    </w:rPr>
  </w:style>
  <w:style w:type="paragraph" w:styleId="af0">
    <w:name w:val="List Paragraph"/>
    <w:basedOn w:val="a"/>
    <w:uiPriority w:val="34"/>
    <w:qFormat/>
    <w:rsid w:val="00D25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68751">
      <w:bodyDiv w:val="1"/>
      <w:marLeft w:val="0"/>
      <w:marRight w:val="0"/>
      <w:marTop w:val="0"/>
      <w:marBottom w:val="0"/>
      <w:divBdr>
        <w:top w:val="none" w:sz="0" w:space="0" w:color="auto"/>
        <w:left w:val="none" w:sz="0" w:space="0" w:color="auto"/>
        <w:bottom w:val="none" w:sz="0" w:space="0" w:color="auto"/>
        <w:right w:val="none" w:sz="0" w:space="0" w:color="auto"/>
      </w:divBdr>
    </w:div>
    <w:div w:id="1338776280">
      <w:bodyDiv w:val="1"/>
      <w:marLeft w:val="0"/>
      <w:marRight w:val="0"/>
      <w:marTop w:val="0"/>
      <w:marBottom w:val="0"/>
      <w:divBdr>
        <w:top w:val="none" w:sz="0" w:space="0" w:color="auto"/>
        <w:left w:val="none" w:sz="0" w:space="0" w:color="auto"/>
        <w:bottom w:val="none" w:sz="0" w:space="0" w:color="auto"/>
        <w:right w:val="none" w:sz="0" w:space="0" w:color="auto"/>
      </w:divBdr>
    </w:div>
    <w:div w:id="1896890784">
      <w:bodyDiv w:val="1"/>
      <w:marLeft w:val="0"/>
      <w:marRight w:val="0"/>
      <w:marTop w:val="0"/>
      <w:marBottom w:val="0"/>
      <w:divBdr>
        <w:top w:val="none" w:sz="0" w:space="0" w:color="auto"/>
        <w:left w:val="none" w:sz="0" w:space="0" w:color="auto"/>
        <w:bottom w:val="none" w:sz="0" w:space="0" w:color="auto"/>
        <w:right w:val="none" w:sz="0" w:space="0" w:color="auto"/>
      </w:divBdr>
    </w:div>
    <w:div w:id="19338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18144.0" TargetMode="External"/><Relationship Id="rId13" Type="http://schemas.openxmlformats.org/officeDocument/2006/relationships/hyperlink" Target="garantF1://36868936.1000" TargetMode="External"/><Relationship Id="rId18" Type="http://schemas.openxmlformats.org/officeDocument/2006/relationships/hyperlink" Target="file:///C:\Users\GrigorovaMM\Downloads\&#1073;&#1088;&#1086;&#1096;&#1091;&#1088;&#1072;%20&#1055;&#1088;&#1072;&#1074;&#1080;&#1083;&#1072;%20&#1073;&#1083;&#1072;&#1075;&#1086;&#1091;&#1089;&#1090;&#1088;&#1086;&#1081;&#1089;&#1090;&#1074;&#1072;%202018%20&#1089;%20&#1080;&#1079;&#1084;&#1077;&#1085;%202019%20(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71530372.0" TargetMode="External"/><Relationship Id="rId17" Type="http://schemas.openxmlformats.org/officeDocument/2006/relationships/hyperlink" Target="file:///C:\Users\GrigorovaMM\Downloads\&#1073;&#1088;&#1086;&#1096;&#1091;&#1088;&#1072;%20&#1055;&#1088;&#1072;&#1074;&#1080;&#1083;&#1072;%20&#1073;&#1083;&#1072;&#1075;&#1086;&#1091;&#1089;&#1090;&#1088;&#1086;&#1081;&#1089;&#1090;&#1074;&#1072;%202018%20&#1089;%20&#1080;&#1079;&#1084;&#1077;&#1085;%202019%20(1).docx" TargetMode="External"/><Relationship Id="rId2" Type="http://schemas.openxmlformats.org/officeDocument/2006/relationships/styles" Target="styles.xml"/><Relationship Id="rId16" Type="http://schemas.openxmlformats.org/officeDocument/2006/relationships/hyperlink" Target="garantF1://12012084.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2206278.0" TargetMode="External"/><Relationship Id="rId5" Type="http://schemas.openxmlformats.org/officeDocument/2006/relationships/footnotes" Target="footnotes.xml"/><Relationship Id="rId15" Type="http://schemas.openxmlformats.org/officeDocument/2006/relationships/hyperlink" Target="garantF1://36841832.0" TargetMode="External"/><Relationship Id="rId10" Type="http://schemas.openxmlformats.org/officeDocument/2006/relationships/hyperlink" Target="garantF1://3684183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23840608.0" TargetMode="External"/><Relationship Id="rId14" Type="http://schemas.openxmlformats.org/officeDocument/2006/relationships/hyperlink" Target="garantF1://3684183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6E8F-56A1-478D-B7FA-E1A16783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4684</TotalTime>
  <Pages>107</Pages>
  <Words>40451</Words>
  <Characters>230577</Characters>
  <Application>Microsoft Office Word</Application>
  <DocSecurity>0</DocSecurity>
  <Lines>1921</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Osipenko</dc:creator>
  <cp:keywords/>
  <dc:description/>
  <cp:lastModifiedBy>Vladimirova</cp:lastModifiedBy>
  <cp:revision>59</cp:revision>
  <cp:lastPrinted>2024-08-15T08:07:00Z</cp:lastPrinted>
  <dcterms:created xsi:type="dcterms:W3CDTF">2023-03-10T16:25:00Z</dcterms:created>
  <dcterms:modified xsi:type="dcterms:W3CDTF">2025-02-13T06:09:00Z</dcterms:modified>
</cp:coreProperties>
</file>