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638" w:rsidRPr="00A15638" w:rsidRDefault="00A15638" w:rsidP="00A15638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A15638">
        <w:rPr>
          <w:rFonts w:eastAsia="Calibri"/>
          <w:noProof/>
          <w:sz w:val="28"/>
          <w:szCs w:val="28"/>
        </w:rPr>
        <w:drawing>
          <wp:inline distT="0" distB="0" distL="0" distR="0" wp14:anchorId="3B48C27B" wp14:editId="7159B987">
            <wp:extent cx="482600" cy="571500"/>
            <wp:effectExtent l="0" t="0" r="0" b="0"/>
            <wp:docPr id="3" name="Рисунок 1" descr="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638" w:rsidRPr="00A15638" w:rsidRDefault="00A15638" w:rsidP="00A15638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</w:p>
    <w:p w:rsidR="00A15638" w:rsidRPr="00A15638" w:rsidRDefault="00A15638" w:rsidP="00A15638">
      <w:pPr>
        <w:widowControl/>
        <w:autoSpaceDE/>
        <w:autoSpaceDN/>
        <w:adjustRightInd/>
        <w:ind w:left="-57" w:right="-57"/>
        <w:jc w:val="center"/>
        <w:rPr>
          <w:rFonts w:eastAsia="Calibri"/>
          <w:b/>
          <w:sz w:val="28"/>
          <w:szCs w:val="28"/>
          <w:lang w:eastAsia="en-US"/>
        </w:rPr>
      </w:pPr>
      <w:r w:rsidRPr="00A15638">
        <w:rPr>
          <w:rFonts w:eastAsia="Calibri"/>
          <w:b/>
          <w:sz w:val="28"/>
          <w:szCs w:val="28"/>
          <w:lang w:eastAsia="en-US"/>
        </w:rPr>
        <w:t>АДМИНИСТРАЦИЯ УСТЬ-ЛАБИНСКОГО ГОРОДСКОГО ПОСЕЛЕНИЯ</w:t>
      </w:r>
    </w:p>
    <w:p w:rsidR="00A15638" w:rsidRPr="00A15638" w:rsidRDefault="00A15638" w:rsidP="00A15638">
      <w:pPr>
        <w:widowControl/>
        <w:autoSpaceDE/>
        <w:autoSpaceDN/>
        <w:adjustRightInd/>
        <w:ind w:left="-57" w:right="-57"/>
        <w:jc w:val="center"/>
        <w:rPr>
          <w:rFonts w:eastAsia="Calibri"/>
          <w:b/>
          <w:sz w:val="28"/>
          <w:szCs w:val="28"/>
          <w:lang w:eastAsia="en-US"/>
        </w:rPr>
      </w:pPr>
      <w:r w:rsidRPr="00A15638">
        <w:rPr>
          <w:rFonts w:eastAsia="Calibri"/>
          <w:b/>
          <w:sz w:val="28"/>
          <w:szCs w:val="28"/>
          <w:lang w:eastAsia="en-US"/>
        </w:rPr>
        <w:t>УСТЬ-ЛАБИНСКОГО РАЙОНА</w:t>
      </w:r>
    </w:p>
    <w:p w:rsidR="00A15638" w:rsidRPr="00A15638" w:rsidRDefault="00A15638" w:rsidP="00A15638">
      <w:pPr>
        <w:widowControl/>
        <w:autoSpaceDE/>
        <w:autoSpaceDN/>
        <w:adjustRightInd/>
        <w:jc w:val="center"/>
        <w:rPr>
          <w:rFonts w:eastAsia="Calibri"/>
          <w:b/>
          <w:sz w:val="32"/>
          <w:szCs w:val="32"/>
          <w:lang w:eastAsia="en-US"/>
        </w:rPr>
      </w:pPr>
      <w:proofErr w:type="gramStart"/>
      <w:r w:rsidRPr="00A15638">
        <w:rPr>
          <w:rFonts w:eastAsia="Calibri"/>
          <w:b/>
          <w:sz w:val="32"/>
          <w:szCs w:val="32"/>
          <w:lang w:eastAsia="en-US"/>
        </w:rPr>
        <w:t>П</w:t>
      </w:r>
      <w:proofErr w:type="gramEnd"/>
      <w:r w:rsidRPr="00A15638">
        <w:rPr>
          <w:rFonts w:eastAsia="Calibri"/>
          <w:b/>
          <w:sz w:val="32"/>
          <w:szCs w:val="32"/>
          <w:lang w:eastAsia="en-US"/>
        </w:rPr>
        <w:t xml:space="preserve"> О С Т А Н О В Л Е Н И Е</w:t>
      </w:r>
    </w:p>
    <w:p w:rsidR="00A15638" w:rsidRPr="00A15638" w:rsidRDefault="00A15638" w:rsidP="00A15638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A15638" w:rsidRPr="00A15638" w:rsidRDefault="00A15638" w:rsidP="00A15638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</w:p>
    <w:p w:rsidR="00A15638" w:rsidRPr="00A15638" w:rsidRDefault="00A15638" w:rsidP="00A15638">
      <w:pPr>
        <w:widowControl/>
        <w:autoSpaceDE/>
        <w:autoSpaceDN/>
        <w:adjustRightInd/>
        <w:jc w:val="both"/>
        <w:rPr>
          <w:sz w:val="28"/>
          <w:szCs w:val="28"/>
          <w:lang w:eastAsia="ar-SA"/>
        </w:rPr>
      </w:pPr>
      <w:r w:rsidRPr="00A15638">
        <w:rPr>
          <w:sz w:val="28"/>
          <w:szCs w:val="28"/>
        </w:rPr>
        <w:t>от 1</w:t>
      </w:r>
      <w:r>
        <w:rPr>
          <w:sz w:val="28"/>
          <w:szCs w:val="28"/>
        </w:rPr>
        <w:t>4</w:t>
      </w:r>
      <w:r w:rsidRPr="00A15638">
        <w:rPr>
          <w:sz w:val="28"/>
          <w:szCs w:val="28"/>
        </w:rPr>
        <w:t xml:space="preserve">.02.2018   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A15638">
        <w:rPr>
          <w:sz w:val="28"/>
          <w:szCs w:val="28"/>
        </w:rPr>
        <w:t>№ 11</w:t>
      </w:r>
      <w:r>
        <w:rPr>
          <w:sz w:val="28"/>
          <w:szCs w:val="28"/>
          <w:lang w:eastAsia="ar-SA"/>
        </w:rPr>
        <w:t>4</w:t>
      </w:r>
    </w:p>
    <w:p w:rsidR="00A15638" w:rsidRPr="00A15638" w:rsidRDefault="00A15638" w:rsidP="00A15638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A15638" w:rsidRPr="00A15638" w:rsidRDefault="00A15638" w:rsidP="00A15638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  <w:r w:rsidRPr="00A15638">
        <w:rPr>
          <w:rFonts w:eastAsia="Calibri"/>
          <w:sz w:val="24"/>
          <w:szCs w:val="24"/>
          <w:lang w:eastAsia="en-US"/>
        </w:rPr>
        <w:t>город Усть-Лабинск</w:t>
      </w:r>
    </w:p>
    <w:p w:rsidR="00A15638" w:rsidRPr="00A15638" w:rsidRDefault="00A15638" w:rsidP="00A15638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A15638" w:rsidRPr="00A15638" w:rsidRDefault="00A15638" w:rsidP="00A15638">
      <w:pPr>
        <w:widowControl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</w:p>
    <w:p w:rsidR="00DB1A8A" w:rsidRPr="00B951E4" w:rsidRDefault="00DB1A8A" w:rsidP="00DB1A8A">
      <w:pPr>
        <w:jc w:val="center"/>
        <w:rPr>
          <w:b/>
          <w:sz w:val="28"/>
          <w:szCs w:val="28"/>
        </w:rPr>
      </w:pPr>
      <w:r w:rsidRPr="00B951E4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создании</w:t>
      </w:r>
      <w:r w:rsidRPr="00B951E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наблюдательного совета</w:t>
      </w:r>
      <w:r w:rsidRPr="00B951E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</w:t>
      </w:r>
      <w:r w:rsidRPr="00B951E4">
        <w:rPr>
          <w:b/>
          <w:sz w:val="28"/>
          <w:szCs w:val="28"/>
        </w:rPr>
        <w:t>автономного учреждения культуры «</w:t>
      </w:r>
      <w:r>
        <w:rPr>
          <w:b/>
          <w:sz w:val="28"/>
          <w:szCs w:val="28"/>
        </w:rPr>
        <w:t>Центр кино и досуга «Знамя</w:t>
      </w:r>
      <w:r w:rsidRPr="00B951E4">
        <w:rPr>
          <w:b/>
          <w:sz w:val="28"/>
          <w:szCs w:val="28"/>
        </w:rPr>
        <w:t>» Усть-Лабинского городского поселения Усть-Лабинского района</w:t>
      </w:r>
    </w:p>
    <w:p w:rsidR="00D14B1B" w:rsidRPr="00A15638" w:rsidRDefault="00D14B1B">
      <w:pPr>
        <w:rPr>
          <w:sz w:val="28"/>
          <w:szCs w:val="28"/>
        </w:rPr>
      </w:pPr>
    </w:p>
    <w:p w:rsidR="00DB1A8A" w:rsidRPr="00B951E4" w:rsidRDefault="00DB1A8A" w:rsidP="00DB1A8A">
      <w:pPr>
        <w:rPr>
          <w:sz w:val="28"/>
          <w:szCs w:val="28"/>
        </w:rPr>
      </w:pPr>
    </w:p>
    <w:p w:rsidR="00DB1A8A" w:rsidRDefault="00CB6CC5" w:rsidP="00A156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</w:t>
      </w:r>
      <w:r w:rsidR="00DB1A8A">
        <w:rPr>
          <w:sz w:val="28"/>
          <w:szCs w:val="28"/>
        </w:rPr>
        <w:t xml:space="preserve">10 Федерального закона от 3 ноября 2006 года №174-ФЗ «Об автономных учреждениях», в целях реализации </w:t>
      </w:r>
      <w:r w:rsidR="0039685B">
        <w:rPr>
          <w:sz w:val="28"/>
          <w:szCs w:val="28"/>
        </w:rPr>
        <w:t>решения Совета</w:t>
      </w:r>
      <w:r w:rsidR="00DB1A8A">
        <w:rPr>
          <w:sz w:val="28"/>
          <w:szCs w:val="28"/>
        </w:rPr>
        <w:t xml:space="preserve"> Усть-Лабинского городского поселения Усть-Лабинского района </w:t>
      </w:r>
      <w:r w:rsidR="00DB1A8A" w:rsidRPr="0039685B">
        <w:rPr>
          <w:sz w:val="28"/>
          <w:szCs w:val="28"/>
        </w:rPr>
        <w:t xml:space="preserve">от </w:t>
      </w:r>
      <w:r w:rsidR="0039685B">
        <w:rPr>
          <w:sz w:val="28"/>
          <w:szCs w:val="28"/>
        </w:rPr>
        <w:t>21</w:t>
      </w:r>
      <w:r w:rsidR="00DB1A8A" w:rsidRPr="0039685B">
        <w:rPr>
          <w:sz w:val="28"/>
          <w:szCs w:val="28"/>
        </w:rPr>
        <w:t xml:space="preserve"> </w:t>
      </w:r>
      <w:r w:rsidR="0039685B">
        <w:rPr>
          <w:sz w:val="28"/>
          <w:szCs w:val="28"/>
        </w:rPr>
        <w:t>октября 2018 года № 9</w:t>
      </w:r>
      <w:r w:rsidR="00DB1A8A" w:rsidRPr="0039685B">
        <w:rPr>
          <w:sz w:val="28"/>
          <w:szCs w:val="28"/>
        </w:rPr>
        <w:t xml:space="preserve">  «О создании муниципального автономного учреждения культуры «</w:t>
      </w:r>
      <w:r w:rsidR="0039685B">
        <w:rPr>
          <w:sz w:val="28"/>
          <w:szCs w:val="28"/>
        </w:rPr>
        <w:t>Центр кино и досуга «Знамя</w:t>
      </w:r>
      <w:r w:rsidR="00DB1A8A" w:rsidRPr="0039685B">
        <w:rPr>
          <w:sz w:val="28"/>
          <w:szCs w:val="28"/>
        </w:rPr>
        <w:t>» Усть-Лабинского городского поселения Усть-Лабинского района</w:t>
      </w:r>
      <w:r w:rsidR="00DB1A8A">
        <w:rPr>
          <w:sz w:val="28"/>
          <w:szCs w:val="28"/>
        </w:rPr>
        <w:t xml:space="preserve"> </w:t>
      </w:r>
      <w:proofErr w:type="gramStart"/>
      <w:r w:rsidR="00DB1A8A">
        <w:rPr>
          <w:sz w:val="28"/>
          <w:szCs w:val="28"/>
        </w:rPr>
        <w:t>п</w:t>
      </w:r>
      <w:proofErr w:type="gramEnd"/>
      <w:r w:rsidR="00DB1A8A">
        <w:rPr>
          <w:sz w:val="28"/>
          <w:szCs w:val="28"/>
        </w:rPr>
        <w:t xml:space="preserve"> о с т а н о в л я ю:</w:t>
      </w:r>
    </w:p>
    <w:p w:rsidR="00DB1A8A" w:rsidRPr="004243BA" w:rsidRDefault="00DB1A8A" w:rsidP="00A15638">
      <w:pPr>
        <w:ind w:firstLine="709"/>
        <w:jc w:val="both"/>
        <w:rPr>
          <w:sz w:val="28"/>
          <w:szCs w:val="28"/>
        </w:rPr>
      </w:pPr>
      <w:r w:rsidRPr="004243BA">
        <w:rPr>
          <w:sz w:val="28"/>
          <w:szCs w:val="28"/>
        </w:rPr>
        <w:t>1. Создать</w:t>
      </w:r>
      <w:r>
        <w:rPr>
          <w:sz w:val="28"/>
          <w:szCs w:val="28"/>
        </w:rPr>
        <w:t xml:space="preserve"> наблюдательный совет муниципального автономного учреждения</w:t>
      </w:r>
      <w:r w:rsidRPr="004243BA">
        <w:rPr>
          <w:sz w:val="28"/>
          <w:szCs w:val="28"/>
        </w:rPr>
        <w:t xml:space="preserve"> культуры «</w:t>
      </w:r>
      <w:r w:rsidR="002470DD">
        <w:rPr>
          <w:sz w:val="28"/>
          <w:szCs w:val="28"/>
        </w:rPr>
        <w:t>Центр кино и досуга «Знамя</w:t>
      </w:r>
      <w:r w:rsidRPr="004243BA">
        <w:rPr>
          <w:sz w:val="28"/>
          <w:szCs w:val="28"/>
        </w:rPr>
        <w:t>» Усть-Лабинского городского поселения Усть-Лабинского района</w:t>
      </w:r>
      <w:r>
        <w:rPr>
          <w:sz w:val="28"/>
          <w:szCs w:val="28"/>
        </w:rPr>
        <w:t>.</w:t>
      </w:r>
    </w:p>
    <w:p w:rsidR="00DB1A8A" w:rsidRDefault="00DB1A8A" w:rsidP="00A15638">
      <w:pPr>
        <w:ind w:firstLine="709"/>
        <w:jc w:val="both"/>
        <w:rPr>
          <w:sz w:val="28"/>
          <w:szCs w:val="28"/>
        </w:rPr>
      </w:pPr>
      <w:r w:rsidRPr="004243BA">
        <w:rPr>
          <w:sz w:val="28"/>
          <w:szCs w:val="28"/>
        </w:rPr>
        <w:t xml:space="preserve">2. </w:t>
      </w:r>
      <w:r>
        <w:rPr>
          <w:sz w:val="28"/>
          <w:szCs w:val="28"/>
        </w:rPr>
        <w:t>Назначить членов</w:t>
      </w:r>
      <w:r w:rsidRPr="004243BA">
        <w:rPr>
          <w:sz w:val="28"/>
          <w:szCs w:val="28"/>
        </w:rPr>
        <w:t xml:space="preserve"> </w:t>
      </w:r>
      <w:r>
        <w:rPr>
          <w:sz w:val="28"/>
          <w:szCs w:val="28"/>
        </w:rPr>
        <w:t>наблюдательного совета муниципального автономного учреждения</w:t>
      </w:r>
      <w:r w:rsidRPr="004243BA">
        <w:rPr>
          <w:sz w:val="28"/>
          <w:szCs w:val="28"/>
        </w:rPr>
        <w:t xml:space="preserve"> культуры «</w:t>
      </w:r>
      <w:r w:rsidR="002470DD">
        <w:rPr>
          <w:sz w:val="28"/>
          <w:szCs w:val="28"/>
        </w:rPr>
        <w:t>Центр кино и досуга «Знамя»</w:t>
      </w:r>
      <w:r w:rsidRPr="004243BA">
        <w:rPr>
          <w:sz w:val="28"/>
          <w:szCs w:val="28"/>
        </w:rPr>
        <w:t>» Усть-Лабинского городского поселения Усть-Лабинского района</w:t>
      </w:r>
      <w:r>
        <w:rPr>
          <w:sz w:val="28"/>
          <w:szCs w:val="28"/>
        </w:rPr>
        <w:t xml:space="preserve"> согласно приложению. </w:t>
      </w:r>
    </w:p>
    <w:p w:rsidR="00CB6CC5" w:rsidRDefault="00DB1A8A" w:rsidP="00A15638">
      <w:pPr>
        <w:ind w:firstLine="709"/>
        <w:jc w:val="both"/>
        <w:rPr>
          <w:sz w:val="28"/>
          <w:szCs w:val="28"/>
        </w:rPr>
      </w:pPr>
      <w:r w:rsidRPr="0039685B">
        <w:rPr>
          <w:sz w:val="28"/>
          <w:szCs w:val="28"/>
        </w:rPr>
        <w:t xml:space="preserve">3. </w:t>
      </w:r>
      <w:r w:rsidR="00CB6CC5" w:rsidRPr="00CB6CC5">
        <w:rPr>
          <w:sz w:val="28"/>
          <w:szCs w:val="28"/>
        </w:rPr>
        <w:t xml:space="preserve">Отделу по общим и организационным вопросам администрации Усть-Лабинского городского поселения Усть-Лабинского района (Чухирь) </w:t>
      </w:r>
      <w:proofErr w:type="gramStart"/>
      <w:r w:rsidR="00CB6CC5" w:rsidRPr="00CB6CC5">
        <w:rPr>
          <w:sz w:val="28"/>
          <w:szCs w:val="28"/>
        </w:rPr>
        <w:t>разместить</w:t>
      </w:r>
      <w:proofErr w:type="gramEnd"/>
      <w:r w:rsidR="00CB6CC5" w:rsidRPr="00CB6CC5">
        <w:rPr>
          <w:sz w:val="28"/>
          <w:szCs w:val="28"/>
        </w:rPr>
        <w:t xml:space="preserve"> настоящее </w:t>
      </w:r>
      <w:r w:rsidR="00CB6CC5">
        <w:rPr>
          <w:sz w:val="28"/>
          <w:szCs w:val="28"/>
        </w:rPr>
        <w:t>постановление</w:t>
      </w:r>
      <w:r w:rsidR="00CB6CC5" w:rsidRPr="00CB6CC5">
        <w:rPr>
          <w:sz w:val="28"/>
          <w:szCs w:val="28"/>
        </w:rPr>
        <w:t xml:space="preserve"> на официальном сайте администрации Усть-Лабинского городского поселения Усть-Лабинского района в информационно-коммуникационной сети «Интернет».</w:t>
      </w:r>
    </w:p>
    <w:p w:rsidR="00DB1A8A" w:rsidRDefault="00DB1A8A" w:rsidP="00A156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Усть-Лабинского городского поселения Усть-Лабинского района </w:t>
      </w:r>
      <w:proofErr w:type="spellStart"/>
      <w:r w:rsidR="00CB6CC5">
        <w:rPr>
          <w:sz w:val="28"/>
          <w:szCs w:val="28"/>
        </w:rPr>
        <w:t>М.А.Михайлова</w:t>
      </w:r>
      <w:proofErr w:type="spellEnd"/>
      <w:r>
        <w:rPr>
          <w:sz w:val="28"/>
          <w:szCs w:val="28"/>
        </w:rPr>
        <w:t>.</w:t>
      </w:r>
    </w:p>
    <w:p w:rsidR="00DB1A8A" w:rsidRDefault="00DB1A8A" w:rsidP="00A156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DB1A8A" w:rsidRDefault="00DB1A8A" w:rsidP="00DB1A8A">
      <w:pPr>
        <w:jc w:val="both"/>
        <w:rPr>
          <w:sz w:val="28"/>
          <w:szCs w:val="28"/>
        </w:rPr>
      </w:pPr>
    </w:p>
    <w:p w:rsidR="00DB1A8A" w:rsidRDefault="00DB1A8A" w:rsidP="00DB1A8A">
      <w:pPr>
        <w:jc w:val="both"/>
        <w:rPr>
          <w:sz w:val="28"/>
          <w:szCs w:val="28"/>
        </w:rPr>
      </w:pPr>
    </w:p>
    <w:p w:rsidR="00DB1A8A" w:rsidRPr="00657698" w:rsidRDefault="00DB1A8A" w:rsidP="00DB1A8A">
      <w:pPr>
        <w:jc w:val="both"/>
        <w:rPr>
          <w:sz w:val="28"/>
          <w:szCs w:val="28"/>
        </w:rPr>
      </w:pPr>
      <w:r w:rsidRPr="00657698">
        <w:rPr>
          <w:sz w:val="28"/>
          <w:szCs w:val="28"/>
        </w:rPr>
        <w:t>Глава</w:t>
      </w:r>
    </w:p>
    <w:p w:rsidR="00DB1A8A" w:rsidRPr="00657698" w:rsidRDefault="00DB1A8A" w:rsidP="00DB1A8A">
      <w:pPr>
        <w:jc w:val="both"/>
        <w:rPr>
          <w:sz w:val="28"/>
          <w:szCs w:val="28"/>
        </w:rPr>
      </w:pPr>
      <w:r w:rsidRPr="00657698">
        <w:rPr>
          <w:sz w:val="28"/>
          <w:szCs w:val="28"/>
        </w:rPr>
        <w:t>Усть-Лабинского городского поселения</w:t>
      </w:r>
    </w:p>
    <w:p w:rsidR="00DB1A8A" w:rsidRDefault="00DB1A8A" w:rsidP="00DB1A8A">
      <w:pPr>
        <w:rPr>
          <w:sz w:val="28"/>
          <w:szCs w:val="28"/>
        </w:rPr>
      </w:pPr>
      <w:r w:rsidRPr="00EF4DD3">
        <w:rPr>
          <w:sz w:val="28"/>
          <w:szCs w:val="28"/>
        </w:rPr>
        <w:t xml:space="preserve">Усть-Лабинского района                                                                  </w:t>
      </w:r>
      <w:r w:rsidR="00A15638">
        <w:rPr>
          <w:sz w:val="28"/>
          <w:szCs w:val="28"/>
        </w:rPr>
        <w:t xml:space="preserve">    </w:t>
      </w:r>
      <w:r w:rsidR="00CB6CC5">
        <w:rPr>
          <w:sz w:val="28"/>
          <w:szCs w:val="28"/>
        </w:rPr>
        <w:t>С.В.Выскубов</w:t>
      </w:r>
    </w:p>
    <w:p w:rsidR="00CB6CC5" w:rsidRDefault="00CB6CC5" w:rsidP="00A15638">
      <w:pPr>
        <w:shd w:val="clear" w:color="auto" w:fill="FFFFFF"/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CB6CC5" w:rsidRDefault="00CB6CC5" w:rsidP="00A15638">
      <w:pPr>
        <w:shd w:val="clear" w:color="auto" w:fill="FFFFFF"/>
        <w:ind w:left="4820"/>
        <w:rPr>
          <w:color w:val="000000"/>
          <w:sz w:val="28"/>
          <w:szCs w:val="28"/>
        </w:rPr>
      </w:pPr>
    </w:p>
    <w:p w:rsidR="00CB6CC5" w:rsidRDefault="00CB6CC5" w:rsidP="00A15638">
      <w:pPr>
        <w:shd w:val="clear" w:color="auto" w:fill="FFFFFF"/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УТВЕРЖДЁН </w:t>
      </w:r>
    </w:p>
    <w:p w:rsidR="00CB6CC5" w:rsidRDefault="00CB6CC5" w:rsidP="00A15638">
      <w:pPr>
        <w:shd w:val="clear" w:color="auto" w:fill="FFFFFF"/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="00A15638">
        <w:rPr>
          <w:color w:val="000000"/>
          <w:sz w:val="28"/>
          <w:szCs w:val="28"/>
        </w:rPr>
        <w:t>ем</w:t>
      </w:r>
      <w:r>
        <w:rPr>
          <w:color w:val="000000"/>
          <w:sz w:val="28"/>
          <w:szCs w:val="28"/>
        </w:rPr>
        <w:t xml:space="preserve"> </w:t>
      </w:r>
      <w:r w:rsidR="00A15638">
        <w:rPr>
          <w:color w:val="000000"/>
          <w:sz w:val="28"/>
          <w:szCs w:val="28"/>
        </w:rPr>
        <w:t>администрации</w:t>
      </w:r>
      <w:r>
        <w:rPr>
          <w:color w:val="000000"/>
          <w:sz w:val="28"/>
          <w:szCs w:val="28"/>
        </w:rPr>
        <w:t xml:space="preserve"> </w:t>
      </w:r>
    </w:p>
    <w:p w:rsidR="00CB6CC5" w:rsidRDefault="00CB6CC5" w:rsidP="00A15638">
      <w:pPr>
        <w:shd w:val="clear" w:color="auto" w:fill="FFFFFF"/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Усть-Лабинского городского поселения</w:t>
      </w:r>
    </w:p>
    <w:p w:rsidR="00CB6CC5" w:rsidRDefault="00CB6CC5" w:rsidP="00A15638">
      <w:pPr>
        <w:shd w:val="clear" w:color="auto" w:fill="FFFFFF"/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Усть-Лабинского района</w:t>
      </w:r>
    </w:p>
    <w:p w:rsidR="00CB6CC5" w:rsidRDefault="00A15638" w:rsidP="00A15638">
      <w:pPr>
        <w:shd w:val="clear" w:color="auto" w:fill="FFFFFF"/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14.02.2018 </w:t>
      </w:r>
      <w:r w:rsidR="00CB6CC5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114</w:t>
      </w:r>
    </w:p>
    <w:p w:rsidR="00CB6CC5" w:rsidRDefault="00CB6CC5" w:rsidP="00A15638">
      <w:pPr>
        <w:shd w:val="clear" w:color="auto" w:fill="FFFFFF"/>
        <w:ind w:left="4820"/>
        <w:rPr>
          <w:color w:val="000000"/>
          <w:sz w:val="28"/>
          <w:szCs w:val="28"/>
        </w:rPr>
      </w:pPr>
    </w:p>
    <w:p w:rsidR="00CB6CC5" w:rsidRDefault="00CB6CC5" w:rsidP="00CB6CC5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CB6CC5" w:rsidRDefault="00CB6CC5" w:rsidP="00CB6CC5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СОСТАВ</w:t>
      </w:r>
    </w:p>
    <w:p w:rsidR="00CB6CC5" w:rsidRDefault="00CB6CC5" w:rsidP="00CB6CC5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наблюдательного совета муниципального автономного учреждения культуры «Центр кино и досуга «Знамя» Усть-Лабинского городского поселения Усть-Лабинского района</w:t>
      </w:r>
    </w:p>
    <w:p w:rsidR="00CB6CC5" w:rsidRDefault="00CB6CC5" w:rsidP="00CB6CC5">
      <w:pPr>
        <w:shd w:val="clear" w:color="auto" w:fill="FFFFFF"/>
        <w:jc w:val="center"/>
        <w:rPr>
          <w:b/>
          <w:sz w:val="28"/>
          <w:szCs w:val="28"/>
        </w:rPr>
      </w:pPr>
    </w:p>
    <w:p w:rsidR="000F177F" w:rsidRDefault="000F177F" w:rsidP="00CB6CC5">
      <w:pPr>
        <w:shd w:val="clear" w:color="auto" w:fill="FFFFFF"/>
        <w:jc w:val="center"/>
        <w:rPr>
          <w:b/>
          <w:sz w:val="28"/>
          <w:szCs w:val="28"/>
        </w:rPr>
      </w:pPr>
    </w:p>
    <w:p w:rsidR="00CB6CC5" w:rsidRDefault="00CB6CC5" w:rsidP="00A15638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autoSpaceDN/>
        <w:adjustRightInd/>
        <w:ind w:left="0"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Буракова</w:t>
      </w:r>
      <w:proofErr w:type="spellEnd"/>
      <w:r>
        <w:rPr>
          <w:color w:val="000000"/>
          <w:sz w:val="28"/>
          <w:szCs w:val="28"/>
        </w:rPr>
        <w:t xml:space="preserve"> Наталья Викторовна, ведущий методист МАУК «Центр кино и досуга «Знамя» Усть-Лабинского городского поселения Усть-Лабинского района</w:t>
      </w:r>
      <w:r w:rsidR="00B96B4E">
        <w:rPr>
          <w:color w:val="000000"/>
          <w:sz w:val="28"/>
          <w:szCs w:val="28"/>
        </w:rPr>
        <w:t>.</w:t>
      </w:r>
    </w:p>
    <w:p w:rsidR="00CB6CC5" w:rsidRDefault="00E1225B" w:rsidP="00A15638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autoSpaceDN/>
        <w:adjustRightInd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Михайлов Максим Александрович</w:t>
      </w:r>
      <w:r w:rsidR="00CB6CC5">
        <w:rPr>
          <w:color w:val="000000"/>
          <w:sz w:val="28"/>
          <w:szCs w:val="28"/>
        </w:rPr>
        <w:t>, заместитель главы Усть-Лабинского городского поселения Усть-Лабинского района</w:t>
      </w:r>
      <w:r w:rsidR="0021094A">
        <w:rPr>
          <w:color w:val="000000"/>
          <w:sz w:val="28"/>
          <w:szCs w:val="28"/>
        </w:rPr>
        <w:t>.</w:t>
      </w:r>
    </w:p>
    <w:p w:rsidR="00CB6CC5" w:rsidRPr="00314FAC" w:rsidRDefault="00CB6CC5" w:rsidP="00A15638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autoSpaceDN/>
        <w:adjustRightInd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Пономарев Владимир Васильевич, начальник отдела по делам молодёжи, культуре, физкультуре и спорту администрации Усть-Лабинского городского поселения Усть-Лабинского района</w:t>
      </w:r>
      <w:r w:rsidR="0021094A">
        <w:rPr>
          <w:color w:val="000000"/>
          <w:sz w:val="28"/>
          <w:szCs w:val="28"/>
        </w:rPr>
        <w:t>.</w:t>
      </w:r>
    </w:p>
    <w:p w:rsidR="00CB6CC5" w:rsidRDefault="00E1225B" w:rsidP="00A15638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autoSpaceDN/>
        <w:adjustRightInd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Рудак</w:t>
      </w:r>
      <w:r w:rsidR="00CB6CC5" w:rsidRPr="00314FAC">
        <w:rPr>
          <w:color w:val="000000"/>
          <w:sz w:val="28"/>
          <w:szCs w:val="28"/>
        </w:rPr>
        <w:t xml:space="preserve">ова Антонина Тихоновна, депутат Совета Усть-Лабинского городского поселения Усть-Лабинского района, </w:t>
      </w:r>
      <w:proofErr w:type="gramStart"/>
      <w:r w:rsidR="00CB6CC5">
        <w:rPr>
          <w:color w:val="000000"/>
          <w:sz w:val="28"/>
          <w:szCs w:val="28"/>
        </w:rPr>
        <w:t>заведующая кабинета</w:t>
      </w:r>
      <w:proofErr w:type="gramEnd"/>
      <w:r w:rsidR="00CB6CC5">
        <w:rPr>
          <w:color w:val="000000"/>
          <w:sz w:val="28"/>
          <w:szCs w:val="28"/>
        </w:rPr>
        <w:t xml:space="preserve"> медицинских профилактик МБУЗ «ЦРБ» Усть-Лабинского района</w:t>
      </w:r>
      <w:r w:rsidR="00523517">
        <w:rPr>
          <w:color w:val="000000"/>
          <w:sz w:val="28"/>
          <w:szCs w:val="28"/>
        </w:rPr>
        <w:t>.</w:t>
      </w:r>
    </w:p>
    <w:p w:rsidR="00CB6CC5" w:rsidRDefault="00CB6CC5" w:rsidP="00A15638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autoSpaceDN/>
        <w:adjustRightInd/>
        <w:ind w:left="0" w:firstLine="709"/>
        <w:jc w:val="both"/>
        <w:rPr>
          <w:color w:val="000000"/>
          <w:sz w:val="28"/>
          <w:szCs w:val="28"/>
        </w:rPr>
      </w:pPr>
      <w:r w:rsidRPr="00314FAC">
        <w:rPr>
          <w:color w:val="000000"/>
          <w:sz w:val="28"/>
          <w:szCs w:val="28"/>
        </w:rPr>
        <w:t>Фролова Ирина Алексеевна, ведущий методист МАУК «Центр кино и досуга «Знамя» Усть-Лабинского городского поселения Усть-Лабинского района</w:t>
      </w:r>
      <w:r w:rsidR="00523517">
        <w:rPr>
          <w:color w:val="000000"/>
          <w:sz w:val="28"/>
          <w:szCs w:val="28"/>
        </w:rPr>
        <w:t>.</w:t>
      </w:r>
    </w:p>
    <w:p w:rsidR="00523517" w:rsidRPr="00314FAC" w:rsidRDefault="00523517" w:rsidP="00523517">
      <w:pPr>
        <w:widowControl/>
        <w:shd w:val="clear" w:color="auto" w:fill="FFFFFF"/>
        <w:autoSpaceDN/>
        <w:adjustRightInd/>
        <w:rPr>
          <w:color w:val="000000"/>
          <w:sz w:val="28"/>
          <w:szCs w:val="28"/>
        </w:rPr>
      </w:pPr>
    </w:p>
    <w:p w:rsidR="00CB6CC5" w:rsidRDefault="00CB6CC5" w:rsidP="00CB6CC5">
      <w:pPr>
        <w:shd w:val="clear" w:color="auto" w:fill="FFFFFF"/>
        <w:rPr>
          <w:color w:val="000000"/>
          <w:sz w:val="28"/>
          <w:szCs w:val="28"/>
        </w:rPr>
      </w:pPr>
    </w:p>
    <w:p w:rsidR="00CB6CC5" w:rsidRDefault="00CB6CC5" w:rsidP="00CB6CC5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главы</w:t>
      </w:r>
    </w:p>
    <w:p w:rsidR="00CB6CC5" w:rsidRDefault="00CB6CC5" w:rsidP="00CB6CC5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Усть-Лабинского городского поселения</w:t>
      </w:r>
    </w:p>
    <w:p w:rsidR="00CB6CC5" w:rsidRDefault="00CB6CC5" w:rsidP="00CB6CC5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Усть-Лабинского района                                                                  </w:t>
      </w:r>
      <w:r w:rsidR="00A1563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21094A">
        <w:rPr>
          <w:color w:val="000000"/>
          <w:sz w:val="28"/>
          <w:szCs w:val="28"/>
        </w:rPr>
        <w:t>М.А.</w:t>
      </w:r>
      <w:r w:rsidR="00A15638">
        <w:rPr>
          <w:color w:val="000000"/>
          <w:sz w:val="28"/>
          <w:szCs w:val="28"/>
        </w:rPr>
        <w:t xml:space="preserve"> </w:t>
      </w:r>
      <w:r w:rsidR="0021094A">
        <w:rPr>
          <w:color w:val="000000"/>
          <w:sz w:val="28"/>
          <w:szCs w:val="28"/>
        </w:rPr>
        <w:t>Михайлов</w:t>
      </w:r>
    </w:p>
    <w:p w:rsidR="00DB1A8A" w:rsidRDefault="00DB1A8A"/>
    <w:p w:rsidR="009D337C" w:rsidRDefault="009D337C"/>
    <w:p w:rsidR="009D337C" w:rsidRDefault="009D337C"/>
    <w:p w:rsidR="009D337C" w:rsidRDefault="009D337C"/>
    <w:p w:rsidR="009D337C" w:rsidRDefault="009D337C"/>
    <w:p w:rsidR="009D337C" w:rsidRDefault="009D337C"/>
    <w:p w:rsidR="009D337C" w:rsidRDefault="009D337C"/>
    <w:p w:rsidR="009D337C" w:rsidRDefault="009D337C"/>
    <w:p w:rsidR="009D337C" w:rsidRDefault="009D337C"/>
    <w:p w:rsidR="009D337C" w:rsidRDefault="009D337C"/>
    <w:p w:rsidR="009D337C" w:rsidRDefault="009D337C"/>
    <w:p w:rsidR="009D337C" w:rsidRDefault="009D337C"/>
    <w:p w:rsidR="009D337C" w:rsidRDefault="009D337C"/>
    <w:p w:rsidR="009D337C" w:rsidRDefault="009D337C">
      <w:bookmarkStart w:id="0" w:name="_GoBack"/>
      <w:bookmarkEnd w:id="0"/>
    </w:p>
    <w:sectPr w:rsidR="009D337C" w:rsidSect="00A1563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165A3"/>
    <w:multiLevelType w:val="hybridMultilevel"/>
    <w:tmpl w:val="B734E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A8A"/>
    <w:rsid w:val="000008E6"/>
    <w:rsid w:val="000F177F"/>
    <w:rsid w:val="001934E2"/>
    <w:rsid w:val="0021094A"/>
    <w:rsid w:val="002470DD"/>
    <w:rsid w:val="0030262C"/>
    <w:rsid w:val="0039685B"/>
    <w:rsid w:val="00523517"/>
    <w:rsid w:val="006F1C0D"/>
    <w:rsid w:val="008F2484"/>
    <w:rsid w:val="00913089"/>
    <w:rsid w:val="009D337C"/>
    <w:rsid w:val="00A15638"/>
    <w:rsid w:val="00A47873"/>
    <w:rsid w:val="00A63418"/>
    <w:rsid w:val="00B96B4E"/>
    <w:rsid w:val="00CB6CC5"/>
    <w:rsid w:val="00CC5C1F"/>
    <w:rsid w:val="00CF7C42"/>
    <w:rsid w:val="00D14B1B"/>
    <w:rsid w:val="00DB1A8A"/>
    <w:rsid w:val="00E1225B"/>
    <w:rsid w:val="00FA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9D337C"/>
    <w:pPr>
      <w:widowControl/>
      <w:autoSpaceDE/>
      <w:autoSpaceDN/>
      <w:adjustRightInd/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B1A8A"/>
    <w:pPr>
      <w:widowControl/>
      <w:autoSpaceDE/>
      <w:autoSpaceDN/>
      <w:adjustRightInd/>
      <w:jc w:val="center"/>
    </w:pPr>
    <w:rPr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B1A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1A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9D337C"/>
    <w:rPr>
      <w:rFonts w:ascii="Calibri" w:eastAsia="Times New Roman" w:hAnsi="Calibri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9D337C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9D337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D337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9D337C"/>
    <w:pPr>
      <w:widowControl/>
      <w:autoSpaceDE/>
      <w:autoSpaceDN/>
      <w:adjustRightInd/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B1A8A"/>
    <w:pPr>
      <w:widowControl/>
      <w:autoSpaceDE/>
      <w:autoSpaceDN/>
      <w:adjustRightInd/>
      <w:jc w:val="center"/>
    </w:pPr>
    <w:rPr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B1A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1A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9D337C"/>
    <w:rPr>
      <w:rFonts w:ascii="Calibri" w:eastAsia="Times New Roman" w:hAnsi="Calibri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9D337C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9D337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D337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Ponomarev-VV</dc:creator>
  <cp:lastModifiedBy>Чухирь</cp:lastModifiedBy>
  <cp:revision>2</cp:revision>
  <cp:lastPrinted>2018-02-14T13:30:00Z</cp:lastPrinted>
  <dcterms:created xsi:type="dcterms:W3CDTF">2018-02-16T08:59:00Z</dcterms:created>
  <dcterms:modified xsi:type="dcterms:W3CDTF">2018-02-16T08:59:00Z</dcterms:modified>
</cp:coreProperties>
</file>