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64" w:rsidRDefault="00B94664" w:rsidP="00B94664">
      <w:pPr>
        <w:ind w:left="-113" w:right="-113"/>
        <w:jc w:val="center"/>
        <w:rPr>
          <w:sz w:val="28"/>
          <w:szCs w:val="28"/>
          <w:lang w:val="ru-RU"/>
        </w:rPr>
      </w:pPr>
    </w:p>
    <w:p w:rsidR="00B94664" w:rsidRDefault="007A3FF6" w:rsidP="00B94664">
      <w:pPr>
        <w:ind w:left="-113" w:right="-113"/>
        <w:jc w:val="center"/>
        <w:rPr>
          <w:sz w:val="28"/>
          <w:szCs w:val="28"/>
          <w:lang w:val="ru-RU"/>
        </w:rPr>
      </w:pPr>
      <w:r>
        <w:rPr>
          <w:noProof/>
          <w:lang w:val="ru-RU"/>
        </w:rPr>
        <w:drawing>
          <wp:inline distT="0" distB="0" distL="0" distR="0">
            <wp:extent cx="474345" cy="569595"/>
            <wp:effectExtent l="0" t="0" r="1905" b="1905"/>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345" cy="569595"/>
                    </a:xfrm>
                    <a:prstGeom prst="rect">
                      <a:avLst/>
                    </a:prstGeom>
                    <a:noFill/>
                    <a:ln>
                      <a:noFill/>
                    </a:ln>
                  </pic:spPr>
                </pic:pic>
              </a:graphicData>
            </a:graphic>
          </wp:inline>
        </w:drawing>
      </w:r>
    </w:p>
    <w:p w:rsidR="00B94664" w:rsidRDefault="00B94664" w:rsidP="00B94664">
      <w:pPr>
        <w:ind w:left="-113" w:right="-113"/>
        <w:jc w:val="center"/>
        <w:rPr>
          <w:sz w:val="28"/>
          <w:szCs w:val="28"/>
          <w:lang w:val="ru-RU"/>
        </w:rPr>
      </w:pPr>
    </w:p>
    <w:p w:rsidR="00B94664" w:rsidRPr="00CF3112" w:rsidRDefault="00B94664" w:rsidP="00B94664">
      <w:pPr>
        <w:ind w:left="-567" w:right="-113"/>
        <w:jc w:val="center"/>
        <w:rPr>
          <w:b/>
          <w:sz w:val="28"/>
          <w:szCs w:val="28"/>
          <w:lang w:val="ru-RU"/>
        </w:rPr>
      </w:pPr>
      <w:r w:rsidRPr="00CF3112">
        <w:rPr>
          <w:b/>
          <w:sz w:val="28"/>
          <w:szCs w:val="28"/>
          <w:lang w:val="ru-RU"/>
        </w:rPr>
        <w:t xml:space="preserve">АДМИНИСТРАЦИЯ УСТЬ-ЛАБИНСКОГО ГОРОДСКОГО ПОСЕЛЕНИЯ  </w:t>
      </w:r>
    </w:p>
    <w:p w:rsidR="00B94664" w:rsidRPr="00CF3112" w:rsidRDefault="00B94664" w:rsidP="00B94664">
      <w:pPr>
        <w:ind w:left="-113" w:right="-113"/>
        <w:jc w:val="center"/>
        <w:rPr>
          <w:b/>
          <w:sz w:val="28"/>
          <w:szCs w:val="28"/>
          <w:lang w:val="ru-RU"/>
        </w:rPr>
      </w:pPr>
      <w:r w:rsidRPr="00CF3112">
        <w:rPr>
          <w:b/>
          <w:sz w:val="28"/>
          <w:szCs w:val="28"/>
          <w:lang w:val="ru-RU"/>
        </w:rPr>
        <w:t xml:space="preserve">УСТЬ-ЛАБИНСКОГО РАЙОНА </w:t>
      </w:r>
    </w:p>
    <w:p w:rsidR="00B94664" w:rsidRPr="00CF3112" w:rsidRDefault="00B94664" w:rsidP="00B94664">
      <w:pPr>
        <w:ind w:left="-426" w:right="-113"/>
        <w:jc w:val="center"/>
        <w:rPr>
          <w:b/>
          <w:sz w:val="32"/>
          <w:szCs w:val="32"/>
          <w:lang w:val="ru-RU"/>
        </w:rPr>
      </w:pPr>
      <w:proofErr w:type="gramStart"/>
      <w:r w:rsidRPr="00CF3112">
        <w:rPr>
          <w:b/>
          <w:sz w:val="32"/>
          <w:szCs w:val="32"/>
          <w:lang w:val="ru-RU"/>
        </w:rPr>
        <w:t>П</w:t>
      </w:r>
      <w:proofErr w:type="gramEnd"/>
      <w:r w:rsidRPr="00CF3112">
        <w:rPr>
          <w:b/>
          <w:sz w:val="32"/>
          <w:szCs w:val="32"/>
          <w:lang w:val="ru-RU"/>
        </w:rPr>
        <w:t xml:space="preserve"> О С Т А Н О В Л Е Н И Е</w:t>
      </w:r>
    </w:p>
    <w:p w:rsidR="00B94664" w:rsidRPr="00CF3112" w:rsidRDefault="00B94664" w:rsidP="00B94664">
      <w:pPr>
        <w:ind w:left="-113" w:right="-113"/>
        <w:jc w:val="center"/>
        <w:rPr>
          <w:sz w:val="28"/>
          <w:szCs w:val="28"/>
          <w:lang w:val="ru-RU"/>
        </w:rPr>
      </w:pPr>
    </w:p>
    <w:p w:rsidR="00B94664" w:rsidRPr="00CF3112" w:rsidRDefault="00B94664" w:rsidP="00B94664">
      <w:pPr>
        <w:ind w:left="-113" w:right="-113"/>
        <w:jc w:val="center"/>
        <w:rPr>
          <w:sz w:val="28"/>
          <w:szCs w:val="28"/>
          <w:lang w:val="ru-RU"/>
        </w:rPr>
      </w:pPr>
    </w:p>
    <w:p w:rsidR="00B94664" w:rsidRPr="00CF3112" w:rsidRDefault="001445A9" w:rsidP="00B94664">
      <w:pPr>
        <w:jc w:val="both"/>
        <w:rPr>
          <w:sz w:val="28"/>
          <w:szCs w:val="28"/>
          <w:lang w:val="ru-RU"/>
        </w:rPr>
      </w:pPr>
      <w:r>
        <w:rPr>
          <w:sz w:val="28"/>
          <w:szCs w:val="28"/>
          <w:lang w:val="ru-RU"/>
        </w:rPr>
        <w:t>от 10.02.2021</w:t>
      </w:r>
      <w:r w:rsidR="00B94664" w:rsidRPr="00CF3112">
        <w:rPr>
          <w:sz w:val="28"/>
          <w:szCs w:val="28"/>
          <w:lang w:val="ru-RU"/>
        </w:rPr>
        <w:t xml:space="preserve">                                                        </w:t>
      </w:r>
      <w:r w:rsidR="00B94664">
        <w:rPr>
          <w:sz w:val="28"/>
          <w:szCs w:val="28"/>
          <w:lang w:val="ru-RU"/>
        </w:rPr>
        <w:t xml:space="preserve">    </w:t>
      </w:r>
      <w:r w:rsidR="007A3FF6">
        <w:rPr>
          <w:sz w:val="28"/>
          <w:szCs w:val="28"/>
          <w:lang w:val="ru-RU"/>
        </w:rPr>
        <w:t xml:space="preserve">         </w:t>
      </w:r>
      <w:r>
        <w:rPr>
          <w:sz w:val="28"/>
          <w:szCs w:val="28"/>
          <w:lang w:val="ru-RU"/>
        </w:rPr>
        <w:t xml:space="preserve">                        № 169</w:t>
      </w:r>
    </w:p>
    <w:p w:rsidR="00B94664" w:rsidRPr="00CF3112" w:rsidRDefault="00B94664" w:rsidP="00B94664">
      <w:pPr>
        <w:keepNext/>
        <w:jc w:val="center"/>
        <w:outlineLvl w:val="1"/>
        <w:rPr>
          <w:sz w:val="26"/>
          <w:szCs w:val="26"/>
          <w:lang w:val="ru-RU"/>
        </w:rPr>
      </w:pPr>
    </w:p>
    <w:p w:rsidR="00B94664" w:rsidRPr="00CF3112" w:rsidRDefault="00B94664" w:rsidP="00B94664">
      <w:pPr>
        <w:keepNext/>
        <w:jc w:val="center"/>
        <w:outlineLvl w:val="1"/>
        <w:rPr>
          <w:sz w:val="24"/>
          <w:szCs w:val="24"/>
          <w:lang w:val="ru-RU"/>
        </w:rPr>
      </w:pPr>
      <w:r w:rsidRPr="00CF3112">
        <w:rPr>
          <w:sz w:val="24"/>
          <w:szCs w:val="24"/>
          <w:lang w:val="ru-RU"/>
        </w:rPr>
        <w:t>город Усть-Лабинск</w:t>
      </w:r>
    </w:p>
    <w:p w:rsidR="00B94664" w:rsidRDefault="00B94664" w:rsidP="00B94664">
      <w:pPr>
        <w:autoSpaceDE w:val="0"/>
        <w:autoSpaceDN w:val="0"/>
        <w:adjustRightInd w:val="0"/>
        <w:ind w:right="-143"/>
        <w:jc w:val="center"/>
        <w:rPr>
          <w:b/>
          <w:bCs/>
          <w:color w:val="000000" w:themeColor="text1"/>
          <w:kern w:val="28"/>
          <w:sz w:val="28"/>
          <w:szCs w:val="28"/>
          <w:lang w:val="ru-RU"/>
        </w:rPr>
      </w:pPr>
    </w:p>
    <w:p w:rsidR="00B94664" w:rsidRPr="00745D29" w:rsidRDefault="00B94664" w:rsidP="00B94664">
      <w:pPr>
        <w:autoSpaceDE w:val="0"/>
        <w:autoSpaceDN w:val="0"/>
        <w:adjustRightInd w:val="0"/>
        <w:ind w:right="-143"/>
        <w:jc w:val="center"/>
        <w:rPr>
          <w:b/>
          <w:bCs/>
          <w:color w:val="000000" w:themeColor="text1"/>
          <w:kern w:val="28"/>
          <w:sz w:val="28"/>
          <w:szCs w:val="28"/>
          <w:lang w:val="ru-RU"/>
        </w:rPr>
      </w:pPr>
    </w:p>
    <w:p w:rsidR="00B94664" w:rsidRPr="00370161" w:rsidRDefault="00B94664" w:rsidP="00B94664">
      <w:pPr>
        <w:pStyle w:val="1"/>
        <w:spacing w:before="0"/>
        <w:ind w:firstLine="708"/>
        <w:jc w:val="center"/>
        <w:rPr>
          <w:rFonts w:ascii="Times New Roman" w:eastAsia="Calibri" w:hAnsi="Times New Roman" w:cs="Times New Roman"/>
          <w:b w:val="0"/>
          <w:bCs w:val="0"/>
          <w:color w:val="000000" w:themeColor="text1"/>
          <w:lang w:val="ru-RU"/>
        </w:rPr>
      </w:pPr>
      <w:r w:rsidRPr="00370161">
        <w:rPr>
          <w:rFonts w:ascii="Times New Roman" w:hAnsi="Times New Roman" w:cs="Times New Roman"/>
          <w:color w:val="000000" w:themeColor="text1"/>
          <w:lang w:val="ru-RU"/>
        </w:rPr>
        <w:t>Об утверждении Административного регламента 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p>
    <w:p w:rsidR="00B94664" w:rsidRPr="00745D29" w:rsidRDefault="00B94664" w:rsidP="00B94664">
      <w:pPr>
        <w:contextualSpacing/>
        <w:jc w:val="center"/>
        <w:outlineLvl w:val="0"/>
        <w:rPr>
          <w:b/>
          <w:bCs/>
          <w:color w:val="000000" w:themeColor="text1"/>
          <w:kern w:val="28"/>
          <w:sz w:val="28"/>
          <w:szCs w:val="28"/>
          <w:lang w:val="ru-RU"/>
        </w:rPr>
      </w:pPr>
    </w:p>
    <w:p w:rsidR="00B94664" w:rsidRPr="00745D29" w:rsidRDefault="00B94664" w:rsidP="00B94664">
      <w:pPr>
        <w:contextualSpacing/>
        <w:jc w:val="center"/>
        <w:outlineLvl w:val="0"/>
        <w:rPr>
          <w:b/>
          <w:bCs/>
          <w:color w:val="000000" w:themeColor="text1"/>
          <w:kern w:val="28"/>
          <w:sz w:val="28"/>
          <w:szCs w:val="28"/>
          <w:lang w:val="ru-RU"/>
        </w:rPr>
      </w:pPr>
    </w:p>
    <w:p w:rsidR="00B94664" w:rsidRPr="00370161" w:rsidRDefault="00B94664" w:rsidP="00B94664">
      <w:pPr>
        <w:ind w:firstLine="709"/>
        <w:jc w:val="both"/>
        <w:rPr>
          <w:sz w:val="28"/>
          <w:szCs w:val="28"/>
          <w:lang w:val="ru-RU" w:eastAsia="en-US"/>
        </w:rPr>
      </w:pPr>
      <w:proofErr w:type="gramStart"/>
      <w:r w:rsidRPr="00370161">
        <w:rPr>
          <w:sz w:val="28"/>
          <w:szCs w:val="28"/>
          <w:lang w:val="ru-RU"/>
        </w:rPr>
        <w:t>В соответствии со</w:t>
      </w:r>
      <w:r>
        <w:rPr>
          <w:sz w:val="28"/>
          <w:szCs w:val="28"/>
          <w:lang w:val="ru-RU"/>
        </w:rPr>
        <w:t xml:space="preserve"> статьями 12, 21</w:t>
      </w:r>
      <w:r w:rsidRPr="00370161">
        <w:rPr>
          <w:sz w:val="28"/>
          <w:szCs w:val="28"/>
          <w:lang w:val="ru-RU"/>
        </w:rPr>
        <w:t xml:space="preserve"> Налогового кодекса Российской Федерации, </w:t>
      </w:r>
      <w:r>
        <w:rPr>
          <w:sz w:val="28"/>
          <w:szCs w:val="28"/>
          <w:lang w:val="ru-RU"/>
        </w:rPr>
        <w:t xml:space="preserve">Федеральным законом от </w:t>
      </w:r>
      <w:r w:rsidRPr="00370161">
        <w:rPr>
          <w:sz w:val="28"/>
          <w:szCs w:val="28"/>
          <w:lang w:val="ru-RU"/>
        </w:rPr>
        <w:t>6 октября 2003 года №</w:t>
      </w:r>
      <w:r w:rsidRPr="00370161">
        <w:rPr>
          <w:sz w:val="28"/>
          <w:szCs w:val="28"/>
        </w:rPr>
        <w:t> </w:t>
      </w:r>
      <w:r w:rsidRPr="00370161">
        <w:rPr>
          <w:sz w:val="28"/>
          <w:szCs w:val="28"/>
          <w:lang w:val="ru-RU"/>
        </w:rPr>
        <w:t>131-ФЗ «Об общих принципах организации местного самоуправления в Российской Федерации»,</w:t>
      </w:r>
      <w:r>
        <w:rPr>
          <w:sz w:val="28"/>
          <w:szCs w:val="28"/>
          <w:lang w:val="ru-RU"/>
        </w:rPr>
        <w:t xml:space="preserve"> Федеральным законом </w:t>
      </w:r>
      <w:r w:rsidRPr="00370161">
        <w:rPr>
          <w:sz w:val="28"/>
          <w:szCs w:val="28"/>
          <w:lang w:val="ru-RU"/>
        </w:rPr>
        <w:t>от 27 июля 2010 года №</w:t>
      </w:r>
      <w:r w:rsidRPr="00370161">
        <w:rPr>
          <w:sz w:val="28"/>
          <w:szCs w:val="28"/>
        </w:rPr>
        <w:t> </w:t>
      </w:r>
      <w:r w:rsidRPr="00370161">
        <w:rPr>
          <w:sz w:val="28"/>
          <w:szCs w:val="28"/>
          <w:lang w:val="ru-RU"/>
        </w:rPr>
        <w:t>210-ФЗ «Об организации предоставления государственных и муниципальных услуг», Устав</w:t>
      </w:r>
      <w:r>
        <w:rPr>
          <w:sz w:val="28"/>
          <w:szCs w:val="28"/>
          <w:lang w:val="ru-RU"/>
        </w:rPr>
        <w:t>ом</w:t>
      </w:r>
      <w:r w:rsidRPr="00370161">
        <w:rPr>
          <w:sz w:val="28"/>
          <w:szCs w:val="28"/>
          <w:lang w:val="ru-RU"/>
        </w:rPr>
        <w:t xml:space="preserve"> Усть-Лабинского городского поселения Усть-Лабинского района</w:t>
      </w:r>
      <w:r w:rsidR="00D83D75">
        <w:rPr>
          <w:sz w:val="28"/>
          <w:szCs w:val="28"/>
          <w:lang w:val="ru-RU"/>
        </w:rPr>
        <w:t>, постановлением администрации Усть-Лабинского городского поселения Усть-Лабинского района от 03 июня 2019 года</w:t>
      </w:r>
      <w:proofErr w:type="gramEnd"/>
      <w:r w:rsidR="00D83D75">
        <w:rPr>
          <w:sz w:val="28"/>
          <w:szCs w:val="28"/>
          <w:lang w:val="ru-RU"/>
        </w:rPr>
        <w:t xml:space="preserve"> № 406 «Об утверждении порядков разработки и утверждения административных регламентов осуществления  муниципального контроля и предоставления муниципальных услуг»</w:t>
      </w:r>
      <w:r w:rsidRPr="00370161">
        <w:rPr>
          <w:sz w:val="28"/>
          <w:szCs w:val="28"/>
          <w:lang w:val="ru-RU"/>
        </w:rPr>
        <w:t xml:space="preserve">, </w:t>
      </w:r>
      <w:r w:rsidR="007A3FF6">
        <w:rPr>
          <w:sz w:val="28"/>
          <w:szCs w:val="28"/>
          <w:lang w:val="ru-RU"/>
        </w:rPr>
        <w:t xml:space="preserve">               </w:t>
      </w:r>
      <w:proofErr w:type="gramStart"/>
      <w:r w:rsidRPr="00370161">
        <w:rPr>
          <w:sz w:val="28"/>
          <w:szCs w:val="28"/>
          <w:lang w:val="ru-RU" w:eastAsia="en-US"/>
        </w:rPr>
        <w:t>п</w:t>
      </w:r>
      <w:proofErr w:type="gramEnd"/>
      <w:r w:rsidRPr="00370161">
        <w:rPr>
          <w:sz w:val="28"/>
          <w:szCs w:val="28"/>
          <w:lang w:val="ru-RU" w:eastAsia="en-US"/>
        </w:rPr>
        <w:t xml:space="preserve"> о с т а н о в л я ю:</w:t>
      </w:r>
    </w:p>
    <w:p w:rsidR="00B94664" w:rsidRPr="00370161" w:rsidRDefault="00B94664" w:rsidP="00B94664">
      <w:pPr>
        <w:ind w:firstLine="709"/>
        <w:jc w:val="both"/>
        <w:rPr>
          <w:sz w:val="28"/>
          <w:szCs w:val="28"/>
          <w:lang w:val="ru-RU"/>
        </w:rPr>
      </w:pPr>
      <w:r w:rsidRPr="00370161">
        <w:rPr>
          <w:sz w:val="28"/>
          <w:szCs w:val="28"/>
          <w:lang w:val="ru-RU"/>
        </w:rPr>
        <w:t>1.</w:t>
      </w:r>
      <w:r w:rsidRPr="00370161">
        <w:rPr>
          <w:sz w:val="28"/>
          <w:szCs w:val="28"/>
        </w:rPr>
        <w:t> </w:t>
      </w:r>
      <w:r w:rsidRPr="00370161">
        <w:rPr>
          <w:sz w:val="28"/>
          <w:szCs w:val="28"/>
          <w:lang w:val="ru-RU"/>
        </w:rPr>
        <w:t>Утвердить Административный регламент 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w:t>
      </w:r>
      <w:r>
        <w:rPr>
          <w:sz w:val="28"/>
          <w:szCs w:val="28"/>
          <w:lang w:val="ru-RU"/>
        </w:rPr>
        <w:t>х и сборах» согласно приложению к настоящему постановлению.</w:t>
      </w:r>
    </w:p>
    <w:p w:rsidR="00B94664" w:rsidRPr="00745D29" w:rsidRDefault="00B94664" w:rsidP="00B94664">
      <w:pPr>
        <w:pStyle w:val="a3"/>
        <w:widowControl w:val="0"/>
        <w:suppressAutoHyphens/>
        <w:ind w:left="0"/>
        <w:jc w:val="both"/>
        <w:rPr>
          <w:bCs/>
          <w:color w:val="000000" w:themeColor="text1"/>
          <w:kern w:val="28"/>
          <w:sz w:val="28"/>
          <w:szCs w:val="28"/>
          <w:lang w:val="ru-RU"/>
        </w:rPr>
      </w:pPr>
      <w:r>
        <w:rPr>
          <w:sz w:val="28"/>
          <w:szCs w:val="28"/>
          <w:lang w:val="ru-RU"/>
        </w:rPr>
        <w:tab/>
        <w:t xml:space="preserve">2. </w:t>
      </w:r>
      <w:r w:rsidRPr="00582F46">
        <w:rPr>
          <w:sz w:val="28"/>
          <w:szCs w:val="28"/>
          <w:lang w:val="ru-RU"/>
        </w:rPr>
        <w:t xml:space="preserve">Отделу по общим и организационным вопросам администрации 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w:t>
      </w:r>
      <w:r>
        <w:rPr>
          <w:sz w:val="28"/>
          <w:szCs w:val="28"/>
          <w:lang w:val="ru-RU"/>
        </w:rPr>
        <w:t xml:space="preserve">информационно-телекоммуникационной </w:t>
      </w:r>
      <w:r w:rsidRPr="00582F46">
        <w:rPr>
          <w:sz w:val="28"/>
          <w:szCs w:val="28"/>
          <w:lang w:val="ru-RU"/>
        </w:rPr>
        <w:t xml:space="preserve">сети </w:t>
      </w:r>
      <w:r>
        <w:rPr>
          <w:sz w:val="28"/>
          <w:szCs w:val="28"/>
          <w:lang w:val="ru-RU"/>
        </w:rPr>
        <w:t>«</w:t>
      </w:r>
      <w:r w:rsidRPr="00582F46">
        <w:rPr>
          <w:sz w:val="28"/>
          <w:szCs w:val="28"/>
          <w:lang w:val="ru-RU"/>
        </w:rPr>
        <w:t>Интернет</w:t>
      </w:r>
      <w:r>
        <w:rPr>
          <w:sz w:val="28"/>
          <w:szCs w:val="28"/>
          <w:lang w:val="ru-RU"/>
        </w:rPr>
        <w:t>»</w:t>
      </w:r>
      <w:r w:rsidRPr="00582F46">
        <w:rPr>
          <w:sz w:val="28"/>
          <w:szCs w:val="28"/>
          <w:lang w:val="ru-RU"/>
        </w:rPr>
        <w:t xml:space="preserve"> </w:t>
      </w:r>
      <w:r w:rsidRPr="007E772A">
        <w:rPr>
          <w:sz w:val="28"/>
          <w:szCs w:val="28"/>
        </w:rPr>
        <w:t>www</w:t>
      </w:r>
      <w:r w:rsidRPr="00582F46">
        <w:rPr>
          <w:sz w:val="28"/>
          <w:szCs w:val="28"/>
          <w:lang w:val="ru-RU"/>
        </w:rPr>
        <w:t>.</w:t>
      </w:r>
      <w:proofErr w:type="spellStart"/>
      <w:r w:rsidRPr="007E772A">
        <w:rPr>
          <w:sz w:val="28"/>
          <w:szCs w:val="28"/>
        </w:rPr>
        <w:t>gorod</w:t>
      </w:r>
      <w:proofErr w:type="spellEnd"/>
      <w:r w:rsidRPr="00582F46">
        <w:rPr>
          <w:sz w:val="28"/>
          <w:szCs w:val="28"/>
          <w:lang w:val="ru-RU"/>
        </w:rPr>
        <w:t>-</w:t>
      </w:r>
      <w:proofErr w:type="spellStart"/>
      <w:r w:rsidRPr="007E772A">
        <w:rPr>
          <w:sz w:val="28"/>
          <w:szCs w:val="28"/>
        </w:rPr>
        <w:t>ust</w:t>
      </w:r>
      <w:proofErr w:type="spellEnd"/>
      <w:r w:rsidRPr="00582F46">
        <w:rPr>
          <w:sz w:val="28"/>
          <w:szCs w:val="28"/>
          <w:lang w:val="ru-RU"/>
        </w:rPr>
        <w:t>-</w:t>
      </w:r>
      <w:proofErr w:type="spellStart"/>
      <w:r w:rsidRPr="007E772A">
        <w:rPr>
          <w:sz w:val="28"/>
          <w:szCs w:val="28"/>
        </w:rPr>
        <w:t>labinsk</w:t>
      </w:r>
      <w:proofErr w:type="spellEnd"/>
      <w:r w:rsidRPr="00582F46">
        <w:rPr>
          <w:sz w:val="28"/>
          <w:szCs w:val="28"/>
          <w:lang w:val="ru-RU"/>
        </w:rPr>
        <w:t>.</w:t>
      </w:r>
      <w:proofErr w:type="spellStart"/>
      <w:r w:rsidRPr="007E772A">
        <w:rPr>
          <w:sz w:val="28"/>
          <w:szCs w:val="28"/>
        </w:rPr>
        <w:t>ru</w:t>
      </w:r>
      <w:proofErr w:type="spellEnd"/>
      <w:r w:rsidRPr="00582F46">
        <w:rPr>
          <w:sz w:val="28"/>
          <w:szCs w:val="28"/>
          <w:lang w:val="ru-RU"/>
        </w:rPr>
        <w:t xml:space="preserve"> и на информационных стендах МБУК «Централизованная районная библиотека» МО Усть-Лабинский район.</w:t>
      </w:r>
    </w:p>
    <w:p w:rsidR="00B94664" w:rsidRPr="00BB1307" w:rsidRDefault="00B94664" w:rsidP="00B94664">
      <w:pPr>
        <w:pStyle w:val="a3"/>
        <w:ind w:left="0" w:firstLine="709"/>
        <w:jc w:val="both"/>
        <w:rPr>
          <w:color w:val="000000" w:themeColor="text1"/>
          <w:sz w:val="28"/>
          <w:szCs w:val="28"/>
          <w:lang w:val="ru-RU"/>
        </w:rPr>
      </w:pPr>
      <w:r>
        <w:rPr>
          <w:color w:val="000000" w:themeColor="text1"/>
          <w:sz w:val="28"/>
          <w:szCs w:val="28"/>
          <w:lang w:val="ru-RU"/>
        </w:rPr>
        <w:lastRenderedPageBreak/>
        <w:t>3</w:t>
      </w:r>
      <w:r w:rsidRPr="00745D29">
        <w:rPr>
          <w:color w:val="000000" w:themeColor="text1"/>
          <w:sz w:val="28"/>
          <w:szCs w:val="28"/>
          <w:lang w:val="ru-RU"/>
        </w:rPr>
        <w:t xml:space="preserve">. </w:t>
      </w:r>
      <w:proofErr w:type="gramStart"/>
      <w:r>
        <w:rPr>
          <w:color w:val="000000" w:themeColor="text1"/>
          <w:sz w:val="28"/>
          <w:szCs w:val="28"/>
          <w:lang w:val="ru-RU"/>
        </w:rPr>
        <w:t>Контроль за</w:t>
      </w:r>
      <w:proofErr w:type="gramEnd"/>
      <w:r>
        <w:rPr>
          <w:color w:val="000000" w:themeColor="text1"/>
          <w:sz w:val="28"/>
          <w:szCs w:val="28"/>
          <w:lang w:val="ru-RU"/>
        </w:rPr>
        <w:t xml:space="preserve"> вы</w:t>
      </w:r>
      <w:r w:rsidRPr="00BB1307">
        <w:rPr>
          <w:color w:val="000000" w:themeColor="text1"/>
          <w:sz w:val="28"/>
          <w:szCs w:val="28"/>
          <w:lang w:val="ru-RU"/>
        </w:rPr>
        <w:t>полнением настоящего постановления</w:t>
      </w:r>
      <w:r w:rsidRPr="00BB1307">
        <w:rPr>
          <w:sz w:val="28"/>
          <w:szCs w:val="28"/>
          <w:lang w:val="ru-RU"/>
        </w:rPr>
        <w:t xml:space="preserve"> </w:t>
      </w:r>
      <w:r>
        <w:rPr>
          <w:sz w:val="28"/>
          <w:szCs w:val="28"/>
          <w:lang w:val="ru-RU"/>
        </w:rPr>
        <w:t>оставляю за собой.</w:t>
      </w:r>
      <w:r w:rsidRPr="00BB1307">
        <w:rPr>
          <w:color w:val="000000" w:themeColor="text1"/>
          <w:sz w:val="28"/>
          <w:szCs w:val="28"/>
          <w:lang w:val="ru-RU"/>
        </w:rPr>
        <w:t xml:space="preserve"> </w:t>
      </w:r>
    </w:p>
    <w:p w:rsidR="00B94664" w:rsidRPr="00745D29" w:rsidRDefault="00B94664" w:rsidP="00B94664">
      <w:pPr>
        <w:ind w:firstLine="709"/>
        <w:contextualSpacing/>
        <w:jc w:val="both"/>
        <w:rPr>
          <w:color w:val="000000" w:themeColor="text1"/>
          <w:sz w:val="28"/>
          <w:szCs w:val="28"/>
          <w:lang w:val="ru-RU"/>
        </w:rPr>
      </w:pPr>
      <w:r>
        <w:rPr>
          <w:color w:val="000000" w:themeColor="text1"/>
          <w:sz w:val="28"/>
          <w:szCs w:val="28"/>
          <w:lang w:val="ru-RU"/>
        </w:rPr>
        <w:t>4</w:t>
      </w:r>
      <w:r w:rsidR="007A3FF6">
        <w:rPr>
          <w:color w:val="000000" w:themeColor="text1"/>
          <w:sz w:val="28"/>
          <w:szCs w:val="28"/>
          <w:lang w:val="ru-RU"/>
        </w:rPr>
        <w:t>. П</w:t>
      </w:r>
      <w:r w:rsidRPr="00745D29">
        <w:rPr>
          <w:color w:val="000000" w:themeColor="text1"/>
          <w:sz w:val="28"/>
          <w:szCs w:val="28"/>
          <w:lang w:val="ru-RU"/>
        </w:rPr>
        <w:t xml:space="preserve">остановление вступает в силу после его официального </w:t>
      </w:r>
      <w:r>
        <w:rPr>
          <w:color w:val="000000" w:themeColor="text1"/>
          <w:sz w:val="28"/>
          <w:szCs w:val="28"/>
          <w:lang w:val="ru-RU"/>
        </w:rPr>
        <w:t>обнародования</w:t>
      </w:r>
      <w:r w:rsidRPr="00745D29">
        <w:rPr>
          <w:color w:val="000000" w:themeColor="text1"/>
          <w:sz w:val="28"/>
          <w:szCs w:val="28"/>
          <w:lang w:val="ru-RU"/>
        </w:rPr>
        <w:t>.</w:t>
      </w:r>
    </w:p>
    <w:p w:rsidR="00B94664" w:rsidRDefault="00B94664" w:rsidP="00B94664">
      <w:pPr>
        <w:contextualSpacing/>
        <w:rPr>
          <w:color w:val="000000" w:themeColor="text1"/>
          <w:sz w:val="28"/>
          <w:szCs w:val="28"/>
          <w:lang w:val="ru-RU"/>
        </w:rPr>
      </w:pPr>
    </w:p>
    <w:p w:rsidR="00B94664" w:rsidRPr="00745D29" w:rsidRDefault="00B94664" w:rsidP="00B94664">
      <w:pPr>
        <w:contextualSpacing/>
        <w:rPr>
          <w:color w:val="000000" w:themeColor="text1"/>
          <w:sz w:val="28"/>
          <w:szCs w:val="28"/>
          <w:lang w:val="ru-RU"/>
        </w:rPr>
      </w:pPr>
    </w:p>
    <w:p w:rsidR="00B94664" w:rsidRPr="00745D29" w:rsidRDefault="00B94664" w:rsidP="00B94664">
      <w:pPr>
        <w:contextualSpacing/>
        <w:rPr>
          <w:color w:val="000000" w:themeColor="text1"/>
          <w:sz w:val="28"/>
          <w:szCs w:val="28"/>
          <w:lang w:val="ru-RU"/>
        </w:rPr>
      </w:pPr>
    </w:p>
    <w:p w:rsidR="00B94664" w:rsidRPr="00582F46" w:rsidRDefault="00B94664" w:rsidP="00B94664">
      <w:pPr>
        <w:jc w:val="both"/>
        <w:rPr>
          <w:rFonts w:eastAsia="Calibri"/>
          <w:sz w:val="28"/>
          <w:szCs w:val="28"/>
          <w:lang w:val="ru-RU" w:eastAsia="en-US"/>
        </w:rPr>
      </w:pPr>
      <w:r w:rsidRPr="00582F46">
        <w:rPr>
          <w:rFonts w:eastAsia="Calibri"/>
          <w:sz w:val="28"/>
          <w:szCs w:val="28"/>
          <w:lang w:val="ru-RU" w:eastAsia="en-US"/>
        </w:rPr>
        <w:t>Глава</w:t>
      </w:r>
    </w:p>
    <w:p w:rsidR="00B94664" w:rsidRPr="00582F46" w:rsidRDefault="00B94664" w:rsidP="00B94664">
      <w:pPr>
        <w:jc w:val="both"/>
        <w:rPr>
          <w:rFonts w:eastAsia="Calibri"/>
          <w:sz w:val="28"/>
          <w:szCs w:val="28"/>
          <w:lang w:val="ru-RU" w:eastAsia="en-US"/>
        </w:rPr>
      </w:pPr>
      <w:r w:rsidRPr="00582F46">
        <w:rPr>
          <w:rFonts w:eastAsia="Calibri"/>
          <w:sz w:val="28"/>
          <w:szCs w:val="28"/>
          <w:lang w:val="ru-RU" w:eastAsia="en-US"/>
        </w:rPr>
        <w:t>Усть-Лабинского городского поселения</w:t>
      </w:r>
    </w:p>
    <w:p w:rsidR="001D242E" w:rsidRDefault="00B94664" w:rsidP="00B94664">
      <w:pPr>
        <w:rPr>
          <w:rFonts w:eastAsia="Calibri"/>
          <w:sz w:val="28"/>
          <w:szCs w:val="28"/>
          <w:lang w:val="ru-RU" w:eastAsia="en-US"/>
        </w:rPr>
      </w:pPr>
      <w:r w:rsidRPr="00582F46">
        <w:rPr>
          <w:rFonts w:eastAsia="Calibri"/>
          <w:sz w:val="28"/>
          <w:szCs w:val="28"/>
          <w:lang w:val="ru-RU" w:eastAsia="en-US"/>
        </w:rPr>
        <w:t>Усть-Лабинского района</w:t>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sidRPr="00582F46">
        <w:rPr>
          <w:rFonts w:eastAsia="Calibri"/>
          <w:sz w:val="28"/>
          <w:szCs w:val="28"/>
          <w:lang w:val="ru-RU" w:eastAsia="en-US"/>
        </w:rPr>
        <w:tab/>
      </w:r>
      <w:r>
        <w:rPr>
          <w:rFonts w:eastAsia="Calibri"/>
          <w:sz w:val="28"/>
          <w:szCs w:val="28"/>
          <w:lang w:val="ru-RU" w:eastAsia="en-US"/>
        </w:rPr>
        <w:t xml:space="preserve">  </w:t>
      </w:r>
      <w:r w:rsidR="007A3FF6">
        <w:rPr>
          <w:rFonts w:eastAsia="Calibri"/>
          <w:sz w:val="28"/>
          <w:szCs w:val="28"/>
          <w:lang w:val="ru-RU" w:eastAsia="en-US"/>
        </w:rPr>
        <w:t xml:space="preserve">  </w:t>
      </w:r>
      <w:r w:rsidRPr="00582F46">
        <w:rPr>
          <w:rFonts w:eastAsia="Calibri"/>
          <w:sz w:val="28"/>
          <w:szCs w:val="28"/>
          <w:lang w:val="ru-RU" w:eastAsia="en-US"/>
        </w:rPr>
        <w:t>С.А. Гайнюченко</w:t>
      </w: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Default="007A3FF6" w:rsidP="00B94664">
      <w:pPr>
        <w:rPr>
          <w:rFonts w:eastAsia="Calibri"/>
          <w:sz w:val="28"/>
          <w:szCs w:val="28"/>
          <w:lang w:val="ru-RU" w:eastAsia="en-US"/>
        </w:rPr>
      </w:pPr>
    </w:p>
    <w:p w:rsidR="007A3FF6" w:rsidRPr="007A3FF6" w:rsidRDefault="007A3FF6" w:rsidP="007A3FF6">
      <w:pPr>
        <w:ind w:left="4536"/>
        <w:rPr>
          <w:color w:val="000000"/>
          <w:sz w:val="28"/>
          <w:szCs w:val="28"/>
          <w:lang w:val="ru-RU" w:eastAsia="en-US"/>
        </w:rPr>
      </w:pPr>
      <w:r w:rsidRPr="007A3FF6">
        <w:rPr>
          <w:caps/>
          <w:color w:val="000000"/>
          <w:sz w:val="28"/>
          <w:szCs w:val="28"/>
          <w:lang w:val="ru-RU" w:eastAsia="en-US"/>
        </w:rPr>
        <w:t>Приложение</w:t>
      </w:r>
      <w:r w:rsidRPr="007A3FF6">
        <w:rPr>
          <w:color w:val="000000"/>
          <w:sz w:val="28"/>
          <w:szCs w:val="28"/>
          <w:lang w:val="ru-RU" w:eastAsia="en-US"/>
        </w:rPr>
        <w:t xml:space="preserve"> </w:t>
      </w:r>
    </w:p>
    <w:p w:rsidR="007A3FF6" w:rsidRPr="007A3FF6" w:rsidRDefault="007A3FF6" w:rsidP="007A3FF6">
      <w:pPr>
        <w:ind w:left="4536"/>
        <w:rPr>
          <w:color w:val="000000"/>
          <w:sz w:val="28"/>
          <w:szCs w:val="28"/>
          <w:lang w:val="ru-RU" w:eastAsia="en-US"/>
        </w:rPr>
      </w:pPr>
      <w:r>
        <w:rPr>
          <w:color w:val="000000"/>
          <w:sz w:val="28"/>
          <w:szCs w:val="28"/>
          <w:lang w:val="ru-RU" w:eastAsia="en-US"/>
        </w:rPr>
        <w:t>к постановлению</w:t>
      </w:r>
      <w:r w:rsidRPr="007A3FF6">
        <w:rPr>
          <w:color w:val="000000"/>
          <w:sz w:val="28"/>
          <w:szCs w:val="28"/>
          <w:lang w:val="ru-RU" w:eastAsia="en-US"/>
        </w:rPr>
        <w:t xml:space="preserve"> администрации </w:t>
      </w:r>
    </w:p>
    <w:p w:rsidR="007A3FF6" w:rsidRPr="007A3FF6" w:rsidRDefault="007A3FF6" w:rsidP="007A3FF6">
      <w:pPr>
        <w:ind w:left="4536"/>
        <w:rPr>
          <w:color w:val="000000"/>
          <w:sz w:val="28"/>
          <w:szCs w:val="28"/>
          <w:lang w:val="ru-RU" w:eastAsia="en-US"/>
        </w:rPr>
      </w:pPr>
      <w:r w:rsidRPr="007A3FF6">
        <w:rPr>
          <w:color w:val="000000"/>
          <w:sz w:val="28"/>
          <w:szCs w:val="28"/>
          <w:lang w:val="ru-RU" w:eastAsia="en-US"/>
        </w:rPr>
        <w:t xml:space="preserve">Усть-Лабинского городского поселения </w:t>
      </w:r>
    </w:p>
    <w:p w:rsidR="007A3FF6" w:rsidRPr="007A3FF6" w:rsidRDefault="007A3FF6" w:rsidP="007A3FF6">
      <w:pPr>
        <w:ind w:left="4536"/>
        <w:rPr>
          <w:color w:val="000000"/>
          <w:sz w:val="28"/>
          <w:szCs w:val="28"/>
          <w:lang w:val="ru-RU" w:eastAsia="en-US"/>
        </w:rPr>
      </w:pPr>
      <w:r w:rsidRPr="007A3FF6">
        <w:rPr>
          <w:color w:val="000000"/>
          <w:sz w:val="28"/>
          <w:szCs w:val="28"/>
          <w:lang w:val="ru-RU" w:eastAsia="en-US"/>
        </w:rPr>
        <w:t xml:space="preserve">Усть-Лабинского района </w:t>
      </w:r>
    </w:p>
    <w:p w:rsidR="007A3FF6" w:rsidRPr="007A3FF6" w:rsidRDefault="007A3FF6" w:rsidP="007A3FF6">
      <w:pPr>
        <w:ind w:left="4536"/>
        <w:rPr>
          <w:color w:val="000000"/>
          <w:sz w:val="28"/>
          <w:szCs w:val="28"/>
          <w:lang w:val="ru-RU" w:eastAsia="en-US"/>
        </w:rPr>
      </w:pPr>
      <w:r w:rsidRPr="007A3FF6">
        <w:rPr>
          <w:color w:val="000000"/>
          <w:sz w:val="28"/>
          <w:szCs w:val="28"/>
          <w:lang w:val="ru-RU" w:eastAsia="en-US"/>
        </w:rPr>
        <w:t xml:space="preserve">от </w:t>
      </w:r>
      <w:r w:rsidR="001445A9">
        <w:rPr>
          <w:color w:val="000000"/>
          <w:sz w:val="28"/>
          <w:szCs w:val="28"/>
          <w:lang w:val="ru-RU" w:eastAsia="en-US"/>
        </w:rPr>
        <w:t>10.02.2021 № 169</w:t>
      </w:r>
    </w:p>
    <w:p w:rsidR="007A3FF6" w:rsidRPr="007A3FF6" w:rsidRDefault="007A3FF6" w:rsidP="007A3FF6">
      <w:pPr>
        <w:autoSpaceDE w:val="0"/>
        <w:autoSpaceDN w:val="0"/>
        <w:adjustRightInd w:val="0"/>
        <w:jc w:val="center"/>
        <w:rPr>
          <w:sz w:val="28"/>
          <w:szCs w:val="28"/>
          <w:lang w:val="ru-RU"/>
        </w:rPr>
      </w:pPr>
    </w:p>
    <w:p w:rsidR="007A3FF6" w:rsidRPr="007A3FF6" w:rsidRDefault="007A3FF6" w:rsidP="007A3FF6">
      <w:pPr>
        <w:tabs>
          <w:tab w:val="left" w:pos="870"/>
          <w:tab w:val="left" w:pos="1575"/>
        </w:tabs>
        <w:autoSpaceDE w:val="0"/>
        <w:autoSpaceDN w:val="0"/>
        <w:adjustRightInd w:val="0"/>
        <w:ind w:firstLine="6237"/>
        <w:jc w:val="both"/>
        <w:rPr>
          <w:sz w:val="28"/>
          <w:szCs w:val="28"/>
          <w:lang w:val="ru-RU"/>
        </w:rPr>
      </w:pPr>
    </w:p>
    <w:p w:rsidR="007A3FF6" w:rsidRPr="007A3FF6" w:rsidRDefault="007A3FF6" w:rsidP="007A3FF6">
      <w:pPr>
        <w:keepNext/>
        <w:keepLines/>
        <w:tabs>
          <w:tab w:val="left" w:pos="709"/>
        </w:tabs>
        <w:jc w:val="center"/>
        <w:outlineLvl w:val="2"/>
        <w:rPr>
          <w:b/>
          <w:bCs/>
          <w:color w:val="000000"/>
          <w:sz w:val="28"/>
          <w:szCs w:val="28"/>
          <w:lang w:val="ru-RU"/>
        </w:rPr>
      </w:pPr>
      <w:r w:rsidRPr="007A3FF6">
        <w:rPr>
          <w:b/>
          <w:bCs/>
          <w:color w:val="000000"/>
          <w:sz w:val="28"/>
          <w:szCs w:val="28"/>
          <w:lang w:val="ru-RU"/>
        </w:rPr>
        <w:t xml:space="preserve">Административный регламент </w:t>
      </w:r>
    </w:p>
    <w:p w:rsidR="007A3FF6" w:rsidRPr="007A3FF6" w:rsidRDefault="007A3FF6" w:rsidP="007A3FF6">
      <w:pPr>
        <w:keepNext/>
        <w:keepLines/>
        <w:tabs>
          <w:tab w:val="left" w:pos="709"/>
        </w:tabs>
        <w:jc w:val="center"/>
        <w:outlineLvl w:val="2"/>
        <w:rPr>
          <w:b/>
          <w:bCs/>
          <w:color w:val="000000"/>
          <w:sz w:val="28"/>
          <w:szCs w:val="28"/>
          <w:lang w:val="ru-RU"/>
        </w:rPr>
      </w:pPr>
      <w:r w:rsidRPr="007A3FF6">
        <w:rPr>
          <w:b/>
          <w:bCs/>
          <w:color w:val="000000"/>
          <w:sz w:val="28"/>
          <w:szCs w:val="28"/>
          <w:lang w:val="ru-RU"/>
        </w:rPr>
        <w:t>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p>
    <w:p w:rsidR="007A3FF6" w:rsidRPr="007A3FF6" w:rsidRDefault="007A3FF6" w:rsidP="007A3FF6">
      <w:pPr>
        <w:jc w:val="center"/>
        <w:rPr>
          <w:b/>
          <w:sz w:val="28"/>
          <w:szCs w:val="28"/>
          <w:lang w:val="ru-RU"/>
        </w:rPr>
      </w:pPr>
    </w:p>
    <w:p w:rsidR="007A3FF6" w:rsidRPr="007A3FF6" w:rsidRDefault="007A3FF6" w:rsidP="007A3FF6">
      <w:pPr>
        <w:jc w:val="center"/>
        <w:rPr>
          <w:sz w:val="28"/>
          <w:szCs w:val="28"/>
          <w:lang w:val="ru-RU"/>
        </w:rPr>
      </w:pPr>
    </w:p>
    <w:p w:rsidR="007A3FF6" w:rsidRPr="007A3FF6" w:rsidRDefault="007A3FF6" w:rsidP="007A3FF6">
      <w:pPr>
        <w:jc w:val="center"/>
        <w:rPr>
          <w:sz w:val="28"/>
          <w:szCs w:val="28"/>
          <w:lang w:val="ru-RU"/>
        </w:rPr>
      </w:pPr>
    </w:p>
    <w:p w:rsidR="007A3FF6" w:rsidRPr="007A3FF6" w:rsidRDefault="007A3FF6" w:rsidP="007A3FF6">
      <w:pPr>
        <w:widowControl w:val="0"/>
        <w:autoSpaceDE w:val="0"/>
        <w:autoSpaceDN w:val="0"/>
        <w:jc w:val="center"/>
        <w:outlineLvl w:val="1"/>
        <w:rPr>
          <w:b/>
          <w:sz w:val="28"/>
          <w:szCs w:val="28"/>
          <w:lang w:val="ru-RU"/>
        </w:rPr>
      </w:pPr>
      <w:r w:rsidRPr="007A3FF6">
        <w:rPr>
          <w:b/>
          <w:sz w:val="28"/>
          <w:szCs w:val="28"/>
        </w:rPr>
        <w:t>I</w:t>
      </w:r>
      <w:r w:rsidRPr="007A3FF6">
        <w:rPr>
          <w:b/>
          <w:sz w:val="28"/>
          <w:szCs w:val="28"/>
          <w:lang w:val="ru-RU"/>
        </w:rPr>
        <w:t>. Общие положения</w:t>
      </w:r>
    </w:p>
    <w:p w:rsidR="007A3FF6" w:rsidRPr="007A3FF6" w:rsidRDefault="007A3FF6" w:rsidP="007A3FF6">
      <w:pPr>
        <w:widowControl w:val="0"/>
        <w:autoSpaceDE w:val="0"/>
        <w:autoSpaceDN w:val="0"/>
        <w:jc w:val="center"/>
        <w:outlineLvl w:val="1"/>
        <w:rPr>
          <w:b/>
          <w:sz w:val="28"/>
          <w:szCs w:val="28"/>
          <w:lang w:val="ru-RU"/>
        </w:rPr>
      </w:pPr>
    </w:p>
    <w:p w:rsidR="007A3FF6" w:rsidRPr="007A3FF6" w:rsidRDefault="007A3FF6" w:rsidP="007A3FF6">
      <w:pPr>
        <w:widowControl w:val="0"/>
        <w:autoSpaceDE w:val="0"/>
        <w:autoSpaceDN w:val="0"/>
        <w:jc w:val="center"/>
        <w:outlineLvl w:val="1"/>
        <w:rPr>
          <w:b/>
          <w:sz w:val="28"/>
          <w:szCs w:val="28"/>
          <w:lang w:val="ru-RU"/>
        </w:rPr>
      </w:pPr>
      <w:r w:rsidRPr="007A3FF6">
        <w:rPr>
          <w:b/>
          <w:sz w:val="28"/>
          <w:szCs w:val="28"/>
          <w:lang w:val="ru-RU"/>
        </w:rPr>
        <w:t>Подраздел 1.1. Предмет регулирования административного регламента</w:t>
      </w:r>
    </w:p>
    <w:p w:rsidR="007A3FF6" w:rsidRPr="007A3FF6" w:rsidRDefault="007A3FF6" w:rsidP="007A3FF6">
      <w:pPr>
        <w:widowControl w:val="0"/>
        <w:tabs>
          <w:tab w:val="left" w:pos="851"/>
        </w:tabs>
        <w:autoSpaceDE w:val="0"/>
        <w:autoSpaceDN w:val="0"/>
        <w:jc w:val="both"/>
        <w:rPr>
          <w:sz w:val="28"/>
          <w:szCs w:val="28"/>
          <w:lang w:val="ru-RU"/>
        </w:rPr>
      </w:pPr>
    </w:p>
    <w:p w:rsidR="007A3FF6" w:rsidRPr="007A3FF6" w:rsidRDefault="007A3FF6" w:rsidP="007A3FF6">
      <w:pPr>
        <w:ind w:firstLine="851"/>
        <w:jc w:val="both"/>
        <w:rPr>
          <w:sz w:val="28"/>
          <w:szCs w:val="28"/>
          <w:lang w:val="ru-RU"/>
        </w:rPr>
      </w:pPr>
      <w:r w:rsidRPr="007A3FF6">
        <w:rPr>
          <w:sz w:val="28"/>
          <w:szCs w:val="28"/>
          <w:lang w:val="ru-RU"/>
        </w:rPr>
        <w:t xml:space="preserve">1.1.1. </w:t>
      </w:r>
      <w:proofErr w:type="gramStart"/>
      <w:r w:rsidRPr="007A3FF6">
        <w:rPr>
          <w:sz w:val="28"/>
          <w:szCs w:val="28"/>
          <w:lang w:val="ru-RU"/>
        </w:rPr>
        <w:t>Административный регламент предоставления муниципальной услуги «</w:t>
      </w:r>
      <w:r w:rsidRPr="007A3FF6">
        <w:rPr>
          <w:color w:val="000000"/>
          <w:sz w:val="28"/>
          <w:szCs w:val="28"/>
          <w:lang w:val="ru-RU"/>
        </w:rPr>
        <w:t>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r w:rsidRPr="007A3FF6">
        <w:rPr>
          <w:sz w:val="28"/>
          <w:szCs w:val="28"/>
          <w:lang w:val="ru-RU"/>
        </w:rPr>
        <w:t>»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устанавливает сроки и последовательность административных процедур (действий</w:t>
      </w:r>
      <w:proofErr w:type="gramEnd"/>
      <w:r w:rsidRPr="007A3FF6">
        <w:rPr>
          <w:sz w:val="28"/>
          <w:szCs w:val="28"/>
          <w:lang w:val="ru-RU"/>
        </w:rPr>
        <w:t>) в ходе предоставления муниципальной услуги, требования к порядку их выполнения при осуществлении полномочий по подготовке разъяснений о применении нормативных правовых актов Усть-Лабинского городского поселения Усть-Лабинского района о местных налогах.</w:t>
      </w:r>
    </w:p>
    <w:p w:rsidR="007A3FF6" w:rsidRPr="007A3FF6" w:rsidRDefault="007A3FF6" w:rsidP="007A3FF6">
      <w:pPr>
        <w:ind w:firstLine="851"/>
        <w:jc w:val="both"/>
        <w:rPr>
          <w:sz w:val="28"/>
          <w:szCs w:val="28"/>
          <w:lang w:val="ru-RU"/>
        </w:rPr>
      </w:pPr>
      <w:r w:rsidRPr="007A3FF6">
        <w:rPr>
          <w:sz w:val="28"/>
          <w:szCs w:val="28"/>
          <w:lang w:val="ru-RU"/>
        </w:rPr>
        <w:t>1.1.2. Действие настоящего Административного регламента распространяется на местные налоги – земельный налог, налог на имущество физических лиц.</w:t>
      </w:r>
    </w:p>
    <w:p w:rsidR="007A3FF6" w:rsidRPr="007A3FF6" w:rsidRDefault="007A3FF6" w:rsidP="007A3FF6">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7A3FF6" w:rsidRPr="007A3FF6" w:rsidRDefault="007A3FF6" w:rsidP="007A3FF6">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7A3FF6">
        <w:rPr>
          <w:rFonts w:ascii="Times New Roman CYR" w:hAnsi="Times New Roman CYR" w:cs="Times New Roman CYR"/>
          <w:b/>
          <w:color w:val="0D0D0D"/>
          <w:sz w:val="28"/>
          <w:szCs w:val="28"/>
          <w:lang w:val="ru-RU"/>
        </w:rPr>
        <w:t>Подраздел 1.2. Нормативные правовые акты, регулирующие предоставление муниципальной услуги</w:t>
      </w:r>
    </w:p>
    <w:p w:rsidR="007A3FF6" w:rsidRPr="007A3FF6" w:rsidRDefault="007A3FF6" w:rsidP="007A3FF6">
      <w:pPr>
        <w:tabs>
          <w:tab w:val="left" w:pos="0"/>
        </w:tabs>
        <w:autoSpaceDE w:val="0"/>
        <w:autoSpaceDN w:val="0"/>
        <w:adjustRightInd w:val="0"/>
        <w:jc w:val="center"/>
        <w:rPr>
          <w:b/>
          <w:sz w:val="28"/>
          <w:szCs w:val="28"/>
          <w:lang w:val="ru-RU"/>
        </w:rPr>
      </w:pPr>
    </w:p>
    <w:p w:rsidR="007A3FF6" w:rsidRPr="007A3FF6" w:rsidRDefault="007A3FF6" w:rsidP="007A3FF6">
      <w:pPr>
        <w:widowControl w:val="0"/>
        <w:suppressAutoHyphens/>
        <w:ind w:firstLine="851"/>
        <w:contextualSpacing/>
        <w:jc w:val="both"/>
        <w:rPr>
          <w:sz w:val="28"/>
          <w:szCs w:val="28"/>
          <w:lang w:val="ru-RU"/>
        </w:rPr>
      </w:pPr>
      <w:r w:rsidRPr="007A3FF6">
        <w:rPr>
          <w:sz w:val="28"/>
          <w:szCs w:val="28"/>
          <w:lang w:val="ru-RU"/>
        </w:rPr>
        <w:t>1.2.1 Перечень нормативных правовых актов, регулирующих предоставление муниципальной услуги, размещен на официальном сайте Усть-Лабинского городского поселения Усть-Лабинского района в сети Интернет, Едином портале государственных и муниципальных услуг (функций) (далее –</w:t>
      </w:r>
      <w:r w:rsidRPr="007A3FF6">
        <w:rPr>
          <w:color w:val="000000"/>
          <w:sz w:val="28"/>
          <w:szCs w:val="28"/>
          <w:lang w:val="ru-RU"/>
        </w:rPr>
        <w:t xml:space="preserve"> Портал), </w:t>
      </w:r>
      <w:r w:rsidRPr="007A3FF6">
        <w:rPr>
          <w:sz w:val="28"/>
          <w:szCs w:val="28"/>
          <w:lang w:val="ru-RU"/>
        </w:rPr>
        <w:t xml:space="preserve">Портале государственных и муниципальных услуг (функций) Краснодарского края (далее – региональный Портал). </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1.3. Круг заявителей</w:t>
      </w:r>
    </w:p>
    <w:p w:rsidR="007A3FF6" w:rsidRPr="007A3FF6" w:rsidRDefault="007A3FF6" w:rsidP="007A3FF6">
      <w:pPr>
        <w:ind w:firstLine="709"/>
        <w:jc w:val="both"/>
        <w:rPr>
          <w:color w:val="0D0D0D"/>
          <w:sz w:val="28"/>
          <w:szCs w:val="28"/>
          <w:lang w:val="ru-RU"/>
        </w:rPr>
      </w:pPr>
    </w:p>
    <w:p w:rsidR="007A3FF6" w:rsidRPr="007A3FF6" w:rsidRDefault="007A3FF6" w:rsidP="007A3FF6">
      <w:pPr>
        <w:ind w:firstLine="709"/>
        <w:jc w:val="both"/>
        <w:rPr>
          <w:color w:val="0D0D0D"/>
          <w:sz w:val="28"/>
          <w:szCs w:val="28"/>
          <w:lang w:val="ru-RU"/>
        </w:rPr>
      </w:pPr>
      <w:r w:rsidRPr="007A3FF6">
        <w:rPr>
          <w:color w:val="0D0D0D"/>
          <w:sz w:val="28"/>
          <w:szCs w:val="28"/>
          <w:lang w:val="ru-RU"/>
        </w:rPr>
        <w:t>1.3.1.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заявители).</w:t>
      </w:r>
    </w:p>
    <w:p w:rsidR="007A3FF6" w:rsidRPr="007A3FF6" w:rsidRDefault="007A3FF6" w:rsidP="007A3FF6">
      <w:pPr>
        <w:ind w:firstLine="709"/>
        <w:jc w:val="both"/>
        <w:rPr>
          <w:color w:val="0D0D0D"/>
          <w:sz w:val="28"/>
          <w:szCs w:val="28"/>
          <w:lang w:val="ru-RU"/>
        </w:rPr>
      </w:pPr>
      <w:r w:rsidRPr="007A3FF6">
        <w:rPr>
          <w:color w:val="0D0D0D"/>
          <w:sz w:val="28"/>
          <w:szCs w:val="28"/>
          <w:lang w:val="ru-RU"/>
        </w:rPr>
        <w:t xml:space="preserve">С запросом о предоставлении муниципальной услуги от имени заявителя может обратиться его уполномоченный представитель при предоставлении документа, удостоверяющего личность, и документа, удостоверяющего представительские полномочия. </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1.4. Требования к порядку информирования</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о предоставлении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1.4.1. Предоставление муниципальной услуги осуществляется администрацией Усть-Лабинского городского поселения Усть-Лабинского района (далее – администрация, уполномоченный орган).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1.4.2. Информирование о предоставлении муниципальной услуги осуществляется: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устной форме при личном обращении;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с использованием телефонной связи;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 письменным обращениям;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форме электронного документа посредством направления на адрес электронной почты.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Усть-Лабинскому району Краснодарского края: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личном обращении;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1.4.2.2. </w:t>
      </w:r>
      <w:proofErr w:type="gramStart"/>
      <w:r w:rsidRPr="007A3FF6">
        <w:rPr>
          <w:color w:val="0D0D0D"/>
          <w:sz w:val="28"/>
          <w:szCs w:val="28"/>
          <w:lang w:val="ru-RU"/>
        </w:rPr>
        <w:t>Посредством размещения информации на официальном сайте администрации</w:t>
      </w:r>
      <w:r w:rsidRPr="007A3FF6">
        <w:rPr>
          <w:sz w:val="28"/>
          <w:szCs w:val="28"/>
          <w:lang w:val="ru-RU"/>
        </w:rPr>
        <w:t xml:space="preserve"> Усть-Лабинского городского поселения Усть-Лабинского района</w:t>
      </w:r>
      <w:r w:rsidRPr="007A3FF6">
        <w:rPr>
          <w:color w:val="0D0D0D"/>
          <w:sz w:val="28"/>
          <w:szCs w:val="28"/>
          <w:lang w:val="ru-RU"/>
        </w:rPr>
        <w:t xml:space="preserve">  http://</w:t>
      </w:r>
      <w:r w:rsidRPr="007A3FF6">
        <w:rPr>
          <w:lang w:val="ru-RU"/>
        </w:rPr>
        <w:t xml:space="preserve"> </w:t>
      </w:r>
      <w:r w:rsidRPr="007A3FF6">
        <w:rPr>
          <w:color w:val="0D0D0D"/>
          <w:sz w:val="28"/>
          <w:szCs w:val="28"/>
          <w:lang w:val="ru-RU"/>
        </w:rPr>
        <w:t>gorod-ust-labinsk.ru.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На Едином портале, Региональном портале и официальном сайте размещается следующая информация: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круг заявителей;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срок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 размер государственной пошлины, взимаемой за предоставление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8) формы заявлений (уведомлений, сообщений), используемые при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1.4.2.3. Посредством размещения информационных стендов в МФЦ и уполномоченном органе.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1.4.2.4. Посредством телефонной связи: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«горячая линия» МФЦ – 8-800-2500-549;</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1.4.3. Консультирование по вопросам предоставления муниципальной услуги осуществляется бесплатно.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1.4.4. На информационных стендах, размещенных в администрации и МФЦ, указываются следующие сведения: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режим работы, адрес администрации и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адрес официального сайта администрации, адрес электронной почты администрации;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почтовые адреса, телефоны, Ф.И.О. должностных лиц администрации и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порядок информирования заявителей о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порядок и сроки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форма заявления о предоставлении муниципальной услуги и образец его заполнения;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исчерпывающий перечень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исчерпывающий перечень оснований для отказа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Указанная информация размещается также на официальном сайте администрации и на сайте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1.4.5. Информация о местонахождении и графике работы, справочных телефонах администрации,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1.4.5.1. Информация о местонахождении и графике работы, справочных телефонах, официальном сайте уполномоченного органа, а также электронной почте размещается на официальном сайте администрации Усть-Лабинского городского поселения Усть-Лабинского района в сети «Интернет» - </w:t>
      </w:r>
      <w:hyperlink r:id="rId9" w:history="1">
        <w:r w:rsidRPr="007A3FF6">
          <w:rPr>
            <w:color w:val="0000FF"/>
            <w:sz w:val="28"/>
            <w:szCs w:val="28"/>
            <w:u w:val="single"/>
            <w:lang w:val="ru-RU"/>
          </w:rPr>
          <w:t>http://www.</w:t>
        </w:r>
        <w:proofErr w:type="spellStart"/>
        <w:r w:rsidRPr="007A3FF6">
          <w:rPr>
            <w:color w:val="0000FF"/>
            <w:sz w:val="28"/>
            <w:szCs w:val="28"/>
            <w:u w:val="single"/>
          </w:rPr>
          <w:t>gorod</w:t>
        </w:r>
        <w:proofErr w:type="spellEnd"/>
        <w:r w:rsidRPr="007A3FF6">
          <w:rPr>
            <w:color w:val="0000FF"/>
            <w:sz w:val="28"/>
            <w:szCs w:val="28"/>
            <w:u w:val="single"/>
            <w:lang w:val="ru-RU"/>
          </w:rPr>
          <w:t>-</w:t>
        </w:r>
        <w:proofErr w:type="spellStart"/>
        <w:r w:rsidRPr="007A3FF6">
          <w:rPr>
            <w:color w:val="0000FF"/>
            <w:sz w:val="28"/>
            <w:szCs w:val="28"/>
            <w:u w:val="single"/>
          </w:rPr>
          <w:t>ust</w:t>
        </w:r>
        <w:proofErr w:type="spellEnd"/>
        <w:r w:rsidRPr="007A3FF6">
          <w:rPr>
            <w:color w:val="0000FF"/>
            <w:sz w:val="28"/>
            <w:szCs w:val="28"/>
            <w:u w:val="single"/>
            <w:lang w:val="ru-RU"/>
          </w:rPr>
          <w:t>-</w:t>
        </w:r>
        <w:proofErr w:type="spellStart"/>
        <w:r w:rsidRPr="007A3FF6">
          <w:rPr>
            <w:color w:val="0000FF"/>
            <w:sz w:val="28"/>
            <w:szCs w:val="28"/>
            <w:u w:val="single"/>
          </w:rPr>
          <w:t>labinsk</w:t>
        </w:r>
        <w:proofErr w:type="spellEnd"/>
        <w:r w:rsidRPr="007A3FF6">
          <w:rPr>
            <w:color w:val="0000FF"/>
            <w:sz w:val="28"/>
            <w:szCs w:val="28"/>
            <w:u w:val="single"/>
            <w:lang w:val="ru-RU"/>
          </w:rPr>
          <w:t>.</w:t>
        </w:r>
        <w:proofErr w:type="spellStart"/>
        <w:r w:rsidRPr="007A3FF6">
          <w:rPr>
            <w:color w:val="0000FF"/>
            <w:sz w:val="28"/>
            <w:szCs w:val="28"/>
            <w:u w:val="single"/>
          </w:rPr>
          <w:t>ru</w:t>
        </w:r>
        <w:proofErr w:type="spellEnd"/>
      </w:hyperlink>
      <w:r w:rsidRPr="007A3FF6">
        <w:rPr>
          <w:color w:val="0D0D0D"/>
          <w:sz w:val="28"/>
          <w:szCs w:val="28"/>
          <w:lang w:val="ru-RU"/>
        </w:rPr>
        <w:t xml:space="preserve"> и на Едином портале государственных и муниципальных услуг (функций).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1.4.5.2.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7A3FF6" w:rsidRPr="007A3FF6" w:rsidRDefault="007A3FF6" w:rsidP="007A3FF6">
      <w:pPr>
        <w:ind w:firstLine="709"/>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rPr>
        <w:t>II</w:t>
      </w:r>
      <w:r w:rsidRPr="007A3FF6">
        <w:rPr>
          <w:b/>
          <w:color w:val="0D0D0D"/>
          <w:sz w:val="28"/>
          <w:szCs w:val="28"/>
          <w:lang w:val="ru-RU"/>
        </w:rPr>
        <w:t xml:space="preserve"> Стандарт предоставления муниципальной услуги</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2.1. Наименование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widowControl w:val="0"/>
        <w:autoSpaceDE w:val="0"/>
        <w:autoSpaceDN w:val="0"/>
        <w:ind w:firstLine="851"/>
        <w:jc w:val="both"/>
        <w:rPr>
          <w:sz w:val="28"/>
          <w:szCs w:val="28"/>
          <w:lang w:val="ru-RU"/>
        </w:rPr>
      </w:pPr>
      <w:r w:rsidRPr="007A3FF6">
        <w:rPr>
          <w:sz w:val="28"/>
          <w:szCs w:val="28"/>
          <w:lang w:val="ru-RU"/>
        </w:rPr>
        <w:t>2.1.1. Наименование муниципальной услуги - д</w:t>
      </w:r>
      <w:r w:rsidRPr="007A3FF6">
        <w:rPr>
          <w:color w:val="000000"/>
          <w:sz w:val="28"/>
          <w:szCs w:val="28"/>
          <w:lang w:val="ru-RU"/>
        </w:rPr>
        <w:t>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r w:rsidRPr="007A3FF6">
        <w:rPr>
          <w:sz w:val="28"/>
          <w:szCs w:val="28"/>
          <w:lang w:val="ru-RU"/>
        </w:rPr>
        <w:t xml:space="preserve">. </w:t>
      </w:r>
    </w:p>
    <w:p w:rsidR="007A3FF6" w:rsidRPr="007A3FF6" w:rsidRDefault="007A3FF6" w:rsidP="007A3FF6">
      <w:pPr>
        <w:widowControl w:val="0"/>
        <w:autoSpaceDE w:val="0"/>
        <w:autoSpaceDN w:val="0"/>
        <w:ind w:firstLine="540"/>
        <w:jc w:val="both"/>
        <w:rPr>
          <w:sz w:val="28"/>
          <w:szCs w:val="28"/>
          <w:lang w:val="ru-RU"/>
        </w:rPr>
      </w:pPr>
    </w:p>
    <w:p w:rsidR="007A3FF6" w:rsidRPr="007A3FF6" w:rsidRDefault="007A3FF6" w:rsidP="007A3FF6">
      <w:pPr>
        <w:ind w:firstLine="540"/>
        <w:jc w:val="center"/>
        <w:rPr>
          <w:rFonts w:ascii="Times New Roman CYR" w:hAnsi="Times New Roman CYR" w:cs="Times New Roman CYR"/>
          <w:b/>
          <w:color w:val="0D0D0D"/>
          <w:sz w:val="28"/>
          <w:szCs w:val="28"/>
          <w:lang w:val="ru-RU"/>
        </w:rPr>
      </w:pPr>
      <w:r w:rsidRPr="007A3FF6">
        <w:rPr>
          <w:rFonts w:ascii="Times New Roman CYR" w:hAnsi="Times New Roman CYR" w:cs="Times New Roman CYR"/>
          <w:b/>
          <w:color w:val="0D0D0D"/>
          <w:sz w:val="28"/>
          <w:szCs w:val="28"/>
          <w:lang w:val="ru-RU"/>
        </w:rPr>
        <w:t>Подраздел 2.2. Наименование органа, предоставляющего муниципальную услугу</w:t>
      </w:r>
    </w:p>
    <w:p w:rsidR="007A3FF6" w:rsidRPr="007A3FF6" w:rsidRDefault="007A3FF6" w:rsidP="007A3FF6">
      <w:pPr>
        <w:widowControl w:val="0"/>
        <w:autoSpaceDE w:val="0"/>
        <w:autoSpaceDN w:val="0"/>
        <w:ind w:firstLine="540"/>
        <w:jc w:val="both"/>
        <w:rPr>
          <w:sz w:val="28"/>
          <w:szCs w:val="28"/>
          <w:lang w:val="ru-RU"/>
        </w:rPr>
      </w:pPr>
    </w:p>
    <w:p w:rsidR="007A3FF6" w:rsidRPr="007A3FF6" w:rsidRDefault="007A3FF6" w:rsidP="007A3FF6">
      <w:pPr>
        <w:tabs>
          <w:tab w:val="left" w:pos="0"/>
          <w:tab w:val="left" w:pos="851"/>
        </w:tabs>
        <w:autoSpaceDE w:val="0"/>
        <w:autoSpaceDN w:val="0"/>
        <w:adjustRightInd w:val="0"/>
        <w:jc w:val="both"/>
        <w:rPr>
          <w:sz w:val="28"/>
          <w:szCs w:val="28"/>
          <w:lang w:val="ru-RU"/>
        </w:rPr>
      </w:pPr>
      <w:r w:rsidRPr="007A3FF6">
        <w:rPr>
          <w:sz w:val="28"/>
          <w:szCs w:val="28"/>
          <w:lang w:val="ru-RU"/>
        </w:rPr>
        <w:tab/>
        <w:t xml:space="preserve">2.2.1. Органом местного самоуправления, осуществляющим предоставление муниципальной услуги, является администрация Усть-Лабинского городского поселения Усть-Лабинского района (далее - Администрация).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2.2.2. В предоставлении муниципальной услуги участвуют МФЦ.</w:t>
      </w:r>
    </w:p>
    <w:p w:rsidR="007A3FF6" w:rsidRPr="007A3FF6" w:rsidRDefault="007A3FF6" w:rsidP="007A3FF6">
      <w:pPr>
        <w:ind w:firstLine="709"/>
        <w:jc w:val="both"/>
        <w:rPr>
          <w:color w:val="0D0D0D"/>
          <w:sz w:val="28"/>
          <w:szCs w:val="28"/>
          <w:lang w:val="ru-RU"/>
        </w:rPr>
      </w:pPr>
      <w:r w:rsidRPr="007A3FF6">
        <w:rPr>
          <w:color w:val="0D0D0D"/>
          <w:sz w:val="28"/>
          <w:szCs w:val="28"/>
          <w:lang w:val="ru-RU"/>
        </w:rPr>
        <w:t xml:space="preserve">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 </w:t>
      </w:r>
    </w:p>
    <w:p w:rsidR="007A3FF6" w:rsidRPr="007A3FF6" w:rsidRDefault="007A3FF6" w:rsidP="007A3FF6">
      <w:pPr>
        <w:ind w:firstLine="709"/>
        <w:jc w:val="both"/>
        <w:rPr>
          <w:color w:val="0D0D0D"/>
          <w:sz w:val="28"/>
          <w:szCs w:val="28"/>
          <w:lang w:val="ru-RU"/>
        </w:rPr>
      </w:pPr>
      <w:r w:rsidRPr="007A3FF6">
        <w:rPr>
          <w:color w:val="0D0D0D"/>
          <w:sz w:val="28"/>
          <w:szCs w:val="28"/>
          <w:lang w:val="ru-RU"/>
        </w:rPr>
        <w:t xml:space="preserve">2.2.3. Администрация предоставляет муниципальную услугу через структурное подразделение – финансовый отдел администрации Усть-Лабинского городского поселения Усть-Лабинского района. </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2.3. Результат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2.3.1. Результатом предоставления муниципальной услуги являются: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письменное разъяснение о применении нормативно-правовых актов Усть-Лабинского городского поселения Усть-Лабинского района о местных налогах;</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выдача заявителю письменного уведомления об отказе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w:t>
      </w:r>
      <w:r w:rsidRPr="007A3FF6">
        <w:rPr>
          <w:lang w:val="ru-RU"/>
        </w:rPr>
        <w:t xml:space="preserve"> </w:t>
      </w:r>
      <w:r w:rsidRPr="007A3FF6">
        <w:rPr>
          <w:color w:val="0D0D0D"/>
          <w:sz w:val="28"/>
          <w:szCs w:val="28"/>
          <w:lang w:val="ru-RU"/>
        </w:rPr>
        <w:t>Усть-Лабинского городского поселения Усть-Лабинского района.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2.3.3. Для получения результата предоставления муниципальной услуги на бумажном носителе заявитель вправе обратиться непосредственно в администрацию.</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2.4.1. Общий срок предоставления муниципальной услуги </w:t>
      </w:r>
      <w:proofErr w:type="gramStart"/>
      <w:r w:rsidRPr="007A3FF6">
        <w:rPr>
          <w:color w:val="0D0D0D"/>
          <w:sz w:val="28"/>
          <w:szCs w:val="28"/>
          <w:lang w:val="ru-RU"/>
        </w:rPr>
        <w:t>с даты регистрации</w:t>
      </w:r>
      <w:proofErr w:type="gramEnd"/>
      <w:r w:rsidRPr="007A3FF6">
        <w:rPr>
          <w:color w:val="0D0D0D"/>
          <w:sz w:val="28"/>
          <w:szCs w:val="28"/>
          <w:lang w:val="ru-RU"/>
        </w:rPr>
        <w:t xml:space="preserve"> заявления и прилагаемых к нему документов составляет 30 календарных дней.</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2.5. Исчерпывающий перечень документов,</w:t>
      </w:r>
    </w:p>
    <w:p w:rsidR="007A3FF6" w:rsidRPr="007A3FF6" w:rsidRDefault="007A3FF6" w:rsidP="007A3FF6">
      <w:pPr>
        <w:ind w:firstLine="709"/>
        <w:contextualSpacing/>
        <w:jc w:val="center"/>
        <w:rPr>
          <w:b/>
          <w:color w:val="0D0D0D"/>
          <w:sz w:val="28"/>
          <w:szCs w:val="28"/>
          <w:lang w:val="ru-RU"/>
        </w:rPr>
      </w:pPr>
      <w:proofErr w:type="gramStart"/>
      <w:r w:rsidRPr="007A3FF6">
        <w:rPr>
          <w:b/>
          <w:color w:val="0D0D0D"/>
          <w:sz w:val="28"/>
          <w:szCs w:val="28"/>
          <w:lang w:val="ru-RU"/>
        </w:rPr>
        <w:t>необходимых</w:t>
      </w:r>
      <w:proofErr w:type="gramEnd"/>
      <w:r w:rsidRPr="007A3FF6">
        <w:rPr>
          <w:b/>
          <w:color w:val="0D0D0D"/>
          <w:sz w:val="28"/>
          <w:szCs w:val="28"/>
          <w:lang w:val="ru-RU"/>
        </w:rPr>
        <w:t xml:space="preserve"> в соответствии с законодательными или иными</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tabs>
          <w:tab w:val="left" w:pos="709"/>
        </w:tabs>
        <w:ind w:firstLine="709"/>
        <w:jc w:val="both"/>
        <w:rPr>
          <w:sz w:val="28"/>
          <w:szCs w:val="28"/>
          <w:lang w:val="ru-RU"/>
        </w:rPr>
      </w:pPr>
      <w:r w:rsidRPr="007A3FF6">
        <w:rPr>
          <w:color w:val="0D0D0D"/>
          <w:sz w:val="28"/>
          <w:szCs w:val="28"/>
          <w:lang w:val="ru-RU"/>
        </w:rPr>
        <w:t xml:space="preserve">2.5.1. </w:t>
      </w:r>
      <w:r w:rsidRPr="007A3FF6">
        <w:rPr>
          <w:sz w:val="28"/>
          <w:szCs w:val="28"/>
          <w:lang w:val="ru-RU"/>
        </w:rPr>
        <w:t>Для предоставления муниципальной услуги заявитель представляет заявление о даче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 (далее - заявление) по форме, указанной в приложении к настоящему Регламенту.</w:t>
      </w:r>
    </w:p>
    <w:p w:rsidR="007A3FF6" w:rsidRPr="007A3FF6" w:rsidRDefault="007A3FF6" w:rsidP="007A3FF6">
      <w:pPr>
        <w:tabs>
          <w:tab w:val="left" w:pos="709"/>
        </w:tabs>
        <w:ind w:firstLine="709"/>
        <w:jc w:val="both"/>
        <w:rPr>
          <w:sz w:val="28"/>
          <w:szCs w:val="28"/>
          <w:lang w:val="ru-RU"/>
        </w:rPr>
      </w:pPr>
      <w:r w:rsidRPr="007A3FF6">
        <w:rPr>
          <w:sz w:val="28"/>
          <w:szCs w:val="28"/>
          <w:lang w:val="ru-RU"/>
        </w:rPr>
        <w:t>Заявитель в своем письменном обращении в обязательном порядке указывает:</w:t>
      </w:r>
    </w:p>
    <w:p w:rsidR="007A3FF6" w:rsidRPr="007A3FF6" w:rsidRDefault="007A3FF6" w:rsidP="007A3FF6">
      <w:pPr>
        <w:tabs>
          <w:tab w:val="left" w:pos="709"/>
        </w:tabs>
        <w:ind w:firstLine="709"/>
        <w:jc w:val="both"/>
        <w:rPr>
          <w:sz w:val="28"/>
          <w:szCs w:val="28"/>
          <w:lang w:val="ru-RU"/>
        </w:rPr>
      </w:pPr>
      <w:r w:rsidRPr="007A3FF6">
        <w:rPr>
          <w:sz w:val="28"/>
          <w:szCs w:val="28"/>
        </w:rPr>
        <w:t> </w:t>
      </w:r>
      <w:r w:rsidRPr="007A3FF6">
        <w:rPr>
          <w:sz w:val="28"/>
          <w:szCs w:val="28"/>
          <w:lang w:val="ru-RU"/>
        </w:rPr>
        <w:t>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7A3FF6" w:rsidRPr="007A3FF6" w:rsidRDefault="007A3FF6" w:rsidP="007A3FF6">
      <w:pPr>
        <w:tabs>
          <w:tab w:val="left" w:pos="709"/>
        </w:tabs>
        <w:ind w:firstLine="709"/>
        <w:jc w:val="both"/>
        <w:rPr>
          <w:sz w:val="28"/>
          <w:szCs w:val="28"/>
          <w:lang w:val="ru-RU"/>
        </w:rPr>
      </w:pPr>
      <w:r w:rsidRPr="007A3FF6">
        <w:rPr>
          <w:sz w:val="28"/>
          <w:szCs w:val="28"/>
        </w:rPr>
        <w:t> </w:t>
      </w:r>
      <w:r w:rsidRPr="007A3FF6">
        <w:rPr>
          <w:sz w:val="28"/>
          <w:szCs w:val="28"/>
          <w:lang w:val="ru-RU"/>
        </w:rPr>
        <w:t>наименование организации или фамилия, имя, отчество (при наличии) гражданина, направившего обращение;</w:t>
      </w:r>
    </w:p>
    <w:p w:rsidR="007A3FF6" w:rsidRPr="007A3FF6" w:rsidRDefault="007A3FF6" w:rsidP="007A3FF6">
      <w:pPr>
        <w:tabs>
          <w:tab w:val="left" w:pos="709"/>
        </w:tabs>
        <w:ind w:firstLine="709"/>
        <w:jc w:val="both"/>
        <w:rPr>
          <w:sz w:val="28"/>
          <w:szCs w:val="28"/>
          <w:lang w:val="ru-RU"/>
        </w:rPr>
      </w:pPr>
      <w:r w:rsidRPr="007A3FF6">
        <w:rPr>
          <w:sz w:val="28"/>
          <w:szCs w:val="28"/>
        </w:rPr>
        <w:t> </w:t>
      </w:r>
      <w:r w:rsidRPr="007A3FF6">
        <w:rPr>
          <w:sz w:val="28"/>
          <w:szCs w:val="28"/>
          <w:lang w:val="ru-RU"/>
        </w:rPr>
        <w:t>полный почтовый адрес заявителя, по которому должен быть направлен ответ;</w:t>
      </w:r>
    </w:p>
    <w:p w:rsidR="007A3FF6" w:rsidRPr="007A3FF6" w:rsidRDefault="007A3FF6" w:rsidP="007A3FF6">
      <w:pPr>
        <w:tabs>
          <w:tab w:val="left" w:pos="709"/>
        </w:tabs>
        <w:ind w:firstLine="709"/>
        <w:jc w:val="both"/>
        <w:rPr>
          <w:sz w:val="28"/>
          <w:szCs w:val="28"/>
          <w:lang w:val="ru-RU"/>
        </w:rPr>
      </w:pPr>
      <w:r w:rsidRPr="007A3FF6">
        <w:rPr>
          <w:sz w:val="28"/>
          <w:szCs w:val="28"/>
        </w:rPr>
        <w:t> </w:t>
      </w:r>
      <w:r w:rsidRPr="007A3FF6">
        <w:rPr>
          <w:sz w:val="28"/>
          <w:szCs w:val="28"/>
          <w:lang w:val="ru-RU"/>
        </w:rPr>
        <w:t>содержание обращения;</w:t>
      </w:r>
    </w:p>
    <w:p w:rsidR="007A3FF6" w:rsidRPr="007A3FF6" w:rsidRDefault="007A3FF6" w:rsidP="007A3FF6">
      <w:pPr>
        <w:tabs>
          <w:tab w:val="left" w:pos="709"/>
        </w:tabs>
        <w:ind w:firstLine="709"/>
        <w:jc w:val="both"/>
        <w:rPr>
          <w:sz w:val="28"/>
          <w:szCs w:val="28"/>
          <w:lang w:val="ru-RU"/>
        </w:rPr>
      </w:pPr>
      <w:r w:rsidRPr="007A3FF6">
        <w:rPr>
          <w:sz w:val="28"/>
          <w:szCs w:val="28"/>
        </w:rPr>
        <w:t> </w:t>
      </w:r>
      <w:r w:rsidRPr="007A3FF6">
        <w:rPr>
          <w:sz w:val="28"/>
          <w:szCs w:val="28"/>
          <w:lang w:val="ru-RU"/>
        </w:rPr>
        <w:t>подпись лица;</w:t>
      </w:r>
    </w:p>
    <w:p w:rsidR="007A3FF6" w:rsidRPr="007A3FF6" w:rsidRDefault="007A3FF6" w:rsidP="007A3FF6">
      <w:pPr>
        <w:tabs>
          <w:tab w:val="left" w:pos="709"/>
        </w:tabs>
        <w:ind w:firstLine="709"/>
        <w:jc w:val="both"/>
        <w:rPr>
          <w:sz w:val="28"/>
          <w:szCs w:val="28"/>
          <w:lang w:val="ru-RU"/>
        </w:rPr>
      </w:pPr>
      <w:r w:rsidRPr="007A3FF6">
        <w:rPr>
          <w:sz w:val="28"/>
          <w:szCs w:val="28"/>
        </w:rPr>
        <w:t> </w:t>
      </w:r>
      <w:r w:rsidRPr="007A3FF6">
        <w:rPr>
          <w:sz w:val="28"/>
          <w:szCs w:val="28"/>
          <w:lang w:val="ru-RU"/>
        </w:rPr>
        <w:t>дата обращения.</w:t>
      </w:r>
    </w:p>
    <w:p w:rsidR="007A3FF6" w:rsidRPr="007A3FF6" w:rsidRDefault="007A3FF6" w:rsidP="007A3FF6">
      <w:pPr>
        <w:tabs>
          <w:tab w:val="left" w:pos="709"/>
        </w:tabs>
        <w:ind w:firstLine="709"/>
        <w:jc w:val="both"/>
        <w:rPr>
          <w:sz w:val="28"/>
          <w:szCs w:val="28"/>
          <w:lang w:val="ru-RU"/>
        </w:rPr>
      </w:pPr>
      <w:r w:rsidRPr="007A3FF6">
        <w:rPr>
          <w:sz w:val="28"/>
          <w:szCs w:val="28"/>
          <w:lang w:val="ru-RU"/>
        </w:rPr>
        <w:t>В случае необходимости в подтверждение своих доводов заявитель прилагает к письменному обращению документы и материалы либо их копии.</w:t>
      </w:r>
    </w:p>
    <w:p w:rsidR="007A3FF6" w:rsidRPr="007A3FF6" w:rsidRDefault="007A3FF6" w:rsidP="007A3FF6">
      <w:pPr>
        <w:tabs>
          <w:tab w:val="left" w:pos="709"/>
        </w:tabs>
        <w:ind w:firstLine="709"/>
        <w:jc w:val="both"/>
        <w:rPr>
          <w:sz w:val="28"/>
          <w:szCs w:val="28"/>
          <w:lang w:val="ru-RU"/>
        </w:rPr>
      </w:pPr>
      <w:r w:rsidRPr="007A3FF6">
        <w:rPr>
          <w:sz w:val="28"/>
          <w:szCs w:val="28"/>
          <w:lang w:val="ru-RU"/>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7A3FF6" w:rsidRPr="007A3FF6" w:rsidRDefault="007A3FF6" w:rsidP="007A3FF6">
      <w:pPr>
        <w:tabs>
          <w:tab w:val="left" w:pos="709"/>
        </w:tabs>
        <w:ind w:firstLine="709"/>
        <w:jc w:val="both"/>
        <w:rPr>
          <w:sz w:val="28"/>
          <w:szCs w:val="28"/>
          <w:lang w:val="ru-RU"/>
        </w:rPr>
      </w:pPr>
      <w:r w:rsidRPr="007A3FF6">
        <w:rPr>
          <w:sz w:val="28"/>
          <w:szCs w:val="28"/>
          <w:lang w:val="ru-RU"/>
        </w:rPr>
        <w:t xml:space="preserve">Обращение, поступившее в форме электронного документа, подлежит рассмотрению в порядке, установленном настоящим Регламентом. </w:t>
      </w:r>
      <w:proofErr w:type="gramStart"/>
      <w:r w:rsidRPr="007A3FF6">
        <w:rPr>
          <w:sz w:val="28"/>
          <w:szCs w:val="28"/>
          <w:lang w:val="ru-RU"/>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A3FF6">
        <w:rPr>
          <w:sz w:val="28"/>
          <w:szCs w:val="28"/>
          <w:lang w:val="ru-RU"/>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A3FF6" w:rsidRPr="007A3FF6" w:rsidRDefault="007A3FF6" w:rsidP="007A3FF6">
      <w:pPr>
        <w:tabs>
          <w:tab w:val="left" w:pos="709"/>
        </w:tabs>
        <w:ind w:firstLine="709"/>
        <w:jc w:val="both"/>
        <w:rPr>
          <w:sz w:val="28"/>
          <w:szCs w:val="28"/>
          <w:lang w:val="ru-RU"/>
        </w:rPr>
      </w:pPr>
      <w:r w:rsidRPr="007A3FF6">
        <w:rPr>
          <w:sz w:val="28"/>
          <w:szCs w:val="28"/>
          <w:lang w:val="ru-RU"/>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2.5.2. </w:t>
      </w:r>
      <w:proofErr w:type="gramStart"/>
      <w:r w:rsidRPr="007A3FF6">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 в том числе согласований, необходимых для получения муниципальной услуги и связанных с обращением в иные органы местного</w:t>
      </w:r>
      <w:proofErr w:type="gramEnd"/>
      <w:r w:rsidRPr="007A3FF6">
        <w:rPr>
          <w:color w:val="0D0D0D"/>
          <w:sz w:val="28"/>
          <w:szCs w:val="28"/>
          <w:lang w:val="ru-RU"/>
        </w:rPr>
        <w:t xml:space="preserve">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2.5.3. Перечень документов, необходимых для предоставления муниципальной услуги, является исчерпывающим.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2.5.4.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2.5.5. В бумажном виде форма заявления может быть получена заявителем непосредственно в уполномоченном органе или МФЦ.</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2.6. Указание на запрет требовать от заявителя</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2.6.1.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Усть-Лабинский район и (или) подведомственным государственным органам и органам местного самоуправления муниципального</w:t>
      </w:r>
      <w:proofErr w:type="gramEnd"/>
      <w:r w:rsidRPr="007A3FF6">
        <w:rPr>
          <w:color w:val="0D0D0D"/>
          <w:sz w:val="28"/>
          <w:szCs w:val="28"/>
          <w:lang w:val="ru-RU"/>
        </w:rPr>
        <w:t xml:space="preserve"> образования Усть-Лабинский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Запрещено требовать от заявителя совершения иных действий, кроме прохождения идентификац</w:t>
      </w:r>
      <w:proofErr w:type="gramStart"/>
      <w:r w:rsidRPr="007A3FF6">
        <w:rPr>
          <w:color w:val="0D0D0D"/>
          <w:sz w:val="28"/>
          <w:szCs w:val="28"/>
          <w:lang w:val="ru-RU"/>
        </w:rPr>
        <w:t>ии и ау</w:t>
      </w:r>
      <w:proofErr w:type="gramEnd"/>
      <w:r w:rsidRPr="007A3FF6">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7A3FF6">
        <w:rPr>
          <w:color w:val="0D0D0D"/>
          <w:sz w:val="28"/>
          <w:szCs w:val="28"/>
          <w:lang w:val="ru-RU"/>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уведомляется заявитель, а также приносятся извинения за доставленные неудобства.</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2.6.2. При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2.7 Исчерпывающий перечень оснований для отказа в приеме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2.7.1. Основанием для отказа в приеме запроса для предоставления муниципальной услуги, является: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текст запроса не поддается прочтению;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обращение с заявлением о предоставлении муниципальной услуги лица, не относящегося к категории заявителей;</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3)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w:t>
      </w:r>
      <w:proofErr w:type="gramEnd"/>
      <w:r w:rsidRPr="007A3FF6">
        <w:rPr>
          <w:color w:val="0D0D0D"/>
          <w:sz w:val="28"/>
          <w:szCs w:val="28"/>
          <w:lang w:val="ru-RU"/>
        </w:rPr>
        <w:t xml:space="preserve"> в Правила разработки и утверждения административных регламентов предоставления государственных услуг».</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2.7.2. О наличии основания для отказа в приеме запроса заявителя информирует специалист уполномоченного органа либо работник МФЦ (при обращении за услугой через МФЦ), ответственный за прием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2.7.3. В случае если запрос не связан с вопросами применения нормативных правовых актов Усть-Лабинского городского поселения Усть-Лабинского района о местных налогах, заявителю направляется письмо о невозможности предоставления разъяснений по существу поставленных в запросе вопросов.</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Подраздел 2.8. Исчерпывающий перечень оснований </w:t>
      </w:r>
      <w:proofErr w:type="gramStart"/>
      <w:r w:rsidRPr="007A3FF6">
        <w:rPr>
          <w:b/>
          <w:color w:val="0D0D0D"/>
          <w:sz w:val="28"/>
          <w:szCs w:val="28"/>
          <w:lang w:val="ru-RU"/>
        </w:rPr>
        <w:t>для</w:t>
      </w:r>
      <w:proofErr w:type="gramEnd"/>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2.8.1. Основания для приостановления предоставления муниципальной услуги законодательством Российской Федерации не предусмотрены.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2.8.2. Основанием для отказа в предоставлении муниципальной услуги являются: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вопрос, содержащийся в заявлении, не входит в компетенцию уполномоченного органа.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2.9. Перечень услуг, которые являются необходимыми и</w:t>
      </w:r>
    </w:p>
    <w:p w:rsidR="007A3FF6" w:rsidRPr="007A3FF6" w:rsidRDefault="007A3FF6" w:rsidP="007A3FF6">
      <w:pPr>
        <w:ind w:firstLine="709"/>
        <w:contextualSpacing/>
        <w:jc w:val="center"/>
        <w:rPr>
          <w:b/>
          <w:color w:val="0D0D0D"/>
          <w:sz w:val="28"/>
          <w:szCs w:val="28"/>
          <w:lang w:val="ru-RU"/>
        </w:rPr>
      </w:pPr>
      <w:proofErr w:type="gramStart"/>
      <w:r w:rsidRPr="007A3FF6">
        <w:rPr>
          <w:b/>
          <w:color w:val="0D0D0D"/>
          <w:sz w:val="28"/>
          <w:szCs w:val="28"/>
          <w:lang w:val="ru-RU"/>
        </w:rPr>
        <w:t>обязательными</w:t>
      </w:r>
      <w:proofErr w:type="gramEnd"/>
      <w:r w:rsidRPr="007A3FF6">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организациями, участвующими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2.9.1. Услуги, которые являются необходимыми и обязательными для представления муниципальной услуги отсутствуют.</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2.10. Порядок, размер и основания взимания</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государственной пошлины или иной платы, взимаемой за предоставление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pacing w:val="-4"/>
          <w:sz w:val="28"/>
          <w:szCs w:val="28"/>
          <w:lang w:val="ru-RU"/>
        </w:rPr>
      </w:pPr>
      <w:r w:rsidRPr="007A3FF6">
        <w:rPr>
          <w:color w:val="0D0D0D"/>
          <w:spacing w:val="-4"/>
          <w:sz w:val="28"/>
          <w:szCs w:val="28"/>
          <w:lang w:val="ru-RU"/>
        </w:rPr>
        <w:t>2.10.1. Предоставление муниципальной услуги осуществляется бесплатно.</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2.11. Максимальный срок ожидания в очереди при подаче</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запроса о предоставлении муниципальной услуги, услуги,</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предоставляемой организацией, участвующей в предоставлении</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муниципальной услуги, и при получении результата</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предоставления таких услуг</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2.11.1. 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 </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2.12. Срок и порядок регистрации запроса заявителя о</w:t>
      </w:r>
    </w:p>
    <w:p w:rsidR="007A3FF6" w:rsidRPr="007A3FF6" w:rsidRDefault="007A3FF6" w:rsidP="007A3FF6">
      <w:pPr>
        <w:ind w:firstLine="709"/>
        <w:contextualSpacing/>
        <w:jc w:val="center"/>
        <w:rPr>
          <w:b/>
          <w:color w:val="0D0D0D"/>
          <w:sz w:val="28"/>
          <w:szCs w:val="28"/>
          <w:lang w:val="ru-RU"/>
        </w:rPr>
      </w:pPr>
      <w:proofErr w:type="gramStart"/>
      <w:r w:rsidRPr="007A3FF6">
        <w:rPr>
          <w:b/>
          <w:color w:val="0D0D0D"/>
          <w:sz w:val="28"/>
          <w:szCs w:val="28"/>
          <w:lang w:val="ru-RU"/>
        </w:rPr>
        <w:t>предоставлении</w:t>
      </w:r>
      <w:proofErr w:type="gramEnd"/>
      <w:r w:rsidRPr="007A3FF6">
        <w:rPr>
          <w:b/>
          <w:color w:val="0D0D0D"/>
          <w:sz w:val="28"/>
          <w:szCs w:val="28"/>
          <w:lang w:val="ru-RU"/>
        </w:rPr>
        <w:t xml:space="preserve"> муниципальной услуги и услуги, предоставляемой</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организацией, участвующей в предоставлении муниципальной</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услуги, в том числе в электронной форме</w:t>
      </w:r>
    </w:p>
    <w:p w:rsidR="007A3FF6" w:rsidRPr="007A3FF6" w:rsidRDefault="007A3FF6" w:rsidP="007A3FF6">
      <w:pPr>
        <w:ind w:firstLine="709"/>
        <w:contextualSpacing/>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2.12.2. Регистрация заявления о предоставлении муниципальной услуги, </w:t>
      </w:r>
      <w:proofErr w:type="gramStart"/>
      <w:r w:rsidRPr="007A3FF6">
        <w:rPr>
          <w:color w:val="0D0D0D"/>
          <w:sz w:val="28"/>
          <w:szCs w:val="28"/>
          <w:lang w:val="ru-RU"/>
        </w:rPr>
        <w:t>поступившими</w:t>
      </w:r>
      <w:proofErr w:type="gramEnd"/>
      <w:r w:rsidRPr="007A3FF6">
        <w:rPr>
          <w:color w:val="0D0D0D"/>
          <w:sz w:val="28"/>
          <w:szCs w:val="28"/>
          <w:lang w:val="ru-RU"/>
        </w:rPr>
        <w:t xml:space="preserve"> в выходной (нерабочий или праздничный) день, осуществляется в первый за ним рабочий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2.12.3.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2.12.4. 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о социальной защите инвалидов</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2.13.1. Информация о графике (режиме) работы администрации Усть-Лабинского городского поселения Усть-Лабинского района, МФЦ размещается при входе в здание, в котором оно осуществляет свою деятельность, на видном месте.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A3FF6">
        <w:rPr>
          <w:color w:val="0D0D0D"/>
          <w:sz w:val="28"/>
          <w:szCs w:val="28"/>
          <w:lang w:val="ru-RU"/>
        </w:rPr>
        <w:t>сурдопереводчика</w:t>
      </w:r>
      <w:proofErr w:type="spellEnd"/>
      <w:r w:rsidRPr="007A3FF6">
        <w:rPr>
          <w:color w:val="0D0D0D"/>
          <w:sz w:val="28"/>
          <w:szCs w:val="28"/>
          <w:lang w:val="ru-RU"/>
        </w:rPr>
        <w:t xml:space="preserve"> и </w:t>
      </w:r>
      <w:proofErr w:type="spellStart"/>
      <w:r w:rsidRPr="007A3FF6">
        <w:rPr>
          <w:color w:val="0D0D0D"/>
          <w:sz w:val="28"/>
          <w:szCs w:val="28"/>
          <w:lang w:val="ru-RU"/>
        </w:rPr>
        <w:t>тифлосурдопереводчика</w:t>
      </w:r>
      <w:proofErr w:type="spellEnd"/>
      <w:r w:rsidRPr="007A3FF6">
        <w:rPr>
          <w:color w:val="0D0D0D"/>
          <w:sz w:val="28"/>
          <w:szCs w:val="28"/>
          <w:lang w:val="ru-RU"/>
        </w:rPr>
        <w:t>;</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2.13.2. Прием заявителей в МФЦ осуществляется в специально оборудованных помещениях; в уполномоченном органе – в отведенных для этого кабинетах.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2.13.3. Помещения, предназначенные для приема заявителей в МФЦ, оборудуются информационными стендами, содержащими сведения, указанные в пункте 1.4.4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Информационные стенды размещаются на видном, доступном месте.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Оформление информационных листов осуществляется удобным для чтения шрифтом – </w:t>
      </w:r>
      <w:proofErr w:type="spellStart"/>
      <w:r w:rsidRPr="007A3FF6">
        <w:rPr>
          <w:color w:val="0D0D0D"/>
          <w:sz w:val="28"/>
          <w:szCs w:val="28"/>
          <w:lang w:val="ru-RU"/>
        </w:rPr>
        <w:t>TimesNewRoman</w:t>
      </w:r>
      <w:proofErr w:type="spellEnd"/>
      <w:r w:rsidRPr="007A3FF6">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2.13.4.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комфортное расположение заявителя и специалиста уполномоченного органа, работника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возможность и удобство оформления заявителем письменного обращения;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телефонную связь;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возможность копирования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доступ к нормативным правовым актам, регулирующим предоставление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наличие письменных принадлежностей и бумаги формата A4.</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7A3FF6">
        <w:rPr>
          <w:color w:val="0D0D0D"/>
          <w:sz w:val="28"/>
          <w:szCs w:val="28"/>
          <w:lang w:val="ru-RU"/>
        </w:rPr>
        <w:t>банкетками</w:t>
      </w:r>
      <w:proofErr w:type="spellEnd"/>
      <w:r w:rsidRPr="007A3FF6">
        <w:rPr>
          <w:color w:val="0D0D0D"/>
          <w:sz w:val="28"/>
          <w:szCs w:val="28"/>
          <w:lang w:val="ru-RU"/>
        </w:rPr>
        <w:t>).</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2.13.6.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2.13.7.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Подраздел 2.14. Показатели доступности и качества </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2.14.1. Основными показателями доступности и качества муниципальной услуги являются: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установление и соблюдение требований к помещениям, в которых предоставляется услуга;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оперативность и достоверность предоставляемой информации;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отсутствие обоснованных жалоб;</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доступность информационных материалов.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2.14.2.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Усть-Лабинского городского поселения Усть-Лабинского района.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2.14.3. При получении муниципальной услуги заявители имеют право </w:t>
      </w:r>
      <w:proofErr w:type="gramStart"/>
      <w:r w:rsidRPr="007A3FF6">
        <w:rPr>
          <w:color w:val="0D0D0D"/>
          <w:sz w:val="28"/>
          <w:szCs w:val="28"/>
          <w:lang w:val="ru-RU"/>
        </w:rPr>
        <w:t>на</w:t>
      </w:r>
      <w:proofErr w:type="gramEnd"/>
      <w:r w:rsidRPr="007A3FF6">
        <w:rPr>
          <w:color w:val="0D0D0D"/>
          <w:sz w:val="28"/>
          <w:szCs w:val="28"/>
          <w:lang w:val="ru-RU"/>
        </w:rPr>
        <w:t>:</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получение муниципальной услуги своевременно и в соответствии со стандартом предоставления муниципальной услуги и с единым стандартом в случае, предусмотренном частью 2 статьи 14 Федерального закона от 27 июля 2010 года № 210-ФЗ;</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получение полной, актуальной и достоверной информации о порядке предоставления муниципальной услуги, в том числе в электронной форме;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досудебное (внесудебное) рассмотрение жалоб в процессе получения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Подраздел 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2.15.1.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уполномоченный орган;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через МФЦ в уполномоченный орган;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2.15.2.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2.15.3. </w:t>
      </w:r>
      <w:proofErr w:type="gramStart"/>
      <w:r w:rsidRPr="007A3FF6">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2.15.4. </w:t>
      </w:r>
      <w:proofErr w:type="gramStart"/>
      <w:r w:rsidRPr="007A3FF6">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7A3FF6" w:rsidRPr="007A3FF6" w:rsidRDefault="007A3FF6" w:rsidP="007A3FF6">
      <w:pPr>
        <w:tabs>
          <w:tab w:val="left" w:pos="3184"/>
        </w:tabs>
        <w:ind w:firstLine="709"/>
        <w:contextualSpacing/>
        <w:rPr>
          <w:b/>
          <w:color w:val="0D0D0D"/>
          <w:sz w:val="28"/>
          <w:szCs w:val="28"/>
          <w:lang w:val="ru-RU"/>
        </w:rPr>
      </w:pPr>
      <w:r w:rsidRPr="007A3FF6">
        <w:rPr>
          <w:b/>
          <w:color w:val="0D0D0D"/>
          <w:sz w:val="28"/>
          <w:szCs w:val="28"/>
          <w:lang w:val="ru-RU"/>
        </w:rPr>
        <w:tab/>
      </w:r>
    </w:p>
    <w:p w:rsidR="007A3FF6" w:rsidRPr="007A3FF6" w:rsidRDefault="007A3FF6" w:rsidP="007A3FF6">
      <w:pPr>
        <w:tabs>
          <w:tab w:val="left" w:pos="3184"/>
        </w:tabs>
        <w:ind w:firstLine="709"/>
        <w:contextualSpacing/>
        <w:rPr>
          <w:b/>
          <w:color w:val="0D0D0D"/>
          <w:sz w:val="28"/>
          <w:szCs w:val="28"/>
          <w:lang w:val="ru-RU"/>
        </w:rPr>
      </w:pPr>
    </w:p>
    <w:p w:rsidR="007A3FF6" w:rsidRPr="007A3FF6" w:rsidRDefault="007A3FF6" w:rsidP="007A3FF6">
      <w:pPr>
        <w:tabs>
          <w:tab w:val="left" w:pos="3184"/>
        </w:tabs>
        <w:ind w:firstLine="709"/>
        <w:contextualSpacing/>
        <w:rPr>
          <w:b/>
          <w:color w:val="0D0D0D"/>
          <w:sz w:val="28"/>
          <w:szCs w:val="28"/>
          <w:lang w:val="ru-RU"/>
        </w:rPr>
      </w:pPr>
    </w:p>
    <w:p w:rsidR="007A3FF6" w:rsidRPr="007A3FF6" w:rsidRDefault="007A3FF6" w:rsidP="007A3FF6">
      <w:pPr>
        <w:tabs>
          <w:tab w:val="left" w:pos="3184"/>
        </w:tabs>
        <w:ind w:firstLine="709"/>
        <w:contextualSpacing/>
        <w:rPr>
          <w:b/>
          <w:color w:val="0D0D0D"/>
          <w:sz w:val="28"/>
          <w:szCs w:val="28"/>
          <w:lang w:val="ru-RU"/>
        </w:rPr>
      </w:pPr>
    </w:p>
    <w:p w:rsidR="007A3FF6" w:rsidRPr="007A3FF6" w:rsidRDefault="007A3FF6" w:rsidP="007A3FF6">
      <w:pPr>
        <w:tabs>
          <w:tab w:val="left" w:pos="3184"/>
        </w:tabs>
        <w:ind w:firstLine="709"/>
        <w:contextualSpacing/>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rPr>
        <w:t>III</w:t>
      </w:r>
      <w:r w:rsidRPr="007A3FF6">
        <w:rPr>
          <w:b/>
          <w:color w:val="0D0D0D"/>
          <w:sz w:val="28"/>
          <w:szCs w:val="28"/>
          <w:lang w:val="ru-RU"/>
        </w:rPr>
        <w:t xml:space="preserve"> Состав, последовательность и сроки выполнения</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7A3FF6">
        <w:rPr>
          <w:b/>
          <w:color w:val="0D0D0D"/>
          <w:sz w:val="28"/>
          <w:szCs w:val="28"/>
          <w:lang w:val="ru-RU"/>
        </w:rPr>
        <w:t>в</w:t>
      </w:r>
      <w:proofErr w:type="gramEnd"/>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3.1. Состав, последовательность и сроки выполнения</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административных процедур, требования к порядку их выполнения</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3.1.1. Предоставление муниципальной услуги включает в себя следующие административные процедуры (действия):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выдача заявителю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2.5 раздела 2 настоящего Регламента.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Запись на прием проводится посредством Единого портала, Регионального портала.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7A3FF6">
        <w:rPr>
          <w:color w:val="0D0D0D"/>
          <w:sz w:val="28"/>
          <w:szCs w:val="28"/>
          <w:lang w:val="ru-RU"/>
        </w:rPr>
        <w:t>ии и ау</w:t>
      </w:r>
      <w:proofErr w:type="gramEnd"/>
      <w:r w:rsidRPr="007A3FF6">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3.1.2.2. При обращении заявителя в администрацию ответственный специалист при приеме заявления: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устанавливает предмет обращения;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проверяет соответствие представленных документов установленным требованиям, удостоверяясь, что: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тексты документов написаны разборчиво;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фамилии, имена и отчества физических лиц, адреса их мест жительства написаны полностью;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документах нет подчисток, приписок, зачеркнутых слов и иных не оговоренных в них исправлений;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не исполнены карандашом;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срок действия документов не истек;</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представлены в полном объеме;</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7A3FF6">
        <w:rPr>
          <w:color w:val="0D0D0D"/>
          <w:sz w:val="28"/>
          <w:szCs w:val="28"/>
          <w:lang w:val="ru-RU"/>
        </w:rPr>
        <w:t>заверительную</w:t>
      </w:r>
      <w:proofErr w:type="spellEnd"/>
      <w:r w:rsidRPr="007A3FF6">
        <w:rPr>
          <w:color w:val="0D0D0D"/>
          <w:sz w:val="28"/>
          <w:szCs w:val="28"/>
          <w:lang w:val="ru-RU"/>
        </w:rPr>
        <w:t xml:space="preserve"> надпись: </w:t>
      </w:r>
      <w:proofErr w:type="gramStart"/>
      <w:r w:rsidRPr="007A3FF6">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7A3FF6">
        <w:rPr>
          <w:color w:val="0D0D0D"/>
          <w:sz w:val="28"/>
          <w:szCs w:val="28"/>
          <w:lang w:val="ru-RU"/>
        </w:rPr>
        <w:t xml:space="preserve"> При заверении копий документов, объем которых превышает 1 (</w:t>
      </w:r>
      <w:proofErr w:type="gramStart"/>
      <w:r w:rsidRPr="007A3FF6">
        <w:rPr>
          <w:color w:val="0D0D0D"/>
          <w:sz w:val="28"/>
          <w:szCs w:val="28"/>
          <w:lang w:val="ru-RU"/>
        </w:rPr>
        <w:t xml:space="preserve">один) </w:t>
      </w:r>
      <w:proofErr w:type="gramEnd"/>
      <w:r w:rsidRPr="007A3FF6">
        <w:rPr>
          <w:color w:val="0D0D0D"/>
          <w:sz w:val="28"/>
          <w:szCs w:val="28"/>
          <w:lang w:val="ru-RU"/>
        </w:rPr>
        <w:t xml:space="preserve">лист заверяет отдельно каждый лист копии таким же способом, либо проставляет </w:t>
      </w:r>
      <w:proofErr w:type="spellStart"/>
      <w:r w:rsidRPr="007A3FF6">
        <w:rPr>
          <w:color w:val="0D0D0D"/>
          <w:sz w:val="28"/>
          <w:szCs w:val="28"/>
          <w:lang w:val="ru-RU"/>
        </w:rPr>
        <w:t>заверительную</w:t>
      </w:r>
      <w:proofErr w:type="spellEnd"/>
      <w:r w:rsidRPr="007A3FF6">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7A3FF6">
        <w:rPr>
          <w:color w:val="0D0D0D"/>
          <w:sz w:val="28"/>
          <w:szCs w:val="28"/>
          <w:lang w:val="ru-RU"/>
        </w:rPr>
        <w:t>заверительная</w:t>
      </w:r>
      <w:proofErr w:type="spellEnd"/>
      <w:r w:rsidRPr="007A3FF6">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установлении фактов, указанных в подразделе 2.8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w:t>
      </w:r>
      <w:proofErr w:type="gramEnd"/>
      <w:r w:rsidRPr="007A3FF6">
        <w:rPr>
          <w:color w:val="0D0D0D"/>
          <w:sz w:val="28"/>
          <w:szCs w:val="28"/>
          <w:lang w:val="ru-RU"/>
        </w:rPr>
        <w:t xml:space="preserve"> июля 2006 года N 149-ФЗ "Об информации, информационных технологиях и о защите информации.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3.1.3. Рассмотрение заявления и прилагаемых к нему документов уполномоченным органом, формирование и направление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3.1.3.2. Порядок рассмотрения заявления и принятия решения, критерии принятия решения, установленные действующим законодательством.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w:t>
      </w:r>
      <w:r w:rsidRPr="007A3FF6">
        <w:rPr>
          <w:lang w:val="ru-RU"/>
        </w:rPr>
        <w:t xml:space="preserve"> </w:t>
      </w:r>
      <w:r w:rsidRPr="007A3FF6">
        <w:rPr>
          <w:color w:val="0D0D0D"/>
          <w:sz w:val="28"/>
          <w:szCs w:val="28"/>
          <w:lang w:val="ru-RU"/>
        </w:rPr>
        <w:t>Усть-Лабинского городского поселения Усть-Лабинского района, заявления и прилагаемых к нему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w:t>
      </w:r>
      <w:r w:rsidRPr="007A3FF6">
        <w:rPr>
          <w:lang w:val="ru-RU"/>
        </w:rPr>
        <w:t xml:space="preserve"> </w:t>
      </w:r>
      <w:r w:rsidRPr="007A3FF6">
        <w:rPr>
          <w:color w:val="0D0D0D"/>
          <w:sz w:val="28"/>
          <w:szCs w:val="28"/>
          <w:lang w:val="ru-RU"/>
        </w:rPr>
        <w:t>Усть-Лабинского городского поселения Усть-Лабинского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7A3FF6">
        <w:rPr>
          <w:color w:val="0D0D0D"/>
          <w:sz w:val="28"/>
          <w:szCs w:val="28"/>
          <w:lang w:val="ru-RU"/>
        </w:rPr>
        <w:t>. Заявление, представленное с нарушением Порядка подачи заявлений в форме электронного документа, не рассматривается.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7A3FF6">
        <w:rPr>
          <w:color w:val="0D0D0D"/>
          <w:sz w:val="28"/>
          <w:szCs w:val="28"/>
          <w:lang w:val="ru-RU"/>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7A3FF6" w:rsidRPr="007A3FF6" w:rsidRDefault="007A3FF6" w:rsidP="007A3FF6">
      <w:pPr>
        <w:tabs>
          <w:tab w:val="left" w:pos="709"/>
        </w:tabs>
        <w:ind w:firstLine="709"/>
        <w:jc w:val="both"/>
        <w:rPr>
          <w:sz w:val="28"/>
          <w:szCs w:val="28"/>
          <w:lang w:val="ru-RU"/>
        </w:rPr>
      </w:pPr>
      <w:r w:rsidRPr="007A3FF6">
        <w:rPr>
          <w:color w:val="0D0D0D"/>
          <w:sz w:val="28"/>
          <w:szCs w:val="28"/>
          <w:lang w:val="ru-RU"/>
        </w:rPr>
        <w:t>3.1.3.3.</w:t>
      </w:r>
      <w:r w:rsidRPr="007A3FF6">
        <w:rPr>
          <w:lang w:val="ru-RU"/>
        </w:rPr>
        <w:t xml:space="preserve"> </w:t>
      </w:r>
      <w:r w:rsidRPr="007A3FF6">
        <w:rPr>
          <w:sz w:val="28"/>
          <w:szCs w:val="28"/>
          <w:lang w:val="ru-RU"/>
        </w:rPr>
        <w:t>Ответственный исполнитель рассматривает заявление и оформляет письменное разъяснение.</w:t>
      </w:r>
    </w:p>
    <w:p w:rsidR="007A3FF6" w:rsidRPr="007A3FF6" w:rsidRDefault="007A3FF6" w:rsidP="007A3FF6">
      <w:pPr>
        <w:tabs>
          <w:tab w:val="left" w:pos="709"/>
        </w:tabs>
        <w:ind w:firstLine="709"/>
        <w:jc w:val="both"/>
        <w:rPr>
          <w:sz w:val="28"/>
          <w:szCs w:val="28"/>
          <w:lang w:val="ru-RU"/>
        </w:rPr>
      </w:pPr>
      <w:r w:rsidRPr="007A3FF6">
        <w:rPr>
          <w:sz w:val="28"/>
          <w:szCs w:val="28"/>
          <w:lang w:val="ru-RU"/>
        </w:rPr>
        <w:t>Ответ на вопрос предоставляется в простой, четкой и понятной форме за подписью главы Усть-Лабинского городского поселения Усть-Лабинского района, либо лица его замещающего.</w:t>
      </w:r>
    </w:p>
    <w:p w:rsidR="007A3FF6" w:rsidRPr="007A3FF6" w:rsidRDefault="007A3FF6" w:rsidP="007A3FF6">
      <w:pPr>
        <w:tabs>
          <w:tab w:val="left" w:pos="709"/>
        </w:tabs>
        <w:ind w:firstLine="709"/>
        <w:jc w:val="both"/>
        <w:rPr>
          <w:sz w:val="28"/>
          <w:szCs w:val="28"/>
          <w:lang w:val="ru-RU"/>
        </w:rPr>
      </w:pPr>
      <w:r w:rsidRPr="007A3FF6">
        <w:rPr>
          <w:sz w:val="28"/>
          <w:szCs w:val="28"/>
          <w:lang w:val="ru-RU"/>
        </w:rPr>
        <w:t>В ответе также указывается фамилия, имя, отчество, номер телефона должностного лица, ответственного за подготовку ответа на обращение.</w:t>
      </w:r>
    </w:p>
    <w:p w:rsidR="007A3FF6" w:rsidRPr="007A3FF6" w:rsidRDefault="007A3FF6" w:rsidP="007A3FF6">
      <w:pPr>
        <w:tabs>
          <w:tab w:val="left" w:pos="709"/>
        </w:tabs>
        <w:ind w:firstLine="709"/>
        <w:jc w:val="both"/>
        <w:rPr>
          <w:sz w:val="28"/>
          <w:szCs w:val="28"/>
          <w:lang w:val="ru-RU"/>
        </w:rPr>
      </w:pPr>
      <w:r w:rsidRPr="007A3FF6">
        <w:rPr>
          <w:sz w:val="28"/>
          <w:szCs w:val="28"/>
          <w:lang w:val="ru-RU"/>
        </w:rPr>
        <w:t>При рассмотрении обращения уполномоченное должностное лицо вправе привлекать иных должностных лиц администрации для оказания методической и консультативной помощи.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3.1.3.4. Результат предоставления муниципальной услуги заявитель по его выбору вправе получить: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б) на бумажном носителе.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A3FF6">
        <w:rPr>
          <w:color w:val="0D0D0D"/>
          <w:sz w:val="28"/>
          <w:szCs w:val="28"/>
          <w:lang w:val="ru-RU"/>
        </w:rPr>
        <w:t>срока действия результата предоставления муниципальной услуги</w:t>
      </w:r>
      <w:proofErr w:type="gramEnd"/>
      <w:r w:rsidRPr="007A3FF6">
        <w:rPr>
          <w:color w:val="0D0D0D"/>
          <w:sz w:val="28"/>
          <w:szCs w:val="28"/>
          <w:lang w:val="ru-RU"/>
        </w:rPr>
        <w:t>.</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3.1.4. Выдача заявителю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Ответственный специалист:</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вручает (направляет) заявителю соответствующий результат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течение 1 рабочего дня  со дня подготовки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3.1.4.1. Обращение заявителя с документами, предусмотренными подразделом 2.5 раздела 2 настоящего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3.1.4.2. Срок исполнения административной процедуры по выдаче заявителю результата предоставления муниципальной услуги – 1 (один)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3.2. Особенности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210-ФЗ «Об организации предоставления государственных и муниципальных услуг»</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получение информации о порядке и сроках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формирование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6) получение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7) получение сведений о ходе выполнения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8) осуществление оценки качества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3.2.2. Получение информации о порядке и сроках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w:t>
      </w:r>
      <w:r w:rsidRPr="007A3FF6">
        <w:rPr>
          <w:lang w:val="ru-RU"/>
        </w:rPr>
        <w:t xml:space="preserve"> </w:t>
      </w:r>
      <w:r w:rsidRPr="007A3FF6">
        <w:rPr>
          <w:color w:val="0D0D0D"/>
          <w:sz w:val="28"/>
          <w:szCs w:val="28"/>
          <w:lang w:val="ru-RU"/>
        </w:rPr>
        <w:t>Усть-Лабинского городского поселения Усть-Лабинского района с перечнем предоставляемых ею муниципальных услуг и информацией по каждой услуге.</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3.2.3. Запись на прием в уполномоченный орган, МФЦ для подачи запроса о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Запись на прием проводится посредством Единого портала, Регионального портала.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7A3FF6">
        <w:rPr>
          <w:color w:val="0D0D0D"/>
          <w:sz w:val="28"/>
          <w:szCs w:val="28"/>
          <w:lang w:val="ru-RU"/>
        </w:rPr>
        <w:t>ии и ау</w:t>
      </w:r>
      <w:proofErr w:type="gramEnd"/>
      <w:r w:rsidRPr="007A3FF6">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3.2.4. Формирование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На Едином портале, Региональном портале размещаются образцы заполнения электронной формы запроса.</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7A3FF6">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3.2.4.4. При формировании запроса заявителю обеспечивается: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возможность копирования и сохранения запроса и иных документов, указанных в подразделе 2.5 раздела 2 настоящего Регламента,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возможность печати на бумажном носителе копии электронной формы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7A3FF6">
        <w:rPr>
          <w:color w:val="0D0D0D"/>
          <w:sz w:val="28"/>
          <w:szCs w:val="28"/>
          <w:lang w:val="ru-RU"/>
        </w:rPr>
        <w:t>, касающейся сведений, отсутствующих в единой системе идентификац</w:t>
      </w:r>
      <w:proofErr w:type="gramStart"/>
      <w:r w:rsidRPr="007A3FF6">
        <w:rPr>
          <w:color w:val="0D0D0D"/>
          <w:sz w:val="28"/>
          <w:szCs w:val="28"/>
          <w:lang w:val="ru-RU"/>
        </w:rPr>
        <w:t>ии и ау</w:t>
      </w:r>
      <w:proofErr w:type="gramEnd"/>
      <w:r w:rsidRPr="007A3FF6">
        <w:rPr>
          <w:color w:val="0D0D0D"/>
          <w:sz w:val="28"/>
          <w:szCs w:val="28"/>
          <w:lang w:val="ru-RU"/>
        </w:rPr>
        <w:t>тентификации;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6) возможность вернуться на любой из этапов заполнения электронной формы запроса без </w:t>
      </w:r>
      <w:proofErr w:type="gramStart"/>
      <w:r w:rsidRPr="007A3FF6">
        <w:rPr>
          <w:color w:val="0D0D0D"/>
          <w:sz w:val="28"/>
          <w:szCs w:val="28"/>
          <w:lang w:val="ru-RU"/>
        </w:rPr>
        <w:t>потери</w:t>
      </w:r>
      <w:proofErr w:type="gramEnd"/>
      <w:r w:rsidRPr="007A3FF6">
        <w:rPr>
          <w:color w:val="0D0D0D"/>
          <w:sz w:val="28"/>
          <w:szCs w:val="28"/>
          <w:lang w:val="ru-RU"/>
        </w:rPr>
        <w:t xml:space="preserve"> ранее введенной информации;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7)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3.2.4.5. Сформированный и подписанный запрос, и иные документы, указанные в подразделе 2.5 раздела 2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Срок регистрации запроса – 1 (один) рабочий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настоящего Регламента, а также осуществляются следующие действия: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Прием и регистрация запроса осуществляются ответственным специалистом.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случае поступления заявления и документов, указанных в подразделе 2.5 раздела 2 настоящего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3.2.6. Получение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качестве результата предоставления муниципальной услуги заявитель по его выбору вправе получить: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на бумажном носителе.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A3FF6">
        <w:rPr>
          <w:color w:val="0D0D0D"/>
          <w:sz w:val="28"/>
          <w:szCs w:val="28"/>
          <w:lang w:val="ru-RU"/>
        </w:rPr>
        <w:t>срока действия результата предоставления муниципальной услуги</w:t>
      </w:r>
      <w:proofErr w:type="gramEnd"/>
      <w:r w:rsidRPr="007A3FF6">
        <w:rPr>
          <w:color w:val="0D0D0D"/>
          <w:sz w:val="28"/>
          <w:szCs w:val="28"/>
          <w:lang w:val="ru-RU"/>
        </w:rPr>
        <w:t>.</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3.2.7. Получение сведений о ходе выполнения запроса.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предоставлении муниципальной услуги в электронной форме заявителю направляется: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уведомление о записи на прием в уполномоченный орган или многофункциональный центр;</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уведомление о приеме и регистрации запроса и иных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уведомление о начале процедуры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 уведомление о факте получения информации, подтверждающей оплату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6) уведомление о результатах рассмотрения документов, необходимых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7)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8) уведомление о мотивированном отказе в предоставлении муниципальной услуги.</w:t>
      </w:r>
    </w:p>
    <w:p w:rsidR="007A3FF6" w:rsidRPr="007A3FF6" w:rsidRDefault="007A3FF6" w:rsidP="007A3FF6">
      <w:pPr>
        <w:ind w:firstLine="709"/>
        <w:contextualSpacing/>
        <w:jc w:val="both"/>
        <w:rPr>
          <w:color w:val="0D0D0D"/>
          <w:spacing w:val="-4"/>
          <w:sz w:val="28"/>
          <w:szCs w:val="28"/>
          <w:lang w:val="ru-RU"/>
        </w:rPr>
      </w:pPr>
      <w:r w:rsidRPr="007A3FF6">
        <w:rPr>
          <w:color w:val="0D0D0D"/>
          <w:spacing w:val="-4"/>
          <w:sz w:val="28"/>
          <w:szCs w:val="28"/>
          <w:lang w:val="ru-RU"/>
        </w:rPr>
        <w:t>3.2.8. Осуществление оценки качества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7A3FF6" w:rsidRPr="007A3FF6" w:rsidRDefault="007A3FF6" w:rsidP="007A3FF6">
      <w:pPr>
        <w:ind w:firstLine="709"/>
        <w:contextualSpacing/>
        <w:jc w:val="both"/>
        <w:rPr>
          <w:color w:val="0D0D0D"/>
          <w:spacing w:val="4"/>
          <w:sz w:val="28"/>
          <w:szCs w:val="28"/>
          <w:lang w:val="ru-RU"/>
        </w:rPr>
      </w:pPr>
      <w:r w:rsidRPr="007A3FF6">
        <w:rPr>
          <w:color w:val="0D0D0D"/>
          <w:spacing w:val="4"/>
          <w:sz w:val="28"/>
          <w:szCs w:val="28"/>
          <w:lang w:val="ru-RU"/>
        </w:rPr>
        <w:t xml:space="preserve">3.2.9. </w:t>
      </w:r>
      <w:proofErr w:type="gramStart"/>
      <w:r w:rsidRPr="007A3FF6">
        <w:rPr>
          <w:color w:val="0D0D0D"/>
          <w:spacing w:val="4"/>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2.5 раздела 2 настоящего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roofErr w:type="gramEnd"/>
      <w:r w:rsidRPr="007A3FF6">
        <w:rPr>
          <w:color w:val="0D0D0D"/>
          <w:spacing w:val="4"/>
          <w:sz w:val="28"/>
          <w:szCs w:val="28"/>
          <w:lang w:val="ru-RU"/>
        </w:rPr>
        <w:t>» осуществляются в порядке и сроки, установленные пунктами 3.1.3 и 3.1.4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настоящего Регламента.</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3.3. Особенности выполнения административных процедур в многофункциональных центрах</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передача курьером пакета документов из МФЦ в уполномоченный орган;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2.5 раздела 2 Регламента, заявителем самостоятельно);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 передача уполномоченным органом результата предоставления муниципальной услуги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6) выдача заявителю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2.5 раздела 2 настоящего Регламента.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Запись на прием проводится посредством Единого портала, Регионального портала.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7A3FF6">
        <w:rPr>
          <w:color w:val="0D0D0D"/>
          <w:sz w:val="28"/>
          <w:szCs w:val="28"/>
          <w:lang w:val="ru-RU"/>
        </w:rPr>
        <w:t>ии и ау</w:t>
      </w:r>
      <w:proofErr w:type="gramEnd"/>
      <w:r w:rsidRPr="007A3FF6">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предоставлении муниципальной услуги в электронной форме идентификация и аутентификация могут осуществляться посредством:</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единой системы идентификац</w:t>
      </w:r>
      <w:proofErr w:type="gramStart"/>
      <w:r w:rsidRPr="007A3FF6">
        <w:rPr>
          <w:color w:val="0D0D0D"/>
          <w:sz w:val="28"/>
          <w:szCs w:val="28"/>
          <w:lang w:val="ru-RU"/>
        </w:rPr>
        <w:t>ии и ау</w:t>
      </w:r>
      <w:proofErr w:type="gramEnd"/>
      <w:r w:rsidRPr="007A3FF6">
        <w:rPr>
          <w:color w:val="0D0D0D"/>
          <w:sz w:val="28"/>
          <w:szCs w:val="28"/>
          <w:lang w:val="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3.3.2.2. Порядок приема документов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приеме заявления и прилагаемых к нему документов работник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года № 210-ФЗ, проверяет полномочия заявителя, в том числе полномочия представителя действовать </w:t>
      </w:r>
      <w:proofErr w:type="gramStart"/>
      <w:r w:rsidRPr="007A3FF6">
        <w:rPr>
          <w:color w:val="0D0D0D"/>
          <w:sz w:val="28"/>
          <w:szCs w:val="28"/>
          <w:lang w:val="ru-RU"/>
        </w:rPr>
        <w:t>от</w:t>
      </w:r>
      <w:proofErr w:type="gramEnd"/>
      <w:r w:rsidRPr="007A3FF6">
        <w:rPr>
          <w:color w:val="0D0D0D"/>
          <w:sz w:val="28"/>
          <w:szCs w:val="28"/>
          <w:lang w:val="ru-RU"/>
        </w:rPr>
        <w:t xml:space="preserve"> </w:t>
      </w:r>
      <w:proofErr w:type="gramStart"/>
      <w:r w:rsidRPr="007A3FF6">
        <w:rPr>
          <w:color w:val="0D0D0D"/>
          <w:sz w:val="28"/>
          <w:szCs w:val="28"/>
          <w:lang w:val="ru-RU"/>
        </w:rPr>
        <w:t>его</w:t>
      </w:r>
      <w:proofErr w:type="gramEnd"/>
      <w:r w:rsidRPr="007A3FF6">
        <w:rPr>
          <w:color w:val="0D0D0D"/>
          <w:sz w:val="28"/>
          <w:szCs w:val="28"/>
          <w:lang w:val="ru-RU"/>
        </w:rPr>
        <w:t xml:space="preserve"> имени;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устанавливает предмет обращения;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проверяет соответствие представленных документов установленным требованиям, удостоверяясь, что: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тексты документов написаны разборчиво;</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фамилии, имена и отчества физических лиц, адреса их мест жительства написаны полностью;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документах нет подчисток, приписок, зачеркнутых слов и иных не оговоренных в них исправлений;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не исполнены карандашом;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срок действия документов не истек;</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документы представлены в полном объеме;</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A3FF6">
        <w:rPr>
          <w:color w:val="0D0D0D"/>
          <w:sz w:val="28"/>
          <w:szCs w:val="28"/>
          <w:lang w:val="ru-RU"/>
        </w:rPr>
        <w:t>заверительную</w:t>
      </w:r>
      <w:proofErr w:type="spellEnd"/>
      <w:r w:rsidRPr="007A3FF6">
        <w:rPr>
          <w:color w:val="0D0D0D"/>
          <w:sz w:val="28"/>
          <w:szCs w:val="28"/>
          <w:lang w:val="ru-RU"/>
        </w:rPr>
        <w:t xml:space="preserve"> надпись: </w:t>
      </w:r>
      <w:proofErr w:type="gramStart"/>
      <w:r w:rsidRPr="007A3FF6">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7A3FF6">
        <w:rPr>
          <w:color w:val="0D0D0D"/>
          <w:sz w:val="28"/>
          <w:szCs w:val="28"/>
          <w:lang w:val="ru-RU"/>
        </w:rPr>
        <w:t xml:space="preserve"> При заверении копий документов, объем которых превышает 1 (</w:t>
      </w:r>
      <w:proofErr w:type="gramStart"/>
      <w:r w:rsidRPr="007A3FF6">
        <w:rPr>
          <w:color w:val="0D0D0D"/>
          <w:sz w:val="28"/>
          <w:szCs w:val="28"/>
          <w:lang w:val="ru-RU"/>
        </w:rPr>
        <w:t xml:space="preserve">один) </w:t>
      </w:r>
      <w:proofErr w:type="gramEnd"/>
      <w:r w:rsidRPr="007A3FF6">
        <w:rPr>
          <w:color w:val="0D0D0D"/>
          <w:sz w:val="28"/>
          <w:szCs w:val="28"/>
          <w:lang w:val="ru-RU"/>
        </w:rPr>
        <w:t xml:space="preserve">лист заверяет отдельно каждый лист копии таким же способом, либо проставляет </w:t>
      </w:r>
      <w:proofErr w:type="spellStart"/>
      <w:r w:rsidRPr="007A3FF6">
        <w:rPr>
          <w:color w:val="0D0D0D"/>
          <w:sz w:val="28"/>
          <w:szCs w:val="28"/>
          <w:lang w:val="ru-RU"/>
        </w:rPr>
        <w:t>заверительную</w:t>
      </w:r>
      <w:proofErr w:type="spellEnd"/>
      <w:r w:rsidRPr="007A3FF6">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7A3FF6">
        <w:rPr>
          <w:color w:val="0D0D0D"/>
          <w:sz w:val="28"/>
          <w:szCs w:val="28"/>
          <w:lang w:val="ru-RU"/>
        </w:rPr>
        <w:t>заверительная</w:t>
      </w:r>
      <w:proofErr w:type="spellEnd"/>
      <w:r w:rsidRPr="007A3FF6">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установлении фактов, указанных в подразделе 2.8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 сроке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о возможности отказа в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2) осуществляет копирование (сканирование) документов, предусмотренных пунктами 1-7, 9, 10, 14, 17 и 18 части 6 статьи Федерального закона от 27 июля 2010 года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w:t>
      </w:r>
      <w:proofErr w:type="gramEnd"/>
      <w:r w:rsidRPr="007A3FF6">
        <w:rPr>
          <w:color w:val="0D0D0D"/>
          <w:sz w:val="28"/>
          <w:szCs w:val="28"/>
          <w:lang w:val="ru-RU"/>
        </w:rPr>
        <w:t xml:space="preserve">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3.3.3. Передача курьером пакета документов из МФЦ в уполномоченный орган.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3.3.3.4. Срок регистрации заявления – 1 (один) рабочий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3.3.4. </w:t>
      </w:r>
      <w:proofErr w:type="gramStart"/>
      <w:r w:rsidRPr="007A3FF6">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2.5 раздела 2 настоящего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roofErr w:type="gramEnd"/>
      <w:r w:rsidRPr="007A3FF6">
        <w:rPr>
          <w:color w:val="0D0D0D"/>
          <w:sz w:val="28"/>
          <w:szCs w:val="28"/>
          <w:lang w:val="ru-RU"/>
        </w:rPr>
        <w:t>» осуществляются в порядке и сроки, установленные пунктами 3.1.3 и 3.1.4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3.3.5. Передача уполномоченным органом результата предоставления муниципальной услуги в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3.3.5.2. Порядок передачи курьером пакета документов из уполномоченного органа: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График приема-передачи документов из уполномоченного органа в МФЦ согласовывается с руководителем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3.3.5.4. Исполнение данной административной процедуры возложено на ответственного специалиста.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3.3.6. Выдача заявителю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3.3.6.1. В качестве результата предоставления муниципальной услуги заявитель по его выбору вправе получить: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на бумажном носителе.</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A3FF6">
        <w:rPr>
          <w:color w:val="0D0D0D"/>
          <w:sz w:val="28"/>
          <w:szCs w:val="28"/>
          <w:lang w:val="ru-RU"/>
        </w:rPr>
        <w:t>срока действия результата предоставления муниципальной услуги</w:t>
      </w:r>
      <w:proofErr w:type="gramEnd"/>
      <w:r w:rsidRPr="007A3FF6">
        <w:rPr>
          <w:color w:val="0D0D0D"/>
          <w:sz w:val="28"/>
          <w:szCs w:val="28"/>
          <w:lang w:val="ru-RU"/>
        </w:rPr>
        <w:t>.</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Для получения документов заявитель обращается в МФЦ лично с документом, удостоверяющим личность.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выдаче документов должностное лицо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года № 210-ФЗ, проверяет полномочия заявителя, в том числе полномочия представителя действовать </w:t>
      </w:r>
      <w:proofErr w:type="gramStart"/>
      <w:r w:rsidRPr="007A3FF6">
        <w:rPr>
          <w:color w:val="0D0D0D"/>
          <w:sz w:val="28"/>
          <w:szCs w:val="28"/>
          <w:lang w:val="ru-RU"/>
        </w:rPr>
        <w:t>от</w:t>
      </w:r>
      <w:proofErr w:type="gramEnd"/>
      <w:r w:rsidRPr="007A3FF6">
        <w:rPr>
          <w:color w:val="0D0D0D"/>
          <w:sz w:val="28"/>
          <w:szCs w:val="28"/>
          <w:lang w:val="ru-RU"/>
        </w:rPr>
        <w:t xml:space="preserve"> </w:t>
      </w:r>
      <w:proofErr w:type="gramStart"/>
      <w:r w:rsidRPr="007A3FF6">
        <w:rPr>
          <w:color w:val="0D0D0D"/>
          <w:sz w:val="28"/>
          <w:szCs w:val="28"/>
          <w:lang w:val="ru-RU"/>
        </w:rPr>
        <w:t>его</w:t>
      </w:r>
      <w:proofErr w:type="gramEnd"/>
      <w:r w:rsidRPr="007A3FF6">
        <w:rPr>
          <w:color w:val="0D0D0D"/>
          <w:sz w:val="28"/>
          <w:szCs w:val="28"/>
          <w:lang w:val="ru-RU"/>
        </w:rPr>
        <w:t xml:space="preserve"> имени;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знакомит с содержанием документов и выдает их.</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Федерального закона от 27 июля 2010 года № 210-ФЗ.</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настоящего Регламента.</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3.4.1. </w:t>
      </w:r>
      <w:proofErr w:type="gramStart"/>
      <w:r w:rsidRPr="007A3FF6">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Заявление должно содержать: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фамилию, имя, отчество (последнее – при наличии), контактная информация заявителя;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реквизиты документов, в которых заявитель выявил опечатки и (или) ошибки;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описание опечаток и (или) ошибок, выявленных заявителем;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Заявитель прилагает к заявлению копии документов, требующих исправления и замены.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3.4.2. </w:t>
      </w:r>
      <w:proofErr w:type="gramStart"/>
      <w:r w:rsidRPr="007A3FF6">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Усть-Лабинского городского поселения Усть-Лабинского района, направляет заявителю в срок</w:t>
      </w:r>
      <w:proofErr w:type="gramEnd"/>
      <w:r w:rsidRPr="007A3FF6">
        <w:rPr>
          <w:color w:val="0D0D0D"/>
          <w:sz w:val="28"/>
          <w:szCs w:val="28"/>
          <w:lang w:val="ru-RU"/>
        </w:rPr>
        <w:t xml:space="preserve">, не </w:t>
      </w:r>
      <w:proofErr w:type="gramStart"/>
      <w:r w:rsidRPr="007A3FF6">
        <w:rPr>
          <w:color w:val="0D0D0D"/>
          <w:sz w:val="28"/>
          <w:szCs w:val="28"/>
          <w:lang w:val="ru-RU"/>
        </w:rPr>
        <w:t>превышающий</w:t>
      </w:r>
      <w:proofErr w:type="gramEnd"/>
      <w:r w:rsidRPr="007A3FF6">
        <w:rPr>
          <w:color w:val="0D0D0D"/>
          <w:sz w:val="28"/>
          <w:szCs w:val="28"/>
          <w:lang w:val="ru-RU"/>
        </w:rPr>
        <w:t xml:space="preserve"> 2 (двух) рабочих дней со дня подписания и регистрации уведомления.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3.4.6. </w:t>
      </w:r>
      <w:proofErr w:type="gramStart"/>
      <w:r w:rsidRPr="007A3FF6">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3.5. Особенности предоставления двух и более муниципальных услуг в многофункциональных центрах при однократном обращении заявителя</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Федерального закона от 27 июля 2010 года № 210-ФЗ.</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rPr>
        <w:t>IV</w:t>
      </w:r>
      <w:r w:rsidRPr="007A3FF6">
        <w:rPr>
          <w:b/>
          <w:color w:val="0D0D0D"/>
          <w:sz w:val="28"/>
          <w:szCs w:val="28"/>
          <w:lang w:val="ru-RU"/>
        </w:rPr>
        <w:t xml:space="preserve"> Формы контроля за исполнением административного</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регламента</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Подраздел 4.1. Порядок осуществления текущего </w:t>
      </w:r>
      <w:proofErr w:type="gramStart"/>
      <w:r w:rsidRPr="007A3FF6">
        <w:rPr>
          <w:b/>
          <w:color w:val="0D0D0D"/>
          <w:sz w:val="28"/>
          <w:szCs w:val="28"/>
          <w:lang w:val="ru-RU"/>
        </w:rPr>
        <w:t>контроля за</w:t>
      </w:r>
      <w:proofErr w:type="gramEnd"/>
      <w:r w:rsidRPr="007A3FF6">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A3FF6">
        <w:rPr>
          <w:b/>
          <w:color w:val="0D0D0D"/>
          <w:sz w:val="28"/>
          <w:szCs w:val="28"/>
          <w:lang w:val="ru-RU"/>
        </w:rPr>
        <w:t>контроля за</w:t>
      </w:r>
      <w:proofErr w:type="gramEnd"/>
      <w:r w:rsidRPr="007A3FF6">
        <w:rPr>
          <w:b/>
          <w:color w:val="0D0D0D"/>
          <w:sz w:val="28"/>
          <w:szCs w:val="28"/>
          <w:lang w:val="ru-RU"/>
        </w:rPr>
        <w:t xml:space="preserve"> полнотой и качеством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4.2.1. </w:t>
      </w:r>
      <w:proofErr w:type="gramStart"/>
      <w:r w:rsidRPr="007A3FF6">
        <w:rPr>
          <w:color w:val="0D0D0D"/>
          <w:sz w:val="28"/>
          <w:szCs w:val="28"/>
          <w:lang w:val="ru-RU"/>
        </w:rPr>
        <w:t>Контроль за</w:t>
      </w:r>
      <w:proofErr w:type="gramEnd"/>
      <w:r w:rsidRPr="007A3FF6">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4.2.2. Плановые и внеплановые проверки могут проводиться главой</w:t>
      </w:r>
      <w:r w:rsidRPr="007A3FF6">
        <w:rPr>
          <w:lang w:val="ru-RU"/>
        </w:rPr>
        <w:t xml:space="preserve"> </w:t>
      </w:r>
      <w:r w:rsidRPr="007A3FF6">
        <w:rPr>
          <w:color w:val="0D0D0D"/>
          <w:sz w:val="28"/>
          <w:szCs w:val="28"/>
          <w:lang w:val="ru-RU"/>
        </w:rPr>
        <w:t>Усть-Лабинского городского поселения Усть-Лабинского района, заместителем главы</w:t>
      </w:r>
      <w:r w:rsidRPr="007A3FF6">
        <w:rPr>
          <w:lang w:val="ru-RU"/>
        </w:rPr>
        <w:t xml:space="preserve"> </w:t>
      </w:r>
      <w:r w:rsidRPr="007A3FF6">
        <w:rPr>
          <w:color w:val="0D0D0D"/>
          <w:sz w:val="28"/>
          <w:szCs w:val="28"/>
          <w:lang w:val="ru-RU"/>
        </w:rPr>
        <w:t>Усть-Лабинского городского поселения Усть-Лабинского района, курирующим отраслевым (функциональный) орган, через который предоставляется муниципальная услуга (при наличии).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4.2.5. В ходе плановых и внеплановых проверок:</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2) проверяется соблюдение сроков и последовательности исполнения административных процедур;</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4.4. Положения, характеризующие требования к порядку</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и формам </w:t>
      </w:r>
      <w:proofErr w:type="gramStart"/>
      <w:r w:rsidRPr="007A3FF6">
        <w:rPr>
          <w:b/>
          <w:color w:val="0D0D0D"/>
          <w:sz w:val="28"/>
          <w:szCs w:val="28"/>
          <w:lang w:val="ru-RU"/>
        </w:rPr>
        <w:t>контроля за</w:t>
      </w:r>
      <w:proofErr w:type="gramEnd"/>
      <w:r w:rsidRPr="007A3FF6">
        <w:rPr>
          <w:b/>
          <w:color w:val="0D0D0D"/>
          <w:sz w:val="28"/>
          <w:szCs w:val="28"/>
          <w:lang w:val="ru-RU"/>
        </w:rPr>
        <w:t xml:space="preserve"> предоставлением муниципальной услуги,</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в том числе со стороны граждан, их объединений и организаций</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4.4.1. </w:t>
      </w:r>
      <w:proofErr w:type="gramStart"/>
      <w:r w:rsidRPr="007A3FF6">
        <w:rPr>
          <w:color w:val="0D0D0D"/>
          <w:sz w:val="28"/>
          <w:szCs w:val="28"/>
          <w:lang w:val="ru-RU"/>
        </w:rPr>
        <w:t>Контроль за</w:t>
      </w:r>
      <w:proofErr w:type="gramEnd"/>
      <w:r w:rsidRPr="007A3FF6">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4.4.2. Порядок и формы </w:t>
      </w:r>
      <w:proofErr w:type="gramStart"/>
      <w:r w:rsidRPr="007A3FF6">
        <w:rPr>
          <w:color w:val="0D0D0D"/>
          <w:sz w:val="28"/>
          <w:szCs w:val="28"/>
          <w:lang w:val="ru-RU"/>
        </w:rPr>
        <w:t>контроля за</w:t>
      </w:r>
      <w:proofErr w:type="gramEnd"/>
      <w:r w:rsidRPr="007A3FF6">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4.4.3. Должностные лица, осуществляющие </w:t>
      </w:r>
      <w:proofErr w:type="gramStart"/>
      <w:r w:rsidRPr="007A3FF6">
        <w:rPr>
          <w:color w:val="0D0D0D"/>
          <w:sz w:val="28"/>
          <w:szCs w:val="28"/>
          <w:lang w:val="ru-RU"/>
        </w:rPr>
        <w:t>контроль за</w:t>
      </w:r>
      <w:proofErr w:type="gramEnd"/>
      <w:r w:rsidRPr="007A3FF6">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4.4.4. </w:t>
      </w:r>
      <w:proofErr w:type="gramStart"/>
      <w:r w:rsidRPr="007A3FF6">
        <w:rPr>
          <w:color w:val="0D0D0D"/>
          <w:sz w:val="28"/>
          <w:szCs w:val="28"/>
          <w:lang w:val="ru-RU"/>
        </w:rPr>
        <w:t>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7A3FF6">
        <w:rPr>
          <w:color w:val="0D0D0D"/>
          <w:sz w:val="28"/>
          <w:szCs w:val="28"/>
          <w:lang w:val="ru-RU"/>
        </w:rPr>
        <w:t xml:space="preserve"> Российской Федерации.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rPr>
        <w:t>V</w:t>
      </w:r>
      <w:r w:rsidRPr="007A3FF6">
        <w:rPr>
          <w:b/>
          <w:color w:val="0D0D0D"/>
          <w:sz w:val="28"/>
          <w:szCs w:val="28"/>
          <w:lang w:val="ru-RU"/>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5.1. 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5.1.1. </w:t>
      </w:r>
      <w:proofErr w:type="gramStart"/>
      <w:r w:rsidRPr="007A3FF6">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7A3FF6" w:rsidRPr="007A3FF6" w:rsidRDefault="007A3FF6" w:rsidP="007A3FF6">
      <w:pPr>
        <w:ind w:firstLine="709"/>
        <w:contextualSpacing/>
        <w:jc w:val="center"/>
        <w:rPr>
          <w:b/>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5.2. Предмет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5.2.1.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 нарушение срока предоставления муниципальной услуги. </w:t>
      </w:r>
      <w:proofErr w:type="gramStart"/>
      <w:r w:rsidRPr="007A3FF6">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A3FF6">
        <w:rPr>
          <w:color w:val="0D0D0D"/>
          <w:sz w:val="28"/>
          <w:szCs w:val="28"/>
          <w:lang w:val="ru-RU"/>
        </w:rPr>
        <w:t xml:space="preserve"> </w:t>
      </w:r>
      <w:proofErr w:type="gramStart"/>
      <w:r w:rsidRPr="007A3FF6">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A3FF6">
        <w:rPr>
          <w:color w:val="0D0D0D"/>
          <w:sz w:val="28"/>
          <w:szCs w:val="28"/>
          <w:lang w:val="ru-RU"/>
        </w:rPr>
        <w:t xml:space="preserve"> </w:t>
      </w:r>
      <w:proofErr w:type="gramStart"/>
      <w:r w:rsidRPr="007A3FF6">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8) нарушение срока или порядка выдачи документов по результатам предоставления муниципальной услуги;</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7A3FF6">
        <w:rPr>
          <w:color w:val="0D0D0D"/>
          <w:sz w:val="28"/>
          <w:szCs w:val="28"/>
          <w:lang w:val="ru-RU"/>
        </w:rPr>
        <w:t xml:space="preserve"> </w:t>
      </w:r>
      <w:proofErr w:type="gramStart"/>
      <w:r w:rsidRPr="007A3FF6">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proofErr w:type="gramEnd"/>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7A3FF6">
        <w:rPr>
          <w:color w:val="0D0D0D"/>
          <w:sz w:val="28"/>
          <w:szCs w:val="28"/>
          <w:lang w:val="ru-RU"/>
        </w:rPr>
        <w:t xml:space="preserve"> </w:t>
      </w:r>
      <w:proofErr w:type="gramStart"/>
      <w:r w:rsidRPr="007A3FF6">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Pr="007A3FF6">
        <w:rPr>
          <w:lang w:val="ru-RU"/>
        </w:rPr>
        <w:t xml:space="preserve"> </w:t>
      </w:r>
      <w:r w:rsidRPr="007A3FF6">
        <w:rPr>
          <w:color w:val="0D0D0D"/>
          <w:sz w:val="28"/>
          <w:szCs w:val="28"/>
          <w:lang w:val="ru-RU"/>
        </w:rPr>
        <w:t>Усть-Лабинского городского поселения Усть-Лабинского района, курирующему соответствующий орган.</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Жалобы на действия заместителя главы Усть-Лабинского городского поселения Усть-Лабинского района, курирующего отраслевой (функциональный) орган, через который предоставляется муниципальная услуга, подается главе Усть-Лабинского городского поселения Усть-Лабинского района.</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Жалобы на решения, принятые уполномоченным органом, подаются главе Усть-Лабинского городского поселения Усть-Лабинского района.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5.3.4. </w:t>
      </w:r>
      <w:proofErr w:type="gramStart"/>
      <w:r w:rsidRPr="007A3FF6">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7A3FF6">
        <w:rPr>
          <w:color w:val="0D0D0D"/>
          <w:sz w:val="28"/>
          <w:szCs w:val="28"/>
          <w:lang w:val="ru-RU"/>
        </w:rPr>
        <w:t xml:space="preserve">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5.4.Порядок подачи и рассмотрения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5.4.2. Жалоба на решения и действия (бездействие) уполномоченного органа, должностного лица либо муниципального служащего уполномоченного органа, главу</w:t>
      </w:r>
      <w:r w:rsidRPr="007A3FF6">
        <w:rPr>
          <w:lang w:val="ru-RU"/>
        </w:rPr>
        <w:t xml:space="preserve"> </w:t>
      </w:r>
      <w:r w:rsidRPr="007A3FF6">
        <w:rPr>
          <w:color w:val="0D0D0D"/>
          <w:sz w:val="28"/>
          <w:szCs w:val="28"/>
          <w:lang w:val="ru-RU"/>
        </w:rPr>
        <w:t xml:space="preserve">Усть-Лабинского городского поселения Усть-Лабинского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5.4.3. </w:t>
      </w:r>
      <w:proofErr w:type="gramStart"/>
      <w:r w:rsidRPr="007A3FF6">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w:t>
      </w:r>
      <w:proofErr w:type="gramEnd"/>
      <w:r w:rsidRPr="007A3FF6">
        <w:rPr>
          <w:color w:val="0D0D0D"/>
          <w:sz w:val="28"/>
          <w:szCs w:val="28"/>
          <w:lang w:val="ru-RU"/>
        </w:rPr>
        <w:t xml:space="preserve">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В случае подачи заявителем жалобы через МФЦ, </w:t>
      </w:r>
      <w:proofErr w:type="gramStart"/>
      <w:r w:rsidRPr="007A3FF6">
        <w:rPr>
          <w:color w:val="0D0D0D"/>
          <w:sz w:val="28"/>
          <w:szCs w:val="28"/>
          <w:lang w:val="ru-RU"/>
        </w:rPr>
        <w:t>последний</w:t>
      </w:r>
      <w:proofErr w:type="gramEnd"/>
      <w:r w:rsidRPr="007A3FF6">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5.4.6. Жалоба должна содержать:</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5.5. Сроки рассмотрения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5.5.1. </w:t>
      </w:r>
      <w:proofErr w:type="gramStart"/>
      <w:r w:rsidRPr="007A3FF6">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5.6.1. Основания для приостановления рассмотрения жалобы отсутствуют.</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5.7. Результат рассмотрения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5.7.1. По результатам рассмотрения жалобы принимается одно из следующих решений:</w:t>
      </w:r>
    </w:p>
    <w:p w:rsidR="007A3FF6" w:rsidRPr="007A3FF6" w:rsidRDefault="007A3FF6" w:rsidP="007A3FF6">
      <w:pPr>
        <w:ind w:firstLine="709"/>
        <w:contextualSpacing/>
        <w:jc w:val="both"/>
        <w:rPr>
          <w:color w:val="0D0D0D"/>
          <w:sz w:val="28"/>
          <w:szCs w:val="28"/>
          <w:lang w:val="ru-RU"/>
        </w:rPr>
      </w:pPr>
      <w:proofErr w:type="gramStart"/>
      <w:r w:rsidRPr="007A3FF6">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2) в удовлетворении жалобы отказывается. </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5.7.5. МФЦ оставляет жалобу без ответа в соответствии с основаниями, предусмотренными Правилами и Порядком.</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5.7.6. В случае признания жалобы подлежащей удовлетворению в ответе заявителю, указанном в пункте 5.8.1 настоящего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A3FF6">
        <w:rPr>
          <w:color w:val="0D0D0D"/>
          <w:sz w:val="28"/>
          <w:szCs w:val="28"/>
          <w:lang w:val="ru-RU"/>
        </w:rPr>
        <w:t>неудобства</w:t>
      </w:r>
      <w:proofErr w:type="gramEnd"/>
      <w:r w:rsidRPr="007A3FF6">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5.7.7. В случае признания </w:t>
      </w:r>
      <w:proofErr w:type="gramStart"/>
      <w:r w:rsidRPr="007A3FF6">
        <w:rPr>
          <w:color w:val="0D0D0D"/>
          <w:sz w:val="28"/>
          <w:szCs w:val="28"/>
          <w:lang w:val="ru-RU"/>
        </w:rPr>
        <w:t>жалобы</w:t>
      </w:r>
      <w:proofErr w:type="gramEnd"/>
      <w:r w:rsidRPr="007A3FF6">
        <w:rPr>
          <w:color w:val="0D0D0D"/>
          <w:sz w:val="28"/>
          <w:szCs w:val="28"/>
          <w:lang w:val="ru-RU"/>
        </w:rPr>
        <w:t xml:space="preserve"> не подлежащей удовлетворению в ответе заявителю, указанном в пункте 5.8.1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5.7.8. В случае установления в ходе или по результатам </w:t>
      </w:r>
      <w:proofErr w:type="gramStart"/>
      <w:r w:rsidRPr="007A3FF6">
        <w:rPr>
          <w:color w:val="0D0D0D"/>
          <w:sz w:val="28"/>
          <w:szCs w:val="28"/>
          <w:lang w:val="ru-RU"/>
        </w:rPr>
        <w:t>рассмотрения жалобы признаков состава административного правонарушения</w:t>
      </w:r>
      <w:proofErr w:type="gramEnd"/>
      <w:r w:rsidRPr="007A3FF6">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 xml:space="preserve">Подраздел 5.8. Порядок информирования заявителя о результатах </w:t>
      </w: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рассмотрения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5.8.1. Не позднее дня, следующего за днем принятия решения, указанного в подпункте 5.7.1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5.9. Порядок обжалования решения по жалобе</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5.10. Право заявителя на получение информации и документов, необходимых для обоснования и рассмотрения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 xml:space="preserve">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center"/>
        <w:rPr>
          <w:b/>
          <w:color w:val="0D0D0D"/>
          <w:sz w:val="28"/>
          <w:szCs w:val="28"/>
          <w:lang w:val="ru-RU"/>
        </w:rPr>
      </w:pPr>
      <w:r w:rsidRPr="007A3FF6">
        <w:rPr>
          <w:b/>
          <w:color w:val="0D0D0D"/>
          <w:sz w:val="28"/>
          <w:szCs w:val="28"/>
          <w:lang w:val="ru-RU"/>
        </w:rPr>
        <w:t>Подраздел 5.11. Способы информирования заявителей о порядке подачи и рассмотрения жалобы</w:t>
      </w:r>
    </w:p>
    <w:p w:rsidR="007A3FF6" w:rsidRPr="007A3FF6" w:rsidRDefault="007A3FF6" w:rsidP="007A3FF6">
      <w:pPr>
        <w:ind w:firstLine="709"/>
        <w:contextualSpacing/>
        <w:jc w:val="both"/>
        <w:rPr>
          <w:color w:val="0D0D0D"/>
          <w:sz w:val="28"/>
          <w:szCs w:val="28"/>
          <w:lang w:val="ru-RU"/>
        </w:rPr>
      </w:pPr>
    </w:p>
    <w:p w:rsidR="007A3FF6" w:rsidRPr="007A3FF6" w:rsidRDefault="007A3FF6" w:rsidP="007A3FF6">
      <w:pPr>
        <w:ind w:firstLine="709"/>
        <w:contextualSpacing/>
        <w:jc w:val="both"/>
        <w:rPr>
          <w:color w:val="0D0D0D"/>
          <w:sz w:val="28"/>
          <w:szCs w:val="28"/>
          <w:lang w:val="ru-RU"/>
        </w:rPr>
      </w:pPr>
      <w:r w:rsidRPr="007A3FF6">
        <w:rPr>
          <w:color w:val="0D0D0D"/>
          <w:sz w:val="28"/>
          <w:szCs w:val="28"/>
          <w:lang w:val="ru-RU"/>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A3FF6" w:rsidRPr="007A3FF6" w:rsidRDefault="007A3FF6" w:rsidP="007A3FF6">
      <w:pPr>
        <w:contextualSpacing/>
        <w:jc w:val="both"/>
        <w:rPr>
          <w:color w:val="0D0D0D"/>
          <w:sz w:val="28"/>
          <w:szCs w:val="28"/>
          <w:lang w:val="ru-RU"/>
        </w:rPr>
      </w:pPr>
    </w:p>
    <w:p w:rsidR="007A3FF6" w:rsidRPr="007A3FF6" w:rsidRDefault="007A3FF6" w:rsidP="007A3FF6">
      <w:pPr>
        <w:contextualSpacing/>
        <w:jc w:val="both"/>
        <w:rPr>
          <w:color w:val="0D0D0D"/>
          <w:sz w:val="28"/>
          <w:szCs w:val="28"/>
          <w:lang w:val="ru-RU"/>
        </w:rPr>
      </w:pPr>
    </w:p>
    <w:p w:rsidR="007A3FF6" w:rsidRPr="007A3FF6" w:rsidRDefault="007A3FF6" w:rsidP="007A3FF6">
      <w:pPr>
        <w:contextualSpacing/>
        <w:jc w:val="both"/>
        <w:rPr>
          <w:sz w:val="28"/>
          <w:szCs w:val="28"/>
          <w:lang w:val="ru-RU"/>
        </w:rPr>
      </w:pPr>
    </w:p>
    <w:p w:rsidR="007A3FF6" w:rsidRPr="007A3FF6" w:rsidRDefault="007A3FF6" w:rsidP="007A3FF6">
      <w:pPr>
        <w:contextualSpacing/>
        <w:jc w:val="both"/>
        <w:rPr>
          <w:sz w:val="28"/>
          <w:szCs w:val="28"/>
          <w:lang w:val="ru-RU"/>
        </w:rPr>
      </w:pPr>
      <w:r w:rsidRPr="007A3FF6">
        <w:rPr>
          <w:sz w:val="28"/>
          <w:szCs w:val="28"/>
          <w:lang w:val="ru-RU"/>
        </w:rPr>
        <w:t xml:space="preserve">Начальник финансового отдела администрации </w:t>
      </w:r>
    </w:p>
    <w:p w:rsidR="007A3FF6" w:rsidRPr="007A3FF6" w:rsidRDefault="007A3FF6" w:rsidP="007A3FF6">
      <w:pPr>
        <w:contextualSpacing/>
        <w:jc w:val="both"/>
        <w:rPr>
          <w:sz w:val="28"/>
          <w:szCs w:val="28"/>
          <w:lang w:val="ru-RU"/>
        </w:rPr>
      </w:pPr>
      <w:r w:rsidRPr="007A3FF6">
        <w:rPr>
          <w:sz w:val="28"/>
          <w:szCs w:val="28"/>
          <w:lang w:val="ru-RU"/>
        </w:rPr>
        <w:t xml:space="preserve">Усть-Лабинского городского поселения </w:t>
      </w:r>
    </w:p>
    <w:p w:rsidR="007A3FF6" w:rsidRPr="007A3FF6" w:rsidRDefault="007A3FF6" w:rsidP="007A3FF6">
      <w:pPr>
        <w:contextualSpacing/>
        <w:jc w:val="both"/>
        <w:rPr>
          <w:sz w:val="28"/>
          <w:szCs w:val="28"/>
          <w:lang w:val="ru-RU"/>
        </w:rPr>
      </w:pPr>
      <w:r w:rsidRPr="007A3FF6">
        <w:rPr>
          <w:sz w:val="28"/>
          <w:szCs w:val="28"/>
          <w:lang w:val="ru-RU"/>
        </w:rPr>
        <w:t>У</w:t>
      </w:r>
      <w:r w:rsidR="001445A9">
        <w:rPr>
          <w:sz w:val="28"/>
          <w:szCs w:val="28"/>
          <w:lang w:val="ru-RU"/>
        </w:rPr>
        <w:t>сть-Лабинского района</w:t>
      </w:r>
      <w:r w:rsidR="001445A9">
        <w:rPr>
          <w:sz w:val="28"/>
          <w:szCs w:val="28"/>
          <w:lang w:val="ru-RU"/>
        </w:rPr>
        <w:tab/>
      </w:r>
      <w:r w:rsidR="001445A9">
        <w:rPr>
          <w:sz w:val="28"/>
          <w:szCs w:val="28"/>
          <w:lang w:val="ru-RU"/>
        </w:rPr>
        <w:tab/>
      </w:r>
      <w:r w:rsidR="001445A9">
        <w:rPr>
          <w:sz w:val="28"/>
          <w:szCs w:val="28"/>
          <w:lang w:val="ru-RU"/>
        </w:rPr>
        <w:tab/>
      </w:r>
      <w:r w:rsidR="001445A9">
        <w:rPr>
          <w:sz w:val="28"/>
          <w:szCs w:val="28"/>
          <w:lang w:val="ru-RU"/>
        </w:rPr>
        <w:tab/>
      </w:r>
      <w:r w:rsidR="001445A9">
        <w:rPr>
          <w:sz w:val="28"/>
          <w:szCs w:val="28"/>
          <w:lang w:val="ru-RU"/>
        </w:rPr>
        <w:tab/>
      </w:r>
      <w:r w:rsidR="001445A9">
        <w:rPr>
          <w:sz w:val="28"/>
          <w:szCs w:val="28"/>
          <w:lang w:val="ru-RU"/>
        </w:rPr>
        <w:tab/>
      </w:r>
      <w:bookmarkStart w:id="0" w:name="_GoBack"/>
      <w:bookmarkEnd w:id="0"/>
      <w:r w:rsidRPr="007A3FF6">
        <w:rPr>
          <w:sz w:val="28"/>
          <w:szCs w:val="28"/>
          <w:lang w:val="ru-RU"/>
        </w:rPr>
        <w:t>С.А. Никонова</w:t>
      </w:r>
    </w:p>
    <w:p w:rsidR="007A3FF6" w:rsidRPr="007A3FF6" w:rsidRDefault="007A3FF6" w:rsidP="007A3FF6">
      <w:pPr>
        <w:contextualSpacing/>
        <w:jc w:val="both"/>
        <w:rPr>
          <w:sz w:val="28"/>
          <w:szCs w:val="28"/>
          <w:lang w:val="ru-RU"/>
        </w:rPr>
      </w:pPr>
    </w:p>
    <w:p w:rsidR="007A3FF6" w:rsidRPr="007A3FF6" w:rsidRDefault="007A3FF6" w:rsidP="007A3FF6">
      <w:pPr>
        <w:widowControl w:val="0"/>
        <w:autoSpaceDE w:val="0"/>
        <w:autoSpaceDN w:val="0"/>
        <w:jc w:val="both"/>
        <w:rPr>
          <w:sz w:val="28"/>
          <w:szCs w:val="28"/>
          <w:lang w:val="ru-RU"/>
        </w:rPr>
      </w:pPr>
    </w:p>
    <w:p w:rsidR="007A3FF6" w:rsidRPr="007A3FF6" w:rsidRDefault="007A3FF6" w:rsidP="007A3FF6">
      <w:pPr>
        <w:widowControl w:val="0"/>
        <w:autoSpaceDE w:val="0"/>
        <w:autoSpaceDN w:val="0"/>
        <w:jc w:val="both"/>
        <w:rPr>
          <w:sz w:val="28"/>
          <w:szCs w:val="28"/>
          <w:lang w:val="ru-RU"/>
        </w:rPr>
      </w:pPr>
    </w:p>
    <w:p w:rsidR="007A3FF6" w:rsidRPr="007A3FF6" w:rsidRDefault="007A3FF6" w:rsidP="007A3FF6">
      <w:pPr>
        <w:tabs>
          <w:tab w:val="left" w:pos="870"/>
          <w:tab w:val="left" w:pos="1575"/>
        </w:tabs>
        <w:autoSpaceDE w:val="0"/>
        <w:autoSpaceDN w:val="0"/>
        <w:adjustRightInd w:val="0"/>
        <w:ind w:left="4962"/>
        <w:rPr>
          <w:sz w:val="28"/>
          <w:szCs w:val="28"/>
          <w:lang w:val="ru-RU"/>
        </w:rPr>
      </w:pPr>
    </w:p>
    <w:p w:rsidR="007A3FF6" w:rsidRPr="007A3FF6" w:rsidRDefault="007A3FF6" w:rsidP="007A3FF6">
      <w:pPr>
        <w:tabs>
          <w:tab w:val="left" w:pos="870"/>
          <w:tab w:val="left" w:pos="1575"/>
        </w:tabs>
        <w:autoSpaceDE w:val="0"/>
        <w:autoSpaceDN w:val="0"/>
        <w:adjustRightInd w:val="0"/>
        <w:ind w:left="4962"/>
        <w:jc w:val="center"/>
        <w:rPr>
          <w:sz w:val="28"/>
          <w:szCs w:val="28"/>
          <w:lang w:val="ru-RU"/>
        </w:rPr>
      </w:pPr>
    </w:p>
    <w:p w:rsidR="007A3FF6" w:rsidRPr="007A3FF6" w:rsidRDefault="007A3FF6" w:rsidP="007A3FF6">
      <w:pPr>
        <w:tabs>
          <w:tab w:val="left" w:pos="870"/>
          <w:tab w:val="left" w:pos="1575"/>
        </w:tabs>
        <w:autoSpaceDE w:val="0"/>
        <w:autoSpaceDN w:val="0"/>
        <w:adjustRightInd w:val="0"/>
        <w:ind w:left="4962"/>
        <w:jc w:val="center"/>
        <w:rPr>
          <w:sz w:val="28"/>
          <w:szCs w:val="28"/>
          <w:lang w:val="ru-RU"/>
        </w:rPr>
      </w:pPr>
    </w:p>
    <w:p w:rsidR="007A3FF6" w:rsidRPr="007A3FF6" w:rsidRDefault="007A3FF6" w:rsidP="007A3FF6">
      <w:pPr>
        <w:tabs>
          <w:tab w:val="left" w:pos="870"/>
          <w:tab w:val="left" w:pos="1575"/>
        </w:tabs>
        <w:autoSpaceDE w:val="0"/>
        <w:autoSpaceDN w:val="0"/>
        <w:adjustRightInd w:val="0"/>
        <w:ind w:left="4962"/>
        <w:jc w:val="center"/>
        <w:rPr>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3"/>
        <w:gridCol w:w="4828"/>
      </w:tblGrid>
      <w:tr w:rsidR="007A3FF6" w:rsidRPr="001445A9" w:rsidTr="007A3FF6">
        <w:tc>
          <w:tcPr>
            <w:tcW w:w="4743" w:type="dxa"/>
            <w:tcBorders>
              <w:top w:val="nil"/>
              <w:left w:val="nil"/>
              <w:bottom w:val="nil"/>
              <w:right w:val="nil"/>
            </w:tcBorders>
          </w:tcPr>
          <w:p w:rsidR="007A3FF6" w:rsidRPr="007A3FF6" w:rsidRDefault="007A3FF6" w:rsidP="007A3FF6">
            <w:pPr>
              <w:widowControl w:val="0"/>
              <w:autoSpaceDE w:val="0"/>
              <w:autoSpaceDN w:val="0"/>
              <w:adjustRightInd w:val="0"/>
              <w:jc w:val="both"/>
              <w:rPr>
                <w:rFonts w:ascii="Times New Roman CYR" w:hAnsi="Times New Roman CYR" w:cs="Times New Roman CYR"/>
                <w:sz w:val="28"/>
                <w:szCs w:val="28"/>
                <w:lang w:val="ru-RU"/>
              </w:rPr>
            </w:pPr>
          </w:p>
          <w:p w:rsidR="007A3FF6" w:rsidRPr="007A3FF6" w:rsidRDefault="007A3FF6" w:rsidP="007A3FF6">
            <w:pPr>
              <w:rPr>
                <w:sz w:val="28"/>
                <w:szCs w:val="28"/>
                <w:lang w:val="ru-RU"/>
              </w:rPr>
            </w:pPr>
          </w:p>
        </w:tc>
        <w:tc>
          <w:tcPr>
            <w:tcW w:w="4828" w:type="dxa"/>
            <w:tcBorders>
              <w:top w:val="nil"/>
              <w:left w:val="nil"/>
              <w:bottom w:val="nil"/>
              <w:right w:val="nil"/>
            </w:tcBorders>
          </w:tcPr>
          <w:p w:rsidR="007A3FF6" w:rsidRPr="007A3FF6" w:rsidRDefault="007A3FF6" w:rsidP="007A3FF6">
            <w:pPr>
              <w:widowControl w:val="0"/>
              <w:autoSpaceDE w:val="0"/>
              <w:autoSpaceDN w:val="0"/>
              <w:adjustRightInd w:val="0"/>
              <w:jc w:val="right"/>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xml:space="preserve">Приложение </w:t>
            </w:r>
          </w:p>
          <w:p w:rsidR="007A3FF6" w:rsidRPr="007A3FF6" w:rsidRDefault="007A3FF6" w:rsidP="007A3FF6">
            <w:pPr>
              <w:widowControl w:val="0"/>
              <w:autoSpaceDE w:val="0"/>
              <w:autoSpaceDN w:val="0"/>
              <w:adjustRightInd w:val="0"/>
              <w:jc w:val="right"/>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xml:space="preserve"> к административному регламенту по предоставлению муниципальной услуги «Дача письменных разъяснений налогоплательщикам и налоговым агентам по вопросу применения нормативных правовых актов Усть-Лабинского городского поселения Усть-Лабинского района о местных налогах и сборах»</w:t>
            </w:r>
          </w:p>
        </w:tc>
      </w:tr>
    </w:tbl>
    <w:p w:rsidR="007A3FF6" w:rsidRPr="007A3FF6" w:rsidRDefault="007A3FF6" w:rsidP="007A3FF6">
      <w:pPr>
        <w:jc w:val="right"/>
        <w:rPr>
          <w:sz w:val="28"/>
          <w:szCs w:val="28"/>
          <w:lang w:val="ru-RU"/>
        </w:rPr>
      </w:pPr>
    </w:p>
    <w:p w:rsidR="007A3FF6" w:rsidRPr="007A3FF6" w:rsidRDefault="007A3FF6" w:rsidP="007A3FF6">
      <w:pPr>
        <w:jc w:val="right"/>
        <w:rPr>
          <w:sz w:val="28"/>
          <w:szCs w:val="28"/>
          <w:lang w:val="ru-RU"/>
        </w:rPr>
      </w:pPr>
      <w:r w:rsidRPr="007A3FF6">
        <w:rPr>
          <w:sz w:val="28"/>
          <w:szCs w:val="28"/>
          <w:lang w:val="ru-RU"/>
        </w:rPr>
        <w:t>Кому________________________</w:t>
      </w:r>
    </w:p>
    <w:p w:rsidR="007A3FF6" w:rsidRPr="007A3FF6" w:rsidRDefault="007A3FF6" w:rsidP="007A3FF6">
      <w:pPr>
        <w:jc w:val="right"/>
        <w:rPr>
          <w:sz w:val="28"/>
          <w:szCs w:val="28"/>
          <w:lang w:val="ru-RU"/>
        </w:rPr>
      </w:pPr>
      <w:r w:rsidRPr="007A3FF6">
        <w:rPr>
          <w:sz w:val="28"/>
          <w:szCs w:val="28"/>
          <w:lang w:val="ru-RU"/>
        </w:rPr>
        <w:t>_____________________________</w:t>
      </w:r>
    </w:p>
    <w:p w:rsidR="007A3FF6" w:rsidRPr="007A3FF6" w:rsidRDefault="007A3FF6" w:rsidP="007A3FF6">
      <w:pPr>
        <w:jc w:val="right"/>
        <w:rPr>
          <w:sz w:val="28"/>
          <w:szCs w:val="28"/>
          <w:lang w:val="ru-RU"/>
        </w:rPr>
      </w:pPr>
      <w:r w:rsidRPr="007A3FF6">
        <w:rPr>
          <w:sz w:val="28"/>
          <w:szCs w:val="28"/>
          <w:lang w:val="ru-RU"/>
        </w:rPr>
        <w:t>_____________________________</w:t>
      </w:r>
    </w:p>
    <w:p w:rsidR="007A3FF6" w:rsidRPr="007A3FF6" w:rsidRDefault="007A3FF6" w:rsidP="007A3FF6">
      <w:pPr>
        <w:jc w:val="right"/>
        <w:rPr>
          <w:sz w:val="28"/>
          <w:szCs w:val="28"/>
          <w:lang w:val="ru-RU"/>
        </w:rPr>
      </w:pPr>
      <w:r w:rsidRPr="007A3FF6">
        <w:rPr>
          <w:sz w:val="28"/>
          <w:szCs w:val="28"/>
          <w:lang w:val="ru-RU"/>
        </w:rPr>
        <w:t>_____________________________</w:t>
      </w:r>
    </w:p>
    <w:p w:rsidR="007A3FF6" w:rsidRPr="007A3FF6" w:rsidRDefault="007A3FF6" w:rsidP="007A3FF6">
      <w:pPr>
        <w:jc w:val="right"/>
        <w:rPr>
          <w:sz w:val="28"/>
          <w:szCs w:val="28"/>
          <w:lang w:val="ru-RU"/>
        </w:rPr>
      </w:pPr>
      <w:r w:rsidRPr="007A3FF6">
        <w:rPr>
          <w:sz w:val="28"/>
          <w:szCs w:val="28"/>
          <w:lang w:val="ru-RU"/>
        </w:rPr>
        <w:t>от __________________________,</w:t>
      </w:r>
    </w:p>
    <w:p w:rsidR="007A3FF6" w:rsidRPr="007A3FF6" w:rsidRDefault="007A3FF6" w:rsidP="007A3FF6">
      <w:pPr>
        <w:jc w:val="right"/>
        <w:rPr>
          <w:sz w:val="28"/>
          <w:szCs w:val="28"/>
          <w:lang w:val="ru-RU"/>
        </w:rPr>
      </w:pPr>
      <w:r w:rsidRPr="007A3FF6">
        <w:rPr>
          <w:sz w:val="28"/>
          <w:szCs w:val="28"/>
          <w:lang w:val="ru-RU"/>
        </w:rPr>
        <w:t>Адрес:_______________________</w:t>
      </w:r>
    </w:p>
    <w:p w:rsidR="007A3FF6" w:rsidRPr="007A3FF6" w:rsidRDefault="007A3FF6" w:rsidP="007A3FF6">
      <w:pPr>
        <w:jc w:val="right"/>
        <w:rPr>
          <w:sz w:val="28"/>
          <w:szCs w:val="28"/>
          <w:lang w:val="ru-RU"/>
        </w:rPr>
      </w:pPr>
      <w:r w:rsidRPr="007A3FF6">
        <w:rPr>
          <w:sz w:val="28"/>
          <w:szCs w:val="28"/>
          <w:lang w:val="ru-RU"/>
        </w:rPr>
        <w:t>Тел._________________________</w:t>
      </w:r>
    </w:p>
    <w:p w:rsidR="007A3FF6" w:rsidRPr="007A3FF6" w:rsidRDefault="007A3FF6" w:rsidP="007A3FF6">
      <w:pPr>
        <w:rPr>
          <w:sz w:val="28"/>
          <w:szCs w:val="28"/>
          <w:lang w:val="ru-RU"/>
        </w:rPr>
      </w:pPr>
    </w:p>
    <w:p w:rsidR="007A3FF6" w:rsidRPr="007A3FF6" w:rsidRDefault="007A3FF6" w:rsidP="007A3FF6">
      <w:pPr>
        <w:jc w:val="center"/>
        <w:rPr>
          <w:sz w:val="28"/>
          <w:szCs w:val="28"/>
          <w:lang w:val="ru-RU"/>
        </w:rPr>
      </w:pPr>
    </w:p>
    <w:p w:rsidR="007A3FF6" w:rsidRPr="007A3FF6" w:rsidRDefault="007A3FF6" w:rsidP="007A3FF6">
      <w:pPr>
        <w:jc w:val="center"/>
        <w:rPr>
          <w:sz w:val="28"/>
          <w:szCs w:val="28"/>
          <w:lang w:val="ru-RU"/>
        </w:rPr>
      </w:pPr>
      <w:r w:rsidRPr="007A3FF6">
        <w:rPr>
          <w:sz w:val="28"/>
          <w:szCs w:val="28"/>
          <w:lang w:val="ru-RU"/>
        </w:rPr>
        <w:t>ЗАЯВЛЕНИЕ</w:t>
      </w:r>
    </w:p>
    <w:p w:rsidR="007A3FF6" w:rsidRPr="007A3FF6" w:rsidRDefault="007A3FF6" w:rsidP="007A3FF6">
      <w:pPr>
        <w:rPr>
          <w:sz w:val="28"/>
          <w:szCs w:val="28"/>
          <w:lang w:val="ru-RU"/>
        </w:rPr>
      </w:pP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Прошу дать письменные разъяснения ____________________________________________________________________</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____________________________________________________________________</w:t>
      </w:r>
    </w:p>
    <w:p w:rsidR="007A3FF6" w:rsidRPr="007A3FF6" w:rsidRDefault="007A3FF6" w:rsidP="007A3FF6">
      <w:pPr>
        <w:rPr>
          <w:sz w:val="28"/>
          <w:szCs w:val="28"/>
          <w:lang w:val="ru-RU"/>
        </w:rPr>
      </w:pP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К заявлению прилагаю:</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1.___________________________________________________________________</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2.___________________________________________________________________</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3.___________________________________________________________________</w:t>
      </w:r>
    </w:p>
    <w:p w:rsidR="007A3FF6" w:rsidRPr="007A3FF6" w:rsidRDefault="007A3FF6" w:rsidP="007A3FF6">
      <w:pPr>
        <w:rPr>
          <w:sz w:val="28"/>
          <w:szCs w:val="28"/>
          <w:lang w:val="ru-RU"/>
        </w:rPr>
      </w:pP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xml:space="preserve">"____"______________ ______ </w:t>
      </w:r>
      <w:proofErr w:type="gramStart"/>
      <w:r w:rsidRPr="007A3FF6">
        <w:rPr>
          <w:rFonts w:ascii="Times New Roman CYR" w:hAnsi="Times New Roman CYR" w:cs="Times New Roman CYR"/>
          <w:sz w:val="28"/>
          <w:szCs w:val="28"/>
          <w:lang w:val="ru-RU"/>
        </w:rPr>
        <w:t>г</w:t>
      </w:r>
      <w:proofErr w:type="gramEnd"/>
      <w:r w:rsidRPr="007A3FF6">
        <w:rPr>
          <w:rFonts w:ascii="Times New Roman CYR" w:hAnsi="Times New Roman CYR" w:cs="Times New Roman CYR"/>
          <w:sz w:val="28"/>
          <w:szCs w:val="28"/>
          <w:lang w:val="ru-RU"/>
        </w:rPr>
        <w:t>.</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_________________</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(подпись)</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Я, ________________________________________даю согласие на обработку моих персональных данных.</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xml:space="preserve">"____"______________ ______ </w:t>
      </w:r>
      <w:proofErr w:type="gramStart"/>
      <w:r w:rsidRPr="007A3FF6">
        <w:rPr>
          <w:rFonts w:ascii="Times New Roman CYR" w:hAnsi="Times New Roman CYR" w:cs="Times New Roman CYR"/>
          <w:sz w:val="28"/>
          <w:szCs w:val="28"/>
          <w:lang w:val="ru-RU"/>
        </w:rPr>
        <w:t>г</w:t>
      </w:r>
      <w:proofErr w:type="gramEnd"/>
      <w:r w:rsidRPr="007A3FF6">
        <w:rPr>
          <w:rFonts w:ascii="Times New Roman CYR" w:hAnsi="Times New Roman CYR" w:cs="Times New Roman CYR"/>
          <w:sz w:val="28"/>
          <w:szCs w:val="28"/>
          <w:lang w:val="ru-RU"/>
        </w:rPr>
        <w:t>.</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_________________</w:t>
      </w:r>
    </w:p>
    <w:p w:rsidR="007A3FF6" w:rsidRPr="007A3FF6" w:rsidRDefault="007A3FF6" w:rsidP="007A3FF6">
      <w:pPr>
        <w:widowControl w:val="0"/>
        <w:autoSpaceDE w:val="0"/>
        <w:autoSpaceDN w:val="0"/>
        <w:adjustRightInd w:val="0"/>
        <w:rPr>
          <w:rFonts w:ascii="Times New Roman CYR" w:hAnsi="Times New Roman CYR" w:cs="Times New Roman CYR"/>
          <w:sz w:val="28"/>
          <w:szCs w:val="28"/>
          <w:lang w:val="ru-RU"/>
        </w:rPr>
      </w:pPr>
      <w:r w:rsidRPr="007A3FF6">
        <w:rPr>
          <w:rFonts w:ascii="Times New Roman CYR" w:hAnsi="Times New Roman CYR" w:cs="Times New Roman CYR"/>
          <w:sz w:val="28"/>
          <w:szCs w:val="28"/>
          <w:lang w:val="ru-RU"/>
        </w:rPr>
        <w:t> (подпись)</w:t>
      </w:r>
    </w:p>
    <w:p w:rsidR="007A3FF6" w:rsidRPr="007A3FF6" w:rsidRDefault="007A3FF6" w:rsidP="007A3FF6">
      <w:pPr>
        <w:rPr>
          <w:sz w:val="28"/>
          <w:szCs w:val="28"/>
          <w:lang w:val="ru-RU"/>
        </w:rPr>
      </w:pPr>
    </w:p>
    <w:p w:rsidR="007A3FF6" w:rsidRPr="007A3FF6" w:rsidRDefault="007A3FF6" w:rsidP="007A3FF6">
      <w:pPr>
        <w:rPr>
          <w:sz w:val="28"/>
          <w:szCs w:val="28"/>
          <w:lang w:val="ru-RU"/>
        </w:rPr>
      </w:pPr>
    </w:p>
    <w:p w:rsidR="007A3FF6" w:rsidRPr="007A3FF6" w:rsidRDefault="007A3FF6" w:rsidP="007A3FF6">
      <w:pPr>
        <w:contextualSpacing/>
        <w:jc w:val="both"/>
        <w:rPr>
          <w:sz w:val="28"/>
          <w:szCs w:val="28"/>
          <w:lang w:val="ru-RU"/>
        </w:rPr>
      </w:pPr>
      <w:r w:rsidRPr="007A3FF6">
        <w:rPr>
          <w:sz w:val="28"/>
          <w:szCs w:val="28"/>
          <w:lang w:val="ru-RU"/>
        </w:rPr>
        <w:t xml:space="preserve">Начальник финансового отдела администрации </w:t>
      </w:r>
    </w:p>
    <w:p w:rsidR="007A3FF6" w:rsidRPr="007A3FF6" w:rsidRDefault="007A3FF6" w:rsidP="007A3FF6">
      <w:pPr>
        <w:contextualSpacing/>
        <w:jc w:val="both"/>
        <w:rPr>
          <w:sz w:val="28"/>
          <w:szCs w:val="28"/>
          <w:lang w:val="ru-RU"/>
        </w:rPr>
      </w:pPr>
      <w:r w:rsidRPr="007A3FF6">
        <w:rPr>
          <w:sz w:val="28"/>
          <w:szCs w:val="28"/>
          <w:lang w:val="ru-RU"/>
        </w:rPr>
        <w:t xml:space="preserve">Усть-Лабинского городского поселения </w:t>
      </w:r>
    </w:p>
    <w:p w:rsidR="007A3FF6" w:rsidRPr="007A3FF6" w:rsidRDefault="001445A9" w:rsidP="007A3FF6">
      <w:pPr>
        <w:contextualSpacing/>
        <w:jc w:val="both"/>
        <w:rPr>
          <w:sz w:val="28"/>
          <w:szCs w:val="28"/>
          <w:lang w:val="ru-RU"/>
        </w:rPr>
      </w:pPr>
      <w:r>
        <w:rPr>
          <w:sz w:val="28"/>
          <w:szCs w:val="28"/>
          <w:lang w:val="ru-RU"/>
        </w:rPr>
        <w:t>Усть-Лабинского района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7A3FF6" w:rsidRPr="007A3FF6">
        <w:rPr>
          <w:sz w:val="28"/>
          <w:szCs w:val="28"/>
          <w:lang w:val="ru-RU"/>
        </w:rPr>
        <w:t>С.А. Никонова</w:t>
      </w:r>
    </w:p>
    <w:p w:rsidR="007A3FF6" w:rsidRPr="007A3FF6" w:rsidRDefault="007A3FF6" w:rsidP="007A3FF6">
      <w:pPr>
        <w:rPr>
          <w:sz w:val="28"/>
          <w:szCs w:val="28"/>
          <w:lang w:val="ru-RU"/>
        </w:rPr>
      </w:pPr>
    </w:p>
    <w:p w:rsidR="007A3FF6" w:rsidRPr="007A3FF6" w:rsidRDefault="007A3FF6" w:rsidP="007A3FF6">
      <w:pPr>
        <w:rPr>
          <w:lang w:val="ru-RU"/>
        </w:rPr>
      </w:pPr>
    </w:p>
    <w:p w:rsidR="007A3FF6" w:rsidRDefault="007A3FF6" w:rsidP="00B94664">
      <w:pPr>
        <w:rPr>
          <w:rFonts w:eastAsia="Calibri"/>
          <w:sz w:val="28"/>
          <w:szCs w:val="28"/>
          <w:lang w:val="ru-RU" w:eastAsia="en-US"/>
        </w:rPr>
      </w:pPr>
    </w:p>
    <w:p w:rsidR="007A3FF6" w:rsidRPr="00B94664" w:rsidRDefault="007A3FF6" w:rsidP="00B94664">
      <w:pPr>
        <w:rPr>
          <w:lang w:val="ru-RU"/>
        </w:rPr>
      </w:pPr>
    </w:p>
    <w:sectPr w:rsidR="007A3FF6" w:rsidRPr="00B94664" w:rsidSect="007A3FF6">
      <w:headerReference w:type="default" r:id="rId10"/>
      <w:footerReference w:type="default" r:id="rId11"/>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6C9" w:rsidRDefault="00F076C9" w:rsidP="00E51515">
      <w:r>
        <w:separator/>
      </w:r>
    </w:p>
  </w:endnote>
  <w:endnote w:type="continuationSeparator" w:id="0">
    <w:p w:rsidR="00F076C9" w:rsidRDefault="00F076C9" w:rsidP="00E5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F6" w:rsidRDefault="007A3FF6">
    <w:pPr>
      <w:pStyle w:val="a6"/>
      <w:jc w:val="center"/>
    </w:pPr>
  </w:p>
  <w:p w:rsidR="007A3FF6" w:rsidRDefault="007A3F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6C9" w:rsidRDefault="00F076C9" w:rsidP="00E51515">
      <w:r>
        <w:separator/>
      </w:r>
    </w:p>
  </w:footnote>
  <w:footnote w:type="continuationSeparator" w:id="0">
    <w:p w:rsidR="00F076C9" w:rsidRDefault="00F076C9" w:rsidP="00E51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400491"/>
      <w:docPartObj>
        <w:docPartGallery w:val="Page Numbers (Top of Page)"/>
        <w:docPartUnique/>
      </w:docPartObj>
    </w:sdtPr>
    <w:sdtEndPr/>
    <w:sdtContent>
      <w:p w:rsidR="007A3FF6" w:rsidRDefault="007A3FF6">
        <w:pPr>
          <w:pStyle w:val="a4"/>
          <w:jc w:val="center"/>
        </w:pPr>
        <w:r>
          <w:fldChar w:fldCharType="begin"/>
        </w:r>
        <w:r>
          <w:instrText>PAGE   \* MERGEFORMAT</w:instrText>
        </w:r>
        <w:r>
          <w:fldChar w:fldCharType="separate"/>
        </w:r>
        <w:r w:rsidR="001445A9" w:rsidRPr="001445A9">
          <w:rPr>
            <w:noProof/>
            <w:lang w:val="ru-RU"/>
          </w:rPr>
          <w:t>45</w:t>
        </w:r>
        <w:r>
          <w:fldChar w:fldCharType="end"/>
        </w:r>
      </w:p>
    </w:sdtContent>
  </w:sdt>
  <w:p w:rsidR="007A3FF6" w:rsidRDefault="007A3F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E0"/>
    <w:rsid w:val="001445A9"/>
    <w:rsid w:val="001D242E"/>
    <w:rsid w:val="0054324C"/>
    <w:rsid w:val="007A3FF6"/>
    <w:rsid w:val="008A38AC"/>
    <w:rsid w:val="00966D01"/>
    <w:rsid w:val="00B94664"/>
    <w:rsid w:val="00D83D75"/>
    <w:rsid w:val="00E51515"/>
    <w:rsid w:val="00EC00E0"/>
    <w:rsid w:val="00F0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664"/>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B94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A3FF6"/>
    <w:pPr>
      <w:keepNext/>
      <w:jc w:val="center"/>
      <w:outlineLvl w:val="1"/>
    </w:pPr>
    <w:rPr>
      <w:b/>
      <w:caps/>
      <w:spacing w:val="40"/>
      <w:sz w:val="32"/>
    </w:rPr>
  </w:style>
  <w:style w:type="paragraph" w:styleId="3">
    <w:name w:val="heading 3"/>
    <w:basedOn w:val="a"/>
    <w:next w:val="a"/>
    <w:link w:val="30"/>
    <w:uiPriority w:val="9"/>
    <w:semiHidden/>
    <w:unhideWhenUsed/>
    <w:qFormat/>
    <w:rsid w:val="007A3FF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664"/>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7A3FF6"/>
    <w:rPr>
      <w:rFonts w:ascii="Times New Roman" w:eastAsia="Times New Roman" w:hAnsi="Times New Roman" w:cs="Times New Roman"/>
      <w:b/>
      <w:caps/>
      <w:spacing w:val="40"/>
      <w:sz w:val="32"/>
      <w:szCs w:val="20"/>
      <w:lang w:val="en-US" w:eastAsia="ru-RU"/>
    </w:rPr>
  </w:style>
  <w:style w:type="character" w:customStyle="1" w:styleId="30">
    <w:name w:val="Заголовок 3 Знак"/>
    <w:basedOn w:val="a0"/>
    <w:link w:val="3"/>
    <w:uiPriority w:val="9"/>
    <w:semiHidden/>
    <w:rsid w:val="007A3FF6"/>
    <w:rPr>
      <w:rFonts w:ascii="Cambria" w:eastAsia="Times New Roman" w:hAnsi="Cambria" w:cs="Times New Roman"/>
      <w:b/>
      <w:bCs/>
      <w:color w:val="4F81BD"/>
      <w:sz w:val="20"/>
      <w:szCs w:val="20"/>
      <w:lang w:val="en-US" w:eastAsia="ru-RU"/>
    </w:rPr>
  </w:style>
  <w:style w:type="paragraph" w:styleId="a3">
    <w:name w:val="List Paragraph"/>
    <w:basedOn w:val="a"/>
    <w:uiPriority w:val="34"/>
    <w:qFormat/>
    <w:rsid w:val="00B94664"/>
    <w:pPr>
      <w:ind w:left="720"/>
      <w:contextualSpacing/>
    </w:pPr>
  </w:style>
  <w:style w:type="paragraph" w:styleId="a4">
    <w:name w:val="header"/>
    <w:basedOn w:val="a"/>
    <w:link w:val="a5"/>
    <w:uiPriority w:val="99"/>
    <w:unhideWhenUsed/>
    <w:rsid w:val="00E51515"/>
    <w:pPr>
      <w:tabs>
        <w:tab w:val="center" w:pos="4677"/>
        <w:tab w:val="right" w:pos="9355"/>
      </w:tabs>
    </w:pPr>
  </w:style>
  <w:style w:type="character" w:customStyle="1" w:styleId="a5">
    <w:name w:val="Верхний колонтитул Знак"/>
    <w:basedOn w:val="a0"/>
    <w:link w:val="a4"/>
    <w:uiPriority w:val="99"/>
    <w:rsid w:val="00E51515"/>
    <w:rPr>
      <w:rFonts w:ascii="Times New Roman" w:eastAsia="Times New Roman" w:hAnsi="Times New Roman" w:cs="Times New Roman"/>
      <w:sz w:val="20"/>
      <w:szCs w:val="20"/>
      <w:lang w:val="en-US" w:eastAsia="ru-RU"/>
    </w:rPr>
  </w:style>
  <w:style w:type="paragraph" w:styleId="a6">
    <w:name w:val="footer"/>
    <w:basedOn w:val="a"/>
    <w:link w:val="a7"/>
    <w:uiPriority w:val="99"/>
    <w:unhideWhenUsed/>
    <w:rsid w:val="00E51515"/>
    <w:pPr>
      <w:tabs>
        <w:tab w:val="center" w:pos="4677"/>
        <w:tab w:val="right" w:pos="9355"/>
      </w:tabs>
    </w:pPr>
  </w:style>
  <w:style w:type="character" w:customStyle="1" w:styleId="a7">
    <w:name w:val="Нижний колонтитул Знак"/>
    <w:basedOn w:val="a0"/>
    <w:link w:val="a6"/>
    <w:uiPriority w:val="99"/>
    <w:rsid w:val="00E51515"/>
    <w:rPr>
      <w:rFonts w:ascii="Times New Roman" w:eastAsia="Times New Roman" w:hAnsi="Times New Roman" w:cs="Times New Roman"/>
      <w:sz w:val="20"/>
      <w:szCs w:val="20"/>
      <w:lang w:val="en-US" w:eastAsia="ru-RU"/>
    </w:rPr>
  </w:style>
  <w:style w:type="paragraph" w:styleId="a8">
    <w:name w:val="Balloon Text"/>
    <w:basedOn w:val="a"/>
    <w:link w:val="a9"/>
    <w:uiPriority w:val="99"/>
    <w:semiHidden/>
    <w:unhideWhenUsed/>
    <w:rsid w:val="007A3FF6"/>
    <w:rPr>
      <w:rFonts w:ascii="Tahoma" w:hAnsi="Tahoma" w:cs="Tahoma"/>
      <w:sz w:val="16"/>
      <w:szCs w:val="16"/>
    </w:rPr>
  </w:style>
  <w:style w:type="character" w:customStyle="1" w:styleId="a9">
    <w:name w:val="Текст выноски Знак"/>
    <w:basedOn w:val="a0"/>
    <w:link w:val="a8"/>
    <w:uiPriority w:val="99"/>
    <w:semiHidden/>
    <w:rsid w:val="007A3FF6"/>
    <w:rPr>
      <w:rFonts w:ascii="Tahoma" w:eastAsia="Times New Roman" w:hAnsi="Tahoma" w:cs="Tahoma"/>
      <w:sz w:val="16"/>
      <w:szCs w:val="16"/>
      <w:lang w:val="en-US" w:eastAsia="ru-RU"/>
    </w:rPr>
  </w:style>
  <w:style w:type="paragraph" w:customStyle="1" w:styleId="ConsPlusNormal">
    <w:name w:val="ConsPlusNormal"/>
    <w:link w:val="ConsPlusNormal0"/>
    <w:rsid w:val="007A3FF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A3FF6"/>
    <w:rPr>
      <w:rFonts w:ascii="Calibri" w:eastAsia="Times New Roman" w:hAnsi="Calibri" w:cs="Calibri"/>
      <w:szCs w:val="20"/>
      <w:lang w:eastAsia="ru-RU"/>
    </w:rPr>
  </w:style>
  <w:style w:type="paragraph" w:customStyle="1" w:styleId="ConsPlusNonformat">
    <w:name w:val="ConsPlusNonformat"/>
    <w:rsid w:val="007A3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3F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3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3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3F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3F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3FF6"/>
    <w:pPr>
      <w:widowControl w:val="0"/>
      <w:autoSpaceDE w:val="0"/>
      <w:autoSpaceDN w:val="0"/>
      <w:spacing w:after="0" w:line="240" w:lineRule="auto"/>
    </w:pPr>
    <w:rPr>
      <w:rFonts w:ascii="Arial" w:eastAsia="Times New Roman" w:hAnsi="Arial" w:cs="Arial"/>
      <w:sz w:val="20"/>
      <w:szCs w:val="20"/>
      <w:lang w:eastAsia="ru-RU"/>
    </w:rPr>
  </w:style>
  <w:style w:type="paragraph" w:styleId="aa">
    <w:name w:val="Body Text"/>
    <w:aliases w:val="Знак1 Знак"/>
    <w:basedOn w:val="a"/>
    <w:link w:val="ab"/>
    <w:rsid w:val="007A3FF6"/>
    <w:rPr>
      <w:sz w:val="28"/>
    </w:rPr>
  </w:style>
  <w:style w:type="character" w:customStyle="1" w:styleId="ab">
    <w:name w:val="Основной текст Знак"/>
    <w:aliases w:val="Знак1 Знак Знак"/>
    <w:basedOn w:val="a0"/>
    <w:link w:val="aa"/>
    <w:rsid w:val="007A3FF6"/>
    <w:rPr>
      <w:rFonts w:ascii="Times New Roman" w:eastAsia="Times New Roman" w:hAnsi="Times New Roman" w:cs="Times New Roman"/>
      <w:sz w:val="28"/>
      <w:szCs w:val="20"/>
      <w:lang w:val="en-US" w:eastAsia="ru-RU"/>
    </w:rPr>
  </w:style>
  <w:style w:type="character" w:customStyle="1" w:styleId="FontStyle63">
    <w:name w:val="Font Style63"/>
    <w:basedOn w:val="a0"/>
    <w:rsid w:val="007A3FF6"/>
    <w:rPr>
      <w:rFonts w:ascii="Times New Roman" w:hAnsi="Times New Roman" w:cs="Times New Roman"/>
      <w:b/>
      <w:bCs/>
      <w:sz w:val="22"/>
      <w:szCs w:val="22"/>
    </w:rPr>
  </w:style>
  <w:style w:type="paragraph" w:styleId="ac">
    <w:name w:val="Subtitle"/>
    <w:basedOn w:val="a"/>
    <w:next w:val="aa"/>
    <w:link w:val="11"/>
    <w:qFormat/>
    <w:rsid w:val="007A3FF6"/>
    <w:pPr>
      <w:keepNext/>
      <w:widowControl w:val="0"/>
      <w:autoSpaceDE w:val="0"/>
      <w:spacing w:before="240" w:after="120"/>
      <w:jc w:val="center"/>
    </w:pPr>
    <w:rPr>
      <w:rFonts w:eastAsia="Arial Unicode MS" w:cs="Tahoma"/>
      <w:i/>
      <w:iCs/>
      <w:sz w:val="28"/>
      <w:szCs w:val="28"/>
      <w:lang w:val="ru-RU" w:eastAsia="ar-SA"/>
    </w:rPr>
  </w:style>
  <w:style w:type="character" w:customStyle="1" w:styleId="11">
    <w:name w:val="Подзаголовок Знак1"/>
    <w:basedOn w:val="a0"/>
    <w:link w:val="ac"/>
    <w:locked/>
    <w:rsid w:val="007A3FF6"/>
    <w:rPr>
      <w:rFonts w:ascii="Times New Roman" w:eastAsia="Arial Unicode MS" w:hAnsi="Times New Roman" w:cs="Tahoma"/>
      <w:i/>
      <w:iCs/>
      <w:sz w:val="28"/>
      <w:szCs w:val="28"/>
      <w:lang w:eastAsia="ar-SA"/>
    </w:rPr>
  </w:style>
  <w:style w:type="character" w:customStyle="1" w:styleId="ad">
    <w:name w:val="Подзаголовок Знак"/>
    <w:basedOn w:val="a0"/>
    <w:uiPriority w:val="11"/>
    <w:rsid w:val="007A3FF6"/>
    <w:rPr>
      <w:rFonts w:asciiTheme="majorHAnsi" w:eastAsiaTheme="majorEastAsia" w:hAnsiTheme="majorHAnsi" w:cstheme="majorBidi"/>
      <w:i/>
      <w:iCs/>
      <w:color w:val="4F81BD" w:themeColor="accent1"/>
      <w:spacing w:val="15"/>
      <w:sz w:val="24"/>
      <w:szCs w:val="24"/>
      <w:lang w:val="en-US" w:eastAsia="ru-RU"/>
    </w:rPr>
  </w:style>
  <w:style w:type="character" w:customStyle="1" w:styleId="12">
    <w:name w:val="Гиперссылка1"/>
    <w:basedOn w:val="a0"/>
    <w:uiPriority w:val="99"/>
    <w:unhideWhenUsed/>
    <w:rsid w:val="007A3FF6"/>
    <w:rPr>
      <w:color w:val="0000FF"/>
      <w:u w:val="single"/>
    </w:rPr>
  </w:style>
  <w:style w:type="character" w:styleId="ae">
    <w:name w:val="Hyperlink"/>
    <w:basedOn w:val="a0"/>
    <w:uiPriority w:val="99"/>
    <w:semiHidden/>
    <w:unhideWhenUsed/>
    <w:rsid w:val="007A3FF6"/>
    <w:rPr>
      <w:color w:val="0000FF" w:themeColor="hyperlink"/>
      <w:u w:val="single"/>
    </w:rPr>
  </w:style>
  <w:style w:type="character" w:customStyle="1" w:styleId="WW-Absatz-Standardschriftart">
    <w:name w:val="WW-Absatz-Standardschriftart"/>
    <w:rsid w:val="007A3FF6"/>
  </w:style>
  <w:style w:type="character" w:customStyle="1" w:styleId="0pt">
    <w:name w:val="Основной текст + Полужирный;Интервал 0 pt"/>
    <w:rsid w:val="007A3FF6"/>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af">
    <w:name w:val="Гипертекстовая ссылка"/>
    <w:basedOn w:val="a0"/>
    <w:uiPriority w:val="99"/>
    <w:rsid w:val="007A3FF6"/>
    <w:rPr>
      <w:rFonts w:cs="Times New Roman"/>
      <w:color w:val="106BBE"/>
    </w:rPr>
  </w:style>
  <w:style w:type="paragraph" w:customStyle="1" w:styleId="af0">
    <w:name w:val="Нормальный (таблица)"/>
    <w:basedOn w:val="a"/>
    <w:next w:val="a"/>
    <w:uiPriority w:val="99"/>
    <w:rsid w:val="007A3FF6"/>
    <w:pPr>
      <w:widowControl w:val="0"/>
      <w:autoSpaceDE w:val="0"/>
      <w:autoSpaceDN w:val="0"/>
      <w:adjustRightInd w:val="0"/>
      <w:jc w:val="both"/>
    </w:pPr>
    <w:rPr>
      <w:rFonts w:ascii="Times New Roman CYR" w:hAnsi="Times New Roman CYR" w:cs="Times New Roman CYR"/>
      <w:sz w:val="24"/>
      <w:szCs w:val="24"/>
      <w:lang w:val="ru-RU"/>
    </w:rPr>
  </w:style>
  <w:style w:type="paragraph" w:customStyle="1" w:styleId="af1">
    <w:name w:val="Прижатый влево"/>
    <w:basedOn w:val="a"/>
    <w:next w:val="a"/>
    <w:uiPriority w:val="99"/>
    <w:rsid w:val="007A3FF6"/>
    <w:pPr>
      <w:widowControl w:val="0"/>
      <w:autoSpaceDE w:val="0"/>
      <w:autoSpaceDN w:val="0"/>
      <w:adjustRightInd w:val="0"/>
    </w:pPr>
    <w:rPr>
      <w:rFonts w:ascii="Times New Roman CYR" w:hAnsi="Times New Roman CYR" w:cs="Times New Roman CYR"/>
      <w:sz w:val="24"/>
      <w:szCs w:val="24"/>
      <w:lang w:val="ru-RU"/>
    </w:rPr>
  </w:style>
  <w:style w:type="character" w:customStyle="1" w:styleId="21">
    <w:name w:val="Основной текст 2 Знак"/>
    <w:basedOn w:val="a0"/>
    <w:link w:val="22"/>
    <w:uiPriority w:val="99"/>
    <w:semiHidden/>
    <w:rsid w:val="007A3FF6"/>
    <w:rPr>
      <w:rFonts w:ascii="Times New Roman" w:eastAsia="Times New Roman" w:hAnsi="Times New Roman" w:cs="Times New Roman"/>
      <w:sz w:val="20"/>
      <w:szCs w:val="20"/>
      <w:lang w:val="en-US" w:eastAsia="ru-RU"/>
    </w:rPr>
  </w:style>
  <w:style w:type="paragraph" w:styleId="22">
    <w:name w:val="Body Text 2"/>
    <w:basedOn w:val="a"/>
    <w:link w:val="21"/>
    <w:uiPriority w:val="99"/>
    <w:semiHidden/>
    <w:unhideWhenUsed/>
    <w:rsid w:val="007A3FF6"/>
    <w:pPr>
      <w:spacing w:after="120" w:line="480" w:lineRule="auto"/>
    </w:pPr>
  </w:style>
  <w:style w:type="paragraph" w:styleId="af2">
    <w:name w:val="No Spacing"/>
    <w:uiPriority w:val="1"/>
    <w:qFormat/>
    <w:rsid w:val="007A3FF6"/>
    <w:pPr>
      <w:spacing w:after="0" w:line="240" w:lineRule="auto"/>
    </w:pPr>
    <w:rPr>
      <w:rFonts w:ascii="Times New Roman" w:eastAsia="Times New Roman" w:hAnsi="Times New Roman" w:cs="Times New Roman"/>
      <w:sz w:val="20"/>
      <w:szCs w:val="20"/>
      <w:lang w:val="en-US" w:eastAsia="ru-RU"/>
    </w:rPr>
  </w:style>
  <w:style w:type="table" w:styleId="af3">
    <w:name w:val="Table Grid"/>
    <w:basedOn w:val="a1"/>
    <w:uiPriority w:val="59"/>
    <w:rsid w:val="007A3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7A3FF6"/>
    <w:rPr>
      <w:color w:val="800080" w:themeColor="followedHyperlink"/>
      <w:u w:val="single"/>
    </w:rPr>
  </w:style>
  <w:style w:type="character" w:customStyle="1" w:styleId="31">
    <w:name w:val="Заголовок 3 Знак1"/>
    <w:basedOn w:val="a0"/>
    <w:uiPriority w:val="9"/>
    <w:semiHidden/>
    <w:rsid w:val="007A3FF6"/>
    <w:rPr>
      <w:rFonts w:asciiTheme="majorHAnsi" w:eastAsiaTheme="majorEastAsia" w:hAnsiTheme="majorHAnsi" w:cstheme="majorBidi"/>
      <w:b/>
      <w:bCs/>
      <w:color w:val="4F81BD" w:themeColor="accent1"/>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664"/>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B94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A3FF6"/>
    <w:pPr>
      <w:keepNext/>
      <w:jc w:val="center"/>
      <w:outlineLvl w:val="1"/>
    </w:pPr>
    <w:rPr>
      <w:b/>
      <w:caps/>
      <w:spacing w:val="40"/>
      <w:sz w:val="32"/>
    </w:rPr>
  </w:style>
  <w:style w:type="paragraph" w:styleId="3">
    <w:name w:val="heading 3"/>
    <w:basedOn w:val="a"/>
    <w:next w:val="a"/>
    <w:link w:val="30"/>
    <w:uiPriority w:val="9"/>
    <w:semiHidden/>
    <w:unhideWhenUsed/>
    <w:qFormat/>
    <w:rsid w:val="007A3FF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664"/>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7A3FF6"/>
    <w:rPr>
      <w:rFonts w:ascii="Times New Roman" w:eastAsia="Times New Roman" w:hAnsi="Times New Roman" w:cs="Times New Roman"/>
      <w:b/>
      <w:caps/>
      <w:spacing w:val="40"/>
      <w:sz w:val="32"/>
      <w:szCs w:val="20"/>
      <w:lang w:val="en-US" w:eastAsia="ru-RU"/>
    </w:rPr>
  </w:style>
  <w:style w:type="character" w:customStyle="1" w:styleId="30">
    <w:name w:val="Заголовок 3 Знак"/>
    <w:basedOn w:val="a0"/>
    <w:link w:val="3"/>
    <w:uiPriority w:val="9"/>
    <w:semiHidden/>
    <w:rsid w:val="007A3FF6"/>
    <w:rPr>
      <w:rFonts w:ascii="Cambria" w:eastAsia="Times New Roman" w:hAnsi="Cambria" w:cs="Times New Roman"/>
      <w:b/>
      <w:bCs/>
      <w:color w:val="4F81BD"/>
      <w:sz w:val="20"/>
      <w:szCs w:val="20"/>
      <w:lang w:val="en-US" w:eastAsia="ru-RU"/>
    </w:rPr>
  </w:style>
  <w:style w:type="paragraph" w:styleId="a3">
    <w:name w:val="List Paragraph"/>
    <w:basedOn w:val="a"/>
    <w:uiPriority w:val="34"/>
    <w:qFormat/>
    <w:rsid w:val="00B94664"/>
    <w:pPr>
      <w:ind w:left="720"/>
      <w:contextualSpacing/>
    </w:pPr>
  </w:style>
  <w:style w:type="paragraph" w:styleId="a4">
    <w:name w:val="header"/>
    <w:basedOn w:val="a"/>
    <w:link w:val="a5"/>
    <w:uiPriority w:val="99"/>
    <w:unhideWhenUsed/>
    <w:rsid w:val="00E51515"/>
    <w:pPr>
      <w:tabs>
        <w:tab w:val="center" w:pos="4677"/>
        <w:tab w:val="right" w:pos="9355"/>
      </w:tabs>
    </w:pPr>
  </w:style>
  <w:style w:type="character" w:customStyle="1" w:styleId="a5">
    <w:name w:val="Верхний колонтитул Знак"/>
    <w:basedOn w:val="a0"/>
    <w:link w:val="a4"/>
    <w:uiPriority w:val="99"/>
    <w:rsid w:val="00E51515"/>
    <w:rPr>
      <w:rFonts w:ascii="Times New Roman" w:eastAsia="Times New Roman" w:hAnsi="Times New Roman" w:cs="Times New Roman"/>
      <w:sz w:val="20"/>
      <w:szCs w:val="20"/>
      <w:lang w:val="en-US" w:eastAsia="ru-RU"/>
    </w:rPr>
  </w:style>
  <w:style w:type="paragraph" w:styleId="a6">
    <w:name w:val="footer"/>
    <w:basedOn w:val="a"/>
    <w:link w:val="a7"/>
    <w:uiPriority w:val="99"/>
    <w:unhideWhenUsed/>
    <w:rsid w:val="00E51515"/>
    <w:pPr>
      <w:tabs>
        <w:tab w:val="center" w:pos="4677"/>
        <w:tab w:val="right" w:pos="9355"/>
      </w:tabs>
    </w:pPr>
  </w:style>
  <w:style w:type="character" w:customStyle="1" w:styleId="a7">
    <w:name w:val="Нижний колонтитул Знак"/>
    <w:basedOn w:val="a0"/>
    <w:link w:val="a6"/>
    <w:uiPriority w:val="99"/>
    <w:rsid w:val="00E51515"/>
    <w:rPr>
      <w:rFonts w:ascii="Times New Roman" w:eastAsia="Times New Roman" w:hAnsi="Times New Roman" w:cs="Times New Roman"/>
      <w:sz w:val="20"/>
      <w:szCs w:val="20"/>
      <w:lang w:val="en-US" w:eastAsia="ru-RU"/>
    </w:rPr>
  </w:style>
  <w:style w:type="paragraph" w:styleId="a8">
    <w:name w:val="Balloon Text"/>
    <w:basedOn w:val="a"/>
    <w:link w:val="a9"/>
    <w:uiPriority w:val="99"/>
    <w:semiHidden/>
    <w:unhideWhenUsed/>
    <w:rsid w:val="007A3FF6"/>
    <w:rPr>
      <w:rFonts w:ascii="Tahoma" w:hAnsi="Tahoma" w:cs="Tahoma"/>
      <w:sz w:val="16"/>
      <w:szCs w:val="16"/>
    </w:rPr>
  </w:style>
  <w:style w:type="character" w:customStyle="1" w:styleId="a9">
    <w:name w:val="Текст выноски Знак"/>
    <w:basedOn w:val="a0"/>
    <w:link w:val="a8"/>
    <w:uiPriority w:val="99"/>
    <w:semiHidden/>
    <w:rsid w:val="007A3FF6"/>
    <w:rPr>
      <w:rFonts w:ascii="Tahoma" w:eastAsia="Times New Roman" w:hAnsi="Tahoma" w:cs="Tahoma"/>
      <w:sz w:val="16"/>
      <w:szCs w:val="16"/>
      <w:lang w:val="en-US" w:eastAsia="ru-RU"/>
    </w:rPr>
  </w:style>
  <w:style w:type="paragraph" w:customStyle="1" w:styleId="ConsPlusNormal">
    <w:name w:val="ConsPlusNormal"/>
    <w:link w:val="ConsPlusNormal0"/>
    <w:rsid w:val="007A3FF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A3FF6"/>
    <w:rPr>
      <w:rFonts w:ascii="Calibri" w:eastAsia="Times New Roman" w:hAnsi="Calibri" w:cs="Calibri"/>
      <w:szCs w:val="20"/>
      <w:lang w:eastAsia="ru-RU"/>
    </w:rPr>
  </w:style>
  <w:style w:type="paragraph" w:customStyle="1" w:styleId="ConsPlusNonformat">
    <w:name w:val="ConsPlusNonformat"/>
    <w:rsid w:val="007A3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3F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3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3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3F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3F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3FF6"/>
    <w:pPr>
      <w:widowControl w:val="0"/>
      <w:autoSpaceDE w:val="0"/>
      <w:autoSpaceDN w:val="0"/>
      <w:spacing w:after="0" w:line="240" w:lineRule="auto"/>
    </w:pPr>
    <w:rPr>
      <w:rFonts w:ascii="Arial" w:eastAsia="Times New Roman" w:hAnsi="Arial" w:cs="Arial"/>
      <w:sz w:val="20"/>
      <w:szCs w:val="20"/>
      <w:lang w:eastAsia="ru-RU"/>
    </w:rPr>
  </w:style>
  <w:style w:type="paragraph" w:styleId="aa">
    <w:name w:val="Body Text"/>
    <w:aliases w:val="Знак1 Знак"/>
    <w:basedOn w:val="a"/>
    <w:link w:val="ab"/>
    <w:rsid w:val="007A3FF6"/>
    <w:rPr>
      <w:sz w:val="28"/>
    </w:rPr>
  </w:style>
  <w:style w:type="character" w:customStyle="1" w:styleId="ab">
    <w:name w:val="Основной текст Знак"/>
    <w:aliases w:val="Знак1 Знак Знак"/>
    <w:basedOn w:val="a0"/>
    <w:link w:val="aa"/>
    <w:rsid w:val="007A3FF6"/>
    <w:rPr>
      <w:rFonts w:ascii="Times New Roman" w:eastAsia="Times New Roman" w:hAnsi="Times New Roman" w:cs="Times New Roman"/>
      <w:sz w:val="28"/>
      <w:szCs w:val="20"/>
      <w:lang w:val="en-US" w:eastAsia="ru-RU"/>
    </w:rPr>
  </w:style>
  <w:style w:type="character" w:customStyle="1" w:styleId="FontStyle63">
    <w:name w:val="Font Style63"/>
    <w:basedOn w:val="a0"/>
    <w:rsid w:val="007A3FF6"/>
    <w:rPr>
      <w:rFonts w:ascii="Times New Roman" w:hAnsi="Times New Roman" w:cs="Times New Roman"/>
      <w:b/>
      <w:bCs/>
      <w:sz w:val="22"/>
      <w:szCs w:val="22"/>
    </w:rPr>
  </w:style>
  <w:style w:type="paragraph" w:styleId="ac">
    <w:name w:val="Subtitle"/>
    <w:basedOn w:val="a"/>
    <w:next w:val="aa"/>
    <w:link w:val="11"/>
    <w:qFormat/>
    <w:rsid w:val="007A3FF6"/>
    <w:pPr>
      <w:keepNext/>
      <w:widowControl w:val="0"/>
      <w:autoSpaceDE w:val="0"/>
      <w:spacing w:before="240" w:after="120"/>
      <w:jc w:val="center"/>
    </w:pPr>
    <w:rPr>
      <w:rFonts w:eastAsia="Arial Unicode MS" w:cs="Tahoma"/>
      <w:i/>
      <w:iCs/>
      <w:sz w:val="28"/>
      <w:szCs w:val="28"/>
      <w:lang w:val="ru-RU" w:eastAsia="ar-SA"/>
    </w:rPr>
  </w:style>
  <w:style w:type="character" w:customStyle="1" w:styleId="11">
    <w:name w:val="Подзаголовок Знак1"/>
    <w:basedOn w:val="a0"/>
    <w:link w:val="ac"/>
    <w:locked/>
    <w:rsid w:val="007A3FF6"/>
    <w:rPr>
      <w:rFonts w:ascii="Times New Roman" w:eastAsia="Arial Unicode MS" w:hAnsi="Times New Roman" w:cs="Tahoma"/>
      <w:i/>
      <w:iCs/>
      <w:sz w:val="28"/>
      <w:szCs w:val="28"/>
      <w:lang w:eastAsia="ar-SA"/>
    </w:rPr>
  </w:style>
  <w:style w:type="character" w:customStyle="1" w:styleId="ad">
    <w:name w:val="Подзаголовок Знак"/>
    <w:basedOn w:val="a0"/>
    <w:uiPriority w:val="11"/>
    <w:rsid w:val="007A3FF6"/>
    <w:rPr>
      <w:rFonts w:asciiTheme="majorHAnsi" w:eastAsiaTheme="majorEastAsia" w:hAnsiTheme="majorHAnsi" w:cstheme="majorBidi"/>
      <w:i/>
      <w:iCs/>
      <w:color w:val="4F81BD" w:themeColor="accent1"/>
      <w:spacing w:val="15"/>
      <w:sz w:val="24"/>
      <w:szCs w:val="24"/>
      <w:lang w:val="en-US" w:eastAsia="ru-RU"/>
    </w:rPr>
  </w:style>
  <w:style w:type="character" w:customStyle="1" w:styleId="12">
    <w:name w:val="Гиперссылка1"/>
    <w:basedOn w:val="a0"/>
    <w:uiPriority w:val="99"/>
    <w:unhideWhenUsed/>
    <w:rsid w:val="007A3FF6"/>
    <w:rPr>
      <w:color w:val="0000FF"/>
      <w:u w:val="single"/>
    </w:rPr>
  </w:style>
  <w:style w:type="character" w:styleId="ae">
    <w:name w:val="Hyperlink"/>
    <w:basedOn w:val="a0"/>
    <w:uiPriority w:val="99"/>
    <w:semiHidden/>
    <w:unhideWhenUsed/>
    <w:rsid w:val="007A3FF6"/>
    <w:rPr>
      <w:color w:val="0000FF" w:themeColor="hyperlink"/>
      <w:u w:val="single"/>
    </w:rPr>
  </w:style>
  <w:style w:type="character" w:customStyle="1" w:styleId="WW-Absatz-Standardschriftart">
    <w:name w:val="WW-Absatz-Standardschriftart"/>
    <w:rsid w:val="007A3FF6"/>
  </w:style>
  <w:style w:type="character" w:customStyle="1" w:styleId="0pt">
    <w:name w:val="Основной текст + Полужирный;Интервал 0 pt"/>
    <w:rsid w:val="007A3FF6"/>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af">
    <w:name w:val="Гипертекстовая ссылка"/>
    <w:basedOn w:val="a0"/>
    <w:uiPriority w:val="99"/>
    <w:rsid w:val="007A3FF6"/>
    <w:rPr>
      <w:rFonts w:cs="Times New Roman"/>
      <w:color w:val="106BBE"/>
    </w:rPr>
  </w:style>
  <w:style w:type="paragraph" w:customStyle="1" w:styleId="af0">
    <w:name w:val="Нормальный (таблица)"/>
    <w:basedOn w:val="a"/>
    <w:next w:val="a"/>
    <w:uiPriority w:val="99"/>
    <w:rsid w:val="007A3FF6"/>
    <w:pPr>
      <w:widowControl w:val="0"/>
      <w:autoSpaceDE w:val="0"/>
      <w:autoSpaceDN w:val="0"/>
      <w:adjustRightInd w:val="0"/>
      <w:jc w:val="both"/>
    </w:pPr>
    <w:rPr>
      <w:rFonts w:ascii="Times New Roman CYR" w:hAnsi="Times New Roman CYR" w:cs="Times New Roman CYR"/>
      <w:sz w:val="24"/>
      <w:szCs w:val="24"/>
      <w:lang w:val="ru-RU"/>
    </w:rPr>
  </w:style>
  <w:style w:type="paragraph" w:customStyle="1" w:styleId="af1">
    <w:name w:val="Прижатый влево"/>
    <w:basedOn w:val="a"/>
    <w:next w:val="a"/>
    <w:uiPriority w:val="99"/>
    <w:rsid w:val="007A3FF6"/>
    <w:pPr>
      <w:widowControl w:val="0"/>
      <w:autoSpaceDE w:val="0"/>
      <w:autoSpaceDN w:val="0"/>
      <w:adjustRightInd w:val="0"/>
    </w:pPr>
    <w:rPr>
      <w:rFonts w:ascii="Times New Roman CYR" w:hAnsi="Times New Roman CYR" w:cs="Times New Roman CYR"/>
      <w:sz w:val="24"/>
      <w:szCs w:val="24"/>
      <w:lang w:val="ru-RU"/>
    </w:rPr>
  </w:style>
  <w:style w:type="character" w:customStyle="1" w:styleId="21">
    <w:name w:val="Основной текст 2 Знак"/>
    <w:basedOn w:val="a0"/>
    <w:link w:val="22"/>
    <w:uiPriority w:val="99"/>
    <w:semiHidden/>
    <w:rsid w:val="007A3FF6"/>
    <w:rPr>
      <w:rFonts w:ascii="Times New Roman" w:eastAsia="Times New Roman" w:hAnsi="Times New Roman" w:cs="Times New Roman"/>
      <w:sz w:val="20"/>
      <w:szCs w:val="20"/>
      <w:lang w:val="en-US" w:eastAsia="ru-RU"/>
    </w:rPr>
  </w:style>
  <w:style w:type="paragraph" w:styleId="22">
    <w:name w:val="Body Text 2"/>
    <w:basedOn w:val="a"/>
    <w:link w:val="21"/>
    <w:uiPriority w:val="99"/>
    <w:semiHidden/>
    <w:unhideWhenUsed/>
    <w:rsid w:val="007A3FF6"/>
    <w:pPr>
      <w:spacing w:after="120" w:line="480" w:lineRule="auto"/>
    </w:pPr>
  </w:style>
  <w:style w:type="paragraph" w:styleId="af2">
    <w:name w:val="No Spacing"/>
    <w:uiPriority w:val="1"/>
    <w:qFormat/>
    <w:rsid w:val="007A3FF6"/>
    <w:pPr>
      <w:spacing w:after="0" w:line="240" w:lineRule="auto"/>
    </w:pPr>
    <w:rPr>
      <w:rFonts w:ascii="Times New Roman" w:eastAsia="Times New Roman" w:hAnsi="Times New Roman" w:cs="Times New Roman"/>
      <w:sz w:val="20"/>
      <w:szCs w:val="20"/>
      <w:lang w:val="en-US" w:eastAsia="ru-RU"/>
    </w:rPr>
  </w:style>
  <w:style w:type="table" w:styleId="af3">
    <w:name w:val="Table Grid"/>
    <w:basedOn w:val="a1"/>
    <w:uiPriority w:val="59"/>
    <w:rsid w:val="007A3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7A3FF6"/>
    <w:rPr>
      <w:color w:val="800080" w:themeColor="followedHyperlink"/>
      <w:u w:val="single"/>
    </w:rPr>
  </w:style>
  <w:style w:type="character" w:customStyle="1" w:styleId="31">
    <w:name w:val="Заголовок 3 Знак1"/>
    <w:basedOn w:val="a0"/>
    <w:uiPriority w:val="9"/>
    <w:semiHidden/>
    <w:rsid w:val="007A3FF6"/>
    <w:rPr>
      <w:rFonts w:asciiTheme="majorHAnsi" w:eastAsiaTheme="majorEastAsia" w:hAnsiTheme="majorHAnsi" w:cstheme="majorBidi"/>
      <w:b/>
      <w:bCs/>
      <w:color w:val="4F81BD" w:themeColor="accent1"/>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rod-ust-lab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47</Pages>
  <Words>16227</Words>
  <Characters>92500</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4.17buh1</dc:creator>
  <cp:keywords/>
  <dc:description/>
  <cp:lastModifiedBy>Владимирова</cp:lastModifiedBy>
  <cp:revision>9</cp:revision>
  <cp:lastPrinted>2021-02-16T12:45:00Z</cp:lastPrinted>
  <dcterms:created xsi:type="dcterms:W3CDTF">2021-02-12T06:22:00Z</dcterms:created>
  <dcterms:modified xsi:type="dcterms:W3CDTF">2021-02-17T07:20:00Z</dcterms:modified>
</cp:coreProperties>
</file>