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B9" w:rsidRPr="009333B9" w:rsidRDefault="009333B9" w:rsidP="009333B9">
      <w:pPr>
        <w:jc w:val="center"/>
        <w:rPr>
          <w:color w:val="auto"/>
          <w:spacing w:val="0"/>
          <w:szCs w:val="24"/>
        </w:rPr>
      </w:pPr>
      <w:bookmarkStart w:id="0" w:name="sub_1000"/>
      <w:r w:rsidRPr="009333B9">
        <w:rPr>
          <w:noProof/>
          <w:color w:val="auto"/>
          <w:spacing w:val="0"/>
          <w:szCs w:val="24"/>
        </w:rPr>
        <w:drawing>
          <wp:inline distT="0" distB="0" distL="0" distR="0" wp14:anchorId="27354D26" wp14:editId="42DD6FAA">
            <wp:extent cx="476250" cy="571500"/>
            <wp:effectExtent l="0" t="0" r="0" b="0"/>
            <wp:docPr id="2" name="Рисунок 2" descr="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B9" w:rsidRPr="009333B9" w:rsidRDefault="009333B9" w:rsidP="009333B9">
      <w:pPr>
        <w:jc w:val="center"/>
        <w:rPr>
          <w:color w:val="auto"/>
          <w:spacing w:val="0"/>
          <w:sz w:val="24"/>
          <w:szCs w:val="24"/>
        </w:rPr>
      </w:pPr>
    </w:p>
    <w:p w:rsidR="009333B9" w:rsidRPr="009333B9" w:rsidRDefault="009333B9" w:rsidP="009333B9">
      <w:pPr>
        <w:ind w:left="-170"/>
        <w:jc w:val="center"/>
        <w:rPr>
          <w:b/>
          <w:color w:val="auto"/>
          <w:spacing w:val="0"/>
        </w:rPr>
      </w:pPr>
      <w:r w:rsidRPr="009333B9">
        <w:rPr>
          <w:b/>
          <w:color w:val="auto"/>
          <w:spacing w:val="0"/>
        </w:rPr>
        <w:t>АДМИНИСТРАЦИЯ</w:t>
      </w:r>
    </w:p>
    <w:p w:rsidR="009333B9" w:rsidRPr="009333B9" w:rsidRDefault="009333B9" w:rsidP="009333B9">
      <w:pPr>
        <w:ind w:left="-170"/>
        <w:jc w:val="center"/>
        <w:rPr>
          <w:b/>
          <w:color w:val="auto"/>
          <w:spacing w:val="0"/>
        </w:rPr>
      </w:pPr>
      <w:r w:rsidRPr="009333B9">
        <w:rPr>
          <w:b/>
          <w:color w:val="auto"/>
          <w:spacing w:val="0"/>
        </w:rPr>
        <w:t>УСТЬ-ЛАБИНСКОГО ГОРОДСКОГО ПОСЕЛЕНИЯ</w:t>
      </w:r>
    </w:p>
    <w:p w:rsidR="009333B9" w:rsidRPr="009333B9" w:rsidRDefault="009333B9" w:rsidP="009333B9">
      <w:pPr>
        <w:jc w:val="center"/>
        <w:rPr>
          <w:b/>
          <w:color w:val="auto"/>
          <w:spacing w:val="0"/>
          <w:sz w:val="32"/>
          <w:szCs w:val="32"/>
        </w:rPr>
      </w:pPr>
      <w:r w:rsidRPr="009333B9">
        <w:rPr>
          <w:b/>
          <w:color w:val="auto"/>
          <w:spacing w:val="0"/>
        </w:rPr>
        <w:t xml:space="preserve">УСТЬ-ЛАБИНСКОГО РАЙОНА </w:t>
      </w:r>
    </w:p>
    <w:p w:rsidR="009333B9" w:rsidRPr="009333B9" w:rsidRDefault="009333B9" w:rsidP="009333B9">
      <w:pPr>
        <w:jc w:val="center"/>
        <w:rPr>
          <w:b/>
          <w:color w:val="auto"/>
          <w:spacing w:val="0"/>
          <w:sz w:val="32"/>
          <w:szCs w:val="32"/>
        </w:rPr>
      </w:pPr>
      <w:r w:rsidRPr="009333B9">
        <w:rPr>
          <w:b/>
          <w:color w:val="auto"/>
          <w:spacing w:val="0"/>
          <w:sz w:val="32"/>
          <w:szCs w:val="32"/>
        </w:rPr>
        <w:t>П О С Т А Н О В Л Е Н И Е</w:t>
      </w:r>
    </w:p>
    <w:p w:rsidR="009333B9" w:rsidRPr="009333B9" w:rsidRDefault="009333B9" w:rsidP="009333B9">
      <w:pPr>
        <w:rPr>
          <w:color w:val="auto"/>
          <w:spacing w:val="0"/>
          <w:sz w:val="24"/>
          <w:szCs w:val="24"/>
        </w:rPr>
      </w:pPr>
    </w:p>
    <w:p w:rsidR="009333B9" w:rsidRDefault="009333B9" w:rsidP="009333B9">
      <w:pPr>
        <w:rPr>
          <w:color w:val="auto"/>
          <w:spacing w:val="0"/>
          <w:sz w:val="24"/>
          <w:szCs w:val="24"/>
        </w:rPr>
      </w:pPr>
    </w:p>
    <w:p w:rsidR="00E65EFF" w:rsidRPr="009333B9" w:rsidRDefault="00E65EFF" w:rsidP="009333B9">
      <w:pPr>
        <w:rPr>
          <w:color w:val="auto"/>
          <w:spacing w:val="0"/>
          <w:sz w:val="24"/>
          <w:szCs w:val="24"/>
        </w:rPr>
      </w:pPr>
    </w:p>
    <w:p w:rsidR="009333B9" w:rsidRPr="009333B9" w:rsidRDefault="0043649E" w:rsidP="009333B9">
      <w:pPr>
        <w:rPr>
          <w:color w:val="auto"/>
          <w:spacing w:val="0"/>
        </w:rPr>
      </w:pPr>
      <w:r>
        <w:rPr>
          <w:color w:val="auto"/>
          <w:spacing w:val="0"/>
        </w:rPr>
        <w:t xml:space="preserve">от </w:t>
      </w:r>
      <w:proofErr w:type="gramStart"/>
      <w:r>
        <w:rPr>
          <w:color w:val="auto"/>
          <w:spacing w:val="0"/>
        </w:rPr>
        <w:t>13.05.2022</w:t>
      </w:r>
      <w:r w:rsidR="009333B9" w:rsidRPr="009333B9">
        <w:rPr>
          <w:color w:val="auto"/>
          <w:spacing w:val="0"/>
        </w:rPr>
        <w:t xml:space="preserve">  </w:t>
      </w:r>
      <w:r w:rsidR="009333B9" w:rsidRPr="009333B9">
        <w:rPr>
          <w:color w:val="auto"/>
          <w:spacing w:val="0"/>
        </w:rPr>
        <w:tab/>
      </w:r>
      <w:proofErr w:type="gramEnd"/>
      <w:r w:rsidR="009333B9" w:rsidRPr="009333B9">
        <w:rPr>
          <w:color w:val="auto"/>
          <w:spacing w:val="0"/>
        </w:rPr>
        <w:tab/>
        <w:t xml:space="preserve">                                  </w:t>
      </w:r>
      <w:r>
        <w:rPr>
          <w:color w:val="auto"/>
          <w:spacing w:val="0"/>
        </w:rPr>
        <w:t xml:space="preserve">                                                   № 300</w:t>
      </w:r>
    </w:p>
    <w:p w:rsidR="009333B9" w:rsidRPr="009333B9" w:rsidRDefault="009333B9" w:rsidP="009333B9">
      <w:pPr>
        <w:jc w:val="center"/>
        <w:rPr>
          <w:color w:val="auto"/>
          <w:spacing w:val="0"/>
          <w:sz w:val="24"/>
          <w:szCs w:val="24"/>
        </w:rPr>
      </w:pPr>
    </w:p>
    <w:p w:rsidR="009333B9" w:rsidRPr="009333B9" w:rsidRDefault="009333B9" w:rsidP="009333B9">
      <w:pPr>
        <w:jc w:val="center"/>
        <w:rPr>
          <w:color w:val="auto"/>
          <w:spacing w:val="0"/>
          <w:sz w:val="24"/>
          <w:szCs w:val="24"/>
        </w:rPr>
      </w:pPr>
    </w:p>
    <w:p w:rsidR="009333B9" w:rsidRPr="009333B9" w:rsidRDefault="009333B9" w:rsidP="009333B9">
      <w:pPr>
        <w:jc w:val="center"/>
        <w:rPr>
          <w:color w:val="auto"/>
          <w:spacing w:val="0"/>
          <w:sz w:val="24"/>
          <w:szCs w:val="24"/>
        </w:rPr>
      </w:pPr>
      <w:r w:rsidRPr="009333B9">
        <w:rPr>
          <w:color w:val="auto"/>
          <w:spacing w:val="0"/>
          <w:sz w:val="24"/>
          <w:szCs w:val="24"/>
        </w:rPr>
        <w:t>г. Усть-Лабинск</w:t>
      </w:r>
    </w:p>
    <w:p w:rsidR="009333B9" w:rsidRPr="009333B9" w:rsidRDefault="009333B9" w:rsidP="009333B9">
      <w:pPr>
        <w:suppressAutoHyphens/>
        <w:jc w:val="center"/>
        <w:rPr>
          <w:b/>
          <w:color w:val="auto"/>
          <w:spacing w:val="0"/>
        </w:rPr>
      </w:pPr>
    </w:p>
    <w:p w:rsidR="00704DF3" w:rsidRDefault="00704DF3" w:rsidP="009333B9">
      <w:pPr>
        <w:rPr>
          <w:b/>
        </w:rPr>
      </w:pPr>
    </w:p>
    <w:p w:rsidR="00B14310" w:rsidRDefault="00AD7B5E" w:rsidP="009333B9">
      <w:pPr>
        <w:jc w:val="center"/>
        <w:rPr>
          <w:b/>
        </w:rPr>
      </w:pPr>
      <w:r>
        <w:rPr>
          <w:b/>
        </w:rPr>
        <w:t xml:space="preserve">О внесении </w:t>
      </w:r>
      <w:r w:rsidR="00704DF3">
        <w:rPr>
          <w:b/>
        </w:rPr>
        <w:t>изменения</w:t>
      </w:r>
      <w:r>
        <w:rPr>
          <w:b/>
        </w:rPr>
        <w:t xml:space="preserve"> в постановление администрации</w:t>
      </w:r>
      <w:r w:rsidR="001405D0">
        <w:rPr>
          <w:b/>
        </w:rPr>
        <w:t xml:space="preserve"> </w:t>
      </w:r>
    </w:p>
    <w:p w:rsidR="00B14310" w:rsidRDefault="00E65EFF" w:rsidP="009333B9">
      <w:pPr>
        <w:jc w:val="center"/>
        <w:rPr>
          <w:b/>
        </w:rPr>
      </w:pPr>
      <w:r>
        <w:rPr>
          <w:b/>
        </w:rPr>
        <w:t>от 23 января 2018 г.</w:t>
      </w:r>
      <w:r w:rsidR="001405D0">
        <w:rPr>
          <w:b/>
        </w:rPr>
        <w:t xml:space="preserve"> №</w:t>
      </w:r>
      <w:r w:rsidR="009333B9">
        <w:rPr>
          <w:b/>
        </w:rPr>
        <w:t xml:space="preserve"> </w:t>
      </w:r>
      <w:r w:rsidR="001405D0">
        <w:rPr>
          <w:b/>
        </w:rPr>
        <w:t>53 «</w:t>
      </w:r>
      <w:r w:rsidR="00FB54A2">
        <w:rPr>
          <w:b/>
        </w:rPr>
        <w:t xml:space="preserve">Об утверждении Положения </w:t>
      </w:r>
    </w:p>
    <w:p w:rsidR="00B14310" w:rsidRDefault="00FB54A2" w:rsidP="009333B9">
      <w:pPr>
        <w:jc w:val="center"/>
        <w:rPr>
          <w:b/>
        </w:rPr>
      </w:pPr>
      <w:r w:rsidRPr="005E42E2">
        <w:rPr>
          <w:b/>
        </w:rPr>
        <w:t xml:space="preserve">о комиссии по соблюдению требований к служебному поведению муниципальных служащих администрации Усть-Лабинского </w:t>
      </w:r>
    </w:p>
    <w:p w:rsidR="00FB54A2" w:rsidRPr="009333B9" w:rsidRDefault="00FB54A2" w:rsidP="009333B9">
      <w:pPr>
        <w:jc w:val="center"/>
        <w:rPr>
          <w:b/>
        </w:rPr>
      </w:pPr>
      <w:r w:rsidRPr="005E42E2">
        <w:rPr>
          <w:b/>
        </w:rPr>
        <w:t>городского пос</w:t>
      </w:r>
      <w:r>
        <w:rPr>
          <w:b/>
        </w:rPr>
        <w:t>еления Усть-</w:t>
      </w:r>
      <w:r w:rsidR="007948D2">
        <w:rPr>
          <w:b/>
        </w:rPr>
        <w:t>Лабинского района и</w:t>
      </w:r>
      <w:r>
        <w:rPr>
          <w:b/>
        </w:rPr>
        <w:t xml:space="preserve"> </w:t>
      </w:r>
      <w:r w:rsidRPr="005E42E2">
        <w:rPr>
          <w:b/>
        </w:rPr>
        <w:t>урегулированию конфликта интересов</w:t>
      </w:r>
      <w:r w:rsidR="001405D0">
        <w:rPr>
          <w:b/>
        </w:rPr>
        <w:t>»</w:t>
      </w:r>
      <w:bookmarkEnd w:id="0"/>
    </w:p>
    <w:p w:rsidR="00E65EFF" w:rsidRDefault="00E65EFF" w:rsidP="00FC10CD">
      <w:pPr>
        <w:ind w:firstLine="709"/>
        <w:jc w:val="both"/>
      </w:pPr>
      <w:r>
        <w:t xml:space="preserve">  </w:t>
      </w:r>
    </w:p>
    <w:p w:rsidR="00FC10CD" w:rsidRDefault="00FC10CD" w:rsidP="00FC10CD">
      <w:pPr>
        <w:ind w:firstLine="709"/>
        <w:jc w:val="both"/>
      </w:pPr>
    </w:p>
    <w:p w:rsidR="00FB54A2" w:rsidRDefault="00FB54A2" w:rsidP="001405D0">
      <w:pPr>
        <w:ind w:firstLine="709"/>
        <w:jc w:val="both"/>
      </w:pPr>
      <w:r>
        <w:t xml:space="preserve">В </w:t>
      </w:r>
      <w:r w:rsidR="000E4EEB">
        <w:t>связи с кадровыми изменениями в администрации Усть-Лабинского городского поселения Усть-Лабинского района</w:t>
      </w:r>
      <w:r>
        <w:t xml:space="preserve"> </w:t>
      </w:r>
      <w:r w:rsidR="00FA023A">
        <w:t xml:space="preserve"> </w:t>
      </w:r>
      <w:r w:rsidR="00E615E2">
        <w:t xml:space="preserve"> </w:t>
      </w:r>
      <w:r>
        <w:t xml:space="preserve">п о с </w:t>
      </w:r>
      <w:proofErr w:type="gramStart"/>
      <w:r>
        <w:t>т</w:t>
      </w:r>
      <w:proofErr w:type="gramEnd"/>
      <w:r>
        <w:t xml:space="preserve"> а н о в л я ю:</w:t>
      </w:r>
    </w:p>
    <w:p w:rsidR="00FB54A2" w:rsidRDefault="00FB54A2" w:rsidP="001405D0">
      <w:pPr>
        <w:ind w:firstLine="709"/>
        <w:jc w:val="both"/>
      </w:pPr>
      <w:r w:rsidRPr="002374AE">
        <w:t xml:space="preserve">1. </w:t>
      </w:r>
      <w:r w:rsidR="00704DF3">
        <w:t xml:space="preserve">Внести </w:t>
      </w:r>
      <w:r w:rsidR="001405D0">
        <w:t>в постановление администрации Усть-Лабинского городского поселения Усть-Лабинско</w:t>
      </w:r>
      <w:r w:rsidR="00B14310">
        <w:t>го района от 23 января 2018 г.</w:t>
      </w:r>
      <w:r w:rsidR="001405D0">
        <w:t xml:space="preserve"> №53 «Об утверждении</w:t>
      </w:r>
      <w:r w:rsidRPr="002374AE">
        <w:t xml:space="preserve"> </w:t>
      </w:r>
      <w:r w:rsidR="007948D2">
        <w:t xml:space="preserve">Положения о </w:t>
      </w:r>
      <w:r w:rsidRPr="002374AE">
        <w:t>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урегулированию конфликта интересов»</w:t>
      </w:r>
      <w:r w:rsidR="00704DF3">
        <w:t xml:space="preserve"> изменение,</w:t>
      </w:r>
      <w:r w:rsidR="001405D0">
        <w:t xml:space="preserve"> изложив приложение №</w:t>
      </w:r>
      <w:r w:rsidR="00E615E2">
        <w:t xml:space="preserve"> </w:t>
      </w:r>
      <w:r w:rsidR="001405D0">
        <w:t>2 в нов</w:t>
      </w:r>
      <w:r w:rsidR="00704DF3">
        <w:t>ой редакции (прилагается).</w:t>
      </w:r>
    </w:p>
    <w:p w:rsidR="00E65EFF" w:rsidRDefault="00E615E2" w:rsidP="00E615E2">
      <w:pPr>
        <w:jc w:val="both"/>
      </w:pPr>
      <w:r>
        <w:tab/>
        <w:t>2. Признать утратившим</w:t>
      </w:r>
      <w:r w:rsidR="00E65EFF">
        <w:t>и</w:t>
      </w:r>
      <w:r>
        <w:t xml:space="preserve"> силу</w:t>
      </w:r>
      <w:r w:rsidR="00E65EFF">
        <w:t>:</w:t>
      </w:r>
      <w:r>
        <w:t xml:space="preserve"> </w:t>
      </w:r>
    </w:p>
    <w:p w:rsidR="00E65EFF" w:rsidRDefault="00E65EFF" w:rsidP="00E65EFF">
      <w:pPr>
        <w:ind w:firstLine="708"/>
        <w:jc w:val="both"/>
      </w:pPr>
      <w:r>
        <w:t xml:space="preserve">постановление администрации Усть-Лабинского городского поселения Усть-Лабинского района от 08 ноября 2019 г. № 863 </w:t>
      </w:r>
      <w:r w:rsidRPr="00FA023A">
        <w:t>«О внесении изменений в постановление администрации от 23 января 2018 года №</w:t>
      </w:r>
      <w:r>
        <w:t xml:space="preserve"> </w:t>
      </w:r>
      <w:r w:rsidRPr="00FA023A">
        <w:t>53 «Об утверждении Положения о 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урегулированию конфликта интересов»</w:t>
      </w:r>
      <w:r>
        <w:t>;</w:t>
      </w:r>
    </w:p>
    <w:p w:rsidR="00E65EFF" w:rsidRDefault="00E65EFF" w:rsidP="00E65EFF">
      <w:pPr>
        <w:ind w:firstLine="708"/>
        <w:jc w:val="both"/>
      </w:pPr>
      <w:r>
        <w:t>постановление администрации</w:t>
      </w:r>
      <w:r w:rsidR="00072290">
        <w:t xml:space="preserve"> </w:t>
      </w:r>
      <w:r w:rsidR="00E615E2">
        <w:t>Усть-Лабинского городского поселения Усть-Лабинского рай</w:t>
      </w:r>
      <w:r>
        <w:t>она от</w:t>
      </w:r>
      <w:r w:rsidR="00E269D5">
        <w:t xml:space="preserve"> </w:t>
      </w:r>
      <w:r w:rsidR="00072290">
        <w:t xml:space="preserve">03 </w:t>
      </w:r>
      <w:r w:rsidR="009333B9">
        <w:t>декабря 2020 г.</w:t>
      </w:r>
      <w:r w:rsidR="00072290">
        <w:t xml:space="preserve"> № </w:t>
      </w:r>
      <w:r w:rsidR="009333B9">
        <w:t>1012</w:t>
      </w:r>
      <w:r w:rsidR="00E615E2">
        <w:t xml:space="preserve"> </w:t>
      </w:r>
      <w:r w:rsidR="00E615E2" w:rsidRPr="00FA023A">
        <w:t>«О внесении изменений в постановление администрации от 23 января 2018 года №</w:t>
      </w:r>
      <w:r w:rsidR="00072290">
        <w:t xml:space="preserve"> </w:t>
      </w:r>
      <w:r w:rsidR="00E615E2" w:rsidRPr="00FA023A">
        <w:t>53 «Об утверждении Положения о 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урегулированию конфликта интересов»</w:t>
      </w:r>
      <w:r>
        <w:t>.</w:t>
      </w:r>
    </w:p>
    <w:p w:rsidR="00E65EFF" w:rsidRDefault="00E65EFF" w:rsidP="00E65EFF">
      <w:pPr>
        <w:ind w:firstLine="709"/>
        <w:jc w:val="both"/>
      </w:pPr>
      <w:r>
        <w:lastRenderedPageBreak/>
        <w:t xml:space="preserve">                                                     2</w:t>
      </w:r>
    </w:p>
    <w:p w:rsidR="00FB54A2" w:rsidRPr="00E65EFF" w:rsidRDefault="00E615E2" w:rsidP="00E65EFF">
      <w:pPr>
        <w:jc w:val="both"/>
      </w:pPr>
      <w:r>
        <w:t xml:space="preserve"> </w:t>
      </w:r>
      <w:r w:rsidR="00BD04C0">
        <w:tab/>
      </w:r>
      <w:r w:rsidR="00FA023A">
        <w:t>3</w:t>
      </w:r>
      <w:r w:rsidR="00FB54A2">
        <w:t xml:space="preserve">. </w:t>
      </w:r>
      <w:r w:rsidR="00FB54A2" w:rsidRPr="003A31C6">
        <w:t>Отделу по общим и организ</w:t>
      </w:r>
      <w:r w:rsidR="00E65EFF">
        <w:t xml:space="preserve">ационным вопросам администрации                       </w:t>
      </w:r>
      <w:r w:rsidR="00FB54A2" w:rsidRPr="003A31C6">
        <w:t>Усть-Лабинского городского поселени</w:t>
      </w:r>
      <w:r w:rsidR="00E65EFF">
        <w:t xml:space="preserve">я Усть-Лабинского района     </w:t>
      </w:r>
      <w:r w:rsidR="00FB54A2">
        <w:t>(</w:t>
      </w:r>
      <w:r w:rsidR="001405D0">
        <w:t>Владимирова</w:t>
      </w:r>
      <w:r w:rsidR="00B14310">
        <w:t xml:space="preserve"> М.А.) </w:t>
      </w:r>
      <w:r w:rsidR="00FB54A2" w:rsidRPr="003A31C6">
        <w:t xml:space="preserve">разместить </w:t>
      </w:r>
      <w:r w:rsidR="0092394B">
        <w:t xml:space="preserve">настоящее постановление </w:t>
      </w:r>
      <w:r w:rsidR="00FB54A2" w:rsidRPr="003A31C6">
        <w:t xml:space="preserve">на официальном сайте администрации Усть-Лабинского городского поселения Усть-Лабинского района в сети </w:t>
      </w:r>
      <w:r w:rsidR="00FB54A2" w:rsidRPr="00B14310">
        <w:t xml:space="preserve">Интернет </w:t>
      </w:r>
      <w:hyperlink r:id="rId5" w:history="1">
        <w:r w:rsidR="00FB54A2" w:rsidRPr="00B14310">
          <w:rPr>
            <w:rStyle w:val="a5"/>
            <w:color w:val="auto"/>
            <w:u w:val="none"/>
            <w:lang w:val="en-US"/>
          </w:rPr>
          <w:t>www</w:t>
        </w:r>
        <w:r w:rsidR="00FB54A2" w:rsidRPr="00B14310">
          <w:rPr>
            <w:rStyle w:val="a5"/>
            <w:color w:val="auto"/>
            <w:u w:val="none"/>
          </w:rPr>
          <w:t>.</w:t>
        </w:r>
        <w:proofErr w:type="spellStart"/>
        <w:r w:rsidR="00FB54A2" w:rsidRPr="00B14310">
          <w:rPr>
            <w:rStyle w:val="a5"/>
            <w:color w:val="auto"/>
            <w:u w:val="none"/>
            <w:lang w:val="en-US"/>
          </w:rPr>
          <w:t>gorod</w:t>
        </w:r>
        <w:proofErr w:type="spellEnd"/>
        <w:r w:rsidR="00FB54A2" w:rsidRPr="00B14310">
          <w:rPr>
            <w:rStyle w:val="a5"/>
            <w:color w:val="auto"/>
            <w:u w:val="none"/>
          </w:rPr>
          <w:t>-</w:t>
        </w:r>
        <w:proofErr w:type="spellStart"/>
        <w:r w:rsidR="00FB54A2" w:rsidRPr="00B14310">
          <w:rPr>
            <w:rStyle w:val="a5"/>
            <w:color w:val="auto"/>
            <w:u w:val="none"/>
            <w:lang w:val="en-US"/>
          </w:rPr>
          <w:t>ust</w:t>
        </w:r>
        <w:proofErr w:type="spellEnd"/>
        <w:r w:rsidR="00FB54A2" w:rsidRPr="00B14310">
          <w:rPr>
            <w:rStyle w:val="a5"/>
            <w:color w:val="auto"/>
            <w:u w:val="none"/>
          </w:rPr>
          <w:t>-</w:t>
        </w:r>
        <w:proofErr w:type="spellStart"/>
        <w:r w:rsidR="00FB54A2" w:rsidRPr="00B14310">
          <w:rPr>
            <w:rStyle w:val="a5"/>
            <w:color w:val="auto"/>
            <w:u w:val="none"/>
            <w:lang w:val="en-US"/>
          </w:rPr>
          <w:t>labinsk</w:t>
        </w:r>
        <w:proofErr w:type="spellEnd"/>
        <w:r w:rsidR="00FB54A2" w:rsidRPr="00B14310">
          <w:rPr>
            <w:rStyle w:val="a5"/>
            <w:color w:val="auto"/>
            <w:u w:val="none"/>
          </w:rPr>
          <w:t>.</w:t>
        </w:r>
        <w:proofErr w:type="spellStart"/>
        <w:r w:rsidR="00FB54A2" w:rsidRPr="00B14310">
          <w:rPr>
            <w:rStyle w:val="a5"/>
            <w:color w:val="auto"/>
            <w:u w:val="none"/>
            <w:lang w:val="en-US"/>
          </w:rPr>
          <w:t>ru</w:t>
        </w:r>
        <w:proofErr w:type="spellEnd"/>
      </w:hyperlink>
      <w:r w:rsidR="00E65EFF">
        <w:rPr>
          <w:rStyle w:val="a5"/>
          <w:color w:val="auto"/>
          <w:u w:val="none"/>
        </w:rPr>
        <w:t>.</w:t>
      </w:r>
    </w:p>
    <w:p w:rsidR="00E269D5" w:rsidRDefault="00FA023A" w:rsidP="00E65EFF">
      <w:pPr>
        <w:ind w:firstLine="709"/>
        <w:jc w:val="both"/>
      </w:pPr>
      <w:r>
        <w:t>4</w:t>
      </w:r>
      <w:r w:rsidR="00FB54A2">
        <w:t xml:space="preserve">. Контроль за выполнением настоящего постановления </w:t>
      </w:r>
      <w:r w:rsidR="00704DF3">
        <w:t>оставляю за собой.</w:t>
      </w:r>
      <w:r w:rsidR="00E269D5">
        <w:t xml:space="preserve">                   </w:t>
      </w:r>
      <w:r w:rsidR="00E65EFF">
        <w:t xml:space="preserve">                             </w:t>
      </w:r>
    </w:p>
    <w:p w:rsidR="00FB54A2" w:rsidRDefault="00FA023A" w:rsidP="00E65EFF">
      <w:pPr>
        <w:ind w:firstLine="709"/>
        <w:jc w:val="both"/>
      </w:pPr>
      <w:r>
        <w:t>5</w:t>
      </w:r>
      <w:r w:rsidR="00FB54A2">
        <w:t>. Настоящее пост</w:t>
      </w:r>
      <w:r w:rsidR="00FA0D5E">
        <w:t>ановление вступает в силу после</w:t>
      </w:r>
      <w:r w:rsidR="00FB54A2">
        <w:t xml:space="preserve"> его </w:t>
      </w:r>
      <w:r w:rsidR="00704DF3">
        <w:t>официального обнародования</w:t>
      </w:r>
      <w:r w:rsidR="00FB54A2">
        <w:t>.</w:t>
      </w:r>
    </w:p>
    <w:p w:rsidR="00FB54A2" w:rsidRDefault="00FB54A2" w:rsidP="00FB54A2">
      <w:pPr>
        <w:ind w:firstLine="709"/>
      </w:pPr>
    </w:p>
    <w:p w:rsidR="00FA023A" w:rsidRDefault="00FA023A" w:rsidP="00FB54A2">
      <w:pPr>
        <w:jc w:val="both"/>
      </w:pPr>
    </w:p>
    <w:p w:rsidR="00FB54A2" w:rsidRDefault="00FB54A2" w:rsidP="009B1EBA">
      <w:pPr>
        <w:jc w:val="both"/>
      </w:pPr>
      <w:r>
        <w:t>Глава</w:t>
      </w:r>
      <w:r w:rsidR="009B1EBA" w:rsidRPr="009B1EBA">
        <w:t xml:space="preserve"> </w:t>
      </w:r>
      <w:r w:rsidR="009B1EBA">
        <w:t>Усть-Лабинского</w:t>
      </w:r>
    </w:p>
    <w:p w:rsidR="00FB54A2" w:rsidRDefault="00FB54A2" w:rsidP="00FB54A2">
      <w:pPr>
        <w:jc w:val="both"/>
      </w:pPr>
      <w:r>
        <w:t xml:space="preserve">городского поселения </w:t>
      </w:r>
    </w:p>
    <w:p w:rsidR="00FB54A2" w:rsidRDefault="00FB54A2" w:rsidP="0092394B">
      <w:pPr>
        <w:jc w:val="both"/>
      </w:pPr>
      <w:r>
        <w:t xml:space="preserve">Усть-Лабинского района                                     </w:t>
      </w:r>
      <w:r w:rsidR="0092394B">
        <w:t xml:space="preserve">                        </w:t>
      </w:r>
      <w:r w:rsidR="00E65EFF">
        <w:t xml:space="preserve">     </w:t>
      </w:r>
      <w:r w:rsidR="0092394B">
        <w:t>С.А.</w:t>
      </w:r>
      <w:r w:rsidR="003559F8">
        <w:t xml:space="preserve"> </w:t>
      </w:r>
      <w:r w:rsidR="0092394B">
        <w:t xml:space="preserve">Гайнюченко </w:t>
      </w:r>
    </w:p>
    <w:p w:rsidR="00FB54A2" w:rsidRDefault="00FB54A2" w:rsidP="00FB54A2">
      <w:pPr>
        <w:jc w:val="right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E65EFF"/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E269D5" w:rsidP="000E4EEB">
      <w:pPr>
        <w:ind w:left="4820"/>
      </w:pPr>
      <w:r>
        <w:lastRenderedPageBreak/>
        <w:t>3</w:t>
      </w:r>
    </w:p>
    <w:p w:rsidR="00FA023A" w:rsidRDefault="00FA023A" w:rsidP="000E4EEB">
      <w:pPr>
        <w:ind w:left="4820"/>
      </w:pPr>
    </w:p>
    <w:p w:rsidR="00FB54A2" w:rsidRPr="0091134A" w:rsidRDefault="00FB54A2" w:rsidP="000E4EEB">
      <w:pPr>
        <w:ind w:left="4820"/>
      </w:pPr>
      <w:r w:rsidRPr="0091134A">
        <w:t xml:space="preserve">ПРИЛОЖЕНИЕ  </w:t>
      </w:r>
    </w:p>
    <w:p w:rsidR="00FB54A2" w:rsidRPr="0091134A" w:rsidRDefault="00FB54A2" w:rsidP="000E4EEB">
      <w:pPr>
        <w:ind w:left="4820"/>
      </w:pPr>
      <w:r w:rsidRPr="0091134A">
        <w:t xml:space="preserve">к постановлению администрации </w:t>
      </w:r>
    </w:p>
    <w:p w:rsidR="00FB54A2" w:rsidRPr="0091134A" w:rsidRDefault="000E4EEB" w:rsidP="000E4EEB">
      <w:pPr>
        <w:ind w:left="4820"/>
      </w:pPr>
      <w:r>
        <w:t xml:space="preserve">Усть-Лабинского городского </w:t>
      </w:r>
      <w:r w:rsidR="00FB54A2" w:rsidRPr="0091134A">
        <w:t>поселения</w:t>
      </w:r>
    </w:p>
    <w:p w:rsidR="00FB54A2" w:rsidRPr="0091134A" w:rsidRDefault="00FB54A2" w:rsidP="000E4EEB">
      <w:pPr>
        <w:ind w:left="4820"/>
      </w:pPr>
      <w:r w:rsidRPr="0091134A">
        <w:t>Усть-Лабинского района</w:t>
      </w:r>
    </w:p>
    <w:p w:rsidR="0092394B" w:rsidRDefault="00FB54A2" w:rsidP="000E4EEB">
      <w:pPr>
        <w:ind w:left="4820"/>
      </w:pPr>
      <w:r>
        <w:t xml:space="preserve">от </w:t>
      </w:r>
      <w:proofErr w:type="gramStart"/>
      <w:r w:rsidR="0043649E">
        <w:t>13.05.2022</w:t>
      </w:r>
      <w:r w:rsidR="00311F23">
        <w:t xml:space="preserve">  </w:t>
      </w:r>
      <w:r>
        <w:t>№</w:t>
      </w:r>
      <w:proofErr w:type="gramEnd"/>
      <w:r>
        <w:t xml:space="preserve"> </w:t>
      </w:r>
      <w:r w:rsidR="0043649E">
        <w:t>300</w:t>
      </w:r>
    </w:p>
    <w:p w:rsidR="0092394B" w:rsidRPr="0091134A" w:rsidRDefault="0092394B" w:rsidP="000E4EEB">
      <w:pPr>
        <w:ind w:left="4820"/>
      </w:pPr>
      <w:r w:rsidRPr="0091134A">
        <w:t xml:space="preserve">ПРИЛОЖЕНИЕ № 2 </w:t>
      </w:r>
    </w:p>
    <w:p w:rsidR="0092394B" w:rsidRPr="0091134A" w:rsidRDefault="0092394B" w:rsidP="000E4EEB">
      <w:pPr>
        <w:ind w:left="4820"/>
      </w:pPr>
      <w:r w:rsidRPr="0091134A">
        <w:t xml:space="preserve">к постановлению администрации </w:t>
      </w:r>
    </w:p>
    <w:p w:rsidR="0092394B" w:rsidRPr="0091134A" w:rsidRDefault="0092394B" w:rsidP="000E4EEB">
      <w:pPr>
        <w:ind w:left="4820"/>
      </w:pPr>
      <w:r w:rsidRPr="0091134A">
        <w:t>Усть-Лабинского городского поселения</w:t>
      </w:r>
    </w:p>
    <w:p w:rsidR="0092394B" w:rsidRPr="0091134A" w:rsidRDefault="0092394B" w:rsidP="000E4EEB">
      <w:pPr>
        <w:ind w:left="4820"/>
      </w:pPr>
      <w:r w:rsidRPr="0091134A">
        <w:t>Усть-Лабинского района</w:t>
      </w:r>
    </w:p>
    <w:p w:rsidR="0092394B" w:rsidRDefault="0092394B" w:rsidP="000E4EEB">
      <w:pPr>
        <w:ind w:left="4820"/>
      </w:pPr>
      <w:r>
        <w:t>от 23.01.2018</w:t>
      </w:r>
      <w:r w:rsidR="00E269D5">
        <w:t xml:space="preserve"> г.</w:t>
      </w:r>
      <w:r>
        <w:t xml:space="preserve"> № 53</w:t>
      </w:r>
    </w:p>
    <w:p w:rsidR="00FB54A2" w:rsidRPr="0091134A" w:rsidRDefault="00FB54A2" w:rsidP="00FB54A2">
      <w:pPr>
        <w:tabs>
          <w:tab w:val="left" w:pos="5805"/>
        </w:tabs>
      </w:pPr>
    </w:p>
    <w:p w:rsidR="00FB54A2" w:rsidRDefault="00FB54A2" w:rsidP="00FB54A2">
      <w:pPr>
        <w:jc w:val="center"/>
        <w:rPr>
          <w:b/>
        </w:rPr>
      </w:pPr>
    </w:p>
    <w:p w:rsidR="00B14310" w:rsidRDefault="00B14310" w:rsidP="00FB54A2">
      <w:pPr>
        <w:jc w:val="center"/>
        <w:rPr>
          <w:b/>
        </w:rPr>
      </w:pPr>
    </w:p>
    <w:p w:rsidR="00FB54A2" w:rsidRPr="0091134A" w:rsidRDefault="00FB54A2" w:rsidP="00FB54A2">
      <w:pPr>
        <w:jc w:val="center"/>
        <w:rPr>
          <w:b/>
        </w:rPr>
      </w:pPr>
      <w:r w:rsidRPr="0091134A">
        <w:rPr>
          <w:b/>
        </w:rPr>
        <w:t>СОСТАВ</w:t>
      </w:r>
    </w:p>
    <w:p w:rsidR="009333B9" w:rsidRDefault="00FB54A2" w:rsidP="00E269D5">
      <w:pPr>
        <w:jc w:val="center"/>
        <w:rPr>
          <w:b/>
        </w:rPr>
      </w:pPr>
      <w:r w:rsidRPr="0091134A">
        <w:rPr>
          <w:b/>
        </w:rPr>
        <w:t>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урегулированию конфликта интересов</w:t>
      </w:r>
    </w:p>
    <w:p w:rsidR="009333B9" w:rsidRDefault="009333B9" w:rsidP="009333B9">
      <w:pPr>
        <w:jc w:val="center"/>
        <w:rPr>
          <w:b/>
        </w:rPr>
      </w:pPr>
    </w:p>
    <w:p w:rsidR="009333B9" w:rsidRDefault="009333B9" w:rsidP="009333B9">
      <w:pPr>
        <w:ind w:firstLine="708"/>
        <w:jc w:val="both"/>
        <w:rPr>
          <w:b/>
        </w:rPr>
      </w:pPr>
      <w:r w:rsidRPr="0091134A">
        <w:rPr>
          <w:color w:val="auto"/>
        </w:rPr>
        <w:t>глава Усть-Лабинского городского поселения Усть-Лабинского района, председатель комиссии;</w:t>
      </w:r>
    </w:p>
    <w:p w:rsidR="009333B9" w:rsidRDefault="009333B9" w:rsidP="009333B9">
      <w:pPr>
        <w:ind w:firstLine="708"/>
        <w:jc w:val="both"/>
        <w:rPr>
          <w:color w:val="auto"/>
        </w:rPr>
      </w:pPr>
      <w:r w:rsidRPr="0091134A">
        <w:rPr>
          <w:color w:val="auto"/>
        </w:rPr>
        <w:t>начальник юридического отдела администрации Усть-Лабинского городского поселения Усть-Лабинского района, заместитель председателя комиссии;</w:t>
      </w:r>
    </w:p>
    <w:p w:rsidR="009333B9" w:rsidRDefault="009333B9" w:rsidP="009333B9">
      <w:pPr>
        <w:ind w:right="-57" w:firstLine="708"/>
        <w:jc w:val="both"/>
        <w:rPr>
          <w:color w:val="auto"/>
        </w:rPr>
      </w:pPr>
      <w:r w:rsidRPr="0091134A">
        <w:rPr>
          <w:color w:val="auto"/>
        </w:rPr>
        <w:t>начальник отдела по общим и организационным вопросам администрации Усть-Лабинского городского поселения Усть-Лабинс</w:t>
      </w:r>
      <w:r>
        <w:rPr>
          <w:color w:val="auto"/>
        </w:rPr>
        <w:t>кого района.</w:t>
      </w:r>
    </w:p>
    <w:p w:rsidR="00B14310" w:rsidRDefault="00B14310" w:rsidP="009333B9">
      <w:pPr>
        <w:rPr>
          <w:color w:val="auto"/>
        </w:rPr>
      </w:pPr>
    </w:p>
    <w:p w:rsidR="009333B9" w:rsidRDefault="009333B9" w:rsidP="009333B9">
      <w:pPr>
        <w:jc w:val="center"/>
      </w:pPr>
      <w:r w:rsidRPr="0091134A">
        <w:t>Члены комиссии:</w:t>
      </w:r>
    </w:p>
    <w:p w:rsidR="009333B9" w:rsidRDefault="009333B9" w:rsidP="009333B9">
      <w:pPr>
        <w:jc w:val="center"/>
      </w:pPr>
    </w:p>
    <w:p w:rsidR="00E269D5" w:rsidRDefault="009333B9" w:rsidP="00E269D5">
      <w:pPr>
        <w:ind w:firstLine="708"/>
        <w:jc w:val="both"/>
        <w:rPr>
          <w:color w:val="auto"/>
        </w:rPr>
      </w:pPr>
      <w:r w:rsidRPr="0091134A">
        <w:rPr>
          <w:color w:val="auto"/>
        </w:rPr>
        <w:t>депутат Совета Усть-Лабинского городского поселения Усть-Лабинского района (по согласованию)</w:t>
      </w:r>
      <w:r>
        <w:rPr>
          <w:color w:val="auto"/>
        </w:rPr>
        <w:t>;</w:t>
      </w:r>
    </w:p>
    <w:p w:rsidR="009333B9" w:rsidRDefault="009333B9" w:rsidP="009333B9">
      <w:pPr>
        <w:ind w:firstLine="708"/>
        <w:jc w:val="both"/>
        <w:rPr>
          <w:color w:val="auto"/>
        </w:rPr>
      </w:pPr>
      <w:r w:rsidRPr="0091134A">
        <w:rPr>
          <w:color w:val="auto"/>
        </w:rPr>
        <w:t>депутат Совета Усть-Лабинского городского поселения Усть-Лабинского района (по согласованию)</w:t>
      </w:r>
      <w:r>
        <w:rPr>
          <w:color w:val="auto"/>
        </w:rPr>
        <w:t>;</w:t>
      </w:r>
    </w:p>
    <w:p w:rsidR="00E65EFF" w:rsidRDefault="009333B9" w:rsidP="00E65EFF">
      <w:pPr>
        <w:ind w:firstLine="708"/>
        <w:jc w:val="both"/>
        <w:rPr>
          <w:color w:val="auto"/>
        </w:rPr>
      </w:pPr>
      <w:r w:rsidRPr="0091134A">
        <w:rPr>
          <w:color w:val="auto"/>
        </w:rPr>
        <w:t>депутат Совета Усть-Лабинского городского поселения Усть-Лабинского района (по согласованию)</w:t>
      </w:r>
      <w:r w:rsidR="00E65EFF">
        <w:rPr>
          <w:color w:val="auto"/>
        </w:rPr>
        <w:t>;</w:t>
      </w:r>
    </w:p>
    <w:p w:rsidR="009333B9" w:rsidRDefault="00E65EFF" w:rsidP="00E65EFF">
      <w:pPr>
        <w:ind w:firstLine="708"/>
        <w:jc w:val="both"/>
        <w:rPr>
          <w:color w:val="auto"/>
        </w:rPr>
      </w:pPr>
      <w:r>
        <w:rPr>
          <w:color w:val="auto"/>
        </w:rPr>
        <w:t xml:space="preserve">начальник отдела по управлению муниципальной собственностью и земельным отношениям </w:t>
      </w:r>
      <w:r w:rsidRPr="0091134A">
        <w:rPr>
          <w:color w:val="auto"/>
        </w:rPr>
        <w:t>администрации Усть-Лабинского городского поселения Усть-Лабинского района</w:t>
      </w:r>
      <w:r>
        <w:rPr>
          <w:color w:val="auto"/>
        </w:rPr>
        <w:t>;</w:t>
      </w:r>
    </w:p>
    <w:p w:rsidR="00E65EFF" w:rsidRDefault="00E65EFF" w:rsidP="00E65EFF">
      <w:pPr>
        <w:ind w:firstLine="708"/>
        <w:jc w:val="both"/>
        <w:rPr>
          <w:color w:val="auto"/>
        </w:rPr>
      </w:pPr>
      <w:r>
        <w:rPr>
          <w:color w:val="auto"/>
        </w:rPr>
        <w:t xml:space="preserve">главный специалист отдела по общим и организационным вопросам </w:t>
      </w:r>
      <w:r w:rsidRPr="0091134A">
        <w:rPr>
          <w:color w:val="auto"/>
        </w:rPr>
        <w:t>администрации Усть-Лабинского городского поселения Усть-Лабинского района</w:t>
      </w:r>
      <w:r>
        <w:rPr>
          <w:color w:val="auto"/>
        </w:rPr>
        <w:t>, секретарь комиссии;</w:t>
      </w:r>
    </w:p>
    <w:p w:rsidR="00E65EFF" w:rsidRDefault="00E65EFF" w:rsidP="00E65EFF">
      <w:pPr>
        <w:ind w:firstLine="708"/>
        <w:jc w:val="both"/>
        <w:rPr>
          <w:color w:val="auto"/>
        </w:rPr>
      </w:pPr>
    </w:p>
    <w:p w:rsidR="00E65EFF" w:rsidRDefault="00E65EFF" w:rsidP="00E65EFF">
      <w:pPr>
        <w:ind w:firstLine="708"/>
        <w:jc w:val="both"/>
        <w:rPr>
          <w:color w:val="auto"/>
        </w:rPr>
      </w:pPr>
      <w:r>
        <w:rPr>
          <w:color w:val="auto"/>
        </w:rPr>
        <w:t xml:space="preserve">                                                   4</w:t>
      </w:r>
    </w:p>
    <w:p w:rsidR="00280AA8" w:rsidRDefault="00280AA8" w:rsidP="00E65EFF">
      <w:pPr>
        <w:ind w:firstLine="708"/>
        <w:jc w:val="both"/>
        <w:rPr>
          <w:color w:val="auto"/>
        </w:rPr>
      </w:pPr>
    </w:p>
    <w:p w:rsidR="00E65EFF" w:rsidRDefault="00E65EFF" w:rsidP="00E65EFF">
      <w:pPr>
        <w:ind w:firstLine="708"/>
        <w:jc w:val="both"/>
        <w:rPr>
          <w:color w:val="auto"/>
        </w:rPr>
      </w:pPr>
      <w:r w:rsidRPr="0091134A">
        <w:rPr>
          <w:color w:val="auto"/>
        </w:rPr>
        <w:t xml:space="preserve">главный специалист </w:t>
      </w:r>
      <w:r>
        <w:rPr>
          <w:color w:val="auto"/>
        </w:rPr>
        <w:t xml:space="preserve">юридического отдела администрации                            </w:t>
      </w:r>
      <w:r w:rsidRPr="0091134A">
        <w:rPr>
          <w:color w:val="auto"/>
        </w:rPr>
        <w:t>Усть-Лабинского городского п</w:t>
      </w:r>
      <w:r>
        <w:rPr>
          <w:color w:val="auto"/>
        </w:rPr>
        <w:t>оселения Усть-Лабинского района.</w:t>
      </w:r>
    </w:p>
    <w:p w:rsidR="009333B9" w:rsidRDefault="009333B9" w:rsidP="009333B9">
      <w:pPr>
        <w:ind w:firstLine="708"/>
        <w:jc w:val="both"/>
        <w:rPr>
          <w:color w:val="auto"/>
        </w:rPr>
      </w:pPr>
    </w:p>
    <w:p w:rsidR="00E615E2" w:rsidRDefault="00E615E2" w:rsidP="000E4EEB">
      <w:pPr>
        <w:ind w:left="-284"/>
        <w:jc w:val="both"/>
      </w:pPr>
    </w:p>
    <w:p w:rsidR="00FB54A2" w:rsidRPr="0091134A" w:rsidRDefault="00FB54A2" w:rsidP="000E4EEB">
      <w:pPr>
        <w:ind w:left="-284"/>
        <w:jc w:val="both"/>
        <w:rPr>
          <w:color w:val="auto"/>
        </w:rPr>
      </w:pPr>
      <w:r w:rsidRPr="0091134A">
        <w:t>Начальник юридического отдела</w:t>
      </w:r>
    </w:p>
    <w:p w:rsidR="009B1EBA" w:rsidRDefault="00FB54A2" w:rsidP="000E4EEB">
      <w:pPr>
        <w:ind w:left="-284"/>
        <w:jc w:val="both"/>
        <w:rPr>
          <w:color w:val="auto"/>
        </w:rPr>
      </w:pPr>
      <w:r w:rsidRPr="0091134A">
        <w:t xml:space="preserve">администрации </w:t>
      </w:r>
      <w:r w:rsidRPr="0091134A">
        <w:rPr>
          <w:color w:val="auto"/>
        </w:rPr>
        <w:t xml:space="preserve">Усть-Лабинского </w:t>
      </w:r>
    </w:p>
    <w:p w:rsidR="00FB54A2" w:rsidRPr="0091134A" w:rsidRDefault="00FB54A2" w:rsidP="000E4EEB">
      <w:pPr>
        <w:ind w:left="-284"/>
        <w:jc w:val="both"/>
        <w:rPr>
          <w:color w:val="auto"/>
        </w:rPr>
      </w:pPr>
      <w:r w:rsidRPr="0091134A">
        <w:rPr>
          <w:color w:val="auto"/>
        </w:rPr>
        <w:t xml:space="preserve">городского поселения </w:t>
      </w:r>
    </w:p>
    <w:p w:rsidR="00FB54A2" w:rsidRPr="0091134A" w:rsidRDefault="00FB54A2" w:rsidP="000E4EEB">
      <w:pPr>
        <w:ind w:left="-284"/>
        <w:jc w:val="both"/>
        <w:rPr>
          <w:color w:val="auto"/>
        </w:rPr>
      </w:pPr>
      <w:r w:rsidRPr="0091134A">
        <w:rPr>
          <w:color w:val="auto"/>
        </w:rPr>
        <w:t xml:space="preserve">Усть-Лабинского района                                      </w:t>
      </w:r>
      <w:r w:rsidR="0004397D">
        <w:rPr>
          <w:color w:val="auto"/>
        </w:rPr>
        <w:t xml:space="preserve">                           </w:t>
      </w:r>
      <w:r w:rsidRPr="0091134A">
        <w:rPr>
          <w:color w:val="auto"/>
        </w:rPr>
        <w:t xml:space="preserve"> </w:t>
      </w:r>
      <w:r w:rsidR="000E4EEB">
        <w:rPr>
          <w:color w:val="auto"/>
        </w:rPr>
        <w:t>Д.Л. Горностаев</w:t>
      </w:r>
    </w:p>
    <w:p w:rsidR="00FB54A2" w:rsidRPr="0091134A" w:rsidRDefault="00FB54A2" w:rsidP="00FB54A2">
      <w:pPr>
        <w:jc w:val="center"/>
        <w:rPr>
          <w:b/>
          <w:caps/>
        </w:rPr>
      </w:pPr>
    </w:p>
    <w:p w:rsidR="00FB54A2" w:rsidRPr="0091134A" w:rsidRDefault="00FB54A2" w:rsidP="00FB54A2">
      <w:pPr>
        <w:jc w:val="center"/>
        <w:rPr>
          <w:b/>
          <w:caps/>
        </w:rPr>
      </w:pPr>
    </w:p>
    <w:p w:rsidR="00FB54A2" w:rsidRPr="0091134A" w:rsidRDefault="00FB54A2" w:rsidP="00FB54A2">
      <w:pPr>
        <w:jc w:val="center"/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E615E2" w:rsidRDefault="00E615E2" w:rsidP="00FB54A2">
      <w:pPr>
        <w:jc w:val="center"/>
        <w:rPr>
          <w:b/>
          <w:caps/>
        </w:rPr>
      </w:pPr>
    </w:p>
    <w:p w:rsidR="009333B9" w:rsidRDefault="009333B9" w:rsidP="00FB54A2">
      <w:pPr>
        <w:jc w:val="center"/>
        <w:rPr>
          <w:b/>
          <w:caps/>
        </w:rPr>
      </w:pPr>
    </w:p>
    <w:p w:rsidR="009333B9" w:rsidRDefault="009333B9" w:rsidP="00FB54A2">
      <w:pPr>
        <w:jc w:val="center"/>
        <w:rPr>
          <w:b/>
          <w:caps/>
        </w:rPr>
      </w:pPr>
    </w:p>
    <w:p w:rsidR="009333B9" w:rsidRDefault="009333B9" w:rsidP="00FB54A2">
      <w:pPr>
        <w:jc w:val="center"/>
        <w:rPr>
          <w:b/>
          <w:caps/>
        </w:rPr>
      </w:pPr>
    </w:p>
    <w:p w:rsidR="009333B9" w:rsidRDefault="009333B9" w:rsidP="00FB54A2">
      <w:pPr>
        <w:jc w:val="center"/>
        <w:rPr>
          <w:b/>
          <w:caps/>
        </w:rPr>
      </w:pPr>
    </w:p>
    <w:p w:rsidR="00E615E2" w:rsidRDefault="00E615E2" w:rsidP="00B14310">
      <w:pPr>
        <w:rPr>
          <w:b/>
          <w:caps/>
        </w:rPr>
      </w:pPr>
    </w:p>
    <w:p w:rsidR="00B36A38" w:rsidRDefault="00B36A38">
      <w:bookmarkStart w:id="1" w:name="_GoBack"/>
      <w:bookmarkEnd w:id="1"/>
    </w:p>
    <w:sectPr w:rsidR="00B36A38" w:rsidSect="000E4E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1E"/>
    <w:rsid w:val="0004397D"/>
    <w:rsid w:val="00072290"/>
    <w:rsid w:val="000D20D6"/>
    <w:rsid w:val="000E4EEB"/>
    <w:rsid w:val="001405D0"/>
    <w:rsid w:val="001B326C"/>
    <w:rsid w:val="00280AA8"/>
    <w:rsid w:val="00311F23"/>
    <w:rsid w:val="003212FA"/>
    <w:rsid w:val="003559F8"/>
    <w:rsid w:val="0040154D"/>
    <w:rsid w:val="0043649E"/>
    <w:rsid w:val="00512DAF"/>
    <w:rsid w:val="005F24D2"/>
    <w:rsid w:val="006C5E93"/>
    <w:rsid w:val="00704DF3"/>
    <w:rsid w:val="007948D2"/>
    <w:rsid w:val="008A4ECC"/>
    <w:rsid w:val="0092394B"/>
    <w:rsid w:val="009333B9"/>
    <w:rsid w:val="00961D6D"/>
    <w:rsid w:val="009B1EBA"/>
    <w:rsid w:val="00AC259E"/>
    <w:rsid w:val="00AD332A"/>
    <w:rsid w:val="00AD7B5E"/>
    <w:rsid w:val="00AE33C2"/>
    <w:rsid w:val="00B14310"/>
    <w:rsid w:val="00B36A38"/>
    <w:rsid w:val="00BD04C0"/>
    <w:rsid w:val="00CC7C0A"/>
    <w:rsid w:val="00E269D5"/>
    <w:rsid w:val="00E615E2"/>
    <w:rsid w:val="00E65EFF"/>
    <w:rsid w:val="00E7651E"/>
    <w:rsid w:val="00ED7496"/>
    <w:rsid w:val="00F45A91"/>
    <w:rsid w:val="00FA023A"/>
    <w:rsid w:val="00FA0D5E"/>
    <w:rsid w:val="00FB54A2"/>
    <w:rsid w:val="00FC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D4A4"/>
  <w15:docId w15:val="{CF382F70-D7C8-4671-ADAA-737632C1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4A2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4A2"/>
    <w:pPr>
      <w:jc w:val="both"/>
    </w:pPr>
    <w:rPr>
      <w:color w:val="auto"/>
      <w:spacing w:val="0"/>
      <w:szCs w:val="20"/>
    </w:rPr>
  </w:style>
  <w:style w:type="character" w:customStyle="1" w:styleId="a4">
    <w:name w:val="Основной текст Знак"/>
    <w:basedOn w:val="a0"/>
    <w:link w:val="a3"/>
    <w:rsid w:val="00FB54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B54A2"/>
    <w:rPr>
      <w:color w:val="0000FF"/>
      <w:u w:val="single"/>
    </w:rPr>
  </w:style>
  <w:style w:type="paragraph" w:customStyle="1" w:styleId="ConsPlusNormal">
    <w:name w:val="ConsPlusNormal"/>
    <w:rsid w:val="00FB5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5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4A2"/>
    <w:rPr>
      <w:rFonts w:ascii="Tahoma" w:eastAsia="Times New Roman" w:hAnsi="Tahoma" w:cs="Tahoma"/>
      <w:color w:val="000000"/>
      <w:spacing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-ust-labins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Vladimirova</cp:lastModifiedBy>
  <cp:revision>12</cp:revision>
  <cp:lastPrinted>2022-03-30T10:23:00Z</cp:lastPrinted>
  <dcterms:created xsi:type="dcterms:W3CDTF">2022-05-11T13:30:00Z</dcterms:created>
  <dcterms:modified xsi:type="dcterms:W3CDTF">2022-06-16T05:51:00Z</dcterms:modified>
</cp:coreProperties>
</file>