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A4" w:rsidRPr="002D016E" w:rsidRDefault="00921FA4" w:rsidP="00921FA4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FA4" w:rsidRPr="002D016E" w:rsidRDefault="00921FA4" w:rsidP="00921FA4">
      <w:pPr>
        <w:jc w:val="center"/>
      </w:pPr>
    </w:p>
    <w:p w:rsidR="00D72A2A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АДМИНИСТРАЦИЯ </w:t>
      </w: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УСТЬ-ЛАБИНСКОГО ГОРОДСКОГО ПОСЕЛЕНИЯ  </w:t>
      </w: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УСТЬ-ЛАБИНСКОГО РАЙОНА </w:t>
      </w:r>
    </w:p>
    <w:p w:rsidR="00921FA4" w:rsidRPr="002D016E" w:rsidRDefault="00921FA4" w:rsidP="00921FA4">
      <w:pPr>
        <w:jc w:val="center"/>
        <w:rPr>
          <w:b/>
          <w:sz w:val="32"/>
          <w:szCs w:val="32"/>
        </w:rPr>
      </w:pPr>
      <w:r w:rsidRPr="002D016E">
        <w:rPr>
          <w:b/>
          <w:sz w:val="32"/>
          <w:szCs w:val="32"/>
        </w:rPr>
        <w:t>П О С Т А Н О В Л Е Н И Е</w:t>
      </w: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Pr="002D016E" w:rsidRDefault="00921FA4" w:rsidP="00921FA4">
      <w:pPr>
        <w:jc w:val="both"/>
        <w:rPr>
          <w:sz w:val="28"/>
          <w:szCs w:val="28"/>
        </w:rPr>
      </w:pPr>
      <w:r w:rsidRPr="002D016E">
        <w:rPr>
          <w:sz w:val="28"/>
          <w:szCs w:val="28"/>
        </w:rPr>
        <w:t xml:space="preserve">от </w:t>
      </w:r>
      <w:r w:rsidR="001104CB">
        <w:rPr>
          <w:sz w:val="28"/>
          <w:szCs w:val="28"/>
        </w:rPr>
        <w:t>20.12.2022</w:t>
      </w:r>
      <w:r w:rsidR="00D72A2A">
        <w:rPr>
          <w:sz w:val="28"/>
          <w:szCs w:val="28"/>
        </w:rPr>
        <w:t xml:space="preserve">            </w:t>
      </w:r>
      <w:r w:rsidRPr="002D016E">
        <w:rPr>
          <w:sz w:val="28"/>
          <w:szCs w:val="28"/>
        </w:rPr>
        <w:t xml:space="preserve">                                            </w:t>
      </w:r>
      <w:r w:rsidR="00E04D9F">
        <w:rPr>
          <w:sz w:val="28"/>
          <w:szCs w:val="28"/>
        </w:rPr>
        <w:t xml:space="preserve">                 </w:t>
      </w:r>
      <w:r w:rsidR="001104CB">
        <w:rPr>
          <w:sz w:val="28"/>
          <w:szCs w:val="28"/>
        </w:rPr>
        <w:t xml:space="preserve">                          </w:t>
      </w:r>
      <w:r w:rsidR="00E04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1104CB">
        <w:rPr>
          <w:sz w:val="28"/>
          <w:szCs w:val="28"/>
        </w:rPr>
        <w:t>936</w:t>
      </w:r>
    </w:p>
    <w:p w:rsidR="00921FA4" w:rsidRPr="002D016E" w:rsidRDefault="00921FA4" w:rsidP="00921FA4">
      <w:pPr>
        <w:jc w:val="both"/>
        <w:rPr>
          <w:sz w:val="26"/>
        </w:rPr>
      </w:pPr>
    </w:p>
    <w:p w:rsidR="00921FA4" w:rsidRPr="002D016E" w:rsidRDefault="00E04D9F" w:rsidP="00921FA4">
      <w:pPr>
        <w:jc w:val="center"/>
      </w:pPr>
      <w:r>
        <w:t>г.</w:t>
      </w:r>
      <w:r w:rsidR="00921FA4" w:rsidRPr="002D016E">
        <w:t xml:space="preserve"> Усть-Лабинск</w:t>
      </w:r>
    </w:p>
    <w:p w:rsidR="00921FA4" w:rsidRPr="002D016E" w:rsidRDefault="00921FA4" w:rsidP="00921FA4">
      <w:pPr>
        <w:rPr>
          <w:sz w:val="28"/>
          <w:szCs w:val="28"/>
        </w:rPr>
      </w:pPr>
    </w:p>
    <w:p w:rsidR="00D72A2A" w:rsidRDefault="00116288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</w:t>
      </w:r>
      <w:r w:rsidR="00BB448A">
        <w:rPr>
          <w:rFonts w:eastAsia="Calibri"/>
          <w:b/>
          <w:bCs/>
          <w:spacing w:val="-4"/>
          <w:sz w:val="28"/>
          <w:szCs w:val="28"/>
          <w:lang w:eastAsia="en-US"/>
        </w:rPr>
        <w:t>я</w:t>
      </w:r>
      <w:r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в постановление администрации </w:t>
      </w:r>
    </w:p>
    <w:p w:rsidR="00D72A2A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Усть-Лабинского городского поселения Усть-Лабинского </w:t>
      </w:r>
    </w:p>
    <w:p w:rsidR="00D72A2A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района от 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02 ноября </w:t>
      </w:r>
      <w:proofErr w:type="gramStart"/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2020 </w:t>
      </w: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г</w:t>
      </w:r>
      <w:r w:rsidR="00784013">
        <w:rPr>
          <w:rFonts w:eastAsia="Calibri"/>
          <w:b/>
          <w:bCs/>
          <w:spacing w:val="-4"/>
          <w:sz w:val="28"/>
          <w:szCs w:val="28"/>
          <w:lang w:eastAsia="en-US"/>
        </w:rPr>
        <w:t>.</w:t>
      </w:r>
      <w:proofErr w:type="gramEnd"/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№ 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>771</w:t>
      </w: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«Об утверждении </w:t>
      </w:r>
    </w:p>
    <w:p w:rsidR="00D72A2A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административного регламента предоставления </w:t>
      </w:r>
    </w:p>
    <w:p w:rsidR="00D72A2A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администрацией Усть-Лабинского городского поселения </w:t>
      </w:r>
    </w:p>
    <w:p w:rsidR="00D72A2A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Усть-Лабинского района муниципальной услуги </w:t>
      </w:r>
    </w:p>
    <w:p w:rsidR="00D72A2A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>«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>Прием уведомления о планируемом сносе объекта</w:t>
      </w:r>
    </w:p>
    <w:p w:rsidR="00B6471B" w:rsidRPr="00B6471B" w:rsidRDefault="00F56C10" w:rsidP="00B6471B">
      <w:pPr>
        <w:keepNext/>
        <w:jc w:val="center"/>
        <w:outlineLvl w:val="1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капитального строительства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>»</w:t>
      </w:r>
    </w:p>
    <w:p w:rsidR="00921F90" w:rsidRPr="00B427FB" w:rsidRDefault="00921F90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</w:p>
    <w:p w:rsidR="00D72A2A" w:rsidRDefault="00D72A2A" w:rsidP="00745C5A">
      <w:pPr>
        <w:ind w:firstLine="709"/>
        <w:jc w:val="both"/>
        <w:rPr>
          <w:sz w:val="28"/>
          <w:szCs w:val="28"/>
        </w:rPr>
      </w:pPr>
      <w:r w:rsidRPr="00D72A2A">
        <w:rPr>
          <w:sz w:val="28"/>
          <w:szCs w:val="28"/>
        </w:rPr>
        <w:t>В соответствии с Федеральным законом от 27 июля 2010 г</w:t>
      </w:r>
      <w:r w:rsidR="00BB448A">
        <w:rPr>
          <w:sz w:val="28"/>
          <w:szCs w:val="28"/>
        </w:rPr>
        <w:t>.</w:t>
      </w:r>
      <w:r w:rsidRPr="00D72A2A">
        <w:rPr>
          <w:sz w:val="28"/>
          <w:szCs w:val="28"/>
        </w:rPr>
        <w:t xml:space="preserve"> № 210-ФЗ «Об организации предоставления государственных и муниципальных услуг», постановлени</w:t>
      </w:r>
      <w:r w:rsidR="00784013">
        <w:rPr>
          <w:sz w:val="28"/>
          <w:szCs w:val="28"/>
        </w:rPr>
        <w:t>ем</w:t>
      </w:r>
      <w:r w:rsidRPr="00D72A2A">
        <w:rPr>
          <w:sz w:val="28"/>
          <w:szCs w:val="28"/>
        </w:rPr>
        <w:t xml:space="preserve"> Правительства </w:t>
      </w:r>
      <w:r w:rsidR="00784013">
        <w:rPr>
          <w:sz w:val="28"/>
          <w:szCs w:val="28"/>
        </w:rPr>
        <w:t xml:space="preserve">Российской Федерации </w:t>
      </w:r>
      <w:r w:rsidRPr="00D72A2A">
        <w:rPr>
          <w:sz w:val="28"/>
          <w:szCs w:val="28"/>
        </w:rPr>
        <w:t>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 исполнительными органами государственной власти субъектов Российской Федерации и (или) органами местного самоуправления,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в целях приведения муниципального правового акта в соответствие с действующим законодательством Российской Федерации, п о с т а н о в л я ю:</w:t>
      </w:r>
    </w:p>
    <w:p w:rsidR="00ED1E8F" w:rsidRDefault="00745C5A" w:rsidP="00553AEE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 xml:space="preserve">1. Внести в </w:t>
      </w:r>
      <w:r w:rsidR="00784013">
        <w:rPr>
          <w:color w:val="000000" w:themeColor="text1"/>
          <w:sz w:val="28"/>
          <w:szCs w:val="28"/>
        </w:rPr>
        <w:t xml:space="preserve">приложение к </w:t>
      </w:r>
      <w:r w:rsidRPr="00745C5A">
        <w:rPr>
          <w:color w:val="000000" w:themeColor="text1"/>
          <w:sz w:val="28"/>
          <w:szCs w:val="28"/>
        </w:rPr>
        <w:t>постановлени</w:t>
      </w:r>
      <w:r w:rsidR="00784013">
        <w:rPr>
          <w:color w:val="000000" w:themeColor="text1"/>
          <w:sz w:val="28"/>
          <w:szCs w:val="28"/>
        </w:rPr>
        <w:t>ю</w:t>
      </w:r>
      <w:r w:rsidRPr="00745C5A">
        <w:rPr>
          <w:color w:val="000000" w:themeColor="text1"/>
          <w:sz w:val="28"/>
          <w:szCs w:val="28"/>
        </w:rPr>
        <w:t xml:space="preserve"> администрации </w:t>
      </w:r>
      <w:r w:rsidR="00784013">
        <w:rPr>
          <w:color w:val="000000" w:themeColor="text1"/>
          <w:sz w:val="28"/>
          <w:szCs w:val="28"/>
        </w:rPr>
        <w:t xml:space="preserve">                                       </w:t>
      </w:r>
      <w:r w:rsidRPr="00745C5A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от </w:t>
      </w:r>
      <w:r w:rsidR="00784013">
        <w:rPr>
          <w:color w:val="000000" w:themeColor="text1"/>
          <w:sz w:val="28"/>
          <w:szCs w:val="28"/>
        </w:rPr>
        <w:t xml:space="preserve">                                           </w:t>
      </w:r>
      <w:r w:rsidRPr="00745C5A">
        <w:rPr>
          <w:color w:val="000000" w:themeColor="text1"/>
          <w:sz w:val="28"/>
          <w:szCs w:val="28"/>
        </w:rPr>
        <w:t>02 ноября 2020 г</w:t>
      </w:r>
      <w:r w:rsidR="00784013">
        <w:rPr>
          <w:color w:val="000000" w:themeColor="text1"/>
          <w:sz w:val="28"/>
          <w:szCs w:val="28"/>
        </w:rPr>
        <w:t>.</w:t>
      </w:r>
      <w:r w:rsidRPr="00745C5A">
        <w:rPr>
          <w:color w:val="000000" w:themeColor="text1"/>
          <w:sz w:val="28"/>
          <w:szCs w:val="28"/>
        </w:rPr>
        <w:t xml:space="preserve"> № 77</w:t>
      </w:r>
      <w:r>
        <w:rPr>
          <w:color w:val="000000" w:themeColor="text1"/>
          <w:sz w:val="28"/>
          <w:szCs w:val="28"/>
        </w:rPr>
        <w:t>1</w:t>
      </w:r>
      <w:r w:rsidRPr="00745C5A">
        <w:rPr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администрацией Усть-Лабинского городского поселения </w:t>
      </w:r>
      <w:r w:rsidR="00784013">
        <w:rPr>
          <w:color w:val="000000" w:themeColor="text1"/>
          <w:sz w:val="28"/>
          <w:szCs w:val="28"/>
        </w:rPr>
        <w:t xml:space="preserve">                  </w:t>
      </w:r>
      <w:r w:rsidRPr="00745C5A">
        <w:rPr>
          <w:color w:val="000000" w:themeColor="text1"/>
          <w:sz w:val="28"/>
          <w:szCs w:val="28"/>
        </w:rPr>
        <w:t xml:space="preserve">Усть-Лабинского района муниципальной услуги «Прием уведомления о </w:t>
      </w:r>
      <w:r>
        <w:rPr>
          <w:color w:val="000000" w:themeColor="text1"/>
          <w:sz w:val="28"/>
          <w:szCs w:val="28"/>
        </w:rPr>
        <w:t>планируемом сносе</w:t>
      </w:r>
      <w:r w:rsidRPr="00745C5A">
        <w:rPr>
          <w:color w:val="000000" w:themeColor="text1"/>
          <w:sz w:val="28"/>
          <w:szCs w:val="28"/>
        </w:rPr>
        <w:t xml:space="preserve"> объекта капитального строительства» </w:t>
      </w:r>
      <w:r w:rsidR="00041BE3">
        <w:rPr>
          <w:color w:val="000000" w:themeColor="text1"/>
          <w:sz w:val="28"/>
          <w:szCs w:val="28"/>
        </w:rPr>
        <w:t xml:space="preserve">(с изменениями от </w:t>
      </w:r>
      <w:r w:rsidR="00784013">
        <w:rPr>
          <w:color w:val="000000" w:themeColor="text1"/>
          <w:sz w:val="28"/>
          <w:szCs w:val="28"/>
        </w:rPr>
        <w:t xml:space="preserve">                </w:t>
      </w:r>
      <w:r w:rsidR="00041BE3">
        <w:rPr>
          <w:color w:val="000000" w:themeColor="text1"/>
          <w:sz w:val="28"/>
          <w:szCs w:val="28"/>
        </w:rPr>
        <w:t xml:space="preserve">09 ноября 2021 г. № 953) </w:t>
      </w:r>
      <w:r w:rsidRPr="00745C5A">
        <w:rPr>
          <w:color w:val="000000" w:themeColor="text1"/>
          <w:sz w:val="28"/>
          <w:szCs w:val="28"/>
        </w:rPr>
        <w:t>изменени</w:t>
      </w:r>
      <w:r w:rsidR="00BB448A">
        <w:rPr>
          <w:color w:val="000000" w:themeColor="text1"/>
          <w:sz w:val="28"/>
          <w:szCs w:val="28"/>
        </w:rPr>
        <w:t>е, дополнив</w:t>
      </w:r>
      <w:r w:rsidR="00297B2E">
        <w:rPr>
          <w:color w:val="000000" w:themeColor="text1"/>
          <w:sz w:val="28"/>
          <w:szCs w:val="28"/>
        </w:rPr>
        <w:t xml:space="preserve"> </w:t>
      </w:r>
      <w:r w:rsidR="00553AEE" w:rsidRPr="00553AEE">
        <w:rPr>
          <w:color w:val="000000" w:themeColor="text1"/>
          <w:sz w:val="28"/>
          <w:szCs w:val="28"/>
        </w:rPr>
        <w:t>пункт 3.2.2.1 подраздела 3.2 «ПОСЛЕДОВАТЕЛЬНОСТЬ ВЫПОЛНЕНИЯ АДМИНИСТРАТИВНЫХ ПРОЦЕДУР (ДЕЙСТВИЙ)»</w:t>
      </w:r>
      <w:r w:rsidR="00D72A2A" w:rsidRPr="00D72A2A">
        <w:rPr>
          <w:color w:val="000000" w:themeColor="text1"/>
          <w:sz w:val="28"/>
          <w:szCs w:val="28"/>
        </w:rPr>
        <w:t xml:space="preserve"> абзацем следующего содержания:</w:t>
      </w:r>
    </w:p>
    <w:p w:rsidR="00ED1E8F" w:rsidRDefault="00D72A2A" w:rsidP="00D72A2A">
      <w:pPr>
        <w:ind w:firstLine="709"/>
        <w:jc w:val="both"/>
        <w:rPr>
          <w:color w:val="000000" w:themeColor="text1"/>
          <w:sz w:val="28"/>
          <w:szCs w:val="28"/>
        </w:rPr>
      </w:pPr>
      <w:r w:rsidRPr="00D72A2A">
        <w:rPr>
          <w:color w:val="000000" w:themeColor="text1"/>
          <w:sz w:val="28"/>
          <w:szCs w:val="28"/>
        </w:rPr>
        <w:lastRenderedPageBreak/>
        <w:t>«Срок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запроса.».</w:t>
      </w:r>
    </w:p>
    <w:p w:rsidR="00514D9B" w:rsidRPr="00514D9B" w:rsidRDefault="00514D9B" w:rsidP="00D72A2A">
      <w:pPr>
        <w:ind w:firstLine="709"/>
        <w:jc w:val="both"/>
        <w:rPr>
          <w:sz w:val="28"/>
          <w:szCs w:val="28"/>
        </w:rPr>
      </w:pPr>
      <w:r w:rsidRPr="00514D9B">
        <w:rPr>
          <w:sz w:val="28"/>
          <w:szCs w:val="28"/>
        </w:rPr>
        <w:t xml:space="preserve">2. Отделу по общим и организационным вопросам администрации                   Усть-Лабинского городского поселения Усть-Лабинского района </w:t>
      </w:r>
      <w:r w:rsidR="00784013">
        <w:rPr>
          <w:sz w:val="28"/>
          <w:szCs w:val="28"/>
        </w:rPr>
        <w:t xml:space="preserve">                     </w:t>
      </w:r>
      <w:r w:rsidRPr="00514D9B">
        <w:rPr>
          <w:sz w:val="28"/>
          <w:szCs w:val="28"/>
        </w:rPr>
        <w:t>(Владимирова</w:t>
      </w:r>
      <w:r w:rsidR="00784013">
        <w:rPr>
          <w:sz w:val="28"/>
          <w:szCs w:val="28"/>
        </w:rPr>
        <w:t xml:space="preserve"> М.А.</w:t>
      </w:r>
      <w:r w:rsidRPr="00514D9B">
        <w:rPr>
          <w:sz w:val="28"/>
          <w:szCs w:val="28"/>
        </w:rPr>
        <w:t xml:space="preserve"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 w:rsidR="00547737" w:rsidRPr="00547737">
        <w:rPr>
          <w:sz w:val="28"/>
          <w:szCs w:val="28"/>
        </w:rPr>
        <w:t xml:space="preserve">информационной-телекоммуникационной сети «Интернет» </w:t>
      </w:r>
      <w:r w:rsidRPr="00514D9B">
        <w:rPr>
          <w:sz w:val="28"/>
          <w:szCs w:val="28"/>
        </w:rPr>
        <w:t xml:space="preserve">и на информационных стендах МБУК «Централизованная районная библиотека» МО Усть-Лабинский район. </w:t>
      </w:r>
    </w:p>
    <w:p w:rsidR="00514D9B" w:rsidRPr="00514D9B" w:rsidRDefault="00514D9B" w:rsidP="00514D9B">
      <w:pPr>
        <w:ind w:firstLine="709"/>
        <w:jc w:val="both"/>
        <w:rPr>
          <w:sz w:val="28"/>
          <w:szCs w:val="28"/>
        </w:rPr>
      </w:pPr>
      <w:r w:rsidRPr="00514D9B">
        <w:rPr>
          <w:sz w:val="28"/>
          <w:szCs w:val="28"/>
        </w:rPr>
        <w:t>3. Постановление вступает в силу после его официального обнародования.</w:t>
      </w:r>
    </w:p>
    <w:p w:rsidR="00514D9B" w:rsidRPr="00514D9B" w:rsidRDefault="00514D9B" w:rsidP="00514D9B">
      <w:pPr>
        <w:jc w:val="both"/>
        <w:rPr>
          <w:sz w:val="28"/>
          <w:szCs w:val="28"/>
        </w:rPr>
      </w:pPr>
    </w:p>
    <w:p w:rsidR="00514D9B" w:rsidRPr="00514D9B" w:rsidRDefault="00514D9B" w:rsidP="00514D9B">
      <w:pPr>
        <w:jc w:val="both"/>
        <w:rPr>
          <w:sz w:val="28"/>
          <w:szCs w:val="28"/>
        </w:rPr>
      </w:pPr>
    </w:p>
    <w:p w:rsidR="00E04D9F" w:rsidRDefault="00E04D9F" w:rsidP="00514D9B">
      <w:pPr>
        <w:jc w:val="both"/>
        <w:rPr>
          <w:sz w:val="28"/>
          <w:szCs w:val="28"/>
        </w:rPr>
      </w:pPr>
    </w:p>
    <w:p w:rsidR="00D72A2A" w:rsidRDefault="00514D9B" w:rsidP="00514D9B">
      <w:pPr>
        <w:jc w:val="both"/>
        <w:rPr>
          <w:sz w:val="28"/>
          <w:szCs w:val="28"/>
        </w:rPr>
      </w:pPr>
      <w:r w:rsidRPr="00514D9B">
        <w:rPr>
          <w:sz w:val="28"/>
          <w:szCs w:val="28"/>
        </w:rPr>
        <w:t>Глава</w:t>
      </w:r>
      <w:r w:rsidR="00D72A2A">
        <w:rPr>
          <w:sz w:val="28"/>
          <w:szCs w:val="28"/>
        </w:rPr>
        <w:t xml:space="preserve"> </w:t>
      </w:r>
      <w:r w:rsidRPr="00514D9B">
        <w:rPr>
          <w:sz w:val="28"/>
          <w:szCs w:val="28"/>
        </w:rPr>
        <w:t xml:space="preserve">Усть-Лабинского </w:t>
      </w:r>
    </w:p>
    <w:p w:rsidR="00514D9B" w:rsidRPr="00514D9B" w:rsidRDefault="00514D9B" w:rsidP="00514D9B">
      <w:pPr>
        <w:jc w:val="both"/>
        <w:rPr>
          <w:sz w:val="28"/>
          <w:szCs w:val="28"/>
        </w:rPr>
      </w:pPr>
      <w:r w:rsidRPr="00514D9B">
        <w:rPr>
          <w:sz w:val="28"/>
          <w:szCs w:val="28"/>
        </w:rPr>
        <w:t xml:space="preserve">городского поселения        </w:t>
      </w:r>
    </w:p>
    <w:p w:rsidR="00514D9B" w:rsidRPr="00514D9B" w:rsidRDefault="00514D9B" w:rsidP="00514D9B">
      <w:pPr>
        <w:jc w:val="both"/>
        <w:rPr>
          <w:sz w:val="28"/>
          <w:szCs w:val="28"/>
        </w:rPr>
      </w:pPr>
      <w:r w:rsidRPr="00514D9B">
        <w:rPr>
          <w:sz w:val="28"/>
          <w:szCs w:val="28"/>
        </w:rPr>
        <w:t>Усть-Лабинского района                                                                 С.А. Гайнюченко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881C69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853FB3" w:rsidRDefault="00853FB3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0" w:name="_GoBack"/>
      <w:bookmarkEnd w:id="0"/>
    </w:p>
    <w:sectPr w:rsidR="00853FB3" w:rsidSect="00ED1E8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806" w:rsidRDefault="00FB7806">
      <w:r>
        <w:separator/>
      </w:r>
    </w:p>
  </w:endnote>
  <w:endnote w:type="continuationSeparator" w:id="0">
    <w:p w:rsidR="00FB7806" w:rsidRDefault="00FB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806" w:rsidRDefault="00FB7806">
      <w:r>
        <w:separator/>
      </w:r>
    </w:p>
  </w:footnote>
  <w:footnote w:type="continuationSeparator" w:id="0">
    <w:p w:rsidR="00FB7806" w:rsidRDefault="00FB7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732D56" w:rsidP="00977B6F">
    <w:pPr>
      <w:pStyle w:val="a7"/>
      <w:jc w:val="right"/>
    </w:pPr>
    <w: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E51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1BE3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575CC"/>
    <w:rsid w:val="00061801"/>
    <w:rsid w:val="00065F9B"/>
    <w:rsid w:val="00066408"/>
    <w:rsid w:val="00070D3B"/>
    <w:rsid w:val="00070E84"/>
    <w:rsid w:val="00073797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0E79"/>
    <w:rsid w:val="000B273B"/>
    <w:rsid w:val="000B3332"/>
    <w:rsid w:val="000B33D0"/>
    <w:rsid w:val="000B51C6"/>
    <w:rsid w:val="000B79D3"/>
    <w:rsid w:val="000B7E6E"/>
    <w:rsid w:val="000C0937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7AA"/>
    <w:rsid w:val="00102D9D"/>
    <w:rsid w:val="0010327A"/>
    <w:rsid w:val="00103B37"/>
    <w:rsid w:val="00105852"/>
    <w:rsid w:val="00105D41"/>
    <w:rsid w:val="001104CB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27780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1567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4D56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81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6210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B2E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2F3D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0680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9EF"/>
    <w:rsid w:val="00397F4E"/>
    <w:rsid w:val="003A2C3B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B6F5D"/>
    <w:rsid w:val="003C0D73"/>
    <w:rsid w:val="003C14BA"/>
    <w:rsid w:val="003C580A"/>
    <w:rsid w:val="003C5839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1156"/>
    <w:rsid w:val="00423369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8FF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4D9B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D7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47737"/>
    <w:rsid w:val="005506CF"/>
    <w:rsid w:val="005520DC"/>
    <w:rsid w:val="00552D0D"/>
    <w:rsid w:val="0055312F"/>
    <w:rsid w:val="0055388C"/>
    <w:rsid w:val="00553AEE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A0"/>
    <w:rsid w:val="005A0A7D"/>
    <w:rsid w:val="005A14E3"/>
    <w:rsid w:val="005A2B77"/>
    <w:rsid w:val="005A2BC8"/>
    <w:rsid w:val="005A4196"/>
    <w:rsid w:val="005A5C8A"/>
    <w:rsid w:val="005A5CA7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929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20A9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623F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2D56"/>
    <w:rsid w:val="00733BC2"/>
    <w:rsid w:val="0073587E"/>
    <w:rsid w:val="00736B80"/>
    <w:rsid w:val="00737EAE"/>
    <w:rsid w:val="0074003E"/>
    <w:rsid w:val="0074085E"/>
    <w:rsid w:val="007425C8"/>
    <w:rsid w:val="0074516D"/>
    <w:rsid w:val="00745C5A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4A08"/>
    <w:rsid w:val="007651E5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B5D"/>
    <w:rsid w:val="00784013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3AC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292E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0931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379A0"/>
    <w:rsid w:val="00840D89"/>
    <w:rsid w:val="00841665"/>
    <w:rsid w:val="008424BD"/>
    <w:rsid w:val="008477A1"/>
    <w:rsid w:val="0085079D"/>
    <w:rsid w:val="0085242E"/>
    <w:rsid w:val="0085313C"/>
    <w:rsid w:val="00853FB3"/>
    <w:rsid w:val="008541B7"/>
    <w:rsid w:val="00855E26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4B0E"/>
    <w:rsid w:val="0088543C"/>
    <w:rsid w:val="00892700"/>
    <w:rsid w:val="00893647"/>
    <w:rsid w:val="00894234"/>
    <w:rsid w:val="00894282"/>
    <w:rsid w:val="00895277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D5B5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49EB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42ED"/>
    <w:rsid w:val="009477A1"/>
    <w:rsid w:val="009505F9"/>
    <w:rsid w:val="00950B32"/>
    <w:rsid w:val="0095172E"/>
    <w:rsid w:val="00951F6A"/>
    <w:rsid w:val="00952363"/>
    <w:rsid w:val="00952546"/>
    <w:rsid w:val="0095265A"/>
    <w:rsid w:val="00952B6F"/>
    <w:rsid w:val="00954BEC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77B6F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178B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D3B2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3107"/>
    <w:rsid w:val="00A03483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563D"/>
    <w:rsid w:val="00A96792"/>
    <w:rsid w:val="00A96BCE"/>
    <w:rsid w:val="00A97D04"/>
    <w:rsid w:val="00AA0B9A"/>
    <w:rsid w:val="00AA17A1"/>
    <w:rsid w:val="00AA19FB"/>
    <w:rsid w:val="00AA1D1F"/>
    <w:rsid w:val="00AA2670"/>
    <w:rsid w:val="00AA4F96"/>
    <w:rsid w:val="00AB08EB"/>
    <w:rsid w:val="00AB0B4D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ACE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0CE5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4105"/>
    <w:rsid w:val="00B36292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0DEB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71B"/>
    <w:rsid w:val="00B64DFB"/>
    <w:rsid w:val="00B65042"/>
    <w:rsid w:val="00B654E8"/>
    <w:rsid w:val="00B65772"/>
    <w:rsid w:val="00B66343"/>
    <w:rsid w:val="00B670FF"/>
    <w:rsid w:val="00B6720D"/>
    <w:rsid w:val="00B717AE"/>
    <w:rsid w:val="00B74CEB"/>
    <w:rsid w:val="00B80517"/>
    <w:rsid w:val="00B805FE"/>
    <w:rsid w:val="00B80AA7"/>
    <w:rsid w:val="00B8199F"/>
    <w:rsid w:val="00B8450F"/>
    <w:rsid w:val="00B84B15"/>
    <w:rsid w:val="00B84F0A"/>
    <w:rsid w:val="00B8621A"/>
    <w:rsid w:val="00B8672E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448A"/>
    <w:rsid w:val="00BB70F5"/>
    <w:rsid w:val="00BB725C"/>
    <w:rsid w:val="00BB7342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57DB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2747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543F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60B98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0396"/>
    <w:rsid w:val="00C92EE5"/>
    <w:rsid w:val="00C95730"/>
    <w:rsid w:val="00C965A2"/>
    <w:rsid w:val="00CA1662"/>
    <w:rsid w:val="00CA16BB"/>
    <w:rsid w:val="00CA19D0"/>
    <w:rsid w:val="00CA2083"/>
    <w:rsid w:val="00CB2D48"/>
    <w:rsid w:val="00CB3AAC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4614"/>
    <w:rsid w:val="00CC5416"/>
    <w:rsid w:val="00CC5DBA"/>
    <w:rsid w:val="00CC62F6"/>
    <w:rsid w:val="00CD0419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436D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3C7E"/>
    <w:rsid w:val="00D278CC"/>
    <w:rsid w:val="00D311A5"/>
    <w:rsid w:val="00D351E1"/>
    <w:rsid w:val="00D35AF8"/>
    <w:rsid w:val="00D3776B"/>
    <w:rsid w:val="00D401BF"/>
    <w:rsid w:val="00D43A5D"/>
    <w:rsid w:val="00D449D0"/>
    <w:rsid w:val="00D4510C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A2A"/>
    <w:rsid w:val="00D72CD4"/>
    <w:rsid w:val="00D75C5C"/>
    <w:rsid w:val="00D76FFE"/>
    <w:rsid w:val="00D77F6B"/>
    <w:rsid w:val="00D802DB"/>
    <w:rsid w:val="00D83261"/>
    <w:rsid w:val="00D8359B"/>
    <w:rsid w:val="00D83E46"/>
    <w:rsid w:val="00D85BAE"/>
    <w:rsid w:val="00D861BD"/>
    <w:rsid w:val="00D95E7E"/>
    <w:rsid w:val="00DA0D46"/>
    <w:rsid w:val="00DA1E05"/>
    <w:rsid w:val="00DA3C1C"/>
    <w:rsid w:val="00DA3FA9"/>
    <w:rsid w:val="00DB0888"/>
    <w:rsid w:val="00DB0D7D"/>
    <w:rsid w:val="00DB558E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1CBF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4D9F"/>
    <w:rsid w:val="00E0541C"/>
    <w:rsid w:val="00E05C59"/>
    <w:rsid w:val="00E11142"/>
    <w:rsid w:val="00E140E0"/>
    <w:rsid w:val="00E14BF0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53B2"/>
    <w:rsid w:val="00E463BE"/>
    <w:rsid w:val="00E4677E"/>
    <w:rsid w:val="00E47154"/>
    <w:rsid w:val="00E47A7F"/>
    <w:rsid w:val="00E502C4"/>
    <w:rsid w:val="00E50387"/>
    <w:rsid w:val="00E5109B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A6382"/>
    <w:rsid w:val="00EB0056"/>
    <w:rsid w:val="00EB292E"/>
    <w:rsid w:val="00EB2A0F"/>
    <w:rsid w:val="00EB3903"/>
    <w:rsid w:val="00EB3D46"/>
    <w:rsid w:val="00EB55AC"/>
    <w:rsid w:val="00EB5682"/>
    <w:rsid w:val="00EC49FF"/>
    <w:rsid w:val="00EC531C"/>
    <w:rsid w:val="00EC74F3"/>
    <w:rsid w:val="00ED1E8F"/>
    <w:rsid w:val="00ED24EF"/>
    <w:rsid w:val="00ED3D36"/>
    <w:rsid w:val="00ED5D28"/>
    <w:rsid w:val="00ED6B9A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2DD6"/>
    <w:rsid w:val="00EF3B84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742"/>
    <w:rsid w:val="00F37CD4"/>
    <w:rsid w:val="00F40AA2"/>
    <w:rsid w:val="00F46F81"/>
    <w:rsid w:val="00F47DB1"/>
    <w:rsid w:val="00F50153"/>
    <w:rsid w:val="00F51905"/>
    <w:rsid w:val="00F53E3D"/>
    <w:rsid w:val="00F55384"/>
    <w:rsid w:val="00F56C10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0FC4"/>
    <w:rsid w:val="00F74908"/>
    <w:rsid w:val="00F74D0A"/>
    <w:rsid w:val="00F7512C"/>
    <w:rsid w:val="00F77A38"/>
    <w:rsid w:val="00F8406A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551"/>
    <w:rsid w:val="00FB56C3"/>
    <w:rsid w:val="00FB5916"/>
    <w:rsid w:val="00FB65EB"/>
    <w:rsid w:val="00FB7806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6ED52"/>
  <w15:docId w15:val="{8E9E1F20-9C98-4CD9-AD3E-45514E94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AE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F160-0BFC-4A42-AA95-F19D7F88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3079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Vladimirova</cp:lastModifiedBy>
  <cp:revision>24</cp:revision>
  <cp:lastPrinted>2022-12-23T11:09:00Z</cp:lastPrinted>
  <dcterms:created xsi:type="dcterms:W3CDTF">2022-11-21T12:59:00Z</dcterms:created>
  <dcterms:modified xsi:type="dcterms:W3CDTF">2023-01-23T07:34:00Z</dcterms:modified>
</cp:coreProperties>
</file>