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B52C6" w14:textId="77777777" w:rsidR="00430F3A" w:rsidRDefault="00430F3A" w:rsidP="00430F3A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1DEECA" w14:textId="700459B2" w:rsidR="009C03CD" w:rsidRPr="009C03CD" w:rsidRDefault="006A0F59" w:rsidP="009C03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277043">
        <w:rPr>
          <w:rFonts w:ascii="Times New Roman" w:eastAsia="Calibri" w:hAnsi="Times New Roman" w:cs="Times New Roman"/>
          <w:sz w:val="24"/>
          <w:szCs w:val="24"/>
        </w:rPr>
        <w:t>ей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Усть-Лабинского городского поселения Усть-Лабинского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>начат</w:t>
      </w:r>
      <w:r w:rsidR="0027704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</w:t>
      </w:r>
      <w:r w:rsidR="0027704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приема в муниципальную собственность следующих объектов: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6236"/>
      </w:tblGrid>
      <w:tr w:rsidR="009C03CD" w:rsidRPr="009347CE" w14:paraId="35DF13C4" w14:textId="77777777" w:rsidTr="009C03CD">
        <w:tc>
          <w:tcPr>
            <w:tcW w:w="709" w:type="dxa"/>
          </w:tcPr>
          <w:p w14:paraId="6F1E6EBB" w14:textId="359DD9EC" w:rsidR="009C03CD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7D8AF397" w14:textId="0031CE08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03CD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6236" w:type="dxa"/>
          </w:tcPr>
          <w:p w14:paraId="56AFEB34" w14:textId="44D7F3ED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3CD">
              <w:rPr>
                <w:rFonts w:ascii="Times New Roman" w:hAnsi="Times New Roman" w:cs="Times New Roman"/>
                <w:sz w:val="24"/>
                <w:szCs w:val="24"/>
              </w:rPr>
              <w:t>ул. Монтажная, сквер сахарного завода, номер по государственному списку недвижимых памятников истории и культуры, расположенных на территории Краснодарского края № 4132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47CE" w:rsidRPr="009347CE" w14:paraId="058B8EBB" w14:textId="77777777" w:rsidTr="009C03CD">
        <w:tc>
          <w:tcPr>
            <w:tcW w:w="709" w:type="dxa"/>
          </w:tcPr>
          <w:p w14:paraId="391F3C44" w14:textId="334CCCBA" w:rsidR="009347CE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7E57D3FE" w14:textId="77777777" w:rsidR="009347CE" w:rsidRPr="009347CE" w:rsidRDefault="009347CE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0A6CA892" w14:textId="65ECBA3A" w:rsidR="009347CE" w:rsidRPr="009347CE" w:rsidRDefault="009347CE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 xml:space="preserve">-Лабинск, </w:t>
            </w: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, 119 (обочина напротив кафе «Отдых»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422D6692" w14:textId="77777777" w:rsidTr="009C03CD">
        <w:tc>
          <w:tcPr>
            <w:tcW w:w="709" w:type="dxa"/>
          </w:tcPr>
          <w:p w14:paraId="55EF5D6B" w14:textId="2F7596E7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5ADFC8A2" w14:textId="77777777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5620C4DE" w14:textId="45B136E9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 xml:space="preserve">-Лабинск, </w:t>
            </w: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-ул. Островского (перекресток, проезжая часть)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1A0668A4" w14:textId="77777777" w:rsidTr="009C03CD">
        <w:tc>
          <w:tcPr>
            <w:tcW w:w="709" w:type="dxa"/>
          </w:tcPr>
          <w:p w14:paraId="62C4B46C" w14:textId="4D2AEFB0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2F4A74B8" w14:textId="77777777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566C7662" w14:textId="3A945B71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Октябрьская-Ул. Коммунаров (перекресток, проезжая часть)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1BDAC5DC" w14:textId="77777777" w:rsidTr="009C03CD">
        <w:tc>
          <w:tcPr>
            <w:tcW w:w="709" w:type="dxa"/>
          </w:tcPr>
          <w:p w14:paraId="02E929A8" w14:textId="033A0FA1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45EFCFD9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1C058C0E" w14:textId="6884CCE0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Советская, 65 (проезжая часть, напротив городской библиотеки)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5152CD89" w14:textId="77777777" w:rsidTr="009C03CD">
        <w:tc>
          <w:tcPr>
            <w:tcW w:w="709" w:type="dxa"/>
          </w:tcPr>
          <w:p w14:paraId="32E55B6B" w14:textId="65763B0C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23F0F130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6D6185B1" w14:textId="49B48A83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Д. Бедного – ул. Агаркова (перекресток, на проезжай части)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3759A216" w14:textId="77777777" w:rsidTr="009C03CD">
        <w:tc>
          <w:tcPr>
            <w:tcW w:w="709" w:type="dxa"/>
          </w:tcPr>
          <w:p w14:paraId="70A3F2E2" w14:textId="03C437F9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5CA9BA71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76626214" w14:textId="2E3294F7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Коммунистическая, 260 (между фонтаном и пятиэтажкой)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09134183" w14:textId="77777777" w:rsidTr="009C03CD">
        <w:tc>
          <w:tcPr>
            <w:tcW w:w="709" w:type="dxa"/>
          </w:tcPr>
          <w:p w14:paraId="04ABF38C" w14:textId="19A3F233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53AAF542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608FD60B" w14:textId="6589853F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 xml:space="preserve">-Лабинск, ул. Красная – ул. Рубина (на обочине, рядом с </w:t>
            </w:r>
            <w:proofErr w:type="gram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дет.сад</w:t>
            </w:r>
            <w:proofErr w:type="gram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.№16)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41741D7D" w14:textId="77777777" w:rsidTr="009C03CD">
        <w:tc>
          <w:tcPr>
            <w:tcW w:w="709" w:type="dxa"/>
          </w:tcPr>
          <w:p w14:paraId="42C4E614" w14:textId="418F3E7B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16BB5C8B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2CD9FAB8" w14:textId="67C9A098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Комсомольская – ул. Агаркова (на кольце на проезжей части)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727F341A" w14:textId="77777777" w:rsidTr="009C03CD">
        <w:tc>
          <w:tcPr>
            <w:tcW w:w="709" w:type="dxa"/>
          </w:tcPr>
          <w:p w14:paraId="1E9C2A8A" w14:textId="2F5CD81D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6818B9B6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17996332" w14:textId="3D22D7D6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 xml:space="preserve">-Лабинск, ул. </w:t>
            </w:r>
            <w:proofErr w:type="gram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Воронежская,д</w:t>
            </w:r>
            <w:proofErr w:type="gram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2а (обочина) напротив столовой СОШ №3)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6E6599EF" w14:textId="77777777" w:rsidTr="009C03CD">
        <w:tc>
          <w:tcPr>
            <w:tcW w:w="709" w:type="dxa"/>
          </w:tcPr>
          <w:p w14:paraId="14FEB977" w14:textId="17DBABCD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0B1DD2FD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1233F5B3" w14:textId="7CBF06CD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Коминтерна – ул. Мира (перекресток, проезжая часть)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41EBCACA" w14:textId="77777777" w:rsidTr="009C03CD">
        <w:tc>
          <w:tcPr>
            <w:tcW w:w="709" w:type="dxa"/>
          </w:tcPr>
          <w:p w14:paraId="4ACF51B8" w14:textId="615A9417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0E7EEF44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36ADBB00" w14:textId="4774F36A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Д. Бедного,137 (напротив штаба МОТБ №7 на обочине))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2A57A6D2" w14:textId="77777777" w:rsidTr="009C03CD">
        <w:tc>
          <w:tcPr>
            <w:tcW w:w="709" w:type="dxa"/>
          </w:tcPr>
          <w:p w14:paraId="0DCF6E6B" w14:textId="6AF00E2B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69CBB9D6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47A54512" w14:textId="6CAAF69B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Д. Бедного,1а (на обочине, рядом с мусорными контейнерами)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29FAB241" w14:textId="77777777" w:rsidTr="009C03CD">
        <w:tc>
          <w:tcPr>
            <w:tcW w:w="709" w:type="dxa"/>
          </w:tcPr>
          <w:p w14:paraId="7FA7939D" w14:textId="165C8355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5AD6D942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7F59901D" w14:textId="75C394FC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Выборная – ул. Столбовая (перекресток)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3E5F9444" w14:textId="77777777" w:rsidTr="009C03CD">
        <w:tc>
          <w:tcPr>
            <w:tcW w:w="709" w:type="dxa"/>
          </w:tcPr>
          <w:p w14:paraId="11953C10" w14:textId="76270328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252DDA20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6B15CCD2" w14:textId="6B379156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Горького 63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0BFE7534" w14:textId="77777777" w:rsidTr="009C03CD">
        <w:tc>
          <w:tcPr>
            <w:tcW w:w="709" w:type="dxa"/>
          </w:tcPr>
          <w:p w14:paraId="73C7D7D5" w14:textId="51B106F9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54AFEC21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7C02A199" w14:textId="4DCF91F1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Звездная (кладбище напротив нежилого здания)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C03CD" w:rsidRPr="009347CE" w14:paraId="7D8DEC7D" w14:textId="77777777" w:rsidTr="009C03CD">
        <w:tc>
          <w:tcPr>
            <w:tcW w:w="709" w:type="dxa"/>
          </w:tcPr>
          <w:p w14:paraId="3BE300DE" w14:textId="0F655899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0EA5083D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6C39B97D" w14:textId="2F1EB493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Кавказская 40а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58DD0E78" w14:textId="77777777" w:rsidTr="009C03CD">
        <w:tc>
          <w:tcPr>
            <w:tcW w:w="709" w:type="dxa"/>
          </w:tcPr>
          <w:p w14:paraId="48B66FD2" w14:textId="3E04ACC4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19ECA13C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25F23B63" w14:textId="48024611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Кавказская 40г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C03CD" w:rsidRPr="009347CE" w14:paraId="1007F097" w14:textId="77777777" w:rsidTr="009C03CD">
        <w:tc>
          <w:tcPr>
            <w:tcW w:w="709" w:type="dxa"/>
          </w:tcPr>
          <w:p w14:paraId="3380F2B4" w14:textId="5464A41C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74EBA673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0F5D796C" w14:textId="1A46CBC6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Коминтерна – ул. Островского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C03CD" w:rsidRPr="009347CE" w14:paraId="58DCF2CA" w14:textId="77777777" w:rsidTr="009C03CD">
        <w:tc>
          <w:tcPr>
            <w:tcW w:w="709" w:type="dxa"/>
          </w:tcPr>
          <w:p w14:paraId="1BA587DB" w14:textId="33F895E6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38599C79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60D4A579" w14:textId="29043D5A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Коминтерна – ул. Школьная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C03CD" w:rsidRPr="009347CE" w14:paraId="41BB02C4" w14:textId="77777777" w:rsidTr="009C03CD">
        <w:tc>
          <w:tcPr>
            <w:tcW w:w="709" w:type="dxa"/>
          </w:tcPr>
          <w:p w14:paraId="2F5B1570" w14:textId="629B5638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54522C4C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6F7A4BCE" w14:textId="22B2780B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Коминтерна 53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C03CD" w:rsidRPr="009347CE" w14:paraId="6007F0C0" w14:textId="77777777" w:rsidTr="009C03CD">
        <w:tc>
          <w:tcPr>
            <w:tcW w:w="709" w:type="dxa"/>
          </w:tcPr>
          <w:p w14:paraId="3E65E674" w14:textId="7C478EFD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6646D465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464F01E1" w14:textId="33B40960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Красноармейская 164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C03CD" w:rsidRPr="009347CE" w14:paraId="7484074D" w14:textId="77777777" w:rsidTr="009C03CD">
        <w:tc>
          <w:tcPr>
            <w:tcW w:w="709" w:type="dxa"/>
          </w:tcPr>
          <w:p w14:paraId="2BABD1B0" w14:textId="60456849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799821E7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CE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5C599A5F" w14:textId="1CD87760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г.Усть</w:t>
            </w:r>
            <w:proofErr w:type="spellEnd"/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>-Лабинск, ул. Первомайская 25</w:t>
            </w:r>
            <w:r w:rsidR="00975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34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C03CD" w:rsidRPr="009347CE" w14:paraId="2AEF8F03" w14:textId="77777777" w:rsidTr="009C03CD">
        <w:tc>
          <w:tcPr>
            <w:tcW w:w="709" w:type="dxa"/>
          </w:tcPr>
          <w:p w14:paraId="0818F82E" w14:textId="61BE9368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40F5C312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7CE">
              <w:rPr>
                <w:rFonts w:ascii="Times New Roman" w:eastAsia="Calibri" w:hAnsi="Times New Roman" w:cs="Times New Roman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2F495285" w14:textId="37686D00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Calibri" w:hAnsi="Times New Roman" w:cs="Times New Roman"/>
              </w:rPr>
              <w:t>г.Усть</w:t>
            </w:r>
            <w:proofErr w:type="spellEnd"/>
            <w:r w:rsidRPr="009347CE">
              <w:rPr>
                <w:rFonts w:ascii="Times New Roman" w:eastAsia="Calibri" w:hAnsi="Times New Roman" w:cs="Times New Roman"/>
              </w:rPr>
              <w:t>-Лабинск, ул. Трудовая, 4</w:t>
            </w:r>
            <w:r w:rsidR="00975FAE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9C03CD" w:rsidRPr="009347CE" w14:paraId="145563DC" w14:textId="77777777" w:rsidTr="009C03CD">
        <w:tc>
          <w:tcPr>
            <w:tcW w:w="709" w:type="dxa"/>
          </w:tcPr>
          <w:p w14:paraId="434E1FA3" w14:textId="6729E348" w:rsidR="009C03CD" w:rsidRPr="009347CE" w:rsidRDefault="009C03CD" w:rsidP="009C03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14:paraId="272076E0" w14:textId="77777777" w:rsidR="009C03CD" w:rsidRPr="009347CE" w:rsidRDefault="009C03CD" w:rsidP="009C0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7CE">
              <w:rPr>
                <w:rFonts w:ascii="Times New Roman" w:eastAsia="Calibri" w:hAnsi="Times New Roman" w:cs="Times New Roman"/>
              </w:rPr>
              <w:t>Пожарный гидрант ПГ-Н2</w:t>
            </w:r>
          </w:p>
        </w:tc>
        <w:tc>
          <w:tcPr>
            <w:tcW w:w="6236" w:type="dxa"/>
            <w:hideMark/>
          </w:tcPr>
          <w:p w14:paraId="237D2DDE" w14:textId="3C2A6BA5" w:rsidR="009C03CD" w:rsidRPr="009347CE" w:rsidRDefault="009C03CD" w:rsidP="009C03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7CE">
              <w:rPr>
                <w:rFonts w:ascii="Times New Roman" w:eastAsia="Calibri" w:hAnsi="Times New Roman" w:cs="Times New Roman"/>
              </w:rPr>
              <w:t>г.Усть</w:t>
            </w:r>
            <w:proofErr w:type="spellEnd"/>
            <w:r w:rsidRPr="009347CE">
              <w:rPr>
                <w:rFonts w:ascii="Times New Roman" w:eastAsia="Calibri" w:hAnsi="Times New Roman" w:cs="Times New Roman"/>
              </w:rPr>
              <w:t xml:space="preserve">-Лабинск, </w:t>
            </w:r>
            <w:proofErr w:type="spellStart"/>
            <w:r w:rsidRPr="009347CE">
              <w:rPr>
                <w:rFonts w:ascii="Times New Roman" w:eastAsia="Calibri" w:hAnsi="Times New Roman" w:cs="Times New Roman"/>
              </w:rPr>
              <w:t>ул.Коммунистическая</w:t>
            </w:r>
            <w:proofErr w:type="spellEnd"/>
            <w:r w:rsidRPr="009347CE">
              <w:rPr>
                <w:rFonts w:ascii="Times New Roman" w:eastAsia="Calibri" w:hAnsi="Times New Roman" w:cs="Times New Roman"/>
              </w:rPr>
              <w:t>-ул. Трудовая (перекресток, проезжая часть)</w:t>
            </w:r>
            <w:r w:rsidR="00975FAE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273973D2" w14:textId="77777777"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Предлагаем физическим и юридическим, считающим себя собственниками вышеуказанного имущества или имеющим на них права, </w:t>
      </w:r>
      <w:r w:rsidR="00277043">
        <w:rPr>
          <w:rFonts w:ascii="Times New Roman" w:eastAsia="Calibri" w:hAnsi="Times New Roman" w:cs="Times New Roman"/>
          <w:sz w:val="24"/>
          <w:szCs w:val="24"/>
        </w:rPr>
        <w:t xml:space="preserve">в течении 30 календарных дней с момента настоящей публикации,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прибыть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277043">
        <w:rPr>
          <w:rFonts w:ascii="Times New Roman" w:eastAsia="Calibri" w:hAnsi="Times New Roman" w:cs="Times New Roman"/>
          <w:sz w:val="24"/>
          <w:szCs w:val="24"/>
        </w:rPr>
        <w:t xml:space="preserve">  У</w:t>
      </w:r>
      <w:r>
        <w:rPr>
          <w:rFonts w:ascii="Times New Roman" w:eastAsia="Calibri" w:hAnsi="Times New Roman" w:cs="Times New Roman"/>
          <w:sz w:val="24"/>
          <w:szCs w:val="24"/>
        </w:rPr>
        <w:t>сть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-Лабинского городского поселения Усть-Лабинского района по адресу: г. Усть-Лабинск, ул. Ленина, 38,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4.17, и представить документы на право собственности.</w:t>
      </w:r>
    </w:p>
    <w:p w14:paraId="621D0113" w14:textId="77777777" w:rsidR="006A0F59" w:rsidRDefault="006A0F59">
      <w:pPr>
        <w:rPr>
          <w:sz w:val="24"/>
          <w:szCs w:val="24"/>
        </w:rPr>
      </w:pPr>
    </w:p>
    <w:p w14:paraId="3DF76F76" w14:textId="77777777" w:rsidR="00430F3A" w:rsidRPr="00430F3A" w:rsidRDefault="00430F3A">
      <w:pPr>
        <w:rPr>
          <w:sz w:val="24"/>
          <w:szCs w:val="24"/>
        </w:rPr>
      </w:pPr>
      <w:bookmarkStart w:id="0" w:name="_GoBack"/>
      <w:bookmarkEnd w:id="0"/>
    </w:p>
    <w:sectPr w:rsidR="00430F3A" w:rsidRPr="00430F3A" w:rsidSect="002F71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22"/>
    <w:rsid w:val="001D4A51"/>
    <w:rsid w:val="00277043"/>
    <w:rsid w:val="002F71C1"/>
    <w:rsid w:val="00430F3A"/>
    <w:rsid w:val="005943E0"/>
    <w:rsid w:val="005E7112"/>
    <w:rsid w:val="006A0F59"/>
    <w:rsid w:val="0073182C"/>
    <w:rsid w:val="009347CE"/>
    <w:rsid w:val="0097549A"/>
    <w:rsid w:val="00975FAE"/>
    <w:rsid w:val="009C03CD"/>
    <w:rsid w:val="00B478D1"/>
    <w:rsid w:val="00CD61B1"/>
    <w:rsid w:val="00E30322"/>
    <w:rsid w:val="00E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7BE"/>
  <w15:docId w15:val="{B75647EE-83CC-4F48-95CA-13693CF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Buhgalter-4</cp:lastModifiedBy>
  <cp:revision>3</cp:revision>
  <cp:lastPrinted>2022-11-07T11:01:00Z</cp:lastPrinted>
  <dcterms:created xsi:type="dcterms:W3CDTF">2023-08-24T05:31:00Z</dcterms:created>
  <dcterms:modified xsi:type="dcterms:W3CDTF">2023-08-24T05:31:00Z</dcterms:modified>
</cp:coreProperties>
</file>