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37" w:rsidRDefault="00150437" w:rsidP="00C32749">
      <w:pPr>
        <w:spacing w:line="360" w:lineRule="auto"/>
        <w:jc w:val="center"/>
      </w:pPr>
    </w:p>
    <w:p w:rsidR="00C32749" w:rsidRDefault="00C32749" w:rsidP="00C3274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49" w:rsidRDefault="00C32749" w:rsidP="00C32749">
      <w:pPr>
        <w:jc w:val="center"/>
        <w:rPr>
          <w:sz w:val="28"/>
        </w:rPr>
      </w:pPr>
    </w:p>
    <w:p w:rsidR="00C32749" w:rsidRDefault="00C32749" w:rsidP="00C32749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C32749" w:rsidRDefault="00C32749" w:rsidP="00C32749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C32749" w:rsidRPr="00A85D63" w:rsidRDefault="00C32749" w:rsidP="00C32749">
      <w:pPr>
        <w:pStyle w:val="a3"/>
        <w:rPr>
          <w:b/>
          <w:sz w:val="32"/>
          <w:szCs w:val="32"/>
        </w:rPr>
      </w:pPr>
      <w:r w:rsidRPr="00A85D63">
        <w:rPr>
          <w:b/>
          <w:sz w:val="32"/>
          <w:szCs w:val="32"/>
        </w:rPr>
        <w:t>П О С Т А Н О В Л Е Н И Е</w:t>
      </w:r>
    </w:p>
    <w:p w:rsidR="00C32749" w:rsidRPr="002F5281" w:rsidRDefault="00C32749" w:rsidP="00C32749">
      <w:pPr>
        <w:jc w:val="center"/>
        <w:rPr>
          <w:sz w:val="28"/>
          <w:szCs w:val="28"/>
        </w:rPr>
      </w:pPr>
    </w:p>
    <w:p w:rsidR="00C32749" w:rsidRPr="002F5281" w:rsidRDefault="00C32749" w:rsidP="00C32749">
      <w:pPr>
        <w:jc w:val="center"/>
        <w:rPr>
          <w:sz w:val="28"/>
          <w:szCs w:val="28"/>
        </w:rPr>
      </w:pPr>
    </w:p>
    <w:p w:rsidR="00C32749" w:rsidRDefault="003E0831" w:rsidP="00C32749">
      <w:pPr>
        <w:rPr>
          <w:sz w:val="28"/>
          <w:szCs w:val="28"/>
        </w:rPr>
      </w:pPr>
      <w:r>
        <w:rPr>
          <w:sz w:val="28"/>
          <w:szCs w:val="28"/>
        </w:rPr>
        <w:t>от 03.02.2016 г.</w:t>
      </w:r>
      <w:r w:rsidR="00C32749">
        <w:rPr>
          <w:sz w:val="28"/>
          <w:szCs w:val="28"/>
        </w:rPr>
        <w:t xml:space="preserve"> </w:t>
      </w:r>
      <w:r w:rsidR="00C32749">
        <w:rPr>
          <w:sz w:val="28"/>
          <w:szCs w:val="28"/>
        </w:rPr>
        <w:tab/>
      </w:r>
      <w:r w:rsidR="00C32749">
        <w:rPr>
          <w:sz w:val="28"/>
          <w:szCs w:val="28"/>
        </w:rPr>
        <w:tab/>
      </w:r>
      <w:r w:rsidR="00C32749">
        <w:rPr>
          <w:sz w:val="28"/>
          <w:szCs w:val="28"/>
        </w:rPr>
        <w:tab/>
      </w:r>
      <w:r w:rsidR="00C32749">
        <w:rPr>
          <w:sz w:val="28"/>
          <w:szCs w:val="28"/>
        </w:rPr>
        <w:tab/>
      </w:r>
      <w:r w:rsidR="00C32749">
        <w:rPr>
          <w:sz w:val="28"/>
          <w:szCs w:val="28"/>
        </w:rPr>
        <w:tab/>
        <w:t xml:space="preserve">             </w:t>
      </w:r>
      <w:r w:rsidR="007D6D7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7D6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№ 47</w:t>
      </w:r>
    </w:p>
    <w:p w:rsidR="00C32749" w:rsidRDefault="00C32749" w:rsidP="00C32749">
      <w:pPr>
        <w:jc w:val="both"/>
        <w:rPr>
          <w:sz w:val="26"/>
        </w:rPr>
      </w:pPr>
    </w:p>
    <w:p w:rsidR="00C32749" w:rsidRDefault="00C32749" w:rsidP="00C32749">
      <w:pPr>
        <w:jc w:val="center"/>
      </w:pPr>
      <w:r>
        <w:t>город Усть-Лабинск</w:t>
      </w:r>
    </w:p>
    <w:p w:rsidR="00C32749" w:rsidRDefault="00C32749" w:rsidP="00C32749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2749" w:rsidRPr="003860D5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28.12.2015г № 912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жилищно-коммунального хозяйства»</w:t>
      </w:r>
    </w:p>
    <w:p w:rsidR="00706BE3" w:rsidRPr="00C32749" w:rsidRDefault="00706BE3" w:rsidP="00C32749">
      <w:pPr>
        <w:rPr>
          <w:sz w:val="28"/>
          <w:szCs w:val="28"/>
        </w:rPr>
      </w:pPr>
    </w:p>
    <w:p w:rsidR="00C32749" w:rsidRPr="00D338B7" w:rsidRDefault="00C32749" w:rsidP="00C32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>
        <w:rPr>
          <w:sz w:val="28"/>
          <w:szCs w:val="28"/>
        </w:rPr>
        <w:t>26</w:t>
      </w:r>
      <w:r w:rsidRPr="00D338B7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2016</w:t>
      </w:r>
      <w:r w:rsidRPr="00D338B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</w:t>
      </w:r>
      <w:r w:rsidRPr="00D338B7">
        <w:rPr>
          <w:sz w:val="28"/>
          <w:szCs w:val="28"/>
        </w:rPr>
        <w:t xml:space="preserve"> протокол №1</w:t>
      </w:r>
      <w:r>
        <w:rPr>
          <w:sz w:val="28"/>
          <w:szCs w:val="28"/>
        </w:rPr>
        <w:t>8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 w:rsidR="00150437">
        <w:rPr>
          <w:sz w:val="28"/>
          <w:szCs w:val="28"/>
        </w:rPr>
        <w:t>ского городского поселения от 22 декабря 2015 года №2 протокол №17</w:t>
      </w:r>
      <w:r w:rsidRPr="00D338B7">
        <w:rPr>
          <w:sz w:val="28"/>
          <w:szCs w:val="28"/>
        </w:rPr>
        <w:t xml:space="preserve"> «</w:t>
      </w:r>
      <w:r w:rsidR="00150437"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 w:rsidR="00150437">
        <w:rPr>
          <w:sz w:val="28"/>
          <w:szCs w:val="28"/>
        </w:rPr>
        <w:t>я Усть-Лабинского района на 2016</w:t>
      </w:r>
      <w:r w:rsidRPr="00D338B7">
        <w:rPr>
          <w:sz w:val="28"/>
          <w:szCs w:val="28"/>
        </w:rPr>
        <w:t xml:space="preserve"> год»:</w:t>
      </w:r>
    </w:p>
    <w:p w:rsidR="00C32749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 №912 «Об утверждении муниципальной программы «Развитие жилищно-коммунального хозяйства» следующие изменения:</w:t>
      </w:r>
    </w:p>
    <w:p w:rsidR="00150437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306"/>
      </w:tblGrid>
      <w:tr w:rsidR="00C32749" w:rsidRPr="009C3B35" w:rsidTr="000772DD">
        <w:trPr>
          <w:cantSplit/>
          <w:trHeight w:val="234"/>
        </w:trPr>
        <w:tc>
          <w:tcPr>
            <w:tcW w:w="3403" w:type="dxa"/>
          </w:tcPr>
          <w:p w:rsidR="00C32749" w:rsidRPr="009C3B35" w:rsidRDefault="00C32749" w:rsidP="00C3274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6306" w:type="dxa"/>
          </w:tcPr>
          <w:p w:rsidR="00C32749" w:rsidRPr="009C3B35" w:rsidRDefault="00C32749" w:rsidP="007D19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 со</w:t>
            </w:r>
            <w:r w:rsidR="007D1934">
              <w:rPr>
                <w:rFonts w:ascii="Times New Roman" w:hAnsi="Times New Roman" w:cs="Times New Roman"/>
                <w:sz w:val="28"/>
                <w:szCs w:val="28"/>
              </w:rPr>
              <w:t>ставляет 17 352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1934">
              <w:rPr>
                <w:rFonts w:ascii="Times New Roman" w:hAnsi="Times New Roman" w:cs="Times New Roman"/>
                <w:sz w:val="28"/>
                <w:szCs w:val="28"/>
              </w:rPr>
              <w:t>53,61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</w:p>
        </w:tc>
      </w:tr>
    </w:tbl>
    <w:p w:rsidR="00C32749" w:rsidRPr="00851570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1570" w:rsidRPr="00851570">
        <w:rPr>
          <w:sz w:val="28"/>
          <w:szCs w:val="28"/>
        </w:rPr>
        <w:t>Отделу  по общим и организационным вопросам администрации Усть-Лабинского городского поселени</w:t>
      </w:r>
      <w:r w:rsidR="00851570">
        <w:rPr>
          <w:sz w:val="28"/>
          <w:szCs w:val="28"/>
        </w:rPr>
        <w:t>я Усть-Лабинского района (Владимирова</w:t>
      </w:r>
      <w:r w:rsidR="00851570" w:rsidRPr="00851570">
        <w:rPr>
          <w:sz w:val="28"/>
          <w:szCs w:val="28"/>
        </w:rPr>
        <w:t xml:space="preserve">)  </w:t>
      </w:r>
      <w:proofErr w:type="gramStart"/>
      <w:r w:rsidR="00851570" w:rsidRPr="00851570">
        <w:rPr>
          <w:sz w:val="28"/>
          <w:szCs w:val="28"/>
        </w:rPr>
        <w:t>разместить</w:t>
      </w:r>
      <w:proofErr w:type="gramEnd"/>
      <w:r w:rsidR="00851570" w:rsidRPr="00851570">
        <w:rPr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 - </w:t>
      </w:r>
      <w:hyperlink r:id="rId6" w:history="1">
        <w:r w:rsidR="00851570" w:rsidRPr="00851570">
          <w:rPr>
            <w:sz w:val="28"/>
            <w:szCs w:val="28"/>
            <w:lang w:val="en-US"/>
          </w:rPr>
          <w:t>www</w:t>
        </w:r>
        <w:r w:rsidR="00851570" w:rsidRPr="00851570">
          <w:rPr>
            <w:sz w:val="28"/>
            <w:szCs w:val="28"/>
          </w:rPr>
          <w:t>.</w:t>
        </w:r>
        <w:proofErr w:type="spellStart"/>
        <w:r w:rsidR="00851570" w:rsidRPr="00851570">
          <w:rPr>
            <w:sz w:val="28"/>
            <w:szCs w:val="28"/>
            <w:lang w:val="en-US"/>
          </w:rPr>
          <w:t>gorod</w:t>
        </w:r>
        <w:proofErr w:type="spellEnd"/>
        <w:r w:rsidR="00851570" w:rsidRPr="00851570">
          <w:rPr>
            <w:sz w:val="28"/>
            <w:szCs w:val="28"/>
          </w:rPr>
          <w:t>-</w:t>
        </w:r>
        <w:proofErr w:type="spellStart"/>
        <w:r w:rsidR="00851570" w:rsidRPr="00851570">
          <w:rPr>
            <w:sz w:val="28"/>
            <w:szCs w:val="28"/>
            <w:lang w:val="en-US"/>
          </w:rPr>
          <w:t>ust</w:t>
        </w:r>
        <w:proofErr w:type="spellEnd"/>
        <w:r w:rsidR="00851570" w:rsidRPr="00851570">
          <w:rPr>
            <w:sz w:val="28"/>
            <w:szCs w:val="28"/>
          </w:rPr>
          <w:t>-</w:t>
        </w:r>
        <w:proofErr w:type="spellStart"/>
        <w:r w:rsidR="00851570" w:rsidRPr="00851570">
          <w:rPr>
            <w:sz w:val="28"/>
            <w:szCs w:val="28"/>
            <w:lang w:val="en-US"/>
          </w:rPr>
          <w:t>labinsk</w:t>
        </w:r>
        <w:proofErr w:type="spellEnd"/>
        <w:r w:rsidR="00851570" w:rsidRPr="00851570">
          <w:rPr>
            <w:sz w:val="28"/>
            <w:szCs w:val="28"/>
          </w:rPr>
          <w:t>.</w:t>
        </w:r>
        <w:proofErr w:type="spellStart"/>
        <w:r w:rsidR="00851570" w:rsidRPr="00851570">
          <w:rPr>
            <w:sz w:val="28"/>
            <w:szCs w:val="28"/>
            <w:lang w:val="en-US"/>
          </w:rPr>
          <w:t>ru</w:t>
        </w:r>
        <w:proofErr w:type="spellEnd"/>
      </w:hyperlink>
    </w:p>
    <w:p w:rsidR="00C32749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3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его подписания</w:t>
      </w:r>
      <w:r w:rsidR="00150437">
        <w:rPr>
          <w:sz w:val="28"/>
          <w:szCs w:val="28"/>
        </w:rPr>
        <w:t>.</w:t>
      </w:r>
    </w:p>
    <w:p w:rsidR="00150437" w:rsidRPr="00150437" w:rsidRDefault="00150437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7D6D71" w:rsidRDefault="007D6D71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C32749" w:rsidRPr="00E9463F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32749" w:rsidRPr="00E9463F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32749" w:rsidRPr="009D1DCC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</w:t>
      </w:r>
      <w:r w:rsidR="007D6D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C32749" w:rsidRDefault="00C32749" w:rsidP="00C3274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32749" w:rsidRDefault="00C32749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150437" w:rsidRDefault="00150437" w:rsidP="00C32749"/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7D6D71" w:rsidRDefault="007D6D71" w:rsidP="00150437">
      <w:pPr>
        <w:jc w:val="center"/>
        <w:rPr>
          <w:b/>
          <w:bCs/>
          <w:sz w:val="28"/>
        </w:rPr>
      </w:pPr>
    </w:p>
    <w:p w:rsidR="00150437" w:rsidRPr="00096955" w:rsidRDefault="00150437" w:rsidP="00150437">
      <w:pPr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150437" w:rsidRPr="00096955" w:rsidSect="007D6D71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49"/>
    <w:rsid w:val="00150437"/>
    <w:rsid w:val="002B743B"/>
    <w:rsid w:val="00392DB4"/>
    <w:rsid w:val="003E0831"/>
    <w:rsid w:val="00706BE3"/>
    <w:rsid w:val="007D1934"/>
    <w:rsid w:val="007D6D71"/>
    <w:rsid w:val="00851570"/>
    <w:rsid w:val="008C0C4A"/>
    <w:rsid w:val="00C3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2749"/>
    <w:pPr>
      <w:jc w:val="center"/>
    </w:pPr>
    <w:rPr>
      <w:sz w:val="28"/>
    </w:rPr>
  </w:style>
  <w:style w:type="paragraph" w:customStyle="1" w:styleId="ConsPlusCell">
    <w:name w:val="ConsPlusCell"/>
    <w:rsid w:val="00C32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9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2749"/>
    <w:pPr>
      <w:jc w:val="center"/>
    </w:pPr>
    <w:rPr>
      <w:sz w:val="28"/>
    </w:rPr>
  </w:style>
  <w:style w:type="paragraph" w:customStyle="1" w:styleId="ConsPlusCell">
    <w:name w:val="ConsPlusCell"/>
    <w:rsid w:val="00C32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9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Владимирова</cp:lastModifiedBy>
  <cp:revision>9</cp:revision>
  <cp:lastPrinted>2016-02-03T13:24:00Z</cp:lastPrinted>
  <dcterms:created xsi:type="dcterms:W3CDTF">2016-02-03T13:15:00Z</dcterms:created>
  <dcterms:modified xsi:type="dcterms:W3CDTF">2016-02-04T04:56:00Z</dcterms:modified>
</cp:coreProperties>
</file>