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084" w:rsidRDefault="002202C3" w:rsidP="002202C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постановлением Правительства Российской Федерации от 27 октября 2021 года № 1844 «</w:t>
      </w:r>
      <w:r w:rsidRPr="002202C3">
        <w:rPr>
          <w:rFonts w:ascii="Times New Roman" w:hAnsi="Times New Roman" w:cs="Times New Roman"/>
          <w:sz w:val="28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>
        <w:rPr>
          <w:rFonts w:ascii="Times New Roman" w:hAnsi="Times New Roman" w:cs="Times New Roman"/>
          <w:sz w:val="28"/>
        </w:rPr>
        <w:t>» в период с 1</w:t>
      </w:r>
      <w:r w:rsidR="002676B6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апреля по 2</w:t>
      </w:r>
      <w:r w:rsidR="002676B6"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апреля 2022 года будет проведено общественное обсуждение проектов следующих нормативных правовых актов:</w:t>
      </w:r>
    </w:p>
    <w:p w:rsidR="002202C3" w:rsidRDefault="002202C3" w:rsidP="002202C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2202C3">
        <w:rPr>
          <w:rFonts w:ascii="Times New Roman" w:hAnsi="Times New Roman" w:cs="Times New Roman"/>
          <w:sz w:val="28"/>
        </w:rPr>
        <w:t>Об утверждении формы проверочного листа, применяемого при осуществлении муниципального контроля в сфере благоустройства на территории Усть-</w:t>
      </w:r>
      <w:r>
        <w:rPr>
          <w:rFonts w:ascii="Times New Roman" w:hAnsi="Times New Roman" w:cs="Times New Roman"/>
          <w:sz w:val="28"/>
        </w:rPr>
        <w:t xml:space="preserve">Лабинского городского поселения </w:t>
      </w:r>
      <w:r w:rsidRPr="002202C3">
        <w:rPr>
          <w:rFonts w:ascii="Times New Roman" w:hAnsi="Times New Roman" w:cs="Times New Roman"/>
          <w:sz w:val="28"/>
        </w:rPr>
        <w:t>Усть-Лабинского района</w:t>
      </w:r>
      <w:r>
        <w:rPr>
          <w:rFonts w:ascii="Times New Roman" w:hAnsi="Times New Roman" w:cs="Times New Roman"/>
          <w:sz w:val="28"/>
        </w:rPr>
        <w:t>;</w:t>
      </w:r>
    </w:p>
    <w:p w:rsidR="002202C3" w:rsidRDefault="002202C3" w:rsidP="002202C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2202C3">
        <w:rPr>
          <w:rFonts w:ascii="Times New Roman" w:hAnsi="Times New Roman" w:cs="Times New Roman"/>
          <w:sz w:val="28"/>
        </w:rPr>
        <w:t>Об утверждении формы проверочного листа, применяемого при осуществлении муниципального контроля на автомобильном транспорте и в дорожном хозяйстве в границах Усть-Лабинского городского поселения Усть-Лабинского района</w:t>
      </w:r>
      <w:r>
        <w:rPr>
          <w:rFonts w:ascii="Times New Roman" w:hAnsi="Times New Roman" w:cs="Times New Roman"/>
          <w:sz w:val="28"/>
        </w:rPr>
        <w:t>;</w:t>
      </w:r>
    </w:p>
    <w:p w:rsidR="002202C3" w:rsidRDefault="002202C3" w:rsidP="002202C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2202C3">
        <w:rPr>
          <w:rFonts w:ascii="Times New Roman" w:hAnsi="Times New Roman" w:cs="Times New Roman"/>
          <w:sz w:val="28"/>
        </w:rPr>
        <w:t>Об утверждении формы проверочного листа, применяемого при осуществлении муниципального жилищного контроля на территории Усть-Лабинского городского поселения Усть-Лабинского района</w:t>
      </w:r>
      <w:r>
        <w:rPr>
          <w:rFonts w:ascii="Times New Roman" w:hAnsi="Times New Roman" w:cs="Times New Roman"/>
          <w:sz w:val="28"/>
        </w:rPr>
        <w:t>;</w:t>
      </w:r>
    </w:p>
    <w:p w:rsidR="002202C3" w:rsidRDefault="002202C3" w:rsidP="002202C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2202C3">
        <w:rPr>
          <w:rFonts w:ascii="Times New Roman" w:hAnsi="Times New Roman" w:cs="Times New Roman"/>
          <w:sz w:val="28"/>
        </w:rPr>
        <w:t>Об утверждении формы проверочного листа, применяемого при осуществлении муниципального земельного контроля на территории Усть-Лабинского городского поселения Усть-Лабинского района</w:t>
      </w:r>
      <w:r>
        <w:rPr>
          <w:rFonts w:ascii="Times New Roman" w:hAnsi="Times New Roman" w:cs="Times New Roman"/>
          <w:sz w:val="28"/>
        </w:rPr>
        <w:t>;</w:t>
      </w:r>
    </w:p>
    <w:p w:rsidR="002202C3" w:rsidRDefault="00A54056" w:rsidP="00A54056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A54056">
        <w:rPr>
          <w:rFonts w:ascii="Times New Roman" w:hAnsi="Times New Roman" w:cs="Times New Roman"/>
          <w:sz w:val="28"/>
        </w:rPr>
        <w:t>Об утверждении формы проверочного листа,</w:t>
      </w:r>
      <w:r>
        <w:rPr>
          <w:rFonts w:ascii="Times New Roman" w:hAnsi="Times New Roman" w:cs="Times New Roman"/>
          <w:sz w:val="28"/>
        </w:rPr>
        <w:t xml:space="preserve"> </w:t>
      </w:r>
      <w:r w:rsidRPr="00A54056">
        <w:rPr>
          <w:rFonts w:ascii="Times New Roman" w:hAnsi="Times New Roman" w:cs="Times New Roman"/>
          <w:sz w:val="28"/>
        </w:rPr>
        <w:t>применяемого при осуществлении муниципального контроля за выполнением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Усть-Лабинского городского поселения Усть-Лабинского района</w:t>
      </w:r>
      <w:r>
        <w:rPr>
          <w:rFonts w:ascii="Times New Roman" w:hAnsi="Times New Roman" w:cs="Times New Roman"/>
          <w:sz w:val="28"/>
        </w:rPr>
        <w:t>.</w:t>
      </w:r>
    </w:p>
    <w:p w:rsidR="00A54056" w:rsidRPr="00A54056" w:rsidRDefault="00A54056" w:rsidP="00A54056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A54056">
        <w:rPr>
          <w:rFonts w:ascii="Times New Roman" w:hAnsi="Times New Roman" w:cs="Times New Roman"/>
          <w:sz w:val="28"/>
        </w:rPr>
        <w:t>Проект</w:t>
      </w:r>
      <w:r>
        <w:rPr>
          <w:rFonts w:ascii="Times New Roman" w:hAnsi="Times New Roman" w:cs="Times New Roman"/>
          <w:sz w:val="28"/>
        </w:rPr>
        <w:t>ы</w:t>
      </w:r>
      <w:r w:rsidRPr="00A5405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нормативных правовых актов</w:t>
      </w:r>
      <w:r w:rsidRPr="00A54056">
        <w:rPr>
          <w:rFonts w:ascii="Times New Roman" w:hAnsi="Times New Roman" w:cs="Times New Roman"/>
          <w:sz w:val="28"/>
        </w:rPr>
        <w:t xml:space="preserve"> размещен</w:t>
      </w:r>
      <w:r>
        <w:rPr>
          <w:rFonts w:ascii="Times New Roman" w:hAnsi="Times New Roman" w:cs="Times New Roman"/>
          <w:sz w:val="28"/>
        </w:rPr>
        <w:t>ы</w:t>
      </w:r>
      <w:r w:rsidRPr="00A54056">
        <w:rPr>
          <w:rFonts w:ascii="Times New Roman" w:hAnsi="Times New Roman" w:cs="Times New Roman"/>
          <w:sz w:val="28"/>
        </w:rPr>
        <w:t xml:space="preserve"> на официальном сайте администрации Усть-Лабинского городского поселения Усть-Лабинского района www.gorod-ust-labinsk.ru во вкладке «Документы» - «Муниципальный контроль</w:t>
      </w:r>
      <w:r w:rsidR="00230C71">
        <w:rPr>
          <w:rFonts w:ascii="Times New Roman" w:hAnsi="Times New Roman" w:cs="Times New Roman"/>
          <w:sz w:val="28"/>
        </w:rPr>
        <w:t>»</w:t>
      </w:r>
      <w:r w:rsidR="002676B6">
        <w:rPr>
          <w:rFonts w:ascii="Times New Roman" w:hAnsi="Times New Roman" w:cs="Times New Roman"/>
          <w:sz w:val="28"/>
        </w:rPr>
        <w:t>-«Нормативно-правовая база»</w:t>
      </w:r>
      <w:r w:rsidRPr="00A54056">
        <w:rPr>
          <w:rFonts w:ascii="Times New Roman" w:hAnsi="Times New Roman" w:cs="Times New Roman"/>
          <w:sz w:val="28"/>
        </w:rPr>
        <w:t>.</w:t>
      </w:r>
    </w:p>
    <w:p w:rsidR="00A54056" w:rsidRPr="00A54056" w:rsidRDefault="00A54056" w:rsidP="00A54056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A54056">
        <w:rPr>
          <w:rFonts w:ascii="Times New Roman" w:hAnsi="Times New Roman" w:cs="Times New Roman"/>
          <w:sz w:val="28"/>
        </w:rPr>
        <w:t>Предложения по итогам рассмотрения проектов Программы профилактики необходимо направлять на электронную почту администрации Усть-Лабинского городского поселения Усть-Лабинского района adm_yst@mail.ru с пометкой «</w:t>
      </w:r>
      <w:r w:rsidR="00230C71">
        <w:rPr>
          <w:rFonts w:ascii="Times New Roman" w:hAnsi="Times New Roman" w:cs="Times New Roman"/>
          <w:sz w:val="28"/>
        </w:rPr>
        <w:t>Проверочные листы</w:t>
      </w:r>
      <w:r w:rsidRPr="00A54056">
        <w:rPr>
          <w:rFonts w:ascii="Times New Roman" w:hAnsi="Times New Roman" w:cs="Times New Roman"/>
          <w:sz w:val="28"/>
        </w:rPr>
        <w:t>».</w:t>
      </w:r>
    </w:p>
    <w:p w:rsidR="00A54056" w:rsidRPr="002202C3" w:rsidRDefault="00A54056" w:rsidP="00A54056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A54056">
        <w:rPr>
          <w:rFonts w:ascii="Times New Roman" w:hAnsi="Times New Roman" w:cs="Times New Roman"/>
          <w:sz w:val="28"/>
        </w:rPr>
        <w:t>По каждому предложению администрацией Усть-Лабинского городского поселения Усть-Лабинского района будет сформировано мотивированное заключение об их учете (в том числе частичном) или отклонении.</w:t>
      </w:r>
    </w:p>
    <w:sectPr w:rsidR="00A54056" w:rsidRPr="00220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55"/>
    <w:rsid w:val="002202C3"/>
    <w:rsid w:val="00230C71"/>
    <w:rsid w:val="002676B6"/>
    <w:rsid w:val="00512084"/>
    <w:rsid w:val="00A54056"/>
    <w:rsid w:val="00E9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42D0"/>
  <w15:chartTrackingRefBased/>
  <w15:docId w15:val="{7A5FDAA1-6D94-4F67-A05E-F3A35539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GrigorovaMM</dc:creator>
  <cp:keywords/>
  <dc:description/>
  <cp:lastModifiedBy>GrigorovaMM</cp:lastModifiedBy>
  <cp:revision>4</cp:revision>
  <dcterms:created xsi:type="dcterms:W3CDTF">2022-04-08T05:56:00Z</dcterms:created>
  <dcterms:modified xsi:type="dcterms:W3CDTF">2022-04-13T08:04:00Z</dcterms:modified>
</cp:coreProperties>
</file>