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C8DA9" w14:textId="434E3015" w:rsidR="00C9282C" w:rsidRPr="005404B8" w:rsidRDefault="00C9282C" w:rsidP="00540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668">
        <w:rPr>
          <w:rFonts w:ascii="Times New Roman" w:hAnsi="Times New Roman" w:cs="Times New Roman"/>
          <w:sz w:val="28"/>
          <w:szCs w:val="28"/>
        </w:rPr>
        <w:t xml:space="preserve">С целью пресечения попадания на потребительский рынок и заключения договоров на поставку пищевой продукции, в том числе при осуществлении конкурсных процедур по закупке и поставке пищевых продуктов в учреждения социальной сферы Краснодарского края в отношении которой не может быть подтверждена прослеживаемость, администрация Усть-Лабинского городского поселения Усть-Лабинского района сообщает, что </w:t>
      </w:r>
      <w:r>
        <w:rPr>
          <w:rFonts w:ascii="Times New Roman" w:hAnsi="Times New Roman" w:cs="Times New Roman"/>
          <w:sz w:val="28"/>
          <w:szCs w:val="28"/>
        </w:rPr>
        <w:t xml:space="preserve">в аппарат </w:t>
      </w:r>
      <w:r w:rsidRPr="00AB3668">
        <w:rPr>
          <w:rFonts w:ascii="Times New Roman" w:hAnsi="Times New Roman" w:cs="Times New Roman"/>
          <w:sz w:val="28"/>
          <w:szCs w:val="28"/>
        </w:rPr>
        <w:t>комиссии по противодействию незаконному обороту промышленной продукции в Краснодарском крае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668">
        <w:rPr>
          <w:rFonts w:ascii="Times New Roman" w:hAnsi="Times New Roman" w:cs="Times New Roman"/>
          <w:sz w:val="28"/>
          <w:szCs w:val="28"/>
        </w:rPr>
        <w:t xml:space="preserve">поступила информация от Управления Роспотребнадзора по Краснодарскому краю о фактах </w:t>
      </w:r>
      <w:r w:rsidR="005404B8" w:rsidRPr="005404B8">
        <w:rPr>
          <w:rFonts w:ascii="Times New Roman" w:hAnsi="Times New Roman" w:cs="Times New Roman"/>
          <w:sz w:val="28"/>
          <w:szCs w:val="28"/>
        </w:rPr>
        <w:t>о выявлени</w:t>
      </w:r>
      <w:r w:rsidR="005404B8">
        <w:rPr>
          <w:rFonts w:ascii="Times New Roman" w:hAnsi="Times New Roman" w:cs="Times New Roman"/>
          <w:sz w:val="28"/>
          <w:szCs w:val="28"/>
        </w:rPr>
        <w:t xml:space="preserve">я </w:t>
      </w:r>
      <w:r w:rsidR="005404B8" w:rsidRPr="005404B8">
        <w:rPr>
          <w:rFonts w:ascii="Times New Roman" w:hAnsi="Times New Roman" w:cs="Times New Roman"/>
          <w:sz w:val="28"/>
          <w:szCs w:val="28"/>
        </w:rPr>
        <w:t>«фантомного» предприятия ИП Шевляковой Светланы Юрьевны (ИНН</w:t>
      </w:r>
      <w:r w:rsidR="005404B8">
        <w:rPr>
          <w:rFonts w:ascii="Times New Roman" w:hAnsi="Times New Roman" w:cs="Times New Roman"/>
          <w:sz w:val="28"/>
          <w:szCs w:val="28"/>
        </w:rPr>
        <w:t xml:space="preserve"> </w:t>
      </w:r>
      <w:r w:rsidR="005404B8" w:rsidRPr="005404B8">
        <w:rPr>
          <w:rFonts w:ascii="Times New Roman" w:hAnsi="Times New Roman" w:cs="Times New Roman"/>
          <w:sz w:val="28"/>
          <w:szCs w:val="28"/>
        </w:rPr>
        <w:t>380119719144, Краснодарский край, г. Армавир, ул. Воровского).</w:t>
      </w:r>
    </w:p>
    <w:p w14:paraId="46F4F35C" w14:textId="5D9930A9" w:rsidR="00CE7C5D" w:rsidRPr="00C9282C" w:rsidRDefault="005404B8" w:rsidP="00540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4B8">
        <w:rPr>
          <w:rFonts w:ascii="Times New Roman" w:hAnsi="Times New Roman" w:cs="Times New Roman"/>
          <w:sz w:val="28"/>
          <w:szCs w:val="28"/>
        </w:rPr>
        <w:t>Продукция, введенная в оборот с использованием площадки 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4B8">
        <w:rPr>
          <w:rFonts w:ascii="Times New Roman" w:hAnsi="Times New Roman" w:cs="Times New Roman"/>
          <w:sz w:val="28"/>
          <w:szCs w:val="28"/>
        </w:rPr>
        <w:t>Расторгуев Александр Сергеевич, является продукцией неизвестного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4B8">
        <w:rPr>
          <w:rFonts w:ascii="Times New Roman" w:hAnsi="Times New Roman" w:cs="Times New Roman"/>
          <w:sz w:val="28"/>
          <w:szCs w:val="28"/>
        </w:rPr>
        <w:t>происхождения, безопасность ее не подтверждена, ее оборот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4B8">
        <w:rPr>
          <w:rFonts w:ascii="Times New Roman" w:hAnsi="Times New Roman" w:cs="Times New Roman"/>
          <w:sz w:val="28"/>
          <w:szCs w:val="28"/>
        </w:rPr>
        <w:t>угрозу жизни и здоровью людей, согласно п. 2 ст. 3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4B8">
        <w:rPr>
          <w:rFonts w:ascii="Times New Roman" w:hAnsi="Times New Roman" w:cs="Times New Roman"/>
          <w:sz w:val="28"/>
          <w:szCs w:val="28"/>
        </w:rPr>
        <w:t>02.01.2000г. № 29-ФЗ «О качестве и безопасности пищевых продуктов»,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4B8">
        <w:rPr>
          <w:rFonts w:ascii="Times New Roman" w:hAnsi="Times New Roman" w:cs="Times New Roman"/>
          <w:sz w:val="28"/>
          <w:szCs w:val="28"/>
        </w:rPr>
        <w:t>обращение таких пищевых продуктов запрещается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E7C5D" w:rsidRPr="00C9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BD"/>
    <w:rsid w:val="00264D8B"/>
    <w:rsid w:val="002841BD"/>
    <w:rsid w:val="005404B8"/>
    <w:rsid w:val="00C9282C"/>
    <w:rsid w:val="00C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D3AA"/>
  <w15:chartTrackingRefBased/>
  <w15:docId w15:val="{8E138948-A449-4AE8-B944-58816FFA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NachTorg</dc:creator>
  <cp:keywords/>
  <dc:description/>
  <cp:lastModifiedBy>NachTorg</cp:lastModifiedBy>
  <cp:revision>6</cp:revision>
  <dcterms:created xsi:type="dcterms:W3CDTF">2025-05-20T12:04:00Z</dcterms:created>
  <dcterms:modified xsi:type="dcterms:W3CDTF">2025-11-24T09:47:00Z</dcterms:modified>
</cp:coreProperties>
</file>