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noProof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501015" cy="565785"/>
            <wp:effectExtent l="0" t="0" r="0" b="571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sz w:val="28"/>
          <w:szCs w:val="28"/>
        </w:rPr>
      </w:pPr>
    </w:p>
    <w:p w:rsidR="0037427A" w:rsidRPr="0037427A" w:rsidRDefault="000259BD" w:rsidP="000259BD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37427A">
        <w:rPr>
          <w:b/>
          <w:color w:val="000000"/>
          <w:spacing w:val="-1"/>
          <w:sz w:val="28"/>
          <w:szCs w:val="28"/>
        </w:rPr>
        <w:t xml:space="preserve">АДМИНИСТРАЦИЯ  </w:t>
      </w:r>
    </w:p>
    <w:p w:rsidR="000259BD" w:rsidRPr="0037427A" w:rsidRDefault="000259BD" w:rsidP="000259BD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37427A">
        <w:rPr>
          <w:b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259BD" w:rsidRPr="0037427A" w:rsidRDefault="000259BD" w:rsidP="000259BD">
      <w:pPr>
        <w:jc w:val="center"/>
        <w:rPr>
          <w:b/>
          <w:color w:val="000000"/>
          <w:spacing w:val="-1"/>
          <w:sz w:val="28"/>
          <w:szCs w:val="28"/>
        </w:rPr>
      </w:pPr>
      <w:r w:rsidRPr="0037427A">
        <w:rPr>
          <w:b/>
          <w:color w:val="000000"/>
          <w:spacing w:val="-1"/>
          <w:sz w:val="28"/>
          <w:szCs w:val="28"/>
        </w:rPr>
        <w:t>УСТЬ-</w:t>
      </w:r>
      <w:proofErr w:type="gramStart"/>
      <w:r w:rsidRPr="0037427A">
        <w:rPr>
          <w:b/>
          <w:color w:val="000000"/>
          <w:spacing w:val="-1"/>
          <w:sz w:val="28"/>
          <w:szCs w:val="28"/>
        </w:rPr>
        <w:t>ЛАБИНСКОГО  РАЙОНА</w:t>
      </w:r>
      <w:proofErr w:type="gramEnd"/>
    </w:p>
    <w:p w:rsidR="000259BD" w:rsidRPr="0037427A" w:rsidRDefault="000259BD" w:rsidP="000259BD">
      <w:pPr>
        <w:jc w:val="center"/>
        <w:rPr>
          <w:b/>
          <w:color w:val="000000"/>
          <w:spacing w:val="-1"/>
          <w:sz w:val="32"/>
          <w:szCs w:val="32"/>
        </w:rPr>
      </w:pPr>
      <w:r w:rsidRPr="0037427A">
        <w:rPr>
          <w:b/>
          <w:color w:val="000000"/>
          <w:spacing w:val="-1"/>
          <w:sz w:val="32"/>
          <w:szCs w:val="32"/>
        </w:rPr>
        <w:t>П О С Т А Н О В Л Е Н И Е</w:t>
      </w:r>
    </w:p>
    <w:p w:rsidR="000259BD" w:rsidRDefault="000259BD" w:rsidP="000259BD">
      <w:pPr>
        <w:tabs>
          <w:tab w:val="left" w:pos="4095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</w:p>
    <w:p w:rsidR="000259BD" w:rsidRDefault="000259BD" w:rsidP="000259BD">
      <w:pPr>
        <w:jc w:val="center"/>
        <w:rPr>
          <w:color w:val="000000"/>
          <w:spacing w:val="-1"/>
          <w:sz w:val="28"/>
          <w:szCs w:val="28"/>
        </w:rPr>
      </w:pPr>
    </w:p>
    <w:p w:rsidR="000259BD" w:rsidRDefault="007D043F" w:rsidP="000259BD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12.10.2022</w:t>
      </w:r>
      <w:r w:rsidR="000259BD">
        <w:rPr>
          <w:color w:val="000000"/>
          <w:spacing w:val="-1"/>
          <w:sz w:val="28"/>
          <w:szCs w:val="28"/>
        </w:rPr>
        <w:t xml:space="preserve">                                                    </w:t>
      </w:r>
      <w:r w:rsidR="0037427A">
        <w:rPr>
          <w:color w:val="000000"/>
          <w:spacing w:val="-1"/>
          <w:sz w:val="28"/>
          <w:szCs w:val="28"/>
        </w:rPr>
        <w:t xml:space="preserve">                       </w:t>
      </w:r>
      <w:r>
        <w:rPr>
          <w:color w:val="000000"/>
          <w:spacing w:val="-1"/>
          <w:sz w:val="28"/>
          <w:szCs w:val="28"/>
        </w:rPr>
        <w:t xml:space="preserve">                        № 698</w:t>
      </w:r>
      <w:r w:rsidR="000259BD">
        <w:rPr>
          <w:color w:val="000000"/>
          <w:spacing w:val="-1"/>
          <w:sz w:val="28"/>
          <w:szCs w:val="28"/>
        </w:rPr>
        <w:t xml:space="preserve"> </w:t>
      </w:r>
    </w:p>
    <w:p w:rsidR="000259BD" w:rsidRDefault="000259BD" w:rsidP="000259BD">
      <w:pPr>
        <w:jc w:val="both"/>
        <w:rPr>
          <w:color w:val="000000"/>
          <w:spacing w:val="-1"/>
          <w:sz w:val="26"/>
          <w:szCs w:val="26"/>
        </w:rPr>
      </w:pPr>
    </w:p>
    <w:p w:rsidR="000259BD" w:rsidRDefault="0037427A" w:rsidP="000259BD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г.</w:t>
      </w:r>
      <w:r w:rsidR="000259BD">
        <w:rPr>
          <w:color w:val="000000"/>
          <w:spacing w:val="-1"/>
          <w:sz w:val="24"/>
          <w:szCs w:val="24"/>
        </w:rPr>
        <w:t xml:space="preserve"> Усть-Лабинск</w:t>
      </w:r>
    </w:p>
    <w:p w:rsidR="000259BD" w:rsidRDefault="000259BD" w:rsidP="000259BD">
      <w:pPr>
        <w:widowControl/>
        <w:autoSpaceDE/>
        <w:adjustRightInd/>
        <w:ind w:left="-57" w:right="-57"/>
        <w:jc w:val="both"/>
        <w:rPr>
          <w:sz w:val="28"/>
          <w:szCs w:val="28"/>
        </w:rPr>
      </w:pPr>
    </w:p>
    <w:p w:rsidR="005A674A" w:rsidRDefault="00990E01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 внесении изменения</w:t>
      </w:r>
      <w:r w:rsidR="000259BD" w:rsidRPr="000259BD">
        <w:rPr>
          <w:b/>
          <w:color w:val="000000"/>
          <w:sz w:val="28"/>
          <w:szCs w:val="28"/>
          <w:lang w:bidi="ru-RU"/>
        </w:rPr>
        <w:t xml:space="preserve"> в постановление администрации </w:t>
      </w:r>
      <w:r w:rsidR="000259BD">
        <w:rPr>
          <w:b/>
          <w:color w:val="000000"/>
          <w:sz w:val="28"/>
          <w:szCs w:val="28"/>
          <w:lang w:bidi="ru-RU"/>
        </w:rPr>
        <w:t xml:space="preserve">                              </w:t>
      </w:r>
      <w:r w:rsidR="000259BD" w:rsidRPr="000259BD">
        <w:rPr>
          <w:b/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  <w:r w:rsidR="000259BD">
        <w:rPr>
          <w:b/>
          <w:color w:val="000000"/>
          <w:sz w:val="28"/>
          <w:szCs w:val="28"/>
          <w:lang w:bidi="ru-RU"/>
        </w:rPr>
        <w:t xml:space="preserve"> от 2 марта 2021 г. № 243 </w:t>
      </w:r>
      <w:r w:rsidR="000259BD" w:rsidRPr="000259BD">
        <w:rPr>
          <w:b/>
          <w:color w:val="000000"/>
          <w:sz w:val="28"/>
          <w:szCs w:val="28"/>
          <w:lang w:bidi="ru-RU"/>
        </w:rPr>
        <w:t>«Об образовании постоянно действующей комиссии</w:t>
      </w:r>
      <w:r w:rsidR="000259BD">
        <w:rPr>
          <w:b/>
          <w:color w:val="000000"/>
          <w:lang w:bidi="ru-RU"/>
        </w:rPr>
        <w:t xml:space="preserve"> </w:t>
      </w:r>
      <w:r w:rsidR="000259BD" w:rsidRPr="00C66152">
        <w:rPr>
          <w:b/>
          <w:color w:val="000000"/>
          <w:sz w:val="28"/>
          <w:szCs w:val="28"/>
          <w:lang w:bidi="ru-RU"/>
        </w:rPr>
        <w:t xml:space="preserve">по укреплению налоговой, бюджетной и финансовой дисциплины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 xml:space="preserve">Усть-Лабинского городского поселения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>Усть-Лабинского района</w:t>
      </w:r>
      <w:r>
        <w:rPr>
          <w:b/>
          <w:color w:val="000000"/>
          <w:sz w:val="28"/>
          <w:szCs w:val="28"/>
          <w:lang w:bidi="ru-RU"/>
        </w:rPr>
        <w:t>»</w:t>
      </w:r>
    </w:p>
    <w:p w:rsidR="000259BD" w:rsidRDefault="000259BD" w:rsidP="000259BD">
      <w:pPr>
        <w:shd w:val="clear" w:color="auto" w:fill="FFFFFF"/>
        <w:tabs>
          <w:tab w:val="left" w:pos="7666"/>
        </w:tabs>
        <w:ind w:left="19"/>
        <w:jc w:val="center"/>
      </w:pPr>
    </w:p>
    <w:p w:rsidR="000259BD" w:rsidRDefault="000259BD" w:rsidP="000259BD">
      <w:pPr>
        <w:ind w:firstLine="709"/>
        <w:jc w:val="both"/>
        <w:rPr>
          <w:color w:val="FF0000"/>
          <w:sz w:val="28"/>
          <w:szCs w:val="28"/>
        </w:rPr>
      </w:pPr>
    </w:p>
    <w:p w:rsidR="000259BD" w:rsidRPr="00C66152" w:rsidRDefault="00990E01" w:rsidP="000259BD">
      <w:pPr>
        <w:tabs>
          <w:tab w:val="left" w:pos="1439"/>
          <w:tab w:val="left" w:pos="2198"/>
        </w:tabs>
        <w:spacing w:line="322" w:lineRule="exact"/>
        <w:ind w:firstLine="6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 в администрации Усть-Лабинского городского поселения Усть-Лабинского района</w:t>
      </w:r>
      <w:r w:rsidR="000259BD" w:rsidRPr="00C66152">
        <w:rPr>
          <w:color w:val="000000"/>
          <w:sz w:val="28"/>
          <w:szCs w:val="28"/>
          <w:lang w:bidi="ru-RU"/>
        </w:rPr>
        <w:t xml:space="preserve"> п о с </w:t>
      </w:r>
      <w:proofErr w:type="gramStart"/>
      <w:r w:rsidR="000259BD" w:rsidRPr="00C66152">
        <w:rPr>
          <w:color w:val="000000"/>
          <w:sz w:val="28"/>
          <w:szCs w:val="28"/>
          <w:lang w:bidi="ru-RU"/>
        </w:rPr>
        <w:t>т</w:t>
      </w:r>
      <w:proofErr w:type="gramEnd"/>
      <w:r w:rsidR="000259BD" w:rsidRPr="00C66152">
        <w:rPr>
          <w:color w:val="000000"/>
          <w:sz w:val="28"/>
          <w:szCs w:val="28"/>
          <w:lang w:bidi="ru-RU"/>
        </w:rPr>
        <w:t xml:space="preserve"> а н о в л я ю:</w:t>
      </w:r>
    </w:p>
    <w:p w:rsidR="00076A85" w:rsidRPr="00990E01" w:rsidRDefault="000259BD" w:rsidP="00076A85">
      <w:pPr>
        <w:pStyle w:val="22"/>
        <w:numPr>
          <w:ilvl w:val="0"/>
          <w:numId w:val="6"/>
        </w:numPr>
        <w:shd w:val="clear" w:color="auto" w:fill="auto"/>
        <w:tabs>
          <w:tab w:val="left" w:pos="1439"/>
          <w:tab w:val="left" w:pos="2198"/>
        </w:tabs>
        <w:spacing w:before="0" w:after="0" w:line="322" w:lineRule="exact"/>
        <w:ind w:left="0"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990E01">
        <w:rPr>
          <w:rFonts w:ascii="Times New Roman" w:hAnsi="Times New Roman" w:cs="Times New Roman"/>
          <w:snapToGrid w:val="0"/>
        </w:rPr>
        <w:t xml:space="preserve">Внести в </w:t>
      </w:r>
      <w:r w:rsidRPr="00990E01">
        <w:rPr>
          <w:rFonts w:ascii="Times New Roman" w:hAnsi="Times New Roman" w:cs="Times New Roman"/>
        </w:rPr>
        <w:t>постановление администрации Усть-Лабинского городского поселения Усть-Лабинского района от 2 марта 2021 г</w:t>
      </w:r>
      <w:r w:rsidR="00990E01" w:rsidRPr="00990E01">
        <w:rPr>
          <w:rFonts w:ascii="Times New Roman" w:hAnsi="Times New Roman" w:cs="Times New Roman"/>
        </w:rPr>
        <w:t>.</w:t>
      </w:r>
      <w:r w:rsidRPr="00990E01">
        <w:rPr>
          <w:rFonts w:ascii="Times New Roman" w:hAnsi="Times New Roman" w:cs="Times New Roman"/>
        </w:rPr>
        <w:t xml:space="preserve"> № 243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990E01"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«Об образовании постоянно действующей комиссии по укреплению налоговой, бюджетной и финансовой дисциплины Усть-Лабинского городского поселения Усть-Лабинского района» </w:t>
      </w:r>
      <w:r w:rsidR="00076A85" w:rsidRPr="00990E01">
        <w:rPr>
          <w:rFonts w:ascii="Times New Roman" w:hAnsi="Times New Roman" w:cs="Times New Roman"/>
        </w:rPr>
        <w:t>изменени</w:t>
      </w:r>
      <w:r w:rsidR="00990E01" w:rsidRPr="00990E01">
        <w:rPr>
          <w:rFonts w:ascii="Times New Roman" w:hAnsi="Times New Roman" w:cs="Times New Roman"/>
        </w:rPr>
        <w:t xml:space="preserve">е, изложив </w:t>
      </w:r>
      <w:r w:rsidR="00076A85" w:rsidRPr="00990E01">
        <w:rPr>
          <w:rFonts w:ascii="Times New Roman" w:hAnsi="Times New Roman" w:cs="Times New Roman"/>
        </w:rPr>
        <w:t xml:space="preserve">приложение </w:t>
      </w:r>
      <w:r w:rsidR="0077221F">
        <w:rPr>
          <w:rFonts w:ascii="Times New Roman" w:hAnsi="Times New Roman" w:cs="Times New Roman"/>
        </w:rPr>
        <w:t xml:space="preserve">1 </w:t>
      </w:r>
      <w:r w:rsidR="00076A85" w:rsidRPr="00990E01">
        <w:rPr>
          <w:rFonts w:ascii="Times New Roman" w:hAnsi="Times New Roman" w:cs="Times New Roman"/>
        </w:rPr>
        <w:t>в новой редакции согласно приложению к настоящему постановлению.</w:t>
      </w:r>
    </w:p>
    <w:p w:rsidR="000259BD" w:rsidRDefault="000259BD" w:rsidP="000259B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bidi="ru-RU"/>
        </w:rPr>
        <w:t xml:space="preserve">Отделу по общим и организационным вопросам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</w:t>
      </w:r>
      <w:r>
        <w:rPr>
          <w:color w:val="000000"/>
          <w:sz w:val="28"/>
          <w:szCs w:val="28"/>
          <w:lang w:bidi="ru-RU"/>
        </w:rPr>
        <w:t xml:space="preserve">Усть-Лабинского городского поселения Усть-Лабинского района </w:t>
      </w:r>
      <w:r w:rsidR="00990E01">
        <w:rPr>
          <w:color w:val="000000"/>
          <w:sz w:val="28"/>
          <w:szCs w:val="28"/>
          <w:lang w:bidi="ru-RU"/>
        </w:rPr>
        <w:t xml:space="preserve">                    </w:t>
      </w:r>
      <w:r>
        <w:rPr>
          <w:color w:val="000000"/>
          <w:sz w:val="28"/>
          <w:szCs w:val="28"/>
          <w:lang w:bidi="ru-RU"/>
        </w:rPr>
        <w:t>(Владимирова</w:t>
      </w:r>
      <w:r w:rsidR="00990E01">
        <w:rPr>
          <w:color w:val="000000"/>
          <w:sz w:val="28"/>
          <w:szCs w:val="28"/>
          <w:lang w:bidi="ru-RU"/>
        </w:rPr>
        <w:t xml:space="preserve"> М.А.</w:t>
      </w:r>
      <w:r>
        <w:rPr>
          <w:color w:val="000000"/>
          <w:sz w:val="28"/>
          <w:szCs w:val="28"/>
          <w:lang w:bidi="ru-RU"/>
        </w:rPr>
        <w:t xml:space="preserve">) обнародовать настоящее постановление путем размещения его на официальном сайте </w:t>
      </w:r>
      <w:r w:rsidR="005A674A">
        <w:rPr>
          <w:sz w:val="28"/>
          <w:szCs w:val="28"/>
        </w:rPr>
        <w:t xml:space="preserve">администрации Усть-Лабинского городского поселения Усть-Лабинского района в  </w:t>
      </w:r>
      <w:r w:rsidR="005A674A">
        <w:rPr>
          <w:color w:val="000000"/>
          <w:sz w:val="28"/>
          <w:szCs w:val="28"/>
          <w:lang w:bidi="ru-RU"/>
        </w:rPr>
        <w:t>информационно-телекоммуникационной сети «Интернет»</w:t>
      </w:r>
      <w:r w:rsidR="00ED3EE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 на информационных стендах МБУК «Централизованная районная библиотека» МО Усть-Лабинский район.</w:t>
      </w:r>
    </w:p>
    <w:p w:rsidR="000259BD" w:rsidRDefault="000259BD" w:rsidP="000259B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</w:t>
      </w:r>
      <w:r w:rsidR="00990E01" w:rsidRPr="00990E01">
        <w:rPr>
          <w:sz w:val="28"/>
          <w:szCs w:val="28"/>
        </w:rPr>
        <w:t xml:space="preserve"> </w:t>
      </w:r>
      <w:r w:rsidR="00990E01">
        <w:rPr>
          <w:sz w:val="28"/>
          <w:szCs w:val="28"/>
        </w:rPr>
        <w:t>А.Г.</w:t>
      </w:r>
    </w:p>
    <w:p w:rsidR="000259BD" w:rsidRDefault="000259BD" w:rsidP="000259BD">
      <w:pPr>
        <w:tabs>
          <w:tab w:val="left" w:pos="1427"/>
        </w:tabs>
        <w:autoSpaceDE/>
        <w:autoSpaceDN/>
        <w:adjustRightInd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pacing w:val="-18"/>
          <w:sz w:val="28"/>
          <w:szCs w:val="28"/>
        </w:rPr>
        <w:t>4.</w:t>
      </w:r>
      <w:r>
        <w:rPr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bidi="ru-RU"/>
        </w:rPr>
        <w:t>Постановление вступает в силу после</w:t>
      </w:r>
      <w:r>
        <w:rPr>
          <w:color w:val="000000"/>
          <w:sz w:val="28"/>
          <w:szCs w:val="28"/>
          <w:lang w:bidi="ru-RU"/>
        </w:rPr>
        <w:t xml:space="preserve"> его официального обнародования.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</w:p>
    <w:p w:rsidR="0037427A" w:rsidRDefault="0037427A" w:rsidP="000259BD">
      <w:pPr>
        <w:pStyle w:val="a3"/>
        <w:jc w:val="both"/>
        <w:rPr>
          <w:spacing w:val="-2"/>
          <w:sz w:val="28"/>
          <w:szCs w:val="28"/>
        </w:rPr>
      </w:pPr>
    </w:p>
    <w:p w:rsidR="00990E01" w:rsidRDefault="000259BD" w:rsidP="000259BD">
      <w:pPr>
        <w:pStyle w:val="a3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 w:rsidR="005A674A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Усть-Лабинского 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городского поселения                                                       </w:t>
      </w:r>
    </w:p>
    <w:p w:rsidR="0037427A" w:rsidRDefault="000259BD" w:rsidP="003742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С.А. </w:t>
      </w:r>
      <w:r w:rsidR="0037427A">
        <w:rPr>
          <w:sz w:val="28"/>
          <w:szCs w:val="28"/>
        </w:rPr>
        <w:t>Гайнюченко</w:t>
      </w:r>
    </w:p>
    <w:p w:rsidR="004C1485" w:rsidRDefault="0037427A" w:rsidP="0037427A">
      <w:pPr>
        <w:pStyle w:val="a3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4C1485">
        <w:rPr>
          <w:color w:val="000000"/>
          <w:sz w:val="28"/>
          <w:szCs w:val="28"/>
          <w:lang w:bidi="ru-RU"/>
        </w:rPr>
        <w:t xml:space="preserve">ПРИЛОЖЕНИЕ </w:t>
      </w:r>
    </w:p>
    <w:p w:rsidR="004C1485" w:rsidRDefault="004C1485" w:rsidP="0037427A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постановлению администрации </w:t>
      </w:r>
      <w:r w:rsidR="0077455F">
        <w:rPr>
          <w:color w:val="000000"/>
          <w:sz w:val="28"/>
          <w:szCs w:val="28"/>
          <w:lang w:bidi="ru-RU"/>
        </w:rPr>
        <w:t xml:space="preserve">          </w:t>
      </w:r>
      <w:r w:rsidR="0037427A">
        <w:rPr>
          <w:color w:val="000000"/>
          <w:sz w:val="28"/>
          <w:szCs w:val="28"/>
          <w:lang w:bidi="ru-RU"/>
        </w:rPr>
        <w:t>Усть-Л</w:t>
      </w:r>
      <w:r>
        <w:rPr>
          <w:color w:val="000000"/>
          <w:sz w:val="28"/>
          <w:szCs w:val="28"/>
          <w:lang w:bidi="ru-RU"/>
        </w:rPr>
        <w:t>абинского городского поселения Усть-Лабинского района</w:t>
      </w:r>
    </w:p>
    <w:p w:rsidR="004C1485" w:rsidRDefault="007D043F" w:rsidP="0037427A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от 12.10.2022 № 698</w:t>
      </w:r>
    </w:p>
    <w:p w:rsidR="0037427A" w:rsidRDefault="0037427A" w:rsidP="0037427A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076A85" w:rsidRDefault="004C1485" w:rsidP="0037427A">
      <w:pPr>
        <w:spacing w:line="317" w:lineRule="exact"/>
        <w:ind w:left="5664" w:hanging="84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076A85">
        <w:rPr>
          <w:color w:val="000000"/>
          <w:sz w:val="28"/>
          <w:szCs w:val="28"/>
          <w:lang w:bidi="ru-RU"/>
        </w:rPr>
        <w:t>ПРИЛОЖЕНИЕ 1</w:t>
      </w:r>
    </w:p>
    <w:p w:rsidR="00076A85" w:rsidRDefault="00076A85" w:rsidP="0037427A">
      <w:pPr>
        <w:spacing w:line="317" w:lineRule="exact"/>
        <w:ind w:left="5332" w:firstLine="708"/>
        <w:rPr>
          <w:color w:val="000000"/>
          <w:sz w:val="28"/>
          <w:szCs w:val="28"/>
          <w:lang w:bidi="ru-RU"/>
        </w:rPr>
      </w:pPr>
    </w:p>
    <w:p w:rsidR="00076A85" w:rsidRDefault="00076A85" w:rsidP="0037427A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УТВЕРЖДЕН</w:t>
      </w:r>
    </w:p>
    <w:p w:rsidR="00076A85" w:rsidRDefault="00076A85" w:rsidP="0037427A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постановлением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   </w:t>
      </w:r>
      <w:r>
        <w:rPr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</w:p>
    <w:p w:rsidR="00076A85" w:rsidRDefault="00076A85" w:rsidP="0037427A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4C1485">
        <w:rPr>
          <w:color w:val="000000"/>
          <w:sz w:val="28"/>
          <w:szCs w:val="28"/>
          <w:lang w:bidi="ru-RU"/>
        </w:rPr>
        <w:t>2 марта 2022</w:t>
      </w:r>
      <w:r>
        <w:rPr>
          <w:color w:val="000000"/>
          <w:sz w:val="28"/>
          <w:szCs w:val="28"/>
          <w:lang w:bidi="ru-RU"/>
        </w:rPr>
        <w:t xml:space="preserve"> №</w:t>
      </w:r>
      <w:r w:rsidR="004C1485">
        <w:rPr>
          <w:color w:val="000000"/>
          <w:sz w:val="28"/>
          <w:szCs w:val="28"/>
          <w:lang w:bidi="ru-RU"/>
        </w:rPr>
        <w:t xml:space="preserve"> 243</w:t>
      </w:r>
    </w:p>
    <w:p w:rsidR="00076A85" w:rsidRDefault="00076A85" w:rsidP="00076A85">
      <w:pPr>
        <w:tabs>
          <w:tab w:val="left" w:pos="8411"/>
        </w:tabs>
        <w:spacing w:line="317" w:lineRule="exact"/>
        <w:ind w:left="6040"/>
        <w:rPr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ind w:left="360"/>
        <w:rPr>
          <w:b/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СОСТАВ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постоянно действующей комиссии по укреплению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налоговой, бюджетной и финансовой дисциплины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Усть-Лабинского городского поселения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Усть-Лабинского района </w:t>
      </w:r>
    </w:p>
    <w:p w:rsidR="00076A85" w:rsidRDefault="00076A85" w:rsidP="00076A85">
      <w:pPr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ind w:right="-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Гайнюченко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>глава Усть-Лабинского городского</w:t>
      </w:r>
    </w:p>
    <w:p w:rsidR="00076A85" w:rsidRDefault="00076A85" w:rsidP="00076A85">
      <w:pPr>
        <w:spacing w:line="317" w:lineRule="exact"/>
        <w:ind w:left="4962" w:right="310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Станислав Александрович </w:t>
      </w:r>
      <w:r>
        <w:rPr>
          <w:bCs/>
          <w:color w:val="000000"/>
          <w:sz w:val="28"/>
          <w:szCs w:val="28"/>
          <w:lang w:bidi="ru-RU"/>
        </w:rPr>
        <w:tab/>
        <w:t>поселения Усть-Лабинского района, председатель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Титаренко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>заместитель главы Усть-Лабинского</w:t>
      </w:r>
    </w:p>
    <w:p w:rsidR="00076A85" w:rsidRDefault="00076A85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Агата Геннадиевна </w:t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962" w:hanging="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района, заместитель председателя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4C14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Сергиевич</w:t>
      </w:r>
      <w:proofErr w:type="spellEnd"/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77455F">
        <w:rPr>
          <w:bCs/>
          <w:color w:val="000000"/>
          <w:sz w:val="28"/>
          <w:szCs w:val="28"/>
          <w:lang w:bidi="ru-RU"/>
        </w:rPr>
        <w:t>з</w:t>
      </w:r>
      <w:r>
        <w:rPr>
          <w:bCs/>
          <w:color w:val="000000"/>
          <w:sz w:val="28"/>
          <w:szCs w:val="28"/>
          <w:lang w:bidi="ru-RU"/>
        </w:rPr>
        <w:t>аведующий</w:t>
      </w:r>
      <w:r w:rsidR="00076A85">
        <w:rPr>
          <w:bCs/>
          <w:color w:val="000000"/>
          <w:sz w:val="28"/>
          <w:szCs w:val="28"/>
          <w:lang w:bidi="ru-RU"/>
        </w:rPr>
        <w:t xml:space="preserve"> сектор</w:t>
      </w:r>
      <w:r>
        <w:rPr>
          <w:bCs/>
          <w:color w:val="000000"/>
          <w:sz w:val="28"/>
          <w:szCs w:val="28"/>
          <w:lang w:bidi="ru-RU"/>
        </w:rPr>
        <w:t>ом</w:t>
      </w:r>
      <w:r w:rsidR="00076A85">
        <w:rPr>
          <w:bCs/>
          <w:color w:val="000000"/>
          <w:sz w:val="28"/>
          <w:szCs w:val="28"/>
          <w:lang w:bidi="ru-RU"/>
        </w:rPr>
        <w:t xml:space="preserve"> учета и </w:t>
      </w:r>
    </w:p>
    <w:p w:rsidR="00076A85" w:rsidRDefault="004C1485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Любовь Александровна</w:t>
      </w:r>
      <w:r w:rsidR="00D04036">
        <w:rPr>
          <w:bCs/>
          <w:color w:val="000000"/>
          <w:sz w:val="28"/>
          <w:szCs w:val="28"/>
          <w:lang w:bidi="ru-RU"/>
        </w:rPr>
        <w:t xml:space="preserve">                              </w:t>
      </w:r>
      <w:r w:rsidR="00076A85">
        <w:rPr>
          <w:bCs/>
          <w:color w:val="000000"/>
          <w:sz w:val="28"/>
          <w:szCs w:val="28"/>
          <w:lang w:bidi="ru-RU"/>
        </w:rPr>
        <w:t xml:space="preserve">отчетности муниципального казенного учреждения Усть-Лабинского городского поселения «Административно-техническое </w:t>
      </w:r>
      <w:r w:rsidR="00990E01">
        <w:rPr>
          <w:bCs/>
          <w:color w:val="000000"/>
          <w:sz w:val="28"/>
          <w:szCs w:val="28"/>
          <w:lang w:bidi="ru-RU"/>
        </w:rPr>
        <w:t>управление», секретарь комиссии;</w:t>
      </w: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Члены комиссии: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4C1485" w:rsidRDefault="004C14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Горбань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отдела торговли и защиты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Елена Викторовна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прав потребителей администрации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Усть-Лабинского района;</w:t>
      </w:r>
    </w:p>
    <w:p w:rsidR="00076A85" w:rsidRDefault="00076A85" w:rsidP="00076A85">
      <w:pPr>
        <w:spacing w:line="317" w:lineRule="exact"/>
        <w:ind w:left="5664" w:firstLine="6"/>
        <w:rPr>
          <w:bCs/>
          <w:color w:val="000000"/>
          <w:sz w:val="28"/>
          <w:szCs w:val="28"/>
          <w:lang w:bidi="ru-RU"/>
        </w:rPr>
      </w:pPr>
    </w:p>
    <w:p w:rsidR="003E59D7" w:rsidRDefault="003E59D7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lastRenderedPageBreak/>
        <w:t>Горностаев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юридического отдела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Денис Леонидович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администрации Усть-Лабинского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Котлярова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 начальника отдела урегулирования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Юлия Анатольевна                                      задолженности Межрайонной ИФНС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России № 14 по Краснодарскому краю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(по согласованию);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Ласкутов</w:t>
      </w:r>
      <w:proofErr w:type="spellEnd"/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ведущий специалист сектора по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Эдвард Олегович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управлению муниципальной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собственностью и земельным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отношениям муниципального казенного учреждения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«Админист</w:t>
      </w:r>
      <w:r w:rsidR="0077221F">
        <w:rPr>
          <w:bCs/>
          <w:color w:val="000000"/>
          <w:sz w:val="28"/>
          <w:szCs w:val="28"/>
          <w:lang w:bidi="ru-RU"/>
        </w:rPr>
        <w:t>ративно-техническое управление»;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Никонова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финансового отдела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Светлана Анатольевна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администрации Усть-Лабинского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Поляков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 начальник отдела по управлению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Юрий Анатольевич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                     муниципальной собственностью и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земельным отношениям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Усть-Лабинского городского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поселения 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ind w:left="5670" w:firstLine="6"/>
        <w:rPr>
          <w:bCs/>
          <w:color w:val="000000"/>
          <w:sz w:val="28"/>
          <w:szCs w:val="28"/>
          <w:lang w:bidi="ru-RU"/>
        </w:rPr>
      </w:pPr>
    </w:p>
    <w:p w:rsidR="00D04036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Са</w:t>
      </w:r>
      <w:r w:rsidR="00D04036">
        <w:rPr>
          <w:bCs/>
          <w:color w:val="000000"/>
          <w:sz w:val="28"/>
          <w:szCs w:val="28"/>
          <w:lang w:bidi="ru-RU"/>
        </w:rPr>
        <w:t>вченко</w:t>
      </w:r>
      <w:r w:rsidR="004C1485">
        <w:rPr>
          <w:bCs/>
          <w:color w:val="000000"/>
          <w:sz w:val="28"/>
          <w:szCs w:val="28"/>
          <w:lang w:bidi="ru-RU"/>
        </w:rPr>
        <w:t xml:space="preserve"> </w:t>
      </w:r>
      <w:r w:rsidR="004C1485">
        <w:rPr>
          <w:bCs/>
          <w:color w:val="000000"/>
          <w:sz w:val="28"/>
          <w:szCs w:val="28"/>
          <w:lang w:bidi="ru-RU"/>
        </w:rPr>
        <w:tab/>
      </w:r>
      <w:r w:rsidR="004C1485">
        <w:rPr>
          <w:bCs/>
          <w:color w:val="000000"/>
          <w:sz w:val="28"/>
          <w:szCs w:val="28"/>
          <w:lang w:bidi="ru-RU"/>
        </w:rPr>
        <w:tab/>
      </w:r>
      <w:r w:rsidR="004C1485">
        <w:rPr>
          <w:bCs/>
          <w:color w:val="000000"/>
          <w:sz w:val="28"/>
          <w:szCs w:val="28"/>
          <w:lang w:bidi="ru-RU"/>
        </w:rPr>
        <w:tab/>
      </w:r>
      <w:r w:rsidR="004C1485">
        <w:rPr>
          <w:bCs/>
          <w:color w:val="000000"/>
          <w:sz w:val="28"/>
          <w:szCs w:val="28"/>
          <w:lang w:bidi="ru-RU"/>
        </w:rPr>
        <w:tab/>
      </w:r>
      <w:r w:rsidR="004C1485">
        <w:rPr>
          <w:bCs/>
          <w:color w:val="000000"/>
          <w:sz w:val="28"/>
          <w:szCs w:val="28"/>
          <w:lang w:bidi="ru-RU"/>
        </w:rPr>
        <w:tab/>
        <w:t xml:space="preserve">-        </w:t>
      </w:r>
      <w:proofErr w:type="spellStart"/>
      <w:r w:rsidR="00D04036">
        <w:rPr>
          <w:bCs/>
          <w:color w:val="000000"/>
          <w:sz w:val="28"/>
          <w:szCs w:val="28"/>
          <w:lang w:bidi="ru-RU"/>
        </w:rPr>
        <w:t>Врио</w:t>
      </w:r>
      <w:proofErr w:type="spellEnd"/>
      <w:r w:rsidR="00D04036">
        <w:rPr>
          <w:bCs/>
          <w:color w:val="000000"/>
          <w:sz w:val="28"/>
          <w:szCs w:val="28"/>
          <w:lang w:bidi="ru-RU"/>
        </w:rPr>
        <w:t xml:space="preserve"> начальник </w:t>
      </w:r>
    </w:p>
    <w:p w:rsidR="00076A85" w:rsidRDefault="00D04036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Оксана Петровна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 xml:space="preserve">                    </w:t>
      </w:r>
      <w:r w:rsidR="00076A85">
        <w:rPr>
          <w:bCs/>
          <w:color w:val="000000"/>
          <w:sz w:val="28"/>
          <w:szCs w:val="28"/>
          <w:lang w:bidi="ru-RU"/>
        </w:rPr>
        <w:t>Усть-Лабинского РО ГУФССП</w:t>
      </w:r>
    </w:p>
    <w:p w:rsidR="00D04036" w:rsidRDefault="00D04036" w:rsidP="00076A85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России по Краснодарскому краю</w:t>
      </w:r>
    </w:p>
    <w:p w:rsidR="00D04036" w:rsidRDefault="00D04036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                                                            лейтенант внутренней службы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(по согласованию);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rStyle w:val="3"/>
          <w:rFonts w:eastAsia="Tahoma"/>
          <w:b w:val="0"/>
          <w:bCs w:val="0"/>
        </w:rPr>
        <w:t>Синицына                                          -         г</w:t>
      </w:r>
      <w:r>
        <w:rPr>
          <w:bCs/>
          <w:color w:val="000000"/>
          <w:sz w:val="28"/>
          <w:szCs w:val="28"/>
          <w:lang w:bidi="ru-RU"/>
        </w:rPr>
        <w:t xml:space="preserve">лавный специалист сектора учета и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Наталья Владимировна                              отчетности муниципального казенного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учреждения Усть-Лабинского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городского поселения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«Административно-техническое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управление»;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3E59D7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3E59D7" w:rsidRDefault="003E59D7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3E59D7" w:rsidRDefault="003E59D7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3E59D7" w:rsidRDefault="003E59D7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</w:rPr>
      </w:pPr>
      <w:r>
        <w:rPr>
          <w:rStyle w:val="3"/>
          <w:rFonts w:eastAsia="Tahoma"/>
          <w:b w:val="0"/>
          <w:bCs w:val="0"/>
        </w:rPr>
        <w:t xml:space="preserve">Чернышова  </w:t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  <w:t>-</w:t>
      </w:r>
      <w:r>
        <w:rPr>
          <w:rStyle w:val="3"/>
          <w:rFonts w:eastAsia="Tahoma"/>
          <w:b w:val="0"/>
          <w:bCs w:val="0"/>
        </w:rPr>
        <w:tab/>
        <w:t>председатель комиссии Совета</w:t>
      </w:r>
    </w:p>
    <w:p w:rsidR="00076A85" w:rsidRDefault="00076A85" w:rsidP="00076A85">
      <w:pPr>
        <w:spacing w:line="317" w:lineRule="exact"/>
        <w:ind w:left="4950" w:hanging="4950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Наталья Николаевна</w:t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  <w:t xml:space="preserve">Усть-Лабинского городского поселения Усть-Лабинского района </w:t>
      </w:r>
    </w:p>
    <w:p w:rsidR="00076A85" w:rsidRDefault="00076A85" w:rsidP="00076A85">
      <w:pPr>
        <w:spacing w:line="317" w:lineRule="exact"/>
        <w:ind w:left="4950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по бюджету, экономическому и</w:t>
      </w:r>
    </w:p>
    <w:p w:rsidR="004C1485" w:rsidRDefault="00076A85" w:rsidP="003E59D7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rStyle w:val="3"/>
          <w:rFonts w:eastAsia="Tahoma"/>
          <w:b w:val="0"/>
          <w:bCs w:val="0"/>
        </w:rPr>
        <w:t>перспективному развитию территории Усть-Лабинского городск</w:t>
      </w:r>
      <w:r w:rsidR="003E59D7">
        <w:rPr>
          <w:rStyle w:val="3"/>
          <w:rFonts w:eastAsia="Tahoma"/>
          <w:b w:val="0"/>
          <w:bCs w:val="0"/>
        </w:rPr>
        <w:t>ого поселения (по согласованию).</w:t>
      </w:r>
      <w:r w:rsidR="004C1485">
        <w:rPr>
          <w:bCs/>
          <w:color w:val="000000"/>
          <w:sz w:val="28"/>
          <w:szCs w:val="28"/>
          <w:lang w:bidi="ru-RU"/>
        </w:rPr>
        <w:t>».</w:t>
      </w:r>
    </w:p>
    <w:p w:rsidR="00076A85" w:rsidRDefault="004C14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 xml:space="preserve">    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37427A" w:rsidRDefault="0037427A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Заместитель главы</w:t>
      </w:r>
      <w:r w:rsidR="00076A85">
        <w:rPr>
          <w:rStyle w:val="3"/>
          <w:rFonts w:eastAsia="Tahoma"/>
          <w:b w:val="0"/>
          <w:bCs w:val="0"/>
        </w:rPr>
        <w:t xml:space="preserve"> </w:t>
      </w:r>
    </w:p>
    <w:p w:rsidR="00990E01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 xml:space="preserve">Усть-Лабинского 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городского поселения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Усть-Лабинского р</w:t>
      </w:r>
      <w:r w:rsidR="0037427A">
        <w:rPr>
          <w:rStyle w:val="3"/>
          <w:rFonts w:eastAsia="Tahoma"/>
          <w:b w:val="0"/>
          <w:bCs w:val="0"/>
        </w:rPr>
        <w:t>айона</w:t>
      </w:r>
      <w:r w:rsidR="0037427A">
        <w:rPr>
          <w:rStyle w:val="3"/>
          <w:rFonts w:eastAsia="Tahoma"/>
          <w:b w:val="0"/>
          <w:bCs w:val="0"/>
        </w:rPr>
        <w:tab/>
      </w:r>
      <w:r w:rsidR="0037427A">
        <w:rPr>
          <w:rStyle w:val="3"/>
          <w:rFonts w:eastAsia="Tahoma"/>
          <w:b w:val="0"/>
          <w:bCs w:val="0"/>
        </w:rPr>
        <w:tab/>
      </w:r>
      <w:r w:rsidR="0037427A">
        <w:rPr>
          <w:rStyle w:val="3"/>
          <w:rFonts w:eastAsia="Tahoma"/>
          <w:b w:val="0"/>
          <w:bCs w:val="0"/>
        </w:rPr>
        <w:tab/>
      </w:r>
      <w:r w:rsidR="0037427A">
        <w:rPr>
          <w:rStyle w:val="3"/>
          <w:rFonts w:eastAsia="Tahoma"/>
          <w:b w:val="0"/>
          <w:bCs w:val="0"/>
        </w:rPr>
        <w:tab/>
      </w:r>
      <w:r w:rsidR="0037427A">
        <w:rPr>
          <w:rStyle w:val="3"/>
          <w:rFonts w:eastAsia="Tahoma"/>
          <w:b w:val="0"/>
          <w:bCs w:val="0"/>
        </w:rPr>
        <w:tab/>
      </w:r>
      <w:r w:rsidR="0037427A">
        <w:rPr>
          <w:rStyle w:val="3"/>
          <w:rFonts w:eastAsia="Tahoma"/>
          <w:b w:val="0"/>
          <w:bCs w:val="0"/>
        </w:rPr>
        <w:tab/>
        <w:t xml:space="preserve">      А.Г. Титаренко</w:t>
      </w:r>
    </w:p>
    <w:p w:rsidR="00D04036" w:rsidRDefault="00D04036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990E01" w:rsidRDefault="00990E01" w:rsidP="00D04036">
      <w:pPr>
        <w:spacing w:line="480" w:lineRule="auto"/>
        <w:jc w:val="center"/>
        <w:rPr>
          <w:b/>
          <w:sz w:val="28"/>
          <w:szCs w:val="28"/>
        </w:rPr>
      </w:pPr>
    </w:p>
    <w:p w:rsidR="0077221F" w:rsidRDefault="0077221F" w:rsidP="005A674A">
      <w:pPr>
        <w:pStyle w:val="2"/>
      </w:pPr>
    </w:p>
    <w:p w:rsidR="00990E01" w:rsidRDefault="00990E01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3E59D7" w:rsidRDefault="003E59D7" w:rsidP="00D04036">
      <w:pPr>
        <w:spacing w:line="480" w:lineRule="auto"/>
        <w:jc w:val="center"/>
        <w:rPr>
          <w:b/>
          <w:sz w:val="28"/>
          <w:szCs w:val="28"/>
        </w:rPr>
      </w:pPr>
    </w:p>
    <w:p w:rsidR="004C1485" w:rsidRDefault="004C1485" w:rsidP="00D04036">
      <w:pPr>
        <w:spacing w:line="480" w:lineRule="auto"/>
        <w:jc w:val="center"/>
        <w:rPr>
          <w:b/>
          <w:sz w:val="28"/>
          <w:szCs w:val="28"/>
        </w:rPr>
      </w:pPr>
    </w:p>
    <w:p w:rsidR="0077455F" w:rsidRDefault="0077455F" w:rsidP="00D04036">
      <w:pPr>
        <w:spacing w:line="480" w:lineRule="auto"/>
        <w:jc w:val="center"/>
        <w:rPr>
          <w:b/>
          <w:sz w:val="28"/>
          <w:szCs w:val="28"/>
        </w:rPr>
      </w:pPr>
    </w:p>
    <w:p w:rsidR="0077455F" w:rsidRDefault="0077455F" w:rsidP="00D04036">
      <w:pPr>
        <w:spacing w:line="480" w:lineRule="auto"/>
        <w:jc w:val="center"/>
        <w:rPr>
          <w:b/>
          <w:sz w:val="28"/>
          <w:szCs w:val="28"/>
        </w:rPr>
      </w:pPr>
    </w:p>
    <w:p w:rsidR="004E27D5" w:rsidRDefault="004E27D5">
      <w:bookmarkStart w:id="0" w:name="_GoBack"/>
      <w:bookmarkEnd w:id="0"/>
    </w:p>
    <w:sectPr w:rsidR="004E27D5" w:rsidSect="0037427A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5"/>
    <w:multiLevelType w:val="hybridMultilevel"/>
    <w:tmpl w:val="24E4C64A"/>
    <w:lvl w:ilvl="0" w:tplc="058C48DA">
      <w:start w:val="1"/>
      <w:numFmt w:val="decimal"/>
      <w:lvlText w:val="%1."/>
      <w:lvlJc w:val="left"/>
      <w:pPr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42BBB"/>
    <w:multiLevelType w:val="hybridMultilevel"/>
    <w:tmpl w:val="036C9AA0"/>
    <w:lvl w:ilvl="0" w:tplc="996097A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B1F5B"/>
    <w:multiLevelType w:val="hybridMultilevel"/>
    <w:tmpl w:val="07ACA324"/>
    <w:lvl w:ilvl="0" w:tplc="CD305DAC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863B2"/>
    <w:multiLevelType w:val="multilevel"/>
    <w:tmpl w:val="F83A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0608E"/>
    <w:multiLevelType w:val="hybridMultilevel"/>
    <w:tmpl w:val="40AC5D6A"/>
    <w:lvl w:ilvl="0" w:tplc="10A25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6"/>
    <w:rsid w:val="000259BD"/>
    <w:rsid w:val="00076A85"/>
    <w:rsid w:val="002740C5"/>
    <w:rsid w:val="0037427A"/>
    <w:rsid w:val="00395D84"/>
    <w:rsid w:val="003E59D7"/>
    <w:rsid w:val="004C1485"/>
    <w:rsid w:val="004E27D5"/>
    <w:rsid w:val="004F0FC7"/>
    <w:rsid w:val="005A674A"/>
    <w:rsid w:val="0077221F"/>
    <w:rsid w:val="0077455F"/>
    <w:rsid w:val="007D043F"/>
    <w:rsid w:val="00942706"/>
    <w:rsid w:val="00990E01"/>
    <w:rsid w:val="009F018E"/>
    <w:rsid w:val="00AC5A73"/>
    <w:rsid w:val="00CA7F7E"/>
    <w:rsid w:val="00D04036"/>
    <w:rsid w:val="00E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6ED9"/>
  <w15:docId w15:val="{64784030-A3B2-4D8C-9677-A9E2DE5C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259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2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259B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9BD"/>
    <w:pPr>
      <w:shd w:val="clear" w:color="auto" w:fill="FFFFFF"/>
      <w:autoSpaceDE/>
      <w:autoSpaceDN/>
      <w:adjustRightInd/>
      <w:spacing w:before="720" w:after="6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"/>
    <w:rsid w:val="00076A8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A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Sergievich</dc:creator>
  <cp:keywords/>
  <dc:description/>
  <cp:lastModifiedBy>Vladimirova</cp:lastModifiedBy>
  <cp:revision>14</cp:revision>
  <cp:lastPrinted>2022-10-13T10:06:00Z</cp:lastPrinted>
  <dcterms:created xsi:type="dcterms:W3CDTF">2022-10-10T12:44:00Z</dcterms:created>
  <dcterms:modified xsi:type="dcterms:W3CDTF">2022-10-13T13:37:00Z</dcterms:modified>
</cp:coreProperties>
</file>