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3D" w:rsidRDefault="00A0063D" w:rsidP="00933A96">
      <w:pPr>
        <w:ind w:left="3686"/>
        <w:rPr>
          <w:sz w:val="28"/>
          <w:szCs w:val="28"/>
        </w:rPr>
      </w:pPr>
    </w:p>
    <w:p w:rsidR="004F48B8" w:rsidRPr="004F48B8" w:rsidRDefault="000E34F3" w:rsidP="004F48B8">
      <w:pPr>
        <w:ind w:left="-57" w:right="-57"/>
        <w:jc w:val="center"/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gerb4" style="width:37.35pt;height:44.85pt;visibility:visible;mso-wrap-style:square">
            <v:imagedata r:id="rId7" o:title=" gerb4"/>
          </v:shape>
        </w:pict>
      </w:r>
    </w:p>
    <w:p w:rsidR="004F48B8" w:rsidRPr="004F48B8" w:rsidRDefault="004F48B8" w:rsidP="004F48B8">
      <w:pPr>
        <w:ind w:left="-57" w:right="-57"/>
        <w:jc w:val="center"/>
        <w:rPr>
          <w:sz w:val="28"/>
          <w:szCs w:val="28"/>
        </w:rPr>
      </w:pPr>
    </w:p>
    <w:p w:rsidR="004F48B8" w:rsidRPr="004F48B8" w:rsidRDefault="004F48B8" w:rsidP="004F48B8">
      <w:pPr>
        <w:ind w:left="-57" w:right="-57"/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>АДМИНИСТРАЦИЯ УСТЬ-ЛАБИНСКОГО ГОРОДСКОГО ПОСЕЛЕНИЯ</w:t>
      </w:r>
    </w:p>
    <w:p w:rsidR="004F48B8" w:rsidRPr="004F48B8" w:rsidRDefault="004F48B8" w:rsidP="004F48B8">
      <w:pPr>
        <w:ind w:left="-57" w:right="-57"/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>УСТЬ-ЛАБИНСКОГО РАЙОНА</w:t>
      </w:r>
    </w:p>
    <w:p w:rsidR="004F48B8" w:rsidRPr="004F48B8" w:rsidRDefault="004F48B8" w:rsidP="004F48B8">
      <w:pPr>
        <w:ind w:left="-57" w:right="-57"/>
        <w:jc w:val="center"/>
        <w:rPr>
          <w:b/>
          <w:sz w:val="32"/>
          <w:szCs w:val="32"/>
        </w:rPr>
      </w:pPr>
      <w:proofErr w:type="gramStart"/>
      <w:r w:rsidRPr="004F48B8">
        <w:rPr>
          <w:b/>
          <w:sz w:val="32"/>
          <w:szCs w:val="32"/>
        </w:rPr>
        <w:t>П</w:t>
      </w:r>
      <w:proofErr w:type="gramEnd"/>
      <w:r w:rsidRPr="004F48B8">
        <w:rPr>
          <w:b/>
          <w:sz w:val="32"/>
          <w:szCs w:val="32"/>
        </w:rPr>
        <w:t xml:space="preserve"> О С Т А Н О В Л Е Н И Е</w:t>
      </w:r>
    </w:p>
    <w:p w:rsidR="004F48B8" w:rsidRPr="004F48B8" w:rsidRDefault="004F48B8" w:rsidP="004F48B8">
      <w:pPr>
        <w:ind w:left="-57" w:right="-57"/>
        <w:jc w:val="center"/>
        <w:rPr>
          <w:sz w:val="28"/>
          <w:szCs w:val="28"/>
        </w:rPr>
      </w:pPr>
    </w:p>
    <w:p w:rsidR="004F48B8" w:rsidRPr="004F48B8" w:rsidRDefault="004F48B8" w:rsidP="004F48B8">
      <w:pPr>
        <w:ind w:left="-57" w:right="-57"/>
        <w:jc w:val="center"/>
        <w:rPr>
          <w:sz w:val="28"/>
          <w:szCs w:val="28"/>
        </w:rPr>
      </w:pPr>
    </w:p>
    <w:p w:rsidR="004F48B8" w:rsidRPr="004F48B8" w:rsidRDefault="000E34F3" w:rsidP="004F48B8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от 31.12.2015 г.</w:t>
      </w:r>
      <w:r w:rsidR="004F48B8" w:rsidRPr="004F48B8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="004F48B8" w:rsidRPr="004F48B8">
        <w:rPr>
          <w:sz w:val="28"/>
          <w:szCs w:val="28"/>
        </w:rPr>
        <w:t xml:space="preserve"> № </w:t>
      </w:r>
      <w:r>
        <w:rPr>
          <w:sz w:val="28"/>
          <w:szCs w:val="28"/>
        </w:rPr>
        <w:t>925</w:t>
      </w:r>
    </w:p>
    <w:p w:rsidR="004F48B8" w:rsidRPr="004F48B8" w:rsidRDefault="004F48B8" w:rsidP="004F48B8">
      <w:pPr>
        <w:tabs>
          <w:tab w:val="left" w:pos="284"/>
        </w:tabs>
        <w:ind w:left="-57" w:right="-57"/>
        <w:jc w:val="center"/>
        <w:rPr>
          <w:sz w:val="26"/>
          <w:szCs w:val="26"/>
        </w:rPr>
      </w:pPr>
    </w:p>
    <w:p w:rsidR="004F48B8" w:rsidRPr="004F48B8" w:rsidRDefault="004F48B8" w:rsidP="004F48B8">
      <w:pPr>
        <w:tabs>
          <w:tab w:val="left" w:pos="284"/>
        </w:tabs>
        <w:ind w:left="-57" w:right="-57"/>
        <w:jc w:val="center"/>
      </w:pPr>
      <w:r w:rsidRPr="004F48B8">
        <w:t>город Усть-Лабинск</w:t>
      </w:r>
    </w:p>
    <w:p w:rsidR="004F48B8" w:rsidRPr="004F48B8" w:rsidRDefault="004F48B8" w:rsidP="004F48B8">
      <w:pPr>
        <w:jc w:val="center"/>
        <w:rPr>
          <w:sz w:val="28"/>
          <w:szCs w:val="28"/>
        </w:rPr>
      </w:pPr>
    </w:p>
    <w:p w:rsidR="004F48B8" w:rsidRPr="004F48B8" w:rsidRDefault="004F48B8" w:rsidP="004F48B8">
      <w:pPr>
        <w:jc w:val="center"/>
        <w:rPr>
          <w:sz w:val="28"/>
          <w:szCs w:val="28"/>
        </w:rPr>
      </w:pPr>
    </w:p>
    <w:p w:rsidR="004F48B8" w:rsidRPr="004F48B8" w:rsidRDefault="004F48B8" w:rsidP="004F48B8">
      <w:pPr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 xml:space="preserve">Об утверждении муниципальной программы </w:t>
      </w:r>
    </w:p>
    <w:p w:rsidR="004F48B8" w:rsidRPr="004F48B8" w:rsidRDefault="004F48B8" w:rsidP="004F48B8">
      <w:pPr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 xml:space="preserve">«Муниципальное управление» </w:t>
      </w:r>
    </w:p>
    <w:p w:rsidR="004F48B8" w:rsidRPr="004F48B8" w:rsidRDefault="004F48B8" w:rsidP="004F48B8">
      <w:pPr>
        <w:rPr>
          <w:sz w:val="28"/>
          <w:szCs w:val="28"/>
        </w:rPr>
      </w:pPr>
    </w:p>
    <w:p w:rsidR="004F48B8" w:rsidRPr="004F48B8" w:rsidRDefault="004F48B8" w:rsidP="004F48B8">
      <w:pPr>
        <w:rPr>
          <w:sz w:val="28"/>
          <w:szCs w:val="28"/>
        </w:rPr>
      </w:pP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7"/>
        </w:rPr>
        <w:t>В соответствии с</w:t>
      </w:r>
      <w:r w:rsidRPr="004F48B8">
        <w:rPr>
          <w:sz w:val="28"/>
          <w:szCs w:val="28"/>
        </w:rPr>
        <w:t xml:space="preserve">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4F48B8">
          <w:rPr>
            <w:sz w:val="28"/>
            <w:szCs w:val="28"/>
          </w:rPr>
          <w:t>2003 года</w:t>
        </w:r>
      </w:smartTag>
      <w:r w:rsidRPr="004F48B8">
        <w:rPr>
          <w:sz w:val="28"/>
          <w:szCs w:val="28"/>
        </w:rPr>
        <w:t xml:space="preserve"> № 131-ФЗ «Об общих принципах организации местного самоуправления </w:t>
      </w:r>
      <w:proofErr w:type="gramStart"/>
      <w:r w:rsidRPr="004F48B8">
        <w:rPr>
          <w:sz w:val="28"/>
          <w:szCs w:val="28"/>
        </w:rPr>
        <w:t>в</w:t>
      </w:r>
      <w:proofErr w:type="gramEnd"/>
      <w:r w:rsidRPr="004F48B8">
        <w:rPr>
          <w:sz w:val="28"/>
          <w:szCs w:val="28"/>
        </w:rPr>
        <w:t xml:space="preserve"> Российской Федерации», </w:t>
      </w:r>
      <w:r w:rsidRPr="004F48B8">
        <w:rPr>
          <w:sz w:val="28"/>
          <w:szCs w:val="27"/>
        </w:rPr>
        <w:t xml:space="preserve">с целью обеспечения прав граждан на участие в городском самоуправлении, самоорганизации по месту жительства для самостоятельного и под свою ответственность осуществления собственных инициатив по вопросам местного значения, а так же для оперативного получения через средства массовой информации достоверных сведений о деятельности органов местного самоуправления, организаций, их должностных лиц </w:t>
      </w:r>
      <w:proofErr w:type="gramStart"/>
      <w:r w:rsidRPr="004F48B8">
        <w:rPr>
          <w:sz w:val="28"/>
          <w:szCs w:val="28"/>
        </w:rPr>
        <w:t>п</w:t>
      </w:r>
      <w:proofErr w:type="gramEnd"/>
      <w:r w:rsidRPr="004F48B8">
        <w:rPr>
          <w:sz w:val="28"/>
          <w:szCs w:val="28"/>
        </w:rPr>
        <w:t xml:space="preserve"> о с т а н о в л я ю: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1. Утвердить муниципальную программу «Муниципальное управление</w:t>
      </w:r>
      <w:r w:rsidRPr="004F48B8">
        <w:rPr>
          <w:color w:val="000000"/>
          <w:sz w:val="28"/>
          <w:szCs w:val="27"/>
        </w:rPr>
        <w:t>» согласно приложению.</w:t>
      </w:r>
    </w:p>
    <w:p w:rsidR="004F48B8" w:rsidRPr="004F48B8" w:rsidRDefault="004F48B8" w:rsidP="004F48B8">
      <w:pPr>
        <w:ind w:firstLine="709"/>
        <w:jc w:val="both"/>
        <w:rPr>
          <w:color w:val="000000"/>
          <w:sz w:val="28"/>
          <w:szCs w:val="27"/>
        </w:rPr>
      </w:pPr>
      <w:r w:rsidRPr="004F48B8">
        <w:rPr>
          <w:sz w:val="28"/>
          <w:szCs w:val="28"/>
        </w:rPr>
        <w:t>2. Финансирование мероприятий настоящей программы производить в пределах средств, предусмотренных в бюджете Усть-Лабинского городского поселения Усть-Лабинского района на реализацию муниципальной программы «Муниципальное управление</w:t>
      </w:r>
      <w:r w:rsidRPr="004F48B8">
        <w:rPr>
          <w:color w:val="000000"/>
          <w:sz w:val="28"/>
          <w:szCs w:val="27"/>
        </w:rPr>
        <w:t>».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3.</w:t>
      </w:r>
      <w:r w:rsidRPr="004F48B8">
        <w:t xml:space="preserve"> </w:t>
      </w:r>
      <w:r w:rsidRPr="004F48B8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Pr="004F48B8">
        <w:rPr>
          <w:sz w:val="28"/>
          <w:szCs w:val="28"/>
        </w:rPr>
        <w:t>Чухирь</w:t>
      </w:r>
      <w:proofErr w:type="spellEnd"/>
      <w:r w:rsidRPr="004F48B8">
        <w:rPr>
          <w:sz w:val="28"/>
          <w:szCs w:val="28"/>
        </w:rPr>
        <w:t xml:space="preserve">) </w:t>
      </w:r>
      <w:proofErr w:type="gramStart"/>
      <w:r w:rsidRPr="004F48B8">
        <w:rPr>
          <w:sz w:val="28"/>
          <w:szCs w:val="28"/>
        </w:rPr>
        <w:t>разместить</w:t>
      </w:r>
      <w:proofErr w:type="gramEnd"/>
      <w:r w:rsidRPr="004F48B8">
        <w:rPr>
          <w:sz w:val="28"/>
          <w:szCs w:val="28"/>
        </w:rPr>
        <w:t xml:space="preserve"> данное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4. </w:t>
      </w:r>
      <w:proofErr w:type="gramStart"/>
      <w:r w:rsidRPr="004F48B8">
        <w:rPr>
          <w:sz w:val="28"/>
          <w:szCs w:val="28"/>
        </w:rPr>
        <w:t>Контроль за</w:t>
      </w:r>
      <w:proofErr w:type="gramEnd"/>
      <w:r w:rsidRPr="004F48B8">
        <w:rPr>
          <w:sz w:val="28"/>
          <w:szCs w:val="28"/>
        </w:rPr>
        <w:t xml:space="preserve"> выполнением настоящего постановления возложить на заместителя главы Усть-Лабинского городского поселения Усть-Лабинского района О.Ю. </w:t>
      </w:r>
      <w:proofErr w:type="spellStart"/>
      <w:r w:rsidRPr="004F48B8">
        <w:rPr>
          <w:sz w:val="28"/>
          <w:szCs w:val="28"/>
        </w:rPr>
        <w:t>Кочмина</w:t>
      </w:r>
      <w:proofErr w:type="spellEnd"/>
      <w:r w:rsidRPr="004F48B8">
        <w:rPr>
          <w:sz w:val="28"/>
          <w:szCs w:val="28"/>
        </w:rPr>
        <w:t xml:space="preserve">. 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5. Постановление вступает в силу со дня его подписания.</w:t>
      </w:r>
    </w:p>
    <w:p w:rsidR="004F48B8" w:rsidRPr="004F48B8" w:rsidRDefault="004F48B8" w:rsidP="004F48B8">
      <w:pPr>
        <w:jc w:val="both"/>
        <w:rPr>
          <w:sz w:val="28"/>
          <w:szCs w:val="28"/>
        </w:rPr>
      </w:pPr>
    </w:p>
    <w:p w:rsidR="004F48B8" w:rsidRPr="004F48B8" w:rsidRDefault="004F48B8" w:rsidP="004F48B8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>Глава</w:t>
      </w:r>
    </w:p>
    <w:p w:rsidR="004F48B8" w:rsidRDefault="004F48B8" w:rsidP="004F48B8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>Усть-Лабинского городского поселения</w:t>
      </w:r>
      <w:r>
        <w:rPr>
          <w:sz w:val="28"/>
          <w:szCs w:val="28"/>
        </w:rPr>
        <w:t xml:space="preserve"> </w:t>
      </w:r>
    </w:p>
    <w:p w:rsidR="00A0063D" w:rsidRDefault="004F48B8" w:rsidP="004F48B8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Усть-Лабинского района                                                               </w:t>
      </w:r>
      <w:r>
        <w:rPr>
          <w:sz w:val="28"/>
          <w:szCs w:val="28"/>
        </w:rPr>
        <w:t xml:space="preserve">  </w:t>
      </w:r>
      <w:r w:rsidRPr="004F48B8">
        <w:rPr>
          <w:sz w:val="28"/>
          <w:szCs w:val="28"/>
        </w:rPr>
        <w:t>В.Н.</w:t>
      </w:r>
      <w:r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Анпилогов</w:t>
      </w:r>
      <w:proofErr w:type="spellEnd"/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A0063D" w:rsidRDefault="00A0063D" w:rsidP="00933A96">
      <w:pPr>
        <w:ind w:left="3686"/>
        <w:rPr>
          <w:sz w:val="28"/>
          <w:szCs w:val="28"/>
        </w:rPr>
      </w:pPr>
    </w:p>
    <w:p w:rsidR="004F48B8" w:rsidRDefault="004F48B8" w:rsidP="00933A96">
      <w:pPr>
        <w:ind w:left="3686"/>
        <w:rPr>
          <w:sz w:val="28"/>
          <w:szCs w:val="28"/>
        </w:rPr>
      </w:pPr>
    </w:p>
    <w:p w:rsidR="004F48B8" w:rsidRDefault="004F48B8" w:rsidP="00933A96">
      <w:pPr>
        <w:ind w:left="3686"/>
        <w:rPr>
          <w:sz w:val="28"/>
          <w:szCs w:val="28"/>
        </w:rPr>
      </w:pPr>
    </w:p>
    <w:p w:rsidR="004F48B8" w:rsidRDefault="004F48B8" w:rsidP="00933A96">
      <w:pPr>
        <w:ind w:left="3686"/>
        <w:rPr>
          <w:sz w:val="28"/>
          <w:szCs w:val="28"/>
        </w:rPr>
      </w:pPr>
    </w:p>
    <w:p w:rsidR="004F48B8" w:rsidRDefault="004F48B8" w:rsidP="00933A96">
      <w:pPr>
        <w:ind w:left="3686"/>
        <w:rPr>
          <w:sz w:val="28"/>
          <w:szCs w:val="28"/>
        </w:rPr>
      </w:pPr>
    </w:p>
    <w:p w:rsidR="004F48B8" w:rsidRDefault="004F48B8" w:rsidP="00933A96">
      <w:pPr>
        <w:ind w:left="3686"/>
        <w:rPr>
          <w:sz w:val="28"/>
          <w:szCs w:val="28"/>
        </w:rPr>
      </w:pPr>
    </w:p>
    <w:p w:rsidR="004F48B8" w:rsidRDefault="004F48B8" w:rsidP="00933A96">
      <w:pPr>
        <w:ind w:left="3686"/>
        <w:rPr>
          <w:sz w:val="28"/>
          <w:szCs w:val="28"/>
        </w:rPr>
      </w:pPr>
    </w:p>
    <w:p w:rsidR="00D9559D" w:rsidRDefault="00D9559D" w:rsidP="00933A96">
      <w:pPr>
        <w:ind w:left="3686"/>
        <w:rPr>
          <w:sz w:val="28"/>
          <w:szCs w:val="28"/>
        </w:rPr>
      </w:pPr>
    </w:p>
    <w:p w:rsidR="00B70F6A" w:rsidRPr="0032392E" w:rsidRDefault="00B70F6A" w:rsidP="00933A96">
      <w:pPr>
        <w:ind w:left="3686"/>
        <w:rPr>
          <w:sz w:val="28"/>
          <w:szCs w:val="28"/>
        </w:rPr>
      </w:pPr>
      <w:r w:rsidRPr="0032392E">
        <w:rPr>
          <w:sz w:val="28"/>
          <w:szCs w:val="28"/>
        </w:rPr>
        <w:lastRenderedPageBreak/>
        <w:t>ПРИЛОЖЕНИЕ №1</w:t>
      </w:r>
    </w:p>
    <w:p w:rsidR="005B4528" w:rsidRDefault="00B70F6A" w:rsidP="00933A96">
      <w:pPr>
        <w:autoSpaceDE w:val="0"/>
        <w:autoSpaceDN w:val="0"/>
        <w:adjustRightInd w:val="0"/>
        <w:ind w:left="3686"/>
        <w:rPr>
          <w:sz w:val="28"/>
          <w:szCs w:val="28"/>
        </w:rPr>
      </w:pPr>
      <w:r w:rsidRPr="0032392E">
        <w:rPr>
          <w:sz w:val="28"/>
          <w:szCs w:val="28"/>
        </w:rPr>
        <w:t xml:space="preserve">к </w:t>
      </w:r>
      <w:r w:rsidR="000E34F3">
        <w:rPr>
          <w:sz w:val="28"/>
          <w:szCs w:val="28"/>
        </w:rPr>
        <w:t>постановлению от 31.12.2015г. № 925</w:t>
      </w:r>
    </w:p>
    <w:p w:rsidR="005B4528" w:rsidRDefault="005B4528" w:rsidP="00933A96">
      <w:pPr>
        <w:autoSpaceDE w:val="0"/>
        <w:autoSpaceDN w:val="0"/>
        <w:adjustRightInd w:val="0"/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5B4528" w:rsidRDefault="005B4528" w:rsidP="00933A96">
      <w:pPr>
        <w:autoSpaceDE w:val="0"/>
        <w:autoSpaceDN w:val="0"/>
        <w:adjustRightInd w:val="0"/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B70F6A" w:rsidRPr="0032392E" w:rsidRDefault="00B70F6A" w:rsidP="00933A96">
      <w:pPr>
        <w:autoSpaceDE w:val="0"/>
        <w:autoSpaceDN w:val="0"/>
        <w:adjustRightInd w:val="0"/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            Усть-Лабинского 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5B4528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 w:rsidR="005B4528">
        <w:rPr>
          <w:sz w:val="28"/>
          <w:szCs w:val="28"/>
        </w:rPr>
        <w:t>____</w:t>
      </w:r>
    </w:p>
    <w:p w:rsidR="00B70F6A" w:rsidRPr="002207F1" w:rsidRDefault="00B70F6A" w:rsidP="00B70F6A">
      <w:pPr>
        <w:ind w:left="3686" w:firstLine="346"/>
        <w:jc w:val="center"/>
        <w:rPr>
          <w:b/>
        </w:rPr>
      </w:pPr>
    </w:p>
    <w:p w:rsidR="00B70F6A" w:rsidRPr="0032392E" w:rsidRDefault="00B70F6A" w:rsidP="00B70F6A">
      <w:pPr>
        <w:jc w:val="center"/>
        <w:rPr>
          <w:b/>
          <w:sz w:val="28"/>
          <w:szCs w:val="28"/>
        </w:rPr>
      </w:pPr>
      <w:r w:rsidRPr="0032392E">
        <w:rPr>
          <w:b/>
          <w:sz w:val="28"/>
          <w:szCs w:val="28"/>
        </w:rPr>
        <w:t>ПАСПОРТ</w:t>
      </w:r>
    </w:p>
    <w:p w:rsidR="00B70F6A" w:rsidRPr="0032392E" w:rsidRDefault="00B70F6A" w:rsidP="00B70F6A">
      <w:pPr>
        <w:jc w:val="center"/>
        <w:rPr>
          <w:b/>
          <w:sz w:val="28"/>
          <w:szCs w:val="28"/>
        </w:rPr>
      </w:pPr>
      <w:r w:rsidRPr="0032392E">
        <w:rPr>
          <w:b/>
          <w:sz w:val="28"/>
          <w:szCs w:val="28"/>
        </w:rPr>
        <w:t xml:space="preserve"> муниципальной программы </w:t>
      </w:r>
    </w:p>
    <w:p w:rsidR="00B70F6A" w:rsidRDefault="00933A96" w:rsidP="00B70F6A">
      <w:pPr>
        <w:spacing w:before="240"/>
        <w:jc w:val="center"/>
        <w:rPr>
          <w:sz w:val="32"/>
          <w:szCs w:val="28"/>
          <w:u w:val="single"/>
        </w:rPr>
      </w:pPr>
      <w:r>
        <w:rPr>
          <w:color w:val="000000"/>
          <w:sz w:val="28"/>
          <w:u w:val="single"/>
        </w:rPr>
        <w:t>«</w:t>
      </w:r>
      <w:r w:rsidR="00B70F6A" w:rsidRPr="00530D74">
        <w:rPr>
          <w:color w:val="000000"/>
          <w:sz w:val="28"/>
          <w:u w:val="single"/>
        </w:rPr>
        <w:t>Муниципальное управление</w:t>
      </w:r>
      <w:r>
        <w:rPr>
          <w:color w:val="000000"/>
          <w:sz w:val="28"/>
          <w:u w:val="single"/>
        </w:rPr>
        <w:t>»</w:t>
      </w:r>
      <w:r w:rsidR="00B70F6A" w:rsidRPr="00530D74">
        <w:rPr>
          <w:sz w:val="32"/>
          <w:szCs w:val="28"/>
          <w:u w:val="single"/>
        </w:rPr>
        <w:t xml:space="preserve"> </w:t>
      </w:r>
    </w:p>
    <w:p w:rsidR="00B70F6A" w:rsidRPr="00530D74" w:rsidRDefault="00B70F6A" w:rsidP="00B70F6A">
      <w:pPr>
        <w:spacing w:after="240" w:line="360" w:lineRule="auto"/>
        <w:jc w:val="center"/>
        <w:rPr>
          <w:sz w:val="18"/>
        </w:rPr>
      </w:pPr>
      <w:r w:rsidRPr="00530D74">
        <w:rPr>
          <w:sz w:val="22"/>
          <w:szCs w:val="28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6"/>
        <w:gridCol w:w="7761"/>
      </w:tblGrid>
      <w:tr w:rsidR="00B70F6A" w:rsidRPr="002207F1" w:rsidTr="00B70F6A">
        <w:tc>
          <w:tcPr>
            <w:tcW w:w="2046" w:type="dxa"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7761" w:type="dxa"/>
          </w:tcPr>
          <w:p w:rsidR="00B70F6A" w:rsidRPr="0017626E" w:rsidRDefault="00B70F6A" w:rsidP="00B70F6A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70F6A" w:rsidRPr="0017626E" w:rsidRDefault="00B70F6A" w:rsidP="00B70F6A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 xml:space="preserve">Муниципальное управление </w:t>
            </w:r>
          </w:p>
        </w:tc>
      </w:tr>
      <w:tr w:rsidR="00B70F6A" w:rsidRPr="002207F1" w:rsidTr="00B70F6A">
        <w:tc>
          <w:tcPr>
            <w:tcW w:w="2046" w:type="dxa"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Основание для разработки муниципальной программы (подпрограммы)</w:t>
            </w:r>
          </w:p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B70F6A" w:rsidRPr="0017626E" w:rsidRDefault="00B70F6A" w:rsidP="00B70F6A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Конституция Российской Федерации;</w:t>
            </w:r>
          </w:p>
          <w:p w:rsidR="00B70F6A" w:rsidRDefault="00B70F6A" w:rsidP="00B70F6A">
            <w:pPr>
              <w:tabs>
                <w:tab w:val="left" w:pos="176"/>
                <w:tab w:val="left" w:pos="225"/>
              </w:tabs>
              <w:jc w:val="both"/>
              <w:rPr>
                <w:bCs/>
                <w:sz w:val="26"/>
                <w:szCs w:val="26"/>
              </w:rPr>
            </w:pPr>
            <w:r w:rsidRPr="0017626E">
              <w:rPr>
                <w:bCs/>
                <w:sz w:val="26"/>
                <w:szCs w:val="26"/>
              </w:rPr>
              <w:t>- Совет Европы Европейская Хартия Местного Самоуправления (</w:t>
            </w:r>
            <w:proofErr w:type="spellStart"/>
            <w:r w:rsidRPr="0017626E">
              <w:rPr>
                <w:bCs/>
                <w:sz w:val="26"/>
                <w:szCs w:val="26"/>
              </w:rPr>
              <w:t>Ets</w:t>
            </w:r>
            <w:proofErr w:type="spellEnd"/>
            <w:r w:rsidRPr="0017626E">
              <w:rPr>
                <w:bCs/>
                <w:sz w:val="26"/>
                <w:szCs w:val="26"/>
              </w:rPr>
              <w:t xml:space="preserve">  N 122) (Страсбург, 15 Октября 1985 года);</w:t>
            </w:r>
          </w:p>
          <w:p w:rsidR="00B70F6A" w:rsidRPr="00A826B7" w:rsidRDefault="00B70F6A" w:rsidP="00B70F6A">
            <w:pPr>
              <w:jc w:val="both"/>
              <w:rPr>
                <w:sz w:val="26"/>
                <w:szCs w:val="26"/>
              </w:rPr>
            </w:pPr>
            <w:r w:rsidRPr="00A826B7">
              <w:rPr>
                <w:sz w:val="26"/>
                <w:szCs w:val="26"/>
              </w:rPr>
              <w:t>- Федеральный закон от 13 января 1995 года N 7-ФЗ "О порядке освещения деятельности органов государственной власти в государственных средствах массовой информации"</w:t>
            </w:r>
            <w:r>
              <w:rPr>
                <w:sz w:val="26"/>
                <w:szCs w:val="26"/>
              </w:rPr>
              <w:t>;</w:t>
            </w:r>
          </w:p>
          <w:p w:rsidR="00B70F6A" w:rsidRPr="00A826B7" w:rsidRDefault="00B70F6A" w:rsidP="00B70F6A">
            <w:pPr>
              <w:tabs>
                <w:tab w:val="left" w:pos="176"/>
                <w:tab w:val="left" w:pos="225"/>
              </w:tabs>
              <w:jc w:val="both"/>
              <w:rPr>
                <w:bCs/>
                <w:sz w:val="26"/>
                <w:szCs w:val="26"/>
              </w:rPr>
            </w:pPr>
            <w:r w:rsidRPr="00A826B7">
              <w:rPr>
                <w:sz w:val="26"/>
                <w:szCs w:val="26"/>
              </w:rPr>
              <w:t>- Федеральный закон от 27 декабря 1991 г. N 2124-I "О средствах массовой информации"</w:t>
            </w:r>
            <w:r>
              <w:rPr>
                <w:sz w:val="26"/>
                <w:szCs w:val="26"/>
              </w:rPr>
              <w:t>;</w:t>
            </w:r>
          </w:p>
          <w:p w:rsidR="00B70F6A" w:rsidRPr="0017626E" w:rsidRDefault="00B70F6A" w:rsidP="00B70F6A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Федеральный закон от 06.10.2003 года  № 131-ФЗ «Об общих принципах организации местного самоуправления в Российской  Федерации»;</w:t>
            </w:r>
          </w:p>
          <w:p w:rsidR="00B70F6A" w:rsidRPr="0017626E" w:rsidRDefault="00B70F6A" w:rsidP="00B70F6A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Закон Краснодарского края от 07 июня 2004г.  № 717-КЗ «О местном самоуправлении в Краснодарском крае»;</w:t>
            </w:r>
          </w:p>
          <w:p w:rsidR="00B70F6A" w:rsidRPr="0017626E" w:rsidRDefault="00B70F6A" w:rsidP="00B70F6A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Устав Усть-Лабинского городского поселения Усть-Лабинского района;</w:t>
            </w:r>
          </w:p>
          <w:p w:rsidR="00B70F6A" w:rsidRPr="0017626E" w:rsidRDefault="00B70F6A" w:rsidP="00B70F6A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- Устав территориального общественного самоуправления «Микрорайон «Западный» Усть-Лабинского городского поселения Усть-Лабинского района; </w:t>
            </w:r>
          </w:p>
          <w:p w:rsidR="00B70F6A" w:rsidRPr="0017626E" w:rsidRDefault="00B70F6A" w:rsidP="00B70F6A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Устав территориального общественного самоуправления «Микрорайон «Центральный» Усть-Лабинского городского поселения   Усть-Лабинского района;</w:t>
            </w:r>
          </w:p>
          <w:p w:rsidR="00B70F6A" w:rsidRPr="0017626E" w:rsidRDefault="00B70F6A" w:rsidP="00B70F6A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Устав территориального общественного самоуправления «Микрорайон «Восточный» Усть-Лабинского городского поселения Усть-Лабинского района;</w:t>
            </w:r>
          </w:p>
          <w:p w:rsidR="00B70F6A" w:rsidRPr="0017626E" w:rsidRDefault="00B70F6A" w:rsidP="00B70F6A">
            <w:pPr>
              <w:jc w:val="both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</w:t>
            </w:r>
            <w:r w:rsidRPr="0017626E">
              <w:rPr>
                <w:b/>
                <w:sz w:val="26"/>
                <w:szCs w:val="26"/>
              </w:rPr>
              <w:t xml:space="preserve"> </w:t>
            </w:r>
            <w:r w:rsidRPr="0017626E">
              <w:rPr>
                <w:sz w:val="26"/>
                <w:szCs w:val="26"/>
              </w:rPr>
              <w:t>Р</w:t>
            </w:r>
            <w:r w:rsidRPr="0017626E">
              <w:rPr>
                <w:bCs/>
                <w:sz w:val="26"/>
                <w:szCs w:val="26"/>
              </w:rPr>
              <w:t xml:space="preserve">ешение Совета Усть-Лабинского городского поселения                           Усть-Лабинского района </w:t>
            </w:r>
            <w:r w:rsidRPr="0017626E">
              <w:rPr>
                <w:sz w:val="26"/>
                <w:szCs w:val="26"/>
              </w:rPr>
              <w:t xml:space="preserve">от 14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7626E">
                <w:rPr>
                  <w:sz w:val="26"/>
                  <w:szCs w:val="26"/>
                </w:rPr>
                <w:t>2006 г</w:t>
              </w:r>
            </w:smartTag>
            <w:r w:rsidRPr="0017626E">
              <w:rPr>
                <w:sz w:val="26"/>
                <w:szCs w:val="26"/>
              </w:rPr>
              <w:t>. № 5 протокол № 8 «Об утверждении Положения о квартальном, домовом комитете                        Усть-Лабинского городского поселения Усть-Лабинского района»</w:t>
            </w:r>
            <w:r w:rsidRPr="0017626E">
              <w:rPr>
                <w:b/>
                <w:sz w:val="26"/>
                <w:szCs w:val="26"/>
              </w:rPr>
              <w:t>;</w:t>
            </w:r>
          </w:p>
          <w:p w:rsidR="00B70F6A" w:rsidRPr="0017626E" w:rsidRDefault="00B70F6A" w:rsidP="00B70F6A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17626E">
              <w:rPr>
                <w:b w:val="0"/>
                <w:color w:val="auto"/>
                <w:sz w:val="26"/>
                <w:szCs w:val="26"/>
              </w:rPr>
              <w:t>- Р</w:t>
            </w:r>
            <w:r w:rsidRPr="0017626E"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</w:rPr>
              <w:t xml:space="preserve">ешение Совета Усть-Лабинского городского поселения                           Усть-Лабинского района </w:t>
            </w:r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от 16 мая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7626E">
                <w:rPr>
                  <w:rFonts w:ascii="Times New Roman" w:hAnsi="Times New Roman"/>
                  <w:b w:val="0"/>
                  <w:color w:val="auto"/>
                  <w:sz w:val="26"/>
                  <w:szCs w:val="26"/>
                </w:rPr>
                <w:t>2006 г</w:t>
              </w:r>
            </w:smartTag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. № 3 протокол № 9</w:t>
            </w:r>
            <w:r w:rsidRPr="0017626E"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</w:rPr>
              <w:t xml:space="preserve"> «</w:t>
            </w:r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Об утверждении порядка организации деятельности территориального общественного самоуправления </w:t>
            </w:r>
            <w:proofErr w:type="gramStart"/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в</w:t>
            </w:r>
            <w:proofErr w:type="gramEnd"/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 </w:t>
            </w:r>
            <w:proofErr w:type="gramStart"/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Усть-Лабинском</w:t>
            </w:r>
            <w:proofErr w:type="gramEnd"/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 городском поселении Усть-Лабинского района»;</w:t>
            </w:r>
          </w:p>
          <w:p w:rsidR="00B70F6A" w:rsidRPr="0017626E" w:rsidRDefault="00B70F6A" w:rsidP="00B70F6A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- </w:t>
            </w:r>
            <w:r w:rsidRPr="003D63D9">
              <w:rPr>
                <w:sz w:val="26"/>
                <w:szCs w:val="26"/>
              </w:rPr>
              <w:t xml:space="preserve">Постановление администрации Усть-Лабинского городского </w:t>
            </w:r>
            <w:r w:rsidRPr="003D63D9">
              <w:rPr>
                <w:sz w:val="26"/>
                <w:szCs w:val="26"/>
              </w:rPr>
              <w:lastRenderedPageBreak/>
              <w:t>поселения Усть-Лабинского района от 18 сентября 2014 г.  № 397 «Об утверждении Порядка разработки, реализации и оценки</w:t>
            </w:r>
            <w:r w:rsidRPr="0017626E">
              <w:rPr>
                <w:sz w:val="26"/>
                <w:szCs w:val="26"/>
              </w:rPr>
              <w:t xml:space="preserve"> эффективности муниципальных программ Усть-Лабинского городского поселения Усть-Лабинского района».</w:t>
            </w:r>
          </w:p>
        </w:tc>
      </w:tr>
      <w:tr w:rsidR="00B70F6A" w:rsidRPr="002207F1" w:rsidTr="00B70F6A">
        <w:tc>
          <w:tcPr>
            <w:tcW w:w="2046" w:type="dxa"/>
            <w:vMerge w:val="restart"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lastRenderedPageBreak/>
              <w:t xml:space="preserve">Подпрограммы </w:t>
            </w:r>
          </w:p>
        </w:tc>
        <w:tc>
          <w:tcPr>
            <w:tcW w:w="7761" w:type="dxa"/>
          </w:tcPr>
          <w:p w:rsidR="00B70F6A" w:rsidRPr="0017626E" w:rsidRDefault="00B70F6A" w:rsidP="00EC5A9E">
            <w:pPr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1.1.Организация муниципального управления (прочие  обязательства)</w:t>
            </w:r>
          </w:p>
        </w:tc>
      </w:tr>
      <w:tr w:rsidR="00B70F6A" w:rsidRPr="002207F1" w:rsidTr="00B70F6A">
        <w:tc>
          <w:tcPr>
            <w:tcW w:w="2046" w:type="dxa"/>
            <w:vMerge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B70F6A" w:rsidRPr="0017626E" w:rsidRDefault="00B70F6A" w:rsidP="00EC5A9E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1.2.</w:t>
            </w:r>
            <w:r>
              <w:rPr>
                <w:color w:val="000000"/>
                <w:sz w:val="26"/>
                <w:szCs w:val="26"/>
              </w:rPr>
              <w:t xml:space="preserve"> Информационное освещение деятельности органов местного самоуправления</w:t>
            </w:r>
            <w:r w:rsidR="00933A96">
              <w:rPr>
                <w:color w:val="000000"/>
                <w:sz w:val="26"/>
                <w:szCs w:val="26"/>
              </w:rPr>
              <w:t xml:space="preserve"> Усть-Лабинского городского поселения Усть-Лабинского района</w:t>
            </w:r>
          </w:p>
        </w:tc>
      </w:tr>
      <w:tr w:rsidR="00B70F6A" w:rsidRPr="002207F1" w:rsidTr="00B70F6A">
        <w:tc>
          <w:tcPr>
            <w:tcW w:w="2046" w:type="dxa"/>
            <w:vMerge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B70F6A" w:rsidRPr="00EE38A6" w:rsidRDefault="00B70F6A" w:rsidP="003D63D9">
            <w:pPr>
              <w:pStyle w:val="af6"/>
              <w:tabs>
                <w:tab w:val="left" w:pos="508"/>
              </w:tabs>
              <w:spacing w:before="120" w:after="0"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EE38A6">
              <w:rPr>
                <w:color w:val="000000"/>
                <w:sz w:val="26"/>
                <w:szCs w:val="26"/>
              </w:rPr>
              <w:t>1.3.</w:t>
            </w:r>
            <w:r w:rsidR="00933A96" w:rsidRPr="00EE38A6">
              <w:rPr>
                <w:sz w:val="26"/>
                <w:szCs w:val="26"/>
              </w:rPr>
              <w:t>Обеспечение хозяйственного обслуживания администрации Усть-Лабинского городского</w:t>
            </w:r>
            <w:r w:rsidR="003D63D9">
              <w:rPr>
                <w:sz w:val="26"/>
                <w:szCs w:val="26"/>
              </w:rPr>
              <w:t xml:space="preserve"> </w:t>
            </w:r>
            <w:r w:rsidR="00933A96" w:rsidRPr="00EE38A6">
              <w:rPr>
                <w:sz w:val="26"/>
                <w:szCs w:val="26"/>
              </w:rPr>
              <w:t>поселения Усть-Лабинского района</w:t>
            </w:r>
          </w:p>
        </w:tc>
      </w:tr>
      <w:tr w:rsidR="00B70F6A" w:rsidRPr="002207F1" w:rsidTr="00B70F6A">
        <w:tc>
          <w:tcPr>
            <w:tcW w:w="2046" w:type="dxa"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Куратор</w:t>
            </w:r>
          </w:p>
        </w:tc>
        <w:tc>
          <w:tcPr>
            <w:tcW w:w="7761" w:type="dxa"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 xml:space="preserve">Заместитель главы Усть-Лабинского  городского поселения </w:t>
            </w:r>
            <w:r>
              <w:rPr>
                <w:color w:val="000000"/>
                <w:sz w:val="26"/>
                <w:szCs w:val="26"/>
              </w:rPr>
              <w:t xml:space="preserve">                 </w:t>
            </w:r>
            <w:r w:rsidRPr="0017626E">
              <w:rPr>
                <w:color w:val="000000"/>
                <w:sz w:val="26"/>
                <w:szCs w:val="26"/>
              </w:rPr>
              <w:t>Усть-Лабинского района</w:t>
            </w:r>
          </w:p>
        </w:tc>
      </w:tr>
      <w:tr w:rsidR="007F31D5" w:rsidRPr="002207F1" w:rsidTr="00B70F6A">
        <w:tc>
          <w:tcPr>
            <w:tcW w:w="2046" w:type="dxa"/>
            <w:vMerge w:val="restart"/>
          </w:tcPr>
          <w:p w:rsidR="007F31D5" w:rsidRPr="0017626E" w:rsidRDefault="007F31D5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Координатор</w:t>
            </w:r>
          </w:p>
        </w:tc>
        <w:tc>
          <w:tcPr>
            <w:tcW w:w="7761" w:type="dxa"/>
          </w:tcPr>
          <w:p w:rsidR="007F31D5" w:rsidRPr="0017626E" w:rsidRDefault="007F31D5" w:rsidP="007F31D5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7F31D5" w:rsidRPr="002207F1" w:rsidTr="00B70F6A">
        <w:tc>
          <w:tcPr>
            <w:tcW w:w="2046" w:type="dxa"/>
            <w:vMerge/>
          </w:tcPr>
          <w:p w:rsidR="007F31D5" w:rsidRPr="0017626E" w:rsidRDefault="007F31D5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7F31D5" w:rsidRPr="0017626E" w:rsidRDefault="007F31D5" w:rsidP="007F31D5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color w:val="000000"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7F31D5" w:rsidRPr="002207F1" w:rsidTr="00B70F6A">
        <w:tc>
          <w:tcPr>
            <w:tcW w:w="2046" w:type="dxa"/>
            <w:vMerge/>
          </w:tcPr>
          <w:p w:rsidR="007F31D5" w:rsidRPr="0017626E" w:rsidRDefault="007F31D5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7F31D5" w:rsidRPr="0017626E" w:rsidRDefault="007F31D5" w:rsidP="007F31D5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Финансовый отдел</w:t>
            </w:r>
          </w:p>
        </w:tc>
      </w:tr>
      <w:tr w:rsidR="007F31D5" w:rsidRPr="002207F1" w:rsidTr="00B70F6A">
        <w:tc>
          <w:tcPr>
            <w:tcW w:w="2046" w:type="dxa"/>
            <w:vMerge w:val="restart"/>
          </w:tcPr>
          <w:p w:rsidR="007F31D5" w:rsidRPr="0017626E" w:rsidRDefault="007F31D5" w:rsidP="00B70F6A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7761" w:type="dxa"/>
          </w:tcPr>
          <w:p w:rsidR="007F31D5" w:rsidRPr="0017626E" w:rsidRDefault="007F31D5" w:rsidP="00801F64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spacing w:before="120" w:after="120"/>
              <w:ind w:left="506" w:hanging="506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7F31D5" w:rsidRPr="002207F1" w:rsidTr="00B70F6A">
        <w:tc>
          <w:tcPr>
            <w:tcW w:w="2046" w:type="dxa"/>
            <w:vMerge/>
          </w:tcPr>
          <w:p w:rsidR="007F31D5" w:rsidRPr="0017626E" w:rsidRDefault="007F31D5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7F31D5" w:rsidRPr="0017626E" w:rsidRDefault="007F31D5" w:rsidP="00801F64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spacing w:before="120" w:after="120"/>
              <w:ind w:hanging="1440"/>
              <w:jc w:val="both"/>
              <w:rPr>
                <w:bCs/>
                <w:color w:val="000000"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7F31D5" w:rsidRPr="002207F1" w:rsidTr="00B70F6A">
        <w:tc>
          <w:tcPr>
            <w:tcW w:w="2046" w:type="dxa"/>
            <w:vMerge/>
          </w:tcPr>
          <w:p w:rsidR="007F31D5" w:rsidRPr="0017626E" w:rsidRDefault="007F31D5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7F31D5" w:rsidRPr="0017626E" w:rsidRDefault="007F31D5" w:rsidP="00801F64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spacing w:before="120" w:after="120"/>
              <w:ind w:hanging="144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Финансовый отдел</w:t>
            </w:r>
          </w:p>
        </w:tc>
      </w:tr>
      <w:tr w:rsidR="00B70F6A" w:rsidRPr="002207F1" w:rsidTr="00B70F6A">
        <w:tc>
          <w:tcPr>
            <w:tcW w:w="2046" w:type="dxa"/>
            <w:vMerge w:val="restart"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Соисполнители </w:t>
            </w:r>
          </w:p>
        </w:tc>
        <w:tc>
          <w:tcPr>
            <w:tcW w:w="7761" w:type="dxa"/>
          </w:tcPr>
          <w:p w:rsidR="00B70F6A" w:rsidRPr="0017626E" w:rsidRDefault="007F31D5" w:rsidP="00801F64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spacing w:before="120" w:after="120"/>
              <w:ind w:left="0" w:hanging="61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территориального общественного самоуправления</w:t>
            </w:r>
          </w:p>
        </w:tc>
      </w:tr>
      <w:tr w:rsidR="00B70F6A" w:rsidRPr="002207F1" w:rsidTr="00B70F6A">
        <w:tc>
          <w:tcPr>
            <w:tcW w:w="2046" w:type="dxa"/>
            <w:vMerge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B70F6A" w:rsidRPr="0017626E" w:rsidRDefault="00B70F6A" w:rsidP="00801F64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spacing w:before="120" w:after="120"/>
              <w:ind w:left="0" w:hanging="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</w:t>
            </w:r>
          </w:p>
        </w:tc>
      </w:tr>
      <w:tr w:rsidR="007F31D5" w:rsidRPr="002207F1" w:rsidTr="00B70F6A">
        <w:tc>
          <w:tcPr>
            <w:tcW w:w="2046" w:type="dxa"/>
          </w:tcPr>
          <w:p w:rsidR="007F31D5" w:rsidRPr="0017626E" w:rsidRDefault="007F31D5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7F31D5" w:rsidRDefault="007F31D5" w:rsidP="00801F64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spacing w:before="120" w:after="120"/>
              <w:ind w:left="0" w:hanging="61"/>
              <w:jc w:val="both"/>
              <w:rPr>
                <w:sz w:val="26"/>
                <w:szCs w:val="26"/>
              </w:rPr>
            </w:pPr>
            <w:r w:rsidRPr="00B74999">
              <w:rPr>
                <w:sz w:val="26"/>
                <w:szCs w:val="2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B70F6A" w:rsidRPr="002207F1" w:rsidTr="00B70F6A">
        <w:tc>
          <w:tcPr>
            <w:tcW w:w="2046" w:type="dxa"/>
            <w:vMerge w:val="restart"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Цели </w:t>
            </w:r>
          </w:p>
        </w:tc>
        <w:tc>
          <w:tcPr>
            <w:tcW w:w="7761" w:type="dxa"/>
          </w:tcPr>
          <w:p w:rsidR="00B70F6A" w:rsidRPr="0017626E" w:rsidRDefault="00B70F6A" w:rsidP="00B70F6A">
            <w:pPr>
              <w:numPr>
                <w:ilvl w:val="2"/>
                <w:numId w:val="30"/>
              </w:numPr>
              <w:tabs>
                <w:tab w:val="left" w:pos="260"/>
              </w:tabs>
              <w:ind w:left="0" w:firstLine="34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Формирование благоприятных условий для обеспечения прав жителей Усть-Лабинского городского поселения </w:t>
            </w:r>
            <w:r>
              <w:rPr>
                <w:sz w:val="26"/>
                <w:szCs w:val="26"/>
              </w:rPr>
              <w:t xml:space="preserve">                                         </w:t>
            </w:r>
            <w:r w:rsidRPr="0017626E">
              <w:rPr>
                <w:sz w:val="26"/>
                <w:szCs w:val="26"/>
              </w:rPr>
              <w:t>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      </w:r>
          </w:p>
          <w:p w:rsidR="00B70F6A" w:rsidRPr="0017626E" w:rsidRDefault="00B70F6A" w:rsidP="00B70F6A">
            <w:pPr>
              <w:numPr>
                <w:ilvl w:val="2"/>
                <w:numId w:val="30"/>
              </w:numPr>
              <w:tabs>
                <w:tab w:val="left" w:pos="260"/>
              </w:tabs>
              <w:ind w:left="0" w:firstLine="34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Осуществление территориального общественного самоуправления непосредственно населением путем проведения собраний и конференций граждан, создания органов территориального общественного самоуправления.</w:t>
            </w:r>
          </w:p>
        </w:tc>
      </w:tr>
      <w:tr w:rsidR="00B70F6A" w:rsidRPr="002207F1" w:rsidTr="00B70F6A">
        <w:tc>
          <w:tcPr>
            <w:tcW w:w="2046" w:type="dxa"/>
            <w:vMerge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B70F6A" w:rsidRPr="0043699A" w:rsidRDefault="00B70F6A" w:rsidP="00B70F6A">
            <w:pPr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t xml:space="preserve">1.2.1. Обеспечение прав граждан в сфере информации, сохранение информационного пространства,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      </w:r>
            <w:proofErr w:type="gramStart"/>
            <w:r w:rsidRPr="0043699A">
              <w:rPr>
                <w:sz w:val="26"/>
                <w:szCs w:val="26"/>
              </w:rPr>
              <w:t>в</w:t>
            </w:r>
            <w:proofErr w:type="gramEnd"/>
            <w:r w:rsidRPr="0043699A">
              <w:rPr>
                <w:sz w:val="26"/>
                <w:szCs w:val="26"/>
              </w:rPr>
              <w:t xml:space="preserve"> </w:t>
            </w:r>
            <w:proofErr w:type="gramStart"/>
            <w:r w:rsidRPr="0043699A">
              <w:rPr>
                <w:sz w:val="26"/>
                <w:szCs w:val="26"/>
              </w:rPr>
              <w:t>Усть-Лабинском</w:t>
            </w:r>
            <w:proofErr w:type="gramEnd"/>
            <w:r w:rsidRPr="0043699A">
              <w:rPr>
                <w:sz w:val="26"/>
                <w:szCs w:val="26"/>
              </w:rPr>
              <w:t xml:space="preserve"> городском поселении </w:t>
            </w:r>
            <w:r>
              <w:rPr>
                <w:sz w:val="26"/>
                <w:szCs w:val="26"/>
              </w:rPr>
              <w:t xml:space="preserve">                            </w:t>
            </w:r>
            <w:r w:rsidRPr="0043699A">
              <w:rPr>
                <w:sz w:val="26"/>
                <w:szCs w:val="26"/>
              </w:rPr>
              <w:t>Усть-Лабинского района</w:t>
            </w:r>
          </w:p>
          <w:p w:rsidR="00B70F6A" w:rsidRPr="0043699A" w:rsidRDefault="00B70F6A" w:rsidP="00B70F6A">
            <w:pPr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t xml:space="preserve">1.2.2. Обеспечение прав граждан на оперативное получение через </w:t>
            </w:r>
            <w:r w:rsidRPr="0043699A">
              <w:rPr>
                <w:sz w:val="26"/>
                <w:szCs w:val="26"/>
              </w:rPr>
              <w:lastRenderedPageBreak/>
              <w:t>средства массовой информации достоверных сведений о деятельности органов местного самоуправления, организаций, их должностных лиц</w:t>
            </w:r>
          </w:p>
          <w:p w:rsidR="00B70F6A" w:rsidRPr="0043699A" w:rsidRDefault="00B70F6A" w:rsidP="00B70F6A">
            <w:pPr>
              <w:tabs>
                <w:tab w:val="left" w:pos="260"/>
              </w:tabs>
              <w:ind w:left="34"/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t>1.2.3. Обязанность органов местного самоуправления, организаций и их должностных лиц предоставлять сведения о своей деятельности средствам массовой информации, рассылки справочных и статистических материалов.</w:t>
            </w:r>
          </w:p>
        </w:tc>
      </w:tr>
      <w:tr w:rsidR="00B70F6A" w:rsidRPr="002207F1" w:rsidTr="00B70F6A">
        <w:tc>
          <w:tcPr>
            <w:tcW w:w="2046" w:type="dxa"/>
            <w:vMerge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B70F6A" w:rsidRPr="0017626E" w:rsidRDefault="00B70F6A" w:rsidP="00807488">
            <w:pPr>
              <w:tabs>
                <w:tab w:val="left" w:pos="260"/>
                <w:tab w:val="left" w:pos="562"/>
                <w:tab w:val="left" w:pos="780"/>
              </w:tabs>
              <w:ind w:left="34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1.3.1.</w:t>
            </w:r>
            <w:r w:rsidR="00807488" w:rsidRPr="00B74999">
              <w:rPr>
                <w:sz w:val="26"/>
                <w:szCs w:val="26"/>
              </w:rPr>
              <w:t>Осуществление мероприятий, направленных на бесперебойное функционирование органов местного самоуправления, выполнение возложенных заданий и функций.</w:t>
            </w:r>
          </w:p>
        </w:tc>
      </w:tr>
      <w:tr w:rsidR="00B70F6A" w:rsidRPr="002207F1" w:rsidTr="00B70F6A">
        <w:tc>
          <w:tcPr>
            <w:tcW w:w="2046" w:type="dxa"/>
            <w:vMerge w:val="restart"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7761" w:type="dxa"/>
            <w:vAlign w:val="bottom"/>
          </w:tcPr>
          <w:p w:rsidR="00B70F6A" w:rsidRPr="0017626E" w:rsidRDefault="00B70F6A" w:rsidP="00B70F6A">
            <w:pPr>
              <w:tabs>
                <w:tab w:val="left" w:pos="167"/>
                <w:tab w:val="left" w:pos="352"/>
              </w:tabs>
              <w:autoSpaceDE w:val="0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1.1.1. З</w:t>
            </w:r>
            <w:r w:rsidRPr="0017626E">
              <w:rPr>
                <w:rFonts w:eastAsia="Arial CYR"/>
                <w:sz w:val="26"/>
                <w:szCs w:val="26"/>
              </w:rPr>
              <w:t>ащита прав и законных интересов жителей соответствующей территории;</w:t>
            </w:r>
          </w:p>
          <w:p w:rsidR="00B70F6A" w:rsidRPr="0017626E" w:rsidRDefault="00B70F6A" w:rsidP="00B70F6A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1.1.2. Содействие органам местного самоуправления  </w:t>
            </w:r>
            <w:r>
              <w:rPr>
                <w:rFonts w:eastAsia="Arial CYR"/>
                <w:sz w:val="26"/>
                <w:szCs w:val="26"/>
              </w:rPr>
              <w:t xml:space="preserve">                         </w:t>
            </w:r>
            <w:r w:rsidRPr="0017626E">
              <w:rPr>
                <w:rFonts w:eastAsia="Arial CYR"/>
                <w:sz w:val="26"/>
                <w:szCs w:val="26"/>
              </w:rPr>
              <w:t>Усть-Лабинского городского поселения Усть-Лабинского</w:t>
            </w:r>
            <w:r w:rsidRPr="0017626E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17626E">
              <w:rPr>
                <w:rFonts w:eastAsia="Arial CYR"/>
                <w:sz w:val="26"/>
                <w:szCs w:val="26"/>
              </w:rPr>
              <w:t xml:space="preserve">района в решении вопросов местного значения: </w:t>
            </w:r>
          </w:p>
          <w:p w:rsidR="00B70F6A" w:rsidRPr="0017626E" w:rsidRDefault="00B70F6A" w:rsidP="00B70F6A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>- п</w:t>
            </w:r>
            <w:r w:rsidRPr="0017626E">
              <w:rPr>
                <w:sz w:val="26"/>
                <w:szCs w:val="26"/>
              </w:rPr>
              <w:t xml:space="preserve">ривлечение населения к работе по благоустройству и озеленению территорий, организации правопорядка, работы с детьми и пенсионерами по месту жительства; - активизация взаимодействия органов территориального общественного самоуправления с социальными учреждениями и общественными организациями Усть-Лабинского городского поселения Усть-Лабинского района  по работе с социально незащищенной категорией граждан по месту жительства; </w:t>
            </w:r>
          </w:p>
          <w:p w:rsidR="00B70F6A" w:rsidRPr="0017626E" w:rsidRDefault="00B70F6A" w:rsidP="00B70F6A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выявление, подбор и подготовка инициаторов, организаторов общественных инициатив, координация и обеспечение их деятельности; организация деятельности органов ТОС</w:t>
            </w:r>
            <w:r w:rsidRPr="0017626E">
              <w:rPr>
                <w:rFonts w:eastAsia="Arial CYR"/>
                <w:sz w:val="26"/>
                <w:szCs w:val="26"/>
              </w:rPr>
              <w:t>;</w:t>
            </w:r>
          </w:p>
          <w:p w:rsidR="00B70F6A" w:rsidRPr="0017626E" w:rsidRDefault="00B70F6A" w:rsidP="00B70F6A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1.1.3. Информирование населения о решениях органов местного самоуправления  поселения  и органов ТОС;</w:t>
            </w:r>
          </w:p>
          <w:p w:rsidR="00B70F6A" w:rsidRPr="0017626E" w:rsidRDefault="00B70F6A" w:rsidP="00B70F6A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1.1.4. Представительство интересов жителей соответствующей территории в органах местного самоуправления поселения.</w:t>
            </w:r>
          </w:p>
        </w:tc>
      </w:tr>
      <w:tr w:rsidR="00B70F6A" w:rsidRPr="002207F1" w:rsidTr="00B70F6A">
        <w:tc>
          <w:tcPr>
            <w:tcW w:w="2046" w:type="dxa"/>
            <w:vMerge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  <w:vAlign w:val="bottom"/>
          </w:tcPr>
          <w:p w:rsidR="00B70F6A" w:rsidRPr="0017626E" w:rsidRDefault="00B70F6A" w:rsidP="00B70F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1.2.1.</w:t>
            </w:r>
            <w:r>
              <w:rPr>
                <w:sz w:val="28"/>
                <w:szCs w:val="28"/>
              </w:rPr>
              <w:t xml:space="preserve"> </w:t>
            </w:r>
            <w:r w:rsidRPr="00620FE4">
              <w:rPr>
                <w:sz w:val="26"/>
                <w:szCs w:val="26"/>
              </w:rPr>
              <w:t xml:space="preserve">Деятельность по публикации нормативно-правовых актов органов местного самоуправления Усть-Лабинского городского поселения Усть-Лабинского района, обеспечение оперативного освещения в СМИ важнейших общественно-политических, социально-культурных событий </w:t>
            </w:r>
            <w:proofErr w:type="gramStart"/>
            <w:r w:rsidRPr="00620FE4">
              <w:rPr>
                <w:sz w:val="26"/>
                <w:szCs w:val="26"/>
              </w:rPr>
              <w:t>в</w:t>
            </w:r>
            <w:proofErr w:type="gramEnd"/>
            <w:r w:rsidRPr="00620FE4">
              <w:rPr>
                <w:sz w:val="26"/>
                <w:szCs w:val="26"/>
              </w:rPr>
              <w:t xml:space="preserve"> </w:t>
            </w:r>
            <w:proofErr w:type="gramStart"/>
            <w:r w:rsidRPr="00620FE4">
              <w:rPr>
                <w:sz w:val="26"/>
                <w:szCs w:val="26"/>
              </w:rPr>
              <w:t>Усть-Лабинском</w:t>
            </w:r>
            <w:proofErr w:type="gramEnd"/>
            <w:r w:rsidRPr="00620FE4">
              <w:rPr>
                <w:sz w:val="26"/>
                <w:szCs w:val="26"/>
              </w:rPr>
              <w:t xml:space="preserve"> городском поселении Усть-Лабинского района,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B70F6A" w:rsidRPr="002207F1" w:rsidTr="00B70F6A">
        <w:tc>
          <w:tcPr>
            <w:tcW w:w="2046" w:type="dxa"/>
            <w:vMerge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  <w:vAlign w:val="bottom"/>
          </w:tcPr>
          <w:p w:rsidR="00B70F6A" w:rsidRPr="0017626E" w:rsidRDefault="00B70F6A" w:rsidP="00B70F6A">
            <w:pPr>
              <w:tabs>
                <w:tab w:val="left" w:pos="167"/>
                <w:tab w:val="left" w:pos="352"/>
              </w:tabs>
              <w:autoSpaceDE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1.3.1.</w:t>
            </w:r>
            <w:r w:rsidR="00F51F63" w:rsidRPr="00B74999">
              <w:rPr>
                <w:sz w:val="26"/>
                <w:szCs w:val="26"/>
              </w:rPr>
              <w:t xml:space="preserve"> Решение отдельных вопросов местного значения, содействие в выполнении мероприятий в рамках полномочий поселения и административно-техническое обеспечение деятельности органов местного самоуправления</w:t>
            </w:r>
          </w:p>
        </w:tc>
      </w:tr>
      <w:tr w:rsidR="00B70F6A" w:rsidRPr="002207F1" w:rsidTr="00B70F6A">
        <w:tc>
          <w:tcPr>
            <w:tcW w:w="2046" w:type="dxa"/>
            <w:vMerge w:val="restart"/>
            <w:shd w:val="clear" w:color="auto" w:fill="auto"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Целевые показатели (индикаторы) </w:t>
            </w:r>
          </w:p>
        </w:tc>
        <w:tc>
          <w:tcPr>
            <w:tcW w:w="7761" w:type="dxa"/>
            <w:shd w:val="clear" w:color="auto" w:fill="auto"/>
          </w:tcPr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Количество проведенных собраний, конференций граждан по вопросам местного значения, информирования населения о деятельности администрации в пределах квартального (домового) комитета (месяц, квартал, полугодие, 9 месяцев, год);</w:t>
            </w:r>
          </w:p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 xml:space="preserve">Количество проведенных собраний, конференций  граждан по вопросам местного значения, информирования населения о деятельности администрации в разрезе органов ТОС («Микрорайоны «Западный», «Центральный», «Восточный»               Усть-Лабинского городского поселения Усть-Лабинского района) </w:t>
            </w:r>
            <w:r w:rsidRPr="00A96A10">
              <w:rPr>
                <w:sz w:val="26"/>
                <w:szCs w:val="26"/>
              </w:rPr>
              <w:lastRenderedPageBreak/>
              <w:t>в пределах микрорайона (месяц, квартал, полугодие,  9 месяцев, год);</w:t>
            </w:r>
          </w:p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Количество проведенных заседаний квартального (домового) комитета (ежеквартально);</w:t>
            </w:r>
          </w:p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Количество проведенных заседаний Совета ТОС в разрезе органов ТОС («Микрорайоны «Западный», «Центральный», «Восточный» Усть-Лабинского городского поселения                        Усть-Лабинского района) в пределах микрорайона (ежеквартально);</w:t>
            </w:r>
          </w:p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 xml:space="preserve">Количество предоставленных в администрацию                        </w:t>
            </w:r>
            <w:r w:rsidRPr="00A96A10">
              <w:rPr>
                <w:color w:val="000000"/>
                <w:sz w:val="26"/>
                <w:szCs w:val="26"/>
              </w:rPr>
              <w:t xml:space="preserve">Усть-Лабинского городского поселения Усть-Лабинского района информаций о проделанной работе председателями квартальных </w:t>
            </w:r>
            <w:r w:rsidRPr="00A96A10">
              <w:rPr>
                <w:sz w:val="26"/>
                <w:szCs w:val="26"/>
              </w:rPr>
              <w:t xml:space="preserve">(домовых) </w:t>
            </w:r>
            <w:r w:rsidRPr="00A96A10">
              <w:rPr>
                <w:color w:val="000000"/>
                <w:sz w:val="26"/>
                <w:szCs w:val="26"/>
              </w:rPr>
              <w:t xml:space="preserve"> комитетов (ежемесячно, год);</w:t>
            </w:r>
          </w:p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 xml:space="preserve">оличество предоставленных в администрацию                        </w:t>
            </w:r>
            <w:r w:rsidRPr="00A96A10">
              <w:rPr>
                <w:color w:val="000000"/>
                <w:sz w:val="26"/>
                <w:szCs w:val="26"/>
              </w:rPr>
              <w:t>Усть-Лабинского городского поселения Усть-Лабинского района информаций о проделанной работе</w:t>
            </w:r>
            <w:r w:rsidRPr="00A96A10">
              <w:rPr>
                <w:sz w:val="26"/>
                <w:szCs w:val="26"/>
              </w:rPr>
              <w:t xml:space="preserve"> в разрезе органов ТОС («Микрорайоны «Западный», «Центральный», «Восточный»                Усть-Лабинского городского поселения Усть-Лабинского района) в пределах микрорайона </w:t>
            </w:r>
            <w:r w:rsidRPr="00A96A10">
              <w:rPr>
                <w:color w:val="000000"/>
                <w:sz w:val="26"/>
                <w:szCs w:val="26"/>
              </w:rPr>
              <w:t>(ежемесячно, год)</w:t>
            </w:r>
            <w:r w:rsidRPr="00A96A10">
              <w:rPr>
                <w:sz w:val="26"/>
                <w:szCs w:val="26"/>
              </w:rPr>
              <w:t>;</w:t>
            </w:r>
          </w:p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организованных и проведенных праздников улиц, микрорайонов, конкурсов-смотров, прочих мероприятий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(год);</w:t>
            </w:r>
          </w:p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Р</w:t>
            </w:r>
            <w:r w:rsidRPr="00A96A10">
              <w:rPr>
                <w:sz w:val="26"/>
                <w:szCs w:val="26"/>
              </w:rPr>
              <w:t>ассмотрение в пределах своих полномочий заявлений, предложений, жалоб граждан;</w:t>
            </w:r>
          </w:p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С</w:t>
            </w:r>
            <w:r w:rsidRPr="00A96A10">
              <w:rPr>
                <w:rFonts w:eastAsia="Arial CYR"/>
                <w:sz w:val="26"/>
                <w:szCs w:val="26"/>
              </w:rPr>
              <w:t>одействие органам местного самоуправления Усть-Лабинского городского поселения Усть-Лабинского</w:t>
            </w:r>
            <w:r w:rsidRPr="00A96A10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A96A10">
              <w:rPr>
                <w:rFonts w:eastAsia="Arial CYR"/>
                <w:sz w:val="26"/>
                <w:szCs w:val="26"/>
              </w:rPr>
              <w:t>района в решении вопросов местного значения</w:t>
            </w:r>
            <w:r w:rsidRPr="00A96A10">
              <w:rPr>
                <w:sz w:val="26"/>
                <w:szCs w:val="26"/>
              </w:rPr>
              <w:t>;</w:t>
            </w:r>
          </w:p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предложений органов ТОС о направлении средств бюджета Усть-Лабинского городского поселения Усть-Лабинского района на решение вопросов местного значения (полугодие);</w:t>
            </w:r>
          </w:p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в пределах квартального (домового) комитета (ежеквартально);</w:t>
            </w:r>
          </w:p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пределах квартального (домового) комитета (ежеквартально);</w:t>
            </w:r>
          </w:p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разрезе органов ТОС («Микрорайоны «Западный», «Центральный», «Восточный» Усть-</w:t>
            </w:r>
            <w:r w:rsidRPr="00A96A10">
              <w:rPr>
                <w:sz w:val="26"/>
                <w:szCs w:val="26"/>
              </w:rPr>
              <w:lastRenderedPageBreak/>
              <w:t>Лабинского городского поселения Усть-Лабинского района) в пределах микрорайона (ежеквартально);</w:t>
            </w:r>
          </w:p>
          <w:p w:rsidR="00B70F6A" w:rsidRPr="00A96A10" w:rsidRDefault="00B70F6A" w:rsidP="00B70F6A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 xml:space="preserve">оличество совместных отчетов перед населением главы и депутатов Совета  Усть-Лабинского городского поселения  Усть-Лабинского района и руководителей органов ТОС  (ежеквартально);                                                                                              </w:t>
            </w:r>
          </w:p>
        </w:tc>
      </w:tr>
      <w:tr w:rsidR="00B70F6A" w:rsidRPr="002207F1" w:rsidTr="00B70F6A">
        <w:tc>
          <w:tcPr>
            <w:tcW w:w="2046" w:type="dxa"/>
            <w:vMerge/>
            <w:shd w:val="clear" w:color="auto" w:fill="auto"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  <w:shd w:val="clear" w:color="auto" w:fill="auto"/>
          </w:tcPr>
          <w:p w:rsidR="00B70F6A" w:rsidRPr="0017626E" w:rsidRDefault="00B70F6A" w:rsidP="00B70F6A">
            <w:pPr>
              <w:tabs>
                <w:tab w:val="left" w:pos="306"/>
              </w:tabs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1.2.1.</w:t>
            </w:r>
            <w:r w:rsidRPr="00267796">
              <w:rPr>
                <w:sz w:val="28"/>
                <w:szCs w:val="28"/>
              </w:rPr>
              <w:t xml:space="preserve"> </w:t>
            </w:r>
            <w:r w:rsidRPr="00620FE4">
              <w:rPr>
                <w:sz w:val="26"/>
                <w:szCs w:val="26"/>
              </w:rPr>
              <w:t>Расширение информационного поля по обеспечению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B70F6A" w:rsidRPr="002207F1" w:rsidTr="00B70F6A">
        <w:tc>
          <w:tcPr>
            <w:tcW w:w="2046" w:type="dxa"/>
            <w:vMerge/>
            <w:shd w:val="clear" w:color="auto" w:fill="auto"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  <w:shd w:val="clear" w:color="auto" w:fill="auto"/>
          </w:tcPr>
          <w:p w:rsidR="00B70F6A" w:rsidRPr="0017626E" w:rsidRDefault="00B70F6A" w:rsidP="00B70F6A">
            <w:pPr>
              <w:tabs>
                <w:tab w:val="left" w:pos="306"/>
              </w:tabs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1.3.1.</w:t>
            </w:r>
            <w:r w:rsidR="00F45486">
              <w:rPr>
                <w:sz w:val="26"/>
                <w:szCs w:val="26"/>
              </w:rPr>
              <w:t xml:space="preserve"> Не предусмотрены</w:t>
            </w:r>
          </w:p>
        </w:tc>
      </w:tr>
      <w:tr w:rsidR="00B70F6A" w:rsidRPr="002207F1" w:rsidTr="00B70F6A">
        <w:tc>
          <w:tcPr>
            <w:tcW w:w="2046" w:type="dxa"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Сроки и этапы  реализации</w:t>
            </w:r>
          </w:p>
        </w:tc>
        <w:tc>
          <w:tcPr>
            <w:tcW w:w="7761" w:type="dxa"/>
          </w:tcPr>
          <w:p w:rsidR="00B70F6A" w:rsidRPr="0017626E" w:rsidRDefault="00B70F6A" w:rsidP="00641318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201</w:t>
            </w:r>
            <w:r w:rsidR="00641318">
              <w:rPr>
                <w:sz w:val="26"/>
                <w:szCs w:val="26"/>
              </w:rPr>
              <w:t>6</w:t>
            </w:r>
            <w:r w:rsidRPr="0017626E">
              <w:rPr>
                <w:sz w:val="26"/>
                <w:szCs w:val="26"/>
              </w:rPr>
              <w:t xml:space="preserve"> год</w:t>
            </w:r>
          </w:p>
        </w:tc>
      </w:tr>
      <w:tr w:rsidR="00B70F6A" w:rsidRPr="002207F1" w:rsidTr="00B70F6A">
        <w:tc>
          <w:tcPr>
            <w:tcW w:w="2046" w:type="dxa"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761" w:type="dxa"/>
          </w:tcPr>
          <w:p w:rsidR="00B70F6A" w:rsidRPr="00801F64" w:rsidRDefault="00B70F6A" w:rsidP="00B70F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  <w:r w:rsidRPr="00A0063D">
              <w:rPr>
                <w:sz w:val="26"/>
                <w:szCs w:val="26"/>
              </w:rPr>
              <w:t>2</w:t>
            </w:r>
            <w:r w:rsidR="00801F64" w:rsidRPr="00A0063D">
              <w:rPr>
                <w:sz w:val="26"/>
                <w:szCs w:val="26"/>
              </w:rPr>
              <w:t>4</w:t>
            </w:r>
            <w:r w:rsidRPr="00A0063D">
              <w:rPr>
                <w:sz w:val="26"/>
                <w:szCs w:val="26"/>
              </w:rPr>
              <w:t>.</w:t>
            </w:r>
            <w:r w:rsidR="00801F64" w:rsidRPr="00A0063D">
              <w:rPr>
                <w:sz w:val="26"/>
                <w:szCs w:val="26"/>
              </w:rPr>
              <w:t>105</w:t>
            </w:r>
            <w:r w:rsidR="00F45486" w:rsidRPr="00A0063D">
              <w:rPr>
                <w:sz w:val="26"/>
                <w:szCs w:val="26"/>
              </w:rPr>
              <w:t>.</w:t>
            </w:r>
            <w:r w:rsidR="00801F64" w:rsidRPr="00A0063D">
              <w:rPr>
                <w:sz w:val="26"/>
                <w:szCs w:val="26"/>
              </w:rPr>
              <w:t>8</w:t>
            </w:r>
            <w:r w:rsidRPr="00A0063D">
              <w:rPr>
                <w:sz w:val="26"/>
                <w:szCs w:val="26"/>
              </w:rPr>
              <w:t>00 рублей</w:t>
            </w:r>
            <w:r w:rsidR="00F45486" w:rsidRPr="00A0063D">
              <w:rPr>
                <w:sz w:val="26"/>
                <w:szCs w:val="26"/>
              </w:rPr>
              <w:t xml:space="preserve"> бюджета Усть-Лабинского городского поселения Усть-Лабинского района</w:t>
            </w:r>
          </w:p>
          <w:p w:rsidR="00B70F6A" w:rsidRPr="00801F64" w:rsidRDefault="00B70F6A" w:rsidP="00B70F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</w:p>
          <w:p w:rsidR="00B70F6A" w:rsidRPr="00801F64" w:rsidRDefault="00B70F6A" w:rsidP="00B70F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</w:p>
          <w:p w:rsidR="00B70F6A" w:rsidRPr="00801F64" w:rsidRDefault="00B70F6A" w:rsidP="00B70F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</w:p>
          <w:p w:rsidR="00B70F6A" w:rsidRPr="00801F64" w:rsidRDefault="00B70F6A" w:rsidP="00B70F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</w:p>
        </w:tc>
      </w:tr>
      <w:tr w:rsidR="00B70F6A" w:rsidRPr="002207F1" w:rsidTr="00B70F6A">
        <w:tc>
          <w:tcPr>
            <w:tcW w:w="2046" w:type="dxa"/>
            <w:vMerge w:val="restart"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761" w:type="dxa"/>
          </w:tcPr>
          <w:p w:rsidR="00B70F6A" w:rsidRDefault="00B70F6A" w:rsidP="00B70F6A">
            <w:pPr>
              <w:tabs>
                <w:tab w:val="left" w:pos="200"/>
              </w:tabs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</w:t>
            </w:r>
          </w:p>
          <w:p w:rsidR="00B70F6A" w:rsidRPr="0017626E" w:rsidRDefault="00B70F6A" w:rsidP="00B70F6A">
            <w:pPr>
              <w:tabs>
                <w:tab w:val="left" w:pos="200"/>
              </w:tabs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- развитие органов ТОС </w:t>
            </w:r>
            <w:proofErr w:type="gramStart"/>
            <w:r w:rsidRPr="0017626E">
              <w:rPr>
                <w:sz w:val="26"/>
                <w:szCs w:val="26"/>
              </w:rPr>
              <w:t>в</w:t>
            </w:r>
            <w:proofErr w:type="gramEnd"/>
            <w:r w:rsidRPr="0017626E">
              <w:rPr>
                <w:sz w:val="26"/>
                <w:szCs w:val="26"/>
              </w:rPr>
              <w:t xml:space="preserve"> </w:t>
            </w:r>
            <w:proofErr w:type="gramStart"/>
            <w:r w:rsidRPr="0017626E">
              <w:rPr>
                <w:sz w:val="26"/>
                <w:szCs w:val="26"/>
              </w:rPr>
              <w:t>Усть-Лабинском</w:t>
            </w:r>
            <w:proofErr w:type="gramEnd"/>
            <w:r w:rsidRPr="0017626E">
              <w:rPr>
                <w:sz w:val="26"/>
                <w:szCs w:val="26"/>
              </w:rPr>
              <w:t xml:space="preserve"> городском поселении Усть-Лабинского района;</w:t>
            </w:r>
          </w:p>
          <w:p w:rsidR="00B70F6A" w:rsidRPr="0017626E" w:rsidRDefault="00B70F6A" w:rsidP="00B70F6A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решение социально-экономических проблем при активном участии органов ТОС и жителей поселения;</w:t>
            </w:r>
          </w:p>
          <w:p w:rsidR="00B70F6A" w:rsidRPr="0017626E" w:rsidRDefault="00B70F6A" w:rsidP="00B70F6A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оказание реальных социальных услуг;</w:t>
            </w:r>
          </w:p>
          <w:p w:rsidR="00B70F6A" w:rsidRPr="0017626E" w:rsidRDefault="00B70F6A" w:rsidP="00B70F6A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вовлечение жителей поселения в управление городским хозяйством;</w:t>
            </w:r>
          </w:p>
          <w:p w:rsidR="00B70F6A" w:rsidRPr="0017626E" w:rsidRDefault="00B70F6A" w:rsidP="00B70F6A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развитие механизмов сотрудничества органов ТОС и муниципальных предприятий коммунального хозяйства в процессе решения жилищно-коммунальных проблем по месту жительства</w:t>
            </w:r>
            <w:r>
              <w:rPr>
                <w:sz w:val="26"/>
                <w:szCs w:val="26"/>
              </w:rPr>
              <w:t>;</w:t>
            </w:r>
          </w:p>
        </w:tc>
      </w:tr>
      <w:tr w:rsidR="00B70F6A" w:rsidRPr="002207F1" w:rsidTr="00B70F6A">
        <w:tc>
          <w:tcPr>
            <w:tcW w:w="2046" w:type="dxa"/>
            <w:vMerge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B70F6A" w:rsidRPr="00A96A10" w:rsidRDefault="00B70F6A" w:rsidP="00B70F6A">
            <w:pPr>
              <w:ind w:left="-57" w:right="-57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1.2.</w:t>
            </w:r>
          </w:p>
          <w:p w:rsidR="00B70F6A" w:rsidRPr="00A96A10" w:rsidRDefault="00B70F6A" w:rsidP="00B70F6A">
            <w:pPr>
              <w:ind w:left="-57" w:right="-57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- повышение уровня информированности населения                         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                    Усть-Лабинского городского поселения Усть-Лабинского района;</w:t>
            </w:r>
            <w:r w:rsidRPr="00A96A10">
              <w:rPr>
                <w:sz w:val="26"/>
                <w:szCs w:val="26"/>
              </w:rPr>
              <w:br/>
              <w:t>- сохранение и развитие информационного пространства                       Усть-Лабинского городского поселения Усть-Лабинского района;</w:t>
            </w:r>
            <w:r w:rsidRPr="00A96A10">
              <w:rPr>
                <w:sz w:val="26"/>
                <w:szCs w:val="26"/>
              </w:rPr>
              <w:br/>
              <w:t>- существенное повышение качества газетных публикаций  местного значения;</w:t>
            </w:r>
          </w:p>
          <w:p w:rsidR="00B70F6A" w:rsidRPr="00A96A10" w:rsidRDefault="00B70F6A" w:rsidP="00B70F6A">
            <w:pPr>
              <w:ind w:left="-57" w:right="-57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-  содержание информационного ресурса в надлежащем техническом состоянии</w:t>
            </w:r>
          </w:p>
        </w:tc>
      </w:tr>
      <w:tr w:rsidR="00B70F6A" w:rsidRPr="002207F1" w:rsidTr="00B70F6A">
        <w:tc>
          <w:tcPr>
            <w:tcW w:w="2046" w:type="dxa"/>
            <w:vMerge/>
          </w:tcPr>
          <w:p w:rsidR="00B70F6A" w:rsidRPr="0017626E" w:rsidRDefault="00B70F6A" w:rsidP="00B70F6A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  <w:vAlign w:val="center"/>
          </w:tcPr>
          <w:p w:rsidR="00B70F6A" w:rsidRPr="00394C0E" w:rsidRDefault="008E3D35" w:rsidP="008E3D3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  </w:t>
            </w:r>
            <w:r w:rsidRPr="00B74999">
              <w:rPr>
                <w:sz w:val="26"/>
                <w:szCs w:val="26"/>
              </w:rPr>
              <w:t xml:space="preserve">Эффективное выполнение возложенных заданий в рамках осуществления полномочий администрации Усть-Лабинского городского поселения на территории поселения, оказание </w:t>
            </w:r>
            <w:r w:rsidRPr="00B74999">
              <w:rPr>
                <w:sz w:val="26"/>
                <w:szCs w:val="26"/>
              </w:rPr>
              <w:lastRenderedPageBreak/>
              <w:t>административно-технического обслуживания администрации в целях организации рабочего процесса.</w:t>
            </w:r>
          </w:p>
        </w:tc>
      </w:tr>
    </w:tbl>
    <w:p w:rsidR="00B70F6A" w:rsidRDefault="00B70F6A" w:rsidP="00B70F6A">
      <w:pPr>
        <w:ind w:firstLine="709"/>
        <w:jc w:val="both"/>
        <w:rPr>
          <w:sz w:val="28"/>
          <w:szCs w:val="28"/>
        </w:rPr>
      </w:pPr>
    </w:p>
    <w:p w:rsidR="00E42521" w:rsidRDefault="00E42521" w:rsidP="00641318">
      <w:pPr>
        <w:numPr>
          <w:ilvl w:val="0"/>
          <w:numId w:val="40"/>
        </w:numPr>
        <w:spacing w:after="120"/>
        <w:ind w:left="300" w:right="-57" w:hanging="3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сферы реализации </w:t>
      </w:r>
      <w:r w:rsidR="003F7734">
        <w:rPr>
          <w:sz w:val="28"/>
          <w:szCs w:val="28"/>
        </w:rPr>
        <w:t>программы</w:t>
      </w:r>
    </w:p>
    <w:p w:rsidR="00E42521" w:rsidRDefault="00E42521" w:rsidP="008976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1366">
        <w:rPr>
          <w:sz w:val="28"/>
          <w:szCs w:val="28"/>
        </w:rPr>
        <w:t>В сложившихся политических и экономически</w:t>
      </w:r>
      <w:r>
        <w:rPr>
          <w:sz w:val="28"/>
          <w:szCs w:val="28"/>
        </w:rPr>
        <w:t>х условиях существенно меняются</w:t>
      </w:r>
      <w:r w:rsidRPr="004F1366">
        <w:rPr>
          <w:sz w:val="28"/>
          <w:szCs w:val="28"/>
        </w:rPr>
        <w:t xml:space="preserve">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№ 131-ФЗ </w:t>
      </w:r>
      <w:r w:rsidRPr="00C16DC9">
        <w:rPr>
          <w:sz w:val="28"/>
          <w:szCs w:val="28"/>
        </w:rPr>
        <w:t>«Об общих принципах организации местного самоуправления в Российской  Федерации»</w:t>
      </w:r>
      <w:r>
        <w:rPr>
          <w:sz w:val="28"/>
          <w:szCs w:val="28"/>
        </w:rPr>
        <w:t xml:space="preserve"> </w:t>
      </w:r>
      <w:r w:rsidRPr="004F1366">
        <w:rPr>
          <w:sz w:val="28"/>
          <w:szCs w:val="28"/>
        </w:rPr>
        <w:t xml:space="preserve">оказываются неэффективными и ведут к тому, что структуры администрации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развитии и распространении таких ценностей, как  чувство общности, гражданская активность и ответственность. </w:t>
      </w:r>
    </w:p>
    <w:p w:rsidR="00ED664A" w:rsidRPr="005629B6" w:rsidRDefault="00ED664A" w:rsidP="00ED66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629B6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5629B6">
        <w:rPr>
          <w:sz w:val="28"/>
          <w:szCs w:val="28"/>
        </w:rPr>
        <w:t xml:space="preserve"> работы и связ</w:t>
      </w:r>
      <w:r>
        <w:rPr>
          <w:sz w:val="28"/>
          <w:szCs w:val="28"/>
        </w:rPr>
        <w:t>ь</w:t>
      </w:r>
      <w:r w:rsidRPr="005629B6">
        <w:rPr>
          <w:sz w:val="28"/>
          <w:szCs w:val="28"/>
        </w:rPr>
        <w:t xml:space="preserve"> со средствами массовой информации обеспечивает выполнение функций по информированию населения о деятельности </w:t>
      </w:r>
      <w:r>
        <w:rPr>
          <w:sz w:val="28"/>
          <w:szCs w:val="28"/>
        </w:rPr>
        <w:t>органов местного самоуправления</w:t>
      </w:r>
      <w:r w:rsidRPr="00562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и осуществляет публикацию нормативно-правовых актов органов местного самоуправления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 xml:space="preserve">. </w:t>
      </w:r>
    </w:p>
    <w:p w:rsidR="00ED664A" w:rsidRPr="004F1366" w:rsidRDefault="00C01D25" w:rsidP="008976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реализации муниципальной программы оба направления тесно связаны между собой</w:t>
      </w:r>
    </w:p>
    <w:p w:rsidR="00606324" w:rsidRDefault="00E42521" w:rsidP="004B09D3">
      <w:pPr>
        <w:ind w:firstLine="510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Опыт показывает, что от  результатов деятельности органов ТОС во многом зависит улучшение социального климата и, как следствие, снижение количества жалоб и обращений граждан в органы местного самоуправления</w:t>
      </w:r>
      <w:r w:rsidR="00606324">
        <w:rPr>
          <w:sz w:val="28"/>
          <w:szCs w:val="28"/>
        </w:rPr>
        <w:t xml:space="preserve">, качество информирования населения </w:t>
      </w:r>
      <w:r w:rsidR="00606324" w:rsidRPr="005629B6">
        <w:rPr>
          <w:sz w:val="28"/>
          <w:szCs w:val="28"/>
        </w:rPr>
        <w:t xml:space="preserve"> позволяет максимально оперативно реагировать на социально-политические, </w:t>
      </w:r>
      <w:proofErr w:type="gramStart"/>
      <w:r w:rsidR="00606324" w:rsidRPr="005629B6">
        <w:rPr>
          <w:sz w:val="28"/>
          <w:szCs w:val="28"/>
        </w:rPr>
        <w:t>экономические процессы</w:t>
      </w:r>
      <w:proofErr w:type="gramEnd"/>
      <w:r w:rsidR="00606324" w:rsidRPr="005629B6">
        <w:rPr>
          <w:sz w:val="28"/>
          <w:szCs w:val="28"/>
        </w:rPr>
        <w:t xml:space="preserve"> в обществе и отражать интересы органов местного самоуправления.</w:t>
      </w:r>
    </w:p>
    <w:p w:rsidR="004B09D3" w:rsidRDefault="007E6D2B" w:rsidP="004B09D3">
      <w:pPr>
        <w:ind w:firstLine="510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Pr="007E6D2B">
        <w:rPr>
          <w:sz w:val="28"/>
          <w:szCs w:val="26"/>
        </w:rPr>
        <w:t xml:space="preserve">ыполнение возложенных </w:t>
      </w:r>
      <w:r>
        <w:rPr>
          <w:sz w:val="28"/>
          <w:szCs w:val="26"/>
        </w:rPr>
        <w:t xml:space="preserve">на администрацию Усть-Лабинского городского поселения Усть-Лабинского района </w:t>
      </w:r>
      <w:r w:rsidRPr="007E6D2B">
        <w:rPr>
          <w:sz w:val="28"/>
          <w:szCs w:val="26"/>
        </w:rPr>
        <w:t>заданий и функций</w:t>
      </w:r>
      <w:r w:rsidR="004A3584">
        <w:rPr>
          <w:sz w:val="28"/>
          <w:szCs w:val="26"/>
        </w:rPr>
        <w:t>,</w:t>
      </w:r>
      <w:r>
        <w:rPr>
          <w:sz w:val="28"/>
          <w:szCs w:val="26"/>
        </w:rPr>
        <w:t xml:space="preserve"> прежде всего</w:t>
      </w:r>
      <w:r w:rsidR="004A3584">
        <w:rPr>
          <w:sz w:val="28"/>
          <w:szCs w:val="26"/>
        </w:rPr>
        <w:t xml:space="preserve">, </w:t>
      </w:r>
      <w:r>
        <w:rPr>
          <w:sz w:val="28"/>
          <w:szCs w:val="26"/>
        </w:rPr>
        <w:t xml:space="preserve"> связано с о</w:t>
      </w:r>
      <w:r w:rsidRPr="007E6D2B">
        <w:rPr>
          <w:sz w:val="28"/>
          <w:szCs w:val="26"/>
        </w:rPr>
        <w:t>существление</w:t>
      </w:r>
      <w:r>
        <w:rPr>
          <w:sz w:val="28"/>
          <w:szCs w:val="26"/>
        </w:rPr>
        <w:t>м</w:t>
      </w:r>
      <w:r w:rsidRPr="007E6D2B">
        <w:rPr>
          <w:sz w:val="28"/>
          <w:szCs w:val="26"/>
        </w:rPr>
        <w:t xml:space="preserve"> мероприятий, направленных на бесперебойное функционирование органов местного самоуправления</w:t>
      </w:r>
      <w:r w:rsidR="004B09D3">
        <w:rPr>
          <w:sz w:val="28"/>
          <w:szCs w:val="26"/>
        </w:rPr>
        <w:t xml:space="preserve">.  </w:t>
      </w:r>
    </w:p>
    <w:p w:rsidR="00E42521" w:rsidRPr="004F1366" w:rsidRDefault="002E1693" w:rsidP="004B09D3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Решение поставленных задач</w:t>
      </w:r>
      <w:r w:rsidR="00E42521" w:rsidRPr="004F1366">
        <w:rPr>
          <w:sz w:val="28"/>
          <w:szCs w:val="28"/>
        </w:rPr>
        <w:t>, направленн</w:t>
      </w:r>
      <w:r>
        <w:rPr>
          <w:sz w:val="28"/>
          <w:szCs w:val="28"/>
        </w:rPr>
        <w:t>ых</w:t>
      </w:r>
      <w:r w:rsidR="00E42521" w:rsidRPr="004F1366">
        <w:rPr>
          <w:sz w:val="28"/>
          <w:szCs w:val="28"/>
        </w:rPr>
        <w:t xml:space="preserve"> на решение жизненно важных проблем, нуждается в организационной и финансовой поддержке. С этой  целью необходимо предусмотреть финансирование настоящей программы.</w:t>
      </w:r>
    </w:p>
    <w:p w:rsidR="00E42521" w:rsidRPr="00B51E7E" w:rsidRDefault="00E42521" w:rsidP="0009142C">
      <w:pPr>
        <w:numPr>
          <w:ilvl w:val="0"/>
          <w:numId w:val="30"/>
        </w:numPr>
        <w:tabs>
          <w:tab w:val="left" w:pos="720"/>
          <w:tab w:val="left" w:pos="1134"/>
        </w:tabs>
        <w:spacing w:before="240" w:after="240"/>
        <w:ind w:left="357" w:firstLine="352"/>
        <w:jc w:val="center"/>
        <w:rPr>
          <w:sz w:val="28"/>
          <w:szCs w:val="28"/>
        </w:rPr>
      </w:pPr>
      <w:r w:rsidRPr="00B51E7E">
        <w:rPr>
          <w:sz w:val="28"/>
          <w:szCs w:val="28"/>
        </w:rPr>
        <w:t xml:space="preserve">Приоритеты муниципальной политики в сфере реализации </w:t>
      </w:r>
      <w:r w:rsidR="0009142C">
        <w:rPr>
          <w:sz w:val="28"/>
          <w:szCs w:val="28"/>
        </w:rPr>
        <w:t xml:space="preserve"> </w:t>
      </w:r>
      <w:r w:rsidRPr="00B51E7E">
        <w:rPr>
          <w:sz w:val="28"/>
          <w:szCs w:val="28"/>
        </w:rPr>
        <w:t>программы, цели, задачи и ожидаемые конечные результаты программы</w:t>
      </w:r>
    </w:p>
    <w:p w:rsidR="00E42521" w:rsidRDefault="00E42521" w:rsidP="00E42521">
      <w:pPr>
        <w:ind w:firstLine="708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Являясь одной из форм развития демократических институтов гражданского общества, органы ТОС решают жизненно важные проблемы жителей: оказание реальных социально-бытовых услуг, благоустройство микрорайонов, решение вопросов экологии, работа с детьми и престарелыми, организация досуга населения, социальная защита нуждающихся и другие.</w:t>
      </w:r>
      <w:r>
        <w:rPr>
          <w:sz w:val="28"/>
          <w:szCs w:val="28"/>
        </w:rPr>
        <w:t xml:space="preserve"> </w:t>
      </w:r>
    </w:p>
    <w:p w:rsidR="00E42521" w:rsidRDefault="00E42521" w:rsidP="00E42521">
      <w:pPr>
        <w:ind w:firstLine="708"/>
        <w:jc w:val="both"/>
        <w:rPr>
          <w:sz w:val="28"/>
          <w:szCs w:val="28"/>
        </w:rPr>
      </w:pPr>
      <w:r w:rsidRPr="004F1366">
        <w:rPr>
          <w:sz w:val="28"/>
          <w:szCs w:val="28"/>
        </w:rPr>
        <w:lastRenderedPageBreak/>
        <w:t>Органы ТОС могут и должны участвовать в процессе проводимой реформы органов местного самоуправления</w:t>
      </w:r>
      <w:r>
        <w:rPr>
          <w:sz w:val="28"/>
          <w:szCs w:val="28"/>
        </w:rPr>
        <w:t xml:space="preserve">, поэтому в </w:t>
      </w:r>
      <w:r w:rsidR="009017F0">
        <w:rPr>
          <w:sz w:val="28"/>
          <w:szCs w:val="28"/>
        </w:rPr>
        <w:t>под</w:t>
      </w:r>
      <w:r>
        <w:rPr>
          <w:sz w:val="28"/>
          <w:szCs w:val="28"/>
        </w:rPr>
        <w:t>программе определены следующие цели:</w:t>
      </w:r>
    </w:p>
    <w:p w:rsidR="00E42521" w:rsidRDefault="00E42521" w:rsidP="00B51E7E">
      <w:pPr>
        <w:numPr>
          <w:ilvl w:val="0"/>
          <w:numId w:val="32"/>
        </w:numPr>
        <w:tabs>
          <w:tab w:val="left" w:pos="260"/>
        </w:tabs>
        <w:ind w:left="0" w:firstLine="357"/>
        <w:jc w:val="both"/>
        <w:rPr>
          <w:sz w:val="28"/>
        </w:rPr>
      </w:pPr>
      <w:r w:rsidRPr="00F568DB">
        <w:rPr>
          <w:sz w:val="28"/>
        </w:rPr>
        <w:t>Формирование благоприятных условий для обеспечения прав жителей Усть-Лабинского городского поселения 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</w:r>
    </w:p>
    <w:p w:rsidR="00E42521" w:rsidRPr="00556477" w:rsidRDefault="00E42521" w:rsidP="00B51E7E">
      <w:pPr>
        <w:numPr>
          <w:ilvl w:val="0"/>
          <w:numId w:val="32"/>
        </w:numPr>
        <w:tabs>
          <w:tab w:val="left" w:pos="260"/>
        </w:tabs>
        <w:ind w:left="0" w:firstLine="357"/>
        <w:jc w:val="both"/>
        <w:rPr>
          <w:sz w:val="32"/>
          <w:szCs w:val="28"/>
        </w:rPr>
      </w:pPr>
      <w:r w:rsidRPr="00F568DB">
        <w:rPr>
          <w:sz w:val="28"/>
        </w:rPr>
        <w:t>Осуществление т</w:t>
      </w:r>
      <w:r w:rsidRPr="00F568DB">
        <w:rPr>
          <w:sz w:val="28"/>
          <w:szCs w:val="28"/>
        </w:rPr>
        <w:t>ерриториального общественного самоуправления непосредственно населением</w:t>
      </w:r>
      <w:r w:rsidRPr="00F568DB">
        <w:t xml:space="preserve"> </w:t>
      </w:r>
      <w:r w:rsidRPr="00F568DB">
        <w:rPr>
          <w:sz w:val="28"/>
        </w:rPr>
        <w:t>путем проведения собраний и конференций граждан, создания органов территориального общественного самоуправления.</w:t>
      </w:r>
    </w:p>
    <w:p w:rsidR="00E42521" w:rsidRDefault="001654C5" w:rsidP="00B51E7E">
      <w:pPr>
        <w:tabs>
          <w:tab w:val="left" w:pos="260"/>
        </w:tabs>
        <w:ind w:firstLine="357"/>
        <w:jc w:val="both"/>
        <w:rPr>
          <w:sz w:val="28"/>
        </w:rPr>
      </w:pPr>
      <w:r>
        <w:rPr>
          <w:sz w:val="28"/>
        </w:rPr>
        <w:t xml:space="preserve">     </w:t>
      </w:r>
      <w:r w:rsidR="00E42521">
        <w:rPr>
          <w:sz w:val="28"/>
        </w:rPr>
        <w:t xml:space="preserve">Для достижения целей в процессе выполнения программы органам территориального общественного самоуправления необходимо решить следующие задачи: </w:t>
      </w:r>
    </w:p>
    <w:p w:rsidR="00E42521" w:rsidRPr="001868A9" w:rsidRDefault="00E42521" w:rsidP="00E42521">
      <w:pPr>
        <w:tabs>
          <w:tab w:val="left" w:pos="167"/>
          <w:tab w:val="left" w:pos="352"/>
        </w:tabs>
        <w:autoSpaceDE w:val="0"/>
        <w:ind w:left="-108" w:firstLine="534"/>
        <w:jc w:val="both"/>
        <w:rPr>
          <w:rFonts w:eastAsia="Arial CYR"/>
          <w:sz w:val="28"/>
          <w:szCs w:val="28"/>
        </w:rPr>
      </w:pPr>
      <w:r w:rsidRPr="001868A9">
        <w:rPr>
          <w:sz w:val="28"/>
          <w:szCs w:val="28"/>
        </w:rPr>
        <w:t>1.</w:t>
      </w:r>
      <w:r w:rsidR="001654C5">
        <w:rPr>
          <w:sz w:val="28"/>
          <w:szCs w:val="28"/>
        </w:rPr>
        <w:t xml:space="preserve"> </w:t>
      </w:r>
      <w:r w:rsidRPr="001868A9">
        <w:rPr>
          <w:sz w:val="28"/>
          <w:szCs w:val="28"/>
        </w:rPr>
        <w:t>З</w:t>
      </w:r>
      <w:r w:rsidRPr="001868A9">
        <w:rPr>
          <w:rFonts w:eastAsia="Arial CYR"/>
          <w:sz w:val="28"/>
          <w:szCs w:val="28"/>
        </w:rPr>
        <w:t>ащита прав и законных интересов жителей соответствующей территории;</w:t>
      </w:r>
    </w:p>
    <w:p w:rsidR="00E42521" w:rsidRPr="001868A9" w:rsidRDefault="00E42521" w:rsidP="00E42521">
      <w:pPr>
        <w:tabs>
          <w:tab w:val="left" w:pos="167"/>
          <w:tab w:val="left" w:pos="352"/>
          <w:tab w:val="left" w:pos="567"/>
          <w:tab w:val="left" w:pos="709"/>
        </w:tabs>
        <w:autoSpaceDE w:val="0"/>
        <w:ind w:left="-108" w:firstLine="534"/>
        <w:jc w:val="both"/>
        <w:rPr>
          <w:rFonts w:eastAsia="Arial CYR"/>
          <w:sz w:val="28"/>
          <w:szCs w:val="28"/>
        </w:rPr>
      </w:pPr>
      <w:r w:rsidRPr="001868A9">
        <w:rPr>
          <w:rFonts w:eastAsia="Arial CYR"/>
          <w:sz w:val="28"/>
          <w:szCs w:val="28"/>
        </w:rPr>
        <w:t>2. Содействие органам местного самоуправления Усть-Лабинского городского поселения Усть-Лабинского</w:t>
      </w:r>
      <w:r w:rsidRPr="001868A9">
        <w:rPr>
          <w:rFonts w:eastAsia="Arial CYR"/>
          <w:i/>
          <w:iCs/>
          <w:sz w:val="28"/>
          <w:szCs w:val="28"/>
        </w:rPr>
        <w:t xml:space="preserve"> </w:t>
      </w:r>
      <w:r w:rsidRPr="001868A9">
        <w:rPr>
          <w:rFonts w:eastAsia="Arial CYR"/>
          <w:sz w:val="28"/>
          <w:szCs w:val="28"/>
        </w:rPr>
        <w:t>района (далее — органы местного самоуправления поселения) в решении вопросов местного значения;</w:t>
      </w:r>
    </w:p>
    <w:p w:rsidR="00E42521" w:rsidRPr="001868A9" w:rsidRDefault="00E42521" w:rsidP="00B51E7E">
      <w:pPr>
        <w:tabs>
          <w:tab w:val="left" w:pos="167"/>
          <w:tab w:val="left" w:pos="352"/>
        </w:tabs>
        <w:autoSpaceDE w:val="0"/>
        <w:ind w:left="-108" w:firstLine="533"/>
        <w:jc w:val="both"/>
        <w:rPr>
          <w:rFonts w:eastAsia="Arial CYR"/>
          <w:sz w:val="28"/>
          <w:szCs w:val="28"/>
        </w:rPr>
      </w:pPr>
      <w:r w:rsidRPr="001868A9">
        <w:rPr>
          <w:rFonts w:eastAsia="Arial CYR"/>
          <w:sz w:val="28"/>
          <w:szCs w:val="28"/>
        </w:rPr>
        <w:t>3. Информирование населения о решениях органов местного самоуправления  поселения  и органов ТОС;</w:t>
      </w:r>
    </w:p>
    <w:p w:rsidR="00E42521" w:rsidRDefault="00E42521" w:rsidP="00B51E7E">
      <w:pPr>
        <w:tabs>
          <w:tab w:val="left" w:pos="167"/>
          <w:tab w:val="left" w:pos="260"/>
        </w:tabs>
        <w:ind w:firstLine="425"/>
        <w:jc w:val="both"/>
        <w:rPr>
          <w:rFonts w:eastAsia="Arial CYR"/>
          <w:sz w:val="28"/>
          <w:szCs w:val="28"/>
        </w:rPr>
      </w:pPr>
      <w:r w:rsidRPr="001868A9">
        <w:rPr>
          <w:rFonts w:eastAsia="Arial CYR"/>
          <w:sz w:val="28"/>
          <w:szCs w:val="28"/>
        </w:rPr>
        <w:t>4. Представительство интересов жителей соответствующей территории в органах местного самоуправления поселения.</w:t>
      </w:r>
    </w:p>
    <w:p w:rsidR="001654C5" w:rsidRPr="005629B6" w:rsidRDefault="001654C5" w:rsidP="001654C5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Ц</w:t>
      </w:r>
      <w:r w:rsidRPr="005629B6">
        <w:rPr>
          <w:sz w:val="28"/>
          <w:szCs w:val="28"/>
        </w:rPr>
        <w:t>ель</w:t>
      </w:r>
      <w:r>
        <w:rPr>
          <w:sz w:val="28"/>
          <w:szCs w:val="28"/>
        </w:rPr>
        <w:t>ю п</w:t>
      </w:r>
      <w:r w:rsidRPr="005629B6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является </w:t>
      </w:r>
      <w:r w:rsidRPr="005629B6">
        <w:rPr>
          <w:sz w:val="28"/>
          <w:szCs w:val="28"/>
        </w:rPr>
        <w:t xml:space="preserve">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5629B6">
        <w:rPr>
          <w:sz w:val="28"/>
          <w:szCs w:val="28"/>
        </w:rPr>
        <w:t>в</w:t>
      </w:r>
      <w:proofErr w:type="gramEnd"/>
      <w:r w:rsidRPr="005629B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Усть-Лабинском</w:t>
      </w:r>
      <w:proofErr w:type="gramEnd"/>
      <w:r>
        <w:rPr>
          <w:sz w:val="28"/>
          <w:szCs w:val="28"/>
        </w:rPr>
        <w:t xml:space="preserve"> городском поселении Усть-Лабинского района</w:t>
      </w:r>
      <w:r w:rsidRPr="005629B6">
        <w:rPr>
          <w:sz w:val="28"/>
          <w:szCs w:val="28"/>
        </w:rPr>
        <w:t>.</w:t>
      </w:r>
    </w:p>
    <w:p w:rsidR="001654C5" w:rsidRDefault="001654C5" w:rsidP="001654C5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Ц</w:t>
      </w:r>
      <w:r w:rsidRPr="005629B6">
        <w:rPr>
          <w:sz w:val="28"/>
          <w:szCs w:val="28"/>
        </w:rPr>
        <w:t>ель</w:t>
      </w:r>
      <w:r>
        <w:rPr>
          <w:sz w:val="28"/>
          <w:szCs w:val="28"/>
        </w:rPr>
        <w:t>ю  другого направления п</w:t>
      </w:r>
      <w:r w:rsidRPr="005629B6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является </w:t>
      </w:r>
      <w:r w:rsidRPr="005629B6">
        <w:rPr>
          <w:sz w:val="28"/>
          <w:szCs w:val="28"/>
        </w:rPr>
        <w:t xml:space="preserve">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5629B6">
        <w:rPr>
          <w:sz w:val="28"/>
          <w:szCs w:val="28"/>
        </w:rPr>
        <w:t>в</w:t>
      </w:r>
      <w:proofErr w:type="gramEnd"/>
      <w:r w:rsidRPr="005629B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Усть-Лабинском</w:t>
      </w:r>
      <w:proofErr w:type="gramEnd"/>
      <w:r>
        <w:rPr>
          <w:sz w:val="28"/>
          <w:szCs w:val="28"/>
        </w:rPr>
        <w:t xml:space="preserve"> городском поселении Усть-Лабинского района</w:t>
      </w:r>
      <w:r w:rsidRPr="005629B6">
        <w:rPr>
          <w:sz w:val="28"/>
          <w:szCs w:val="28"/>
        </w:rPr>
        <w:t>.</w:t>
      </w:r>
    </w:p>
    <w:p w:rsidR="007E1400" w:rsidRDefault="007E1400" w:rsidP="007E1400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629B6">
        <w:rPr>
          <w:sz w:val="28"/>
          <w:szCs w:val="28"/>
        </w:rPr>
        <w:t>Важными также являются следующие цели:</w:t>
      </w:r>
    </w:p>
    <w:p w:rsidR="007E1400" w:rsidRPr="005629B6" w:rsidRDefault="007E1400" w:rsidP="007E14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29B6">
        <w:rPr>
          <w:sz w:val="28"/>
          <w:szCs w:val="28"/>
        </w:rPr>
        <w:t>освещение деятельности органов местного самоуправления</w:t>
      </w:r>
      <w:r>
        <w:rPr>
          <w:sz w:val="28"/>
          <w:szCs w:val="28"/>
        </w:rPr>
        <w:t xml:space="preserve"> 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7E1400" w:rsidRPr="005629B6" w:rsidRDefault="007E1400" w:rsidP="007E14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содействие формированию у жителей </w:t>
      </w:r>
      <w:r>
        <w:rPr>
          <w:sz w:val="28"/>
          <w:szCs w:val="28"/>
        </w:rPr>
        <w:t>поселения</w:t>
      </w:r>
      <w:r w:rsidRPr="005629B6">
        <w:rPr>
          <w:sz w:val="28"/>
          <w:szCs w:val="28"/>
        </w:rPr>
        <w:t xml:space="preserve"> высоких духовно-нравственных ценностей, патриотического сознания, верности Отечеству, любви к малой </w:t>
      </w:r>
      <w:r>
        <w:rPr>
          <w:sz w:val="28"/>
          <w:szCs w:val="28"/>
        </w:rPr>
        <w:t>Р</w:t>
      </w:r>
      <w:r w:rsidRPr="005629B6">
        <w:rPr>
          <w:sz w:val="28"/>
          <w:szCs w:val="28"/>
        </w:rPr>
        <w:t>одине;</w:t>
      </w:r>
    </w:p>
    <w:p w:rsidR="007E1400" w:rsidRPr="005629B6" w:rsidRDefault="007E1400" w:rsidP="007E14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воспитание молодежи в лучших традициях кубанского казачества, народов, проживающих на территории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7E1400" w:rsidRPr="005629B6" w:rsidRDefault="007E1400" w:rsidP="007E14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29B6">
        <w:rPr>
          <w:sz w:val="28"/>
          <w:szCs w:val="28"/>
        </w:rPr>
        <w:lastRenderedPageBreak/>
        <w:t xml:space="preserve">- публикация нормативно-правовых актов органов местного самоуправления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7E1400" w:rsidRDefault="007E1400" w:rsidP="007E14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обеспечение оперативного освещения в СМИ важнейших общественно-политических, социально-культурных событий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 xml:space="preserve">, деятельности </w:t>
      </w:r>
      <w:r>
        <w:rPr>
          <w:sz w:val="28"/>
          <w:szCs w:val="28"/>
        </w:rPr>
        <w:t>органов местного самоуправления Усть-Лабинского городского поселения Усть-Лабинского района</w:t>
      </w:r>
      <w:r w:rsidRPr="005629B6">
        <w:rPr>
          <w:sz w:val="28"/>
          <w:szCs w:val="28"/>
        </w:rPr>
        <w:t>.</w:t>
      </w:r>
    </w:p>
    <w:p w:rsidR="00627B98" w:rsidRDefault="00627B98" w:rsidP="007E14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73EDA">
        <w:rPr>
          <w:sz w:val="28"/>
          <w:szCs w:val="28"/>
        </w:rPr>
        <w:t>Решение отдельных вопросов местного значения, содействие в выполнении мероприятий в рамках полномочий поселения и административно-техническое обеспечение деятельности органов местного самоуправления – цель третьего направления программы. Это необходимо для эффективного выполнения возложенных заданий в рамках осуществления полномочий администрации Усть-Лабинского городского поселения на территории поселения, оказание административно-технического обслуживания администрации в целях организации рабочего процесса.</w:t>
      </w:r>
    </w:p>
    <w:p w:rsidR="00F73EDA" w:rsidRPr="00F73EDA" w:rsidRDefault="00F73EDA" w:rsidP="007E14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6974" w:rsidRPr="00B84A05" w:rsidRDefault="00FD6974" w:rsidP="00FD6974">
      <w:pPr>
        <w:spacing w:before="240" w:after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Основные этапы и сроки реализации программы</w:t>
      </w:r>
    </w:p>
    <w:p w:rsidR="00FD6974" w:rsidRPr="00D2587A" w:rsidRDefault="00FD6974" w:rsidP="00FD69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 w:rsidRPr="00D2587A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п</w:t>
      </w:r>
      <w:r w:rsidRPr="00D2587A">
        <w:rPr>
          <w:sz w:val="28"/>
          <w:szCs w:val="28"/>
        </w:rPr>
        <w:t>рограммы – 201</w:t>
      </w:r>
      <w:r w:rsidR="009D32F1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D2587A">
        <w:rPr>
          <w:sz w:val="28"/>
          <w:szCs w:val="28"/>
        </w:rPr>
        <w:t xml:space="preserve">. </w:t>
      </w:r>
    </w:p>
    <w:p w:rsidR="00B07A49" w:rsidRDefault="00DE7A5D" w:rsidP="00B07A49">
      <w:pPr>
        <w:spacing w:before="240" w:after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B07A49">
        <w:rPr>
          <w:sz w:val="28"/>
          <w:szCs w:val="28"/>
        </w:rPr>
        <w:t>. Ресурсное обеспечение программы</w:t>
      </w:r>
    </w:p>
    <w:p w:rsidR="00B07A49" w:rsidRPr="00C52DE8" w:rsidRDefault="00B07A49" w:rsidP="009D32F1">
      <w:pPr>
        <w:autoSpaceDE w:val="0"/>
        <w:autoSpaceDN w:val="0"/>
        <w:adjustRightInd w:val="0"/>
        <w:spacing w:before="120" w:after="120"/>
        <w:ind w:firstLine="510"/>
        <w:jc w:val="both"/>
        <w:rPr>
          <w:sz w:val="28"/>
          <w:szCs w:val="28"/>
        </w:rPr>
      </w:pPr>
      <w:r w:rsidRPr="009034B6">
        <w:rPr>
          <w:sz w:val="28"/>
          <w:szCs w:val="28"/>
        </w:rPr>
        <w:t xml:space="preserve">Объем финансирования ресурсов, выделенных на реализацию программы из средств бюджета Усть-Лабинского городского поселения Усть-Лабинского района, </w:t>
      </w:r>
      <w:r w:rsidRPr="00A0063D">
        <w:rPr>
          <w:sz w:val="28"/>
          <w:szCs w:val="28"/>
        </w:rPr>
        <w:t xml:space="preserve">составляет </w:t>
      </w:r>
      <w:r w:rsidR="00DE7A5D" w:rsidRPr="00A0063D">
        <w:rPr>
          <w:sz w:val="28"/>
          <w:szCs w:val="28"/>
        </w:rPr>
        <w:t>2</w:t>
      </w:r>
      <w:r w:rsidR="00C52DE8" w:rsidRPr="00A0063D">
        <w:rPr>
          <w:sz w:val="28"/>
          <w:szCs w:val="28"/>
        </w:rPr>
        <w:t>4</w:t>
      </w:r>
      <w:r w:rsidR="00DE7A5D" w:rsidRPr="00A0063D">
        <w:rPr>
          <w:sz w:val="28"/>
          <w:szCs w:val="28"/>
        </w:rPr>
        <w:t>.</w:t>
      </w:r>
      <w:r w:rsidR="00C52DE8" w:rsidRPr="00A0063D">
        <w:rPr>
          <w:sz w:val="28"/>
          <w:szCs w:val="28"/>
        </w:rPr>
        <w:t>105</w:t>
      </w:r>
      <w:r w:rsidR="00DE7A5D" w:rsidRPr="00A0063D">
        <w:rPr>
          <w:sz w:val="28"/>
          <w:szCs w:val="28"/>
        </w:rPr>
        <w:t>,</w:t>
      </w:r>
      <w:r w:rsidR="00C52DE8" w:rsidRPr="00A0063D">
        <w:rPr>
          <w:sz w:val="28"/>
          <w:szCs w:val="28"/>
        </w:rPr>
        <w:t>8</w:t>
      </w:r>
      <w:r w:rsidR="00DE7A5D" w:rsidRPr="00A0063D">
        <w:rPr>
          <w:sz w:val="28"/>
          <w:szCs w:val="28"/>
        </w:rPr>
        <w:t xml:space="preserve"> </w:t>
      </w:r>
      <w:r w:rsidRPr="00A0063D">
        <w:rPr>
          <w:sz w:val="28"/>
          <w:szCs w:val="28"/>
        </w:rPr>
        <w:t>тыс. рублей.</w:t>
      </w:r>
      <w:bookmarkStart w:id="0" w:name="_GoBack"/>
      <w:bookmarkEnd w:id="0"/>
    </w:p>
    <w:p w:rsidR="00B07A49" w:rsidRDefault="00DE7A5D" w:rsidP="000A76F7">
      <w:pPr>
        <w:tabs>
          <w:tab w:val="left" w:pos="1312"/>
        </w:tabs>
        <w:spacing w:before="240" w:after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0A76F7">
        <w:rPr>
          <w:sz w:val="28"/>
          <w:szCs w:val="28"/>
        </w:rPr>
        <w:t>. Управление рисками реализации программы</w:t>
      </w:r>
    </w:p>
    <w:p w:rsidR="000A76F7" w:rsidRPr="005F2276" w:rsidRDefault="000A76F7" w:rsidP="000A76F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запланированных результатов реализации программы связано с </w:t>
      </w:r>
      <w:r w:rsidRPr="005F2276">
        <w:rPr>
          <w:sz w:val="28"/>
          <w:szCs w:val="28"/>
        </w:rPr>
        <w:t>возникновением и преодолением различных рисков</w:t>
      </w:r>
      <w:r>
        <w:rPr>
          <w:sz w:val="28"/>
          <w:szCs w:val="28"/>
        </w:rPr>
        <w:t xml:space="preserve"> </w:t>
      </w:r>
      <w:r w:rsidR="00CF6525">
        <w:rPr>
          <w:sz w:val="28"/>
          <w:szCs w:val="28"/>
        </w:rPr>
        <w:t xml:space="preserve">её </w:t>
      </w:r>
      <w:r>
        <w:rPr>
          <w:sz w:val="28"/>
          <w:szCs w:val="28"/>
        </w:rPr>
        <w:t>р</w:t>
      </w:r>
      <w:r w:rsidRPr="005F2276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5F2276">
        <w:rPr>
          <w:sz w:val="28"/>
          <w:szCs w:val="28"/>
        </w:rPr>
        <w:t xml:space="preserve">. </w:t>
      </w:r>
    </w:p>
    <w:p w:rsidR="000A76F7" w:rsidRPr="005F2276" w:rsidRDefault="000A76F7" w:rsidP="000A76F7">
      <w:pPr>
        <w:pStyle w:val="Default"/>
        <w:tabs>
          <w:tab w:val="left" w:pos="851"/>
        </w:tabs>
        <w:ind w:firstLine="567"/>
        <w:jc w:val="both"/>
        <w:rPr>
          <w:sz w:val="28"/>
          <w:szCs w:val="28"/>
        </w:rPr>
      </w:pPr>
      <w:r w:rsidRPr="005F2276">
        <w:rPr>
          <w:color w:val="auto"/>
          <w:sz w:val="28"/>
          <w:szCs w:val="28"/>
        </w:rPr>
        <w:t>Управление рисками настоящей программы осуществляется ответственным</w:t>
      </w:r>
      <w:r w:rsidR="009034B6">
        <w:rPr>
          <w:color w:val="auto"/>
          <w:sz w:val="28"/>
          <w:szCs w:val="28"/>
        </w:rPr>
        <w:t>и</w:t>
      </w:r>
      <w:r w:rsidRPr="005F2276">
        <w:rPr>
          <w:color w:val="auto"/>
          <w:sz w:val="28"/>
          <w:szCs w:val="28"/>
        </w:rPr>
        <w:t xml:space="preserve"> исполнител</w:t>
      </w:r>
      <w:r w:rsidR="009034B6">
        <w:rPr>
          <w:color w:val="auto"/>
          <w:sz w:val="28"/>
          <w:szCs w:val="28"/>
        </w:rPr>
        <w:t>я</w:t>
      </w:r>
      <w:r w:rsidRPr="005F2276">
        <w:rPr>
          <w:color w:val="auto"/>
          <w:sz w:val="28"/>
          <w:szCs w:val="28"/>
        </w:rPr>
        <w:t>м</w:t>
      </w:r>
      <w:r w:rsidR="009034B6">
        <w:rPr>
          <w:color w:val="auto"/>
          <w:sz w:val="28"/>
          <w:szCs w:val="28"/>
        </w:rPr>
        <w:t>и</w:t>
      </w:r>
      <w:r w:rsidR="00CF6525">
        <w:rPr>
          <w:color w:val="auto"/>
          <w:sz w:val="28"/>
          <w:szCs w:val="28"/>
        </w:rPr>
        <w:t xml:space="preserve"> - </w:t>
      </w:r>
      <w:r w:rsidRPr="005F2276">
        <w:rPr>
          <w:color w:val="auto"/>
          <w:sz w:val="28"/>
          <w:szCs w:val="28"/>
        </w:rPr>
        <w:t xml:space="preserve"> </w:t>
      </w:r>
      <w:r w:rsidR="00CF6525">
        <w:rPr>
          <w:bCs/>
          <w:sz w:val="28"/>
        </w:rPr>
        <w:t>о</w:t>
      </w:r>
      <w:r w:rsidR="00CF6525" w:rsidRPr="00CF6525">
        <w:rPr>
          <w:bCs/>
          <w:sz w:val="28"/>
        </w:rPr>
        <w:t>тдел</w:t>
      </w:r>
      <w:r w:rsidR="00CF6525">
        <w:rPr>
          <w:bCs/>
          <w:sz w:val="28"/>
        </w:rPr>
        <w:t>ом</w:t>
      </w:r>
      <w:r w:rsidR="00CF6525" w:rsidRPr="00CF6525">
        <w:rPr>
          <w:bCs/>
          <w:sz w:val="28"/>
        </w:rPr>
        <w:t xml:space="preserve"> по общим и организационным вопросам</w:t>
      </w:r>
      <w:r w:rsidR="009034B6">
        <w:rPr>
          <w:bCs/>
          <w:sz w:val="28"/>
        </w:rPr>
        <w:t xml:space="preserve">, финансовым отделом </w:t>
      </w:r>
      <w:r w:rsidRPr="005F2276">
        <w:rPr>
          <w:color w:val="auto"/>
          <w:sz w:val="28"/>
          <w:szCs w:val="28"/>
        </w:rPr>
        <w:t>на основе регулярного мониторинга реализации программы, оценки её результативности и эффективности</w:t>
      </w:r>
      <w:r w:rsidR="00CF6525">
        <w:rPr>
          <w:color w:val="auto"/>
          <w:sz w:val="28"/>
          <w:szCs w:val="28"/>
        </w:rPr>
        <w:t>,</w:t>
      </w:r>
      <w:r w:rsidRPr="005F2276">
        <w:rPr>
          <w:color w:val="auto"/>
          <w:sz w:val="28"/>
          <w:szCs w:val="28"/>
        </w:rPr>
        <w:t xml:space="preserve"> и </w:t>
      </w:r>
      <w:r w:rsidRPr="005F2276">
        <w:rPr>
          <w:sz w:val="28"/>
          <w:szCs w:val="28"/>
        </w:rPr>
        <w:t>включает в себя:</w:t>
      </w:r>
    </w:p>
    <w:p w:rsidR="000A76F7" w:rsidRPr="005F2276" w:rsidRDefault="000A76F7" w:rsidP="000A76F7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программы;</w:t>
      </w:r>
    </w:p>
    <w:p w:rsidR="000A76F7" w:rsidRPr="005F2276" w:rsidRDefault="000A76F7" w:rsidP="000A76F7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текущий мониторинг повышения</w:t>
      </w:r>
      <w:r>
        <w:rPr>
          <w:sz w:val="28"/>
          <w:szCs w:val="28"/>
        </w:rPr>
        <w:t xml:space="preserve"> (</w:t>
      </w:r>
      <w:r w:rsidRPr="005F2276">
        <w:rPr>
          <w:sz w:val="28"/>
          <w:szCs w:val="28"/>
        </w:rPr>
        <w:t>снижения</w:t>
      </w:r>
      <w:r>
        <w:rPr>
          <w:sz w:val="28"/>
          <w:szCs w:val="28"/>
        </w:rPr>
        <w:t>)</w:t>
      </w:r>
      <w:r w:rsidRPr="005F2276">
        <w:rPr>
          <w:sz w:val="28"/>
          <w:szCs w:val="28"/>
        </w:rPr>
        <w:t xml:space="preserve"> вероятности наступления рисков;</w:t>
      </w:r>
    </w:p>
    <w:p w:rsidR="000A76F7" w:rsidRPr="005F2276" w:rsidRDefault="000A76F7" w:rsidP="000A76F7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0A76F7" w:rsidRPr="005F2276" w:rsidRDefault="000A76F7" w:rsidP="000A76F7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0A76F7" w:rsidRPr="005F2276" w:rsidRDefault="000A76F7" w:rsidP="000A76F7">
      <w:pPr>
        <w:pStyle w:val="Default"/>
        <w:tabs>
          <w:tab w:val="left" w:pos="851"/>
        </w:tabs>
        <w:ind w:firstLine="567"/>
        <w:jc w:val="both"/>
        <w:rPr>
          <w:color w:val="auto"/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Применительно к настоящей программе вся совокупность рисков разделена на внешние риски и внутренние риски. </w:t>
      </w:r>
    </w:p>
    <w:p w:rsidR="000A76F7" w:rsidRDefault="000A76F7" w:rsidP="00CF6525">
      <w:pPr>
        <w:pStyle w:val="Default"/>
        <w:tabs>
          <w:tab w:val="left" w:pos="851"/>
        </w:tabs>
        <w:spacing w:after="240"/>
        <w:ind w:firstLine="567"/>
        <w:jc w:val="both"/>
        <w:rPr>
          <w:color w:val="auto"/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Наиболее значимые </w:t>
      </w:r>
      <w:r>
        <w:rPr>
          <w:color w:val="auto"/>
          <w:sz w:val="28"/>
          <w:szCs w:val="28"/>
        </w:rPr>
        <w:t>риски</w:t>
      </w:r>
      <w:r w:rsidRPr="005F2276">
        <w:rPr>
          <w:color w:val="auto"/>
          <w:sz w:val="28"/>
          <w:szCs w:val="28"/>
        </w:rPr>
        <w:t>, основные причины их возникновения, п</w:t>
      </w:r>
      <w:r w:rsidRPr="005F2276">
        <w:rPr>
          <w:sz w:val="28"/>
          <w:szCs w:val="28"/>
        </w:rPr>
        <w:t xml:space="preserve">еречни предупреждающих и компенсирующих мероприятий </w:t>
      </w:r>
      <w:r w:rsidRPr="005F2276">
        <w:rPr>
          <w:color w:val="auto"/>
          <w:sz w:val="28"/>
          <w:szCs w:val="28"/>
        </w:rPr>
        <w:t>при</w:t>
      </w:r>
      <w:r>
        <w:rPr>
          <w:color w:val="auto"/>
          <w:sz w:val="28"/>
          <w:szCs w:val="28"/>
        </w:rPr>
        <w:t>ведены ниже.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910"/>
        <w:gridCol w:w="2835"/>
        <w:gridCol w:w="2943"/>
      </w:tblGrid>
      <w:tr w:rsidR="000A76F7" w:rsidRPr="009D3BDF" w:rsidTr="00426859">
        <w:trPr>
          <w:trHeight w:val="100"/>
          <w:tblHeader/>
        </w:trPr>
        <w:tc>
          <w:tcPr>
            <w:tcW w:w="0" w:type="auto"/>
            <w:vAlign w:val="center"/>
          </w:tcPr>
          <w:p w:rsidR="000A76F7" w:rsidRPr="009D32F1" w:rsidRDefault="000A76F7" w:rsidP="00F72C85">
            <w:pPr>
              <w:pStyle w:val="Default"/>
              <w:tabs>
                <w:tab w:val="left" w:pos="851"/>
              </w:tabs>
              <w:jc w:val="center"/>
              <w:rPr>
                <w:sz w:val="22"/>
              </w:rPr>
            </w:pPr>
            <w:r w:rsidRPr="009D32F1">
              <w:rPr>
                <w:sz w:val="22"/>
              </w:rPr>
              <w:lastRenderedPageBreak/>
              <w:t>Риски</w:t>
            </w:r>
          </w:p>
        </w:tc>
        <w:tc>
          <w:tcPr>
            <w:tcW w:w="2910" w:type="dxa"/>
            <w:vAlign w:val="center"/>
          </w:tcPr>
          <w:p w:rsidR="000A76F7" w:rsidRPr="009D32F1" w:rsidRDefault="000A76F7" w:rsidP="00F72C85">
            <w:pPr>
              <w:pStyle w:val="Default"/>
              <w:tabs>
                <w:tab w:val="left" w:pos="851"/>
              </w:tabs>
              <w:jc w:val="center"/>
              <w:rPr>
                <w:sz w:val="22"/>
              </w:rPr>
            </w:pPr>
            <w:r w:rsidRPr="009D32F1">
              <w:rPr>
                <w:sz w:val="22"/>
              </w:rPr>
              <w:t>Основные при</w:t>
            </w:r>
            <w:r w:rsidRPr="009D32F1">
              <w:rPr>
                <w:sz w:val="22"/>
              </w:rPr>
              <w:softHyphen/>
              <w:t>чины возник</w:t>
            </w:r>
            <w:r w:rsidRPr="009D32F1">
              <w:rPr>
                <w:sz w:val="22"/>
              </w:rPr>
              <w:softHyphen/>
              <w:t>новения рисков</w:t>
            </w:r>
          </w:p>
        </w:tc>
        <w:tc>
          <w:tcPr>
            <w:tcW w:w="2835" w:type="dxa"/>
            <w:vAlign w:val="center"/>
          </w:tcPr>
          <w:p w:rsidR="00362EFE" w:rsidRPr="009D32F1" w:rsidRDefault="000A76F7" w:rsidP="00F72C85">
            <w:pPr>
              <w:pStyle w:val="Default"/>
              <w:tabs>
                <w:tab w:val="left" w:pos="851"/>
              </w:tabs>
              <w:jc w:val="center"/>
              <w:rPr>
                <w:sz w:val="22"/>
              </w:rPr>
            </w:pPr>
            <w:r w:rsidRPr="009D32F1">
              <w:rPr>
                <w:sz w:val="22"/>
              </w:rPr>
              <w:t xml:space="preserve">Предупреждающие </w:t>
            </w:r>
          </w:p>
          <w:p w:rsidR="000A76F7" w:rsidRPr="009D32F1" w:rsidRDefault="000A76F7" w:rsidP="00F72C85">
            <w:pPr>
              <w:pStyle w:val="Default"/>
              <w:tabs>
                <w:tab w:val="left" w:pos="851"/>
              </w:tabs>
              <w:jc w:val="center"/>
              <w:rPr>
                <w:sz w:val="22"/>
              </w:rPr>
            </w:pPr>
            <w:r w:rsidRPr="009D32F1">
              <w:rPr>
                <w:sz w:val="22"/>
              </w:rPr>
              <w:t>меро</w:t>
            </w:r>
            <w:r w:rsidRPr="009D32F1">
              <w:rPr>
                <w:sz w:val="22"/>
              </w:rPr>
              <w:softHyphen/>
              <w:t>приятия</w:t>
            </w:r>
          </w:p>
        </w:tc>
        <w:tc>
          <w:tcPr>
            <w:tcW w:w="2943" w:type="dxa"/>
            <w:vAlign w:val="center"/>
          </w:tcPr>
          <w:p w:rsidR="000A76F7" w:rsidRPr="009D3BDF" w:rsidRDefault="000A76F7" w:rsidP="00F72C85">
            <w:pPr>
              <w:pStyle w:val="Default"/>
              <w:tabs>
                <w:tab w:val="left" w:pos="851"/>
              </w:tabs>
              <w:jc w:val="center"/>
            </w:pPr>
            <w:r w:rsidRPr="009D3BDF">
              <w:t>Компенсирую</w:t>
            </w:r>
            <w:r w:rsidRPr="009D3BDF">
              <w:softHyphen/>
              <w:t>щие мероприятия</w:t>
            </w:r>
          </w:p>
        </w:tc>
      </w:tr>
      <w:tr w:rsidR="000A76F7" w:rsidRPr="009D3BDF" w:rsidTr="00426859">
        <w:trPr>
          <w:trHeight w:val="447"/>
        </w:trPr>
        <w:tc>
          <w:tcPr>
            <w:tcW w:w="9855" w:type="dxa"/>
            <w:gridSpan w:val="4"/>
          </w:tcPr>
          <w:p w:rsidR="000A76F7" w:rsidRPr="009D32F1" w:rsidRDefault="000A76F7" w:rsidP="008C6A9C">
            <w:pPr>
              <w:pStyle w:val="Default"/>
              <w:tabs>
                <w:tab w:val="left" w:pos="851"/>
              </w:tabs>
              <w:spacing w:before="120"/>
              <w:jc w:val="center"/>
              <w:rPr>
                <w:b/>
                <w:bCs/>
                <w:sz w:val="22"/>
              </w:rPr>
            </w:pPr>
            <w:r w:rsidRPr="009D32F1">
              <w:rPr>
                <w:b/>
                <w:bCs/>
                <w:sz w:val="22"/>
              </w:rPr>
              <w:t>Внешние риски</w:t>
            </w:r>
          </w:p>
        </w:tc>
      </w:tr>
      <w:tr w:rsidR="000A76F7" w:rsidRPr="009D3BDF" w:rsidTr="00426859">
        <w:trPr>
          <w:trHeight w:val="227"/>
        </w:trPr>
        <w:tc>
          <w:tcPr>
            <w:tcW w:w="0" w:type="auto"/>
          </w:tcPr>
          <w:p w:rsidR="000A76F7" w:rsidRPr="009D32F1" w:rsidRDefault="000A76F7" w:rsidP="00F72C85">
            <w:pPr>
              <w:pStyle w:val="Default"/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Право</w:t>
            </w:r>
            <w:r w:rsidRPr="009D32F1">
              <w:rPr>
                <w:sz w:val="22"/>
              </w:rPr>
              <w:softHyphen/>
              <w:t>вые</w:t>
            </w:r>
          </w:p>
        </w:tc>
        <w:tc>
          <w:tcPr>
            <w:tcW w:w="2910" w:type="dxa"/>
          </w:tcPr>
          <w:p w:rsidR="000A76F7" w:rsidRPr="009D32F1" w:rsidRDefault="000A76F7" w:rsidP="00362EFE">
            <w:pPr>
              <w:pStyle w:val="Default"/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Изменение действующ</w:t>
            </w:r>
            <w:r w:rsidR="00362EFE" w:rsidRPr="009D32F1">
              <w:rPr>
                <w:sz w:val="22"/>
              </w:rPr>
              <w:t xml:space="preserve">его законодательства Российской Федерации, </w:t>
            </w:r>
            <w:r w:rsidRPr="009D32F1">
              <w:rPr>
                <w:sz w:val="22"/>
              </w:rPr>
              <w:t xml:space="preserve"> нормативных правовых актов, принятых на </w:t>
            </w:r>
            <w:r w:rsidR="00362EFE" w:rsidRPr="009D32F1">
              <w:rPr>
                <w:sz w:val="22"/>
              </w:rPr>
              <w:t>краевом</w:t>
            </w:r>
            <w:r w:rsidRPr="009D32F1">
              <w:rPr>
                <w:sz w:val="22"/>
              </w:rPr>
              <w:t xml:space="preserve"> и районном уровне, влияющи</w:t>
            </w:r>
            <w:r w:rsidR="00362EFE" w:rsidRPr="009D32F1">
              <w:rPr>
                <w:sz w:val="22"/>
              </w:rPr>
              <w:t>е</w:t>
            </w:r>
            <w:r w:rsidRPr="009D32F1">
              <w:rPr>
                <w:sz w:val="22"/>
              </w:rPr>
              <w:t xml:space="preserve"> на условия реализации </w:t>
            </w:r>
            <w:r w:rsidR="00362EFE" w:rsidRPr="009D32F1">
              <w:rPr>
                <w:sz w:val="22"/>
              </w:rPr>
              <w:t>под</w:t>
            </w:r>
            <w:r w:rsidRPr="009D32F1">
              <w:rPr>
                <w:sz w:val="22"/>
              </w:rPr>
              <w:t>программы</w:t>
            </w:r>
          </w:p>
        </w:tc>
        <w:tc>
          <w:tcPr>
            <w:tcW w:w="2835" w:type="dxa"/>
          </w:tcPr>
          <w:p w:rsidR="000A76F7" w:rsidRPr="009D32F1" w:rsidRDefault="000A76F7" w:rsidP="00F72C8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9D32F1">
              <w:rPr>
                <w:sz w:val="22"/>
              </w:rPr>
              <w:t>Мониторинг из</w:t>
            </w:r>
            <w:r w:rsidRPr="009D32F1">
              <w:rPr>
                <w:sz w:val="22"/>
              </w:rPr>
              <w:softHyphen/>
              <w:t>менений</w:t>
            </w:r>
            <w:r w:rsidR="00362EFE" w:rsidRPr="009D32F1">
              <w:rPr>
                <w:sz w:val="22"/>
              </w:rPr>
              <w:t xml:space="preserve"> действующего законодательства Российской Федерации, в том числе</w:t>
            </w:r>
            <w:r w:rsidRPr="009D32F1">
              <w:rPr>
                <w:sz w:val="22"/>
              </w:rPr>
              <w:t xml:space="preserve">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2943" w:type="dxa"/>
          </w:tcPr>
          <w:p w:rsidR="000A76F7" w:rsidRPr="009D32F1" w:rsidRDefault="00362EFE" w:rsidP="00F72C85">
            <w:pPr>
              <w:pStyle w:val="Default"/>
              <w:tabs>
                <w:tab w:val="left" w:pos="851"/>
              </w:tabs>
              <w:rPr>
                <w:rFonts w:eastAsia="Times New Roman"/>
                <w:sz w:val="22"/>
                <w:szCs w:val="22"/>
              </w:rPr>
            </w:pPr>
            <w:r w:rsidRPr="009D32F1">
              <w:rPr>
                <w:rFonts w:eastAsia="Times New Roman"/>
                <w:sz w:val="22"/>
                <w:szCs w:val="22"/>
              </w:rPr>
              <w:t>1.</w:t>
            </w:r>
            <w:r w:rsidR="000A76F7" w:rsidRPr="009D32F1">
              <w:rPr>
                <w:rFonts w:eastAsia="Times New Roman"/>
                <w:sz w:val="22"/>
                <w:szCs w:val="22"/>
              </w:rPr>
              <w:t>Корректировка программы</w:t>
            </w:r>
          </w:p>
          <w:p w:rsidR="000A76F7" w:rsidRPr="009D32F1" w:rsidRDefault="000A76F7" w:rsidP="00F72C85">
            <w:pPr>
              <w:pStyle w:val="Default"/>
              <w:tabs>
                <w:tab w:val="left" w:pos="851"/>
              </w:tabs>
              <w:rPr>
                <w:rFonts w:eastAsia="Times New Roman"/>
                <w:sz w:val="22"/>
                <w:szCs w:val="22"/>
              </w:rPr>
            </w:pPr>
          </w:p>
          <w:p w:rsidR="000A76F7" w:rsidRPr="009D32F1" w:rsidRDefault="00362EFE" w:rsidP="00F72C85">
            <w:pPr>
              <w:pStyle w:val="Default"/>
              <w:tabs>
                <w:tab w:val="left" w:pos="851"/>
              </w:tabs>
              <w:rPr>
                <w:sz w:val="22"/>
                <w:szCs w:val="22"/>
              </w:rPr>
            </w:pPr>
            <w:r w:rsidRPr="009D32F1">
              <w:rPr>
                <w:sz w:val="22"/>
                <w:szCs w:val="22"/>
              </w:rPr>
              <w:t xml:space="preserve">2. </w:t>
            </w:r>
            <w:r w:rsidR="000A76F7" w:rsidRPr="009D32F1">
              <w:rPr>
                <w:sz w:val="22"/>
                <w:szCs w:val="22"/>
              </w:rPr>
              <w:t>Корректировка муниципальных нормативно-правовых актов</w:t>
            </w:r>
          </w:p>
        </w:tc>
      </w:tr>
      <w:tr w:rsidR="000A76F7" w:rsidRPr="009D3BDF" w:rsidTr="00426859">
        <w:trPr>
          <w:trHeight w:val="227"/>
        </w:trPr>
        <w:tc>
          <w:tcPr>
            <w:tcW w:w="0" w:type="auto"/>
          </w:tcPr>
          <w:p w:rsidR="000A76F7" w:rsidRPr="009D32F1" w:rsidRDefault="000A76F7" w:rsidP="00F72C85">
            <w:pPr>
              <w:pStyle w:val="Default"/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Макро</w:t>
            </w:r>
            <w:r w:rsidRPr="009D32F1">
              <w:rPr>
                <w:sz w:val="22"/>
              </w:rPr>
              <w:softHyphen/>
              <w:t>эконо</w:t>
            </w:r>
            <w:r w:rsidRPr="009D32F1">
              <w:rPr>
                <w:sz w:val="22"/>
              </w:rPr>
              <w:softHyphen/>
              <w:t>мичес</w:t>
            </w:r>
            <w:r w:rsidRPr="009D32F1">
              <w:rPr>
                <w:sz w:val="22"/>
              </w:rPr>
              <w:softHyphen/>
              <w:t>кие (финан</w:t>
            </w:r>
            <w:r w:rsidRPr="009D32F1">
              <w:rPr>
                <w:sz w:val="22"/>
              </w:rPr>
              <w:softHyphen/>
              <w:t xml:space="preserve">совые) </w:t>
            </w:r>
          </w:p>
        </w:tc>
        <w:tc>
          <w:tcPr>
            <w:tcW w:w="2910" w:type="dxa"/>
          </w:tcPr>
          <w:p w:rsidR="000A76F7" w:rsidRPr="009D32F1" w:rsidRDefault="000A76F7" w:rsidP="00F72C85">
            <w:pPr>
              <w:pStyle w:val="Default"/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Неблагоприят</w:t>
            </w:r>
            <w:r w:rsidRPr="009D32F1">
              <w:rPr>
                <w:sz w:val="22"/>
              </w:rPr>
              <w:softHyphen/>
              <w:t>ное развитие экономических процессов в стране и в мире в целом, при</w:t>
            </w:r>
            <w:r w:rsidRPr="009D32F1">
              <w:rPr>
                <w:sz w:val="22"/>
              </w:rPr>
              <w:softHyphen/>
              <w:t xml:space="preserve">водящее </w:t>
            </w:r>
            <w:proofErr w:type="gramStart"/>
            <w:r w:rsidRPr="009D32F1">
              <w:rPr>
                <w:sz w:val="22"/>
              </w:rPr>
              <w:t>к</w:t>
            </w:r>
            <w:proofErr w:type="gramEnd"/>
            <w:r w:rsidRPr="009D32F1">
              <w:rPr>
                <w:sz w:val="22"/>
              </w:rPr>
              <w:t xml:space="preserve"> </w:t>
            </w:r>
          </w:p>
          <w:p w:rsidR="000A76F7" w:rsidRPr="009D32F1" w:rsidRDefault="000A76F7" w:rsidP="00673312">
            <w:pPr>
              <w:pStyle w:val="Default"/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выпадению до</w:t>
            </w:r>
            <w:r w:rsidRPr="009D32F1">
              <w:rPr>
                <w:sz w:val="22"/>
              </w:rPr>
              <w:softHyphen/>
              <w:t>ходов  бюджета городского поселения или увеличе</w:t>
            </w:r>
            <w:r w:rsidRPr="009D32F1">
              <w:rPr>
                <w:sz w:val="22"/>
              </w:rPr>
              <w:softHyphen/>
              <w:t>нию расходов и, как следст</w:t>
            </w:r>
            <w:r w:rsidRPr="009D32F1">
              <w:rPr>
                <w:sz w:val="22"/>
              </w:rPr>
              <w:softHyphen/>
              <w:t>вие, к пере</w:t>
            </w:r>
            <w:r w:rsidRPr="009D32F1">
              <w:rPr>
                <w:sz w:val="22"/>
              </w:rPr>
              <w:softHyphen/>
              <w:t>смотру финан</w:t>
            </w:r>
            <w:r w:rsidRPr="009D32F1">
              <w:rPr>
                <w:sz w:val="22"/>
              </w:rPr>
              <w:softHyphen/>
              <w:t>сирования ра</w:t>
            </w:r>
            <w:r w:rsidRPr="009D32F1">
              <w:rPr>
                <w:sz w:val="22"/>
              </w:rPr>
              <w:softHyphen/>
              <w:t>нее принятых расходных обя</w:t>
            </w:r>
            <w:r w:rsidRPr="009D32F1">
              <w:rPr>
                <w:sz w:val="22"/>
              </w:rPr>
              <w:softHyphen/>
              <w:t>зательств на реализацию мероприятий программы</w:t>
            </w:r>
          </w:p>
        </w:tc>
        <w:tc>
          <w:tcPr>
            <w:tcW w:w="2835" w:type="dxa"/>
            <w:shd w:val="clear" w:color="auto" w:fill="auto"/>
          </w:tcPr>
          <w:p w:rsidR="000A76F7" w:rsidRPr="009D32F1" w:rsidRDefault="000A76F7" w:rsidP="00F72C85">
            <w:pPr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Мониторинг ре</w:t>
            </w:r>
            <w:r w:rsidRPr="009D32F1">
              <w:rPr>
                <w:sz w:val="22"/>
              </w:rPr>
              <w:softHyphen/>
              <w:t>зультативности мероприятий программы и эффективности использова</w:t>
            </w:r>
            <w:r w:rsidRPr="009D32F1">
              <w:rPr>
                <w:sz w:val="22"/>
              </w:rPr>
              <w:softHyphen/>
              <w:t xml:space="preserve">ния бюджетных средств, </w:t>
            </w:r>
            <w:r w:rsidR="00426859" w:rsidRPr="009D32F1">
              <w:rPr>
                <w:sz w:val="22"/>
              </w:rPr>
              <w:t xml:space="preserve">       </w:t>
            </w:r>
            <w:r w:rsidRPr="009D32F1">
              <w:rPr>
                <w:sz w:val="22"/>
              </w:rPr>
              <w:t>на</w:t>
            </w:r>
            <w:r w:rsidRPr="009D32F1">
              <w:rPr>
                <w:sz w:val="22"/>
              </w:rPr>
              <w:softHyphen/>
              <w:t xml:space="preserve">правляемых на реализацию </w:t>
            </w:r>
            <w:r w:rsidR="00426859" w:rsidRPr="009D32F1">
              <w:rPr>
                <w:sz w:val="22"/>
              </w:rPr>
              <w:t>п</w:t>
            </w:r>
            <w:r w:rsidRPr="009D32F1">
              <w:rPr>
                <w:sz w:val="22"/>
              </w:rPr>
              <w:t>рограммы</w:t>
            </w:r>
          </w:p>
          <w:p w:rsidR="000A76F7" w:rsidRPr="009D32F1" w:rsidRDefault="000A76F7" w:rsidP="00F72C85">
            <w:pPr>
              <w:tabs>
                <w:tab w:val="left" w:pos="851"/>
              </w:tabs>
              <w:rPr>
                <w:sz w:val="22"/>
              </w:rPr>
            </w:pPr>
          </w:p>
          <w:p w:rsidR="000A76F7" w:rsidRPr="009D32F1" w:rsidRDefault="000A76F7" w:rsidP="00F72C8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943" w:type="dxa"/>
            <w:shd w:val="clear" w:color="auto" w:fill="auto"/>
          </w:tcPr>
          <w:p w:rsidR="000A76F7" w:rsidRPr="009D32F1" w:rsidRDefault="000A76F7" w:rsidP="00673312">
            <w:pPr>
              <w:tabs>
                <w:tab w:val="left" w:pos="851"/>
              </w:tabs>
              <w:rPr>
                <w:sz w:val="22"/>
                <w:szCs w:val="22"/>
              </w:rPr>
            </w:pPr>
            <w:bookmarkStart w:id="1" w:name="_Toc329967219"/>
            <w:bookmarkStart w:id="2" w:name="_Toc330234977"/>
            <w:r w:rsidRPr="009D32F1">
              <w:rPr>
                <w:sz w:val="22"/>
                <w:szCs w:val="22"/>
              </w:rPr>
              <w:t xml:space="preserve">Корректировка </w:t>
            </w:r>
            <w:r w:rsidR="00426859" w:rsidRPr="009D32F1">
              <w:rPr>
                <w:sz w:val="22"/>
                <w:szCs w:val="22"/>
              </w:rPr>
              <w:t>п</w:t>
            </w:r>
            <w:r w:rsidRPr="009D32F1">
              <w:rPr>
                <w:sz w:val="22"/>
                <w:szCs w:val="22"/>
              </w:rPr>
              <w:t>рограммы в со</w:t>
            </w:r>
            <w:r w:rsidRPr="009D32F1">
              <w:rPr>
                <w:sz w:val="22"/>
                <w:szCs w:val="22"/>
              </w:rPr>
              <w:softHyphen/>
              <w:t>ответствии с фактическим уровнем финан</w:t>
            </w:r>
            <w:r w:rsidRPr="009D32F1">
              <w:rPr>
                <w:sz w:val="22"/>
                <w:szCs w:val="22"/>
              </w:rPr>
              <w:softHyphen/>
              <w:t>сирования и пе</w:t>
            </w:r>
            <w:r w:rsidRPr="009D32F1">
              <w:rPr>
                <w:sz w:val="22"/>
                <w:szCs w:val="22"/>
              </w:rPr>
              <w:softHyphen/>
              <w:t>рераспределение средств между наиболее приоритетными направлениями программы, сокращение объемов финансирования менее приоритетных направлений программы</w:t>
            </w:r>
            <w:bookmarkEnd w:id="1"/>
            <w:bookmarkEnd w:id="2"/>
          </w:p>
        </w:tc>
      </w:tr>
      <w:tr w:rsidR="000A76F7" w:rsidRPr="009D3BDF" w:rsidTr="00426859">
        <w:trPr>
          <w:trHeight w:val="98"/>
        </w:trPr>
        <w:tc>
          <w:tcPr>
            <w:tcW w:w="9855" w:type="dxa"/>
            <w:gridSpan w:val="4"/>
          </w:tcPr>
          <w:p w:rsidR="000A76F7" w:rsidRPr="009D32F1" w:rsidRDefault="000A76F7" w:rsidP="009D32F1">
            <w:pPr>
              <w:pStyle w:val="Default"/>
              <w:tabs>
                <w:tab w:val="left" w:pos="851"/>
              </w:tabs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D32F1">
              <w:rPr>
                <w:b/>
                <w:bCs/>
                <w:sz w:val="22"/>
                <w:szCs w:val="22"/>
              </w:rPr>
              <w:t>Внутренние риски</w:t>
            </w:r>
          </w:p>
        </w:tc>
      </w:tr>
      <w:tr w:rsidR="000A76F7" w:rsidRPr="009D3BDF" w:rsidTr="00426859">
        <w:trPr>
          <w:trHeight w:val="480"/>
        </w:trPr>
        <w:tc>
          <w:tcPr>
            <w:tcW w:w="0" w:type="auto"/>
          </w:tcPr>
          <w:p w:rsidR="000A76F7" w:rsidRPr="009D32F1" w:rsidRDefault="000A76F7" w:rsidP="00F72C85">
            <w:pPr>
              <w:pStyle w:val="Default"/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Органи</w:t>
            </w:r>
            <w:r w:rsidRPr="009D32F1">
              <w:rPr>
                <w:sz w:val="22"/>
              </w:rPr>
              <w:softHyphen/>
              <w:t>зацион</w:t>
            </w:r>
            <w:r w:rsidRPr="009D32F1">
              <w:rPr>
                <w:sz w:val="22"/>
              </w:rPr>
              <w:softHyphen/>
              <w:t xml:space="preserve">ные </w:t>
            </w:r>
          </w:p>
        </w:tc>
        <w:tc>
          <w:tcPr>
            <w:tcW w:w="2910" w:type="dxa"/>
          </w:tcPr>
          <w:p w:rsidR="000A76F7" w:rsidRPr="009D32F1" w:rsidRDefault="000A76F7" w:rsidP="00673312">
            <w:pPr>
              <w:pStyle w:val="Default"/>
              <w:tabs>
                <w:tab w:val="left" w:pos="851"/>
              </w:tabs>
              <w:rPr>
                <w:sz w:val="22"/>
                <w:highlight w:val="red"/>
              </w:rPr>
            </w:pPr>
            <w:r w:rsidRPr="009D32F1">
              <w:rPr>
                <w:sz w:val="22"/>
              </w:rPr>
              <w:t>Недостаточная точность пла</w:t>
            </w:r>
            <w:r w:rsidRPr="009D32F1">
              <w:rPr>
                <w:sz w:val="22"/>
              </w:rPr>
              <w:softHyphen/>
              <w:t>нирования мероприятий и прогнозирования значений показателей про</w:t>
            </w:r>
            <w:r w:rsidRPr="009D32F1">
              <w:rPr>
                <w:sz w:val="22"/>
              </w:rPr>
              <w:softHyphen/>
              <w:t>граммы</w:t>
            </w:r>
          </w:p>
        </w:tc>
        <w:tc>
          <w:tcPr>
            <w:tcW w:w="2835" w:type="dxa"/>
          </w:tcPr>
          <w:p w:rsidR="000A76F7" w:rsidRPr="009D32F1" w:rsidRDefault="00426859" w:rsidP="00F72C8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9D32F1">
              <w:rPr>
                <w:sz w:val="22"/>
              </w:rPr>
              <w:t>1.</w:t>
            </w:r>
            <w:r w:rsidR="000A76F7" w:rsidRPr="009D32F1">
              <w:rPr>
                <w:sz w:val="22"/>
              </w:rPr>
              <w:t>Составление годовых планов реа</w:t>
            </w:r>
            <w:r w:rsidR="000A76F7" w:rsidRPr="009D32F1">
              <w:rPr>
                <w:sz w:val="22"/>
              </w:rPr>
              <w:softHyphen/>
              <w:t>лизации мероприятий программы, осуществление последую</w:t>
            </w:r>
            <w:r w:rsidR="000A76F7" w:rsidRPr="009D32F1">
              <w:rPr>
                <w:sz w:val="22"/>
              </w:rPr>
              <w:softHyphen/>
              <w:t xml:space="preserve">щего мониторинга их </w:t>
            </w:r>
            <w:r w:rsidR="00B15816" w:rsidRPr="009D32F1">
              <w:rPr>
                <w:sz w:val="22"/>
              </w:rPr>
              <w:t xml:space="preserve">          </w:t>
            </w:r>
            <w:r w:rsidR="000A76F7" w:rsidRPr="009D32F1">
              <w:rPr>
                <w:sz w:val="22"/>
              </w:rPr>
              <w:t>выпол</w:t>
            </w:r>
            <w:r w:rsidR="000A76F7" w:rsidRPr="009D32F1">
              <w:rPr>
                <w:sz w:val="22"/>
              </w:rPr>
              <w:softHyphen/>
              <w:t>нения</w:t>
            </w:r>
          </w:p>
          <w:p w:rsidR="000A76F7" w:rsidRPr="009D32F1" w:rsidRDefault="000A76F7" w:rsidP="00F72C8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  <w:p w:rsidR="000A76F7" w:rsidRPr="009D32F1" w:rsidRDefault="00426859" w:rsidP="00F72C85">
            <w:pPr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2.</w:t>
            </w:r>
            <w:r w:rsidR="000A76F7" w:rsidRPr="009D32F1">
              <w:rPr>
                <w:sz w:val="22"/>
              </w:rPr>
              <w:t xml:space="preserve">Мониторинг </w:t>
            </w:r>
            <w:r w:rsidR="00B15816" w:rsidRPr="009D32F1">
              <w:rPr>
                <w:sz w:val="22"/>
              </w:rPr>
              <w:t xml:space="preserve">                     </w:t>
            </w:r>
            <w:r w:rsidR="000A76F7" w:rsidRPr="009D32F1">
              <w:rPr>
                <w:sz w:val="22"/>
              </w:rPr>
              <w:t>ре</w:t>
            </w:r>
            <w:r w:rsidR="000A76F7" w:rsidRPr="009D32F1">
              <w:rPr>
                <w:sz w:val="22"/>
              </w:rPr>
              <w:softHyphen/>
              <w:t xml:space="preserve">зультативности мероприятий </w:t>
            </w:r>
            <w:r w:rsidR="00B15816" w:rsidRPr="009D32F1">
              <w:rPr>
                <w:sz w:val="22"/>
              </w:rPr>
              <w:t>п</w:t>
            </w:r>
            <w:r w:rsidR="000A76F7" w:rsidRPr="009D32F1">
              <w:rPr>
                <w:sz w:val="22"/>
              </w:rPr>
              <w:t>рограммы и эффективности использова</w:t>
            </w:r>
            <w:r w:rsidR="000A76F7" w:rsidRPr="009D32F1">
              <w:rPr>
                <w:sz w:val="22"/>
              </w:rPr>
              <w:softHyphen/>
              <w:t xml:space="preserve">ния бюджетных средств, </w:t>
            </w:r>
            <w:r w:rsidR="00B15816" w:rsidRPr="009D32F1">
              <w:rPr>
                <w:sz w:val="22"/>
              </w:rPr>
              <w:t xml:space="preserve">              </w:t>
            </w:r>
            <w:r w:rsidR="000A76F7" w:rsidRPr="009D32F1">
              <w:rPr>
                <w:sz w:val="22"/>
              </w:rPr>
              <w:t>на</w:t>
            </w:r>
            <w:r w:rsidR="000A76F7" w:rsidRPr="009D32F1">
              <w:rPr>
                <w:sz w:val="22"/>
              </w:rPr>
              <w:softHyphen/>
              <w:t xml:space="preserve">правляемых на реализацию </w:t>
            </w:r>
            <w:r w:rsidR="00B15816" w:rsidRPr="009D32F1">
              <w:rPr>
                <w:sz w:val="22"/>
              </w:rPr>
              <w:t>п</w:t>
            </w:r>
            <w:r w:rsidR="000A76F7" w:rsidRPr="009D32F1">
              <w:rPr>
                <w:sz w:val="22"/>
              </w:rPr>
              <w:t xml:space="preserve">рограммы </w:t>
            </w:r>
          </w:p>
          <w:p w:rsidR="00B15816" w:rsidRPr="009D32F1" w:rsidRDefault="00B15816" w:rsidP="00F72C85">
            <w:pPr>
              <w:tabs>
                <w:tab w:val="left" w:pos="851"/>
              </w:tabs>
              <w:rPr>
                <w:sz w:val="22"/>
              </w:rPr>
            </w:pPr>
          </w:p>
          <w:p w:rsidR="000A76F7" w:rsidRPr="009D32F1" w:rsidRDefault="00B15816" w:rsidP="00673312">
            <w:pPr>
              <w:tabs>
                <w:tab w:val="left" w:pos="851"/>
              </w:tabs>
              <w:rPr>
                <w:sz w:val="22"/>
              </w:rPr>
            </w:pPr>
            <w:r w:rsidRPr="009D32F1">
              <w:rPr>
                <w:sz w:val="22"/>
              </w:rPr>
              <w:t>3.</w:t>
            </w:r>
            <w:r w:rsidR="000A76F7" w:rsidRPr="009D32F1">
              <w:rPr>
                <w:sz w:val="22"/>
              </w:rPr>
              <w:t xml:space="preserve">Размещение информации о результатах реализации мероприятий программы на сайте </w:t>
            </w:r>
            <w:r w:rsidRPr="009D32F1">
              <w:rPr>
                <w:sz w:val="22"/>
              </w:rPr>
              <w:t>а</w:t>
            </w:r>
            <w:r w:rsidR="000A76F7" w:rsidRPr="009D32F1">
              <w:rPr>
                <w:sz w:val="22"/>
              </w:rPr>
              <w:t>дминистрации городского поселения в информационно-коммуникационной сети «Интернет»</w:t>
            </w:r>
          </w:p>
        </w:tc>
        <w:tc>
          <w:tcPr>
            <w:tcW w:w="2943" w:type="dxa"/>
          </w:tcPr>
          <w:p w:rsidR="000A76F7" w:rsidRPr="009D32F1" w:rsidRDefault="000A76F7" w:rsidP="00F72C85">
            <w:pPr>
              <w:pStyle w:val="Default"/>
              <w:tabs>
                <w:tab w:val="left" w:pos="851"/>
              </w:tabs>
              <w:rPr>
                <w:color w:val="auto"/>
                <w:sz w:val="22"/>
                <w:szCs w:val="22"/>
              </w:rPr>
            </w:pPr>
            <w:r w:rsidRPr="009D32F1">
              <w:rPr>
                <w:color w:val="auto"/>
                <w:sz w:val="22"/>
                <w:szCs w:val="22"/>
              </w:rPr>
              <w:t xml:space="preserve">Корректировка плана мероприятий </w:t>
            </w:r>
            <w:r w:rsidR="00B15816" w:rsidRPr="009D32F1">
              <w:rPr>
                <w:color w:val="auto"/>
                <w:sz w:val="22"/>
                <w:szCs w:val="22"/>
              </w:rPr>
              <w:t>п</w:t>
            </w:r>
            <w:r w:rsidRPr="009D32F1">
              <w:rPr>
                <w:color w:val="auto"/>
                <w:sz w:val="22"/>
                <w:szCs w:val="22"/>
              </w:rPr>
              <w:t xml:space="preserve">рограммы и значений показателей реализации </w:t>
            </w:r>
            <w:r w:rsidR="00B15816" w:rsidRPr="009D32F1">
              <w:rPr>
                <w:color w:val="auto"/>
                <w:sz w:val="22"/>
                <w:szCs w:val="22"/>
              </w:rPr>
              <w:t>п</w:t>
            </w:r>
            <w:r w:rsidRPr="009D32F1">
              <w:rPr>
                <w:color w:val="auto"/>
                <w:sz w:val="22"/>
                <w:szCs w:val="22"/>
              </w:rPr>
              <w:t>рограммы</w:t>
            </w:r>
          </w:p>
          <w:p w:rsidR="000A76F7" w:rsidRPr="009D32F1" w:rsidRDefault="000A76F7" w:rsidP="00F72C85">
            <w:pPr>
              <w:pStyle w:val="Default"/>
              <w:tabs>
                <w:tab w:val="left" w:pos="851"/>
              </w:tabs>
              <w:rPr>
                <w:color w:val="auto"/>
                <w:sz w:val="22"/>
                <w:szCs w:val="22"/>
              </w:rPr>
            </w:pPr>
          </w:p>
          <w:p w:rsidR="000A76F7" w:rsidRPr="009D32F1" w:rsidRDefault="000A76F7" w:rsidP="00F72C85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</w:tbl>
    <w:p w:rsidR="00E42521" w:rsidRDefault="00E42521" w:rsidP="0018599E">
      <w:pPr>
        <w:spacing w:after="200" w:line="276" w:lineRule="auto"/>
        <w:rPr>
          <w:b/>
          <w:color w:val="000000"/>
        </w:rPr>
      </w:pPr>
    </w:p>
    <w:p w:rsidR="00C4385D" w:rsidRDefault="00C4385D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A0063D" w:rsidRDefault="00A0063D" w:rsidP="00151163">
      <w:pPr>
        <w:pStyle w:val="af6"/>
        <w:spacing w:after="0"/>
        <w:ind w:right="261"/>
        <w:jc w:val="both"/>
        <w:rPr>
          <w:rStyle w:val="13"/>
          <w:color w:val="000000"/>
        </w:rPr>
      </w:pPr>
      <w:r>
        <w:rPr>
          <w:rStyle w:val="13"/>
          <w:color w:val="000000"/>
        </w:rPr>
        <w:t>Начальник отдела</w:t>
      </w:r>
    </w:p>
    <w:p w:rsidR="00A0063D" w:rsidRDefault="00A0063D" w:rsidP="00151163">
      <w:pPr>
        <w:pStyle w:val="af6"/>
        <w:spacing w:after="0"/>
        <w:ind w:right="261"/>
        <w:jc w:val="both"/>
        <w:rPr>
          <w:rStyle w:val="13"/>
          <w:color w:val="000000"/>
        </w:rPr>
      </w:pPr>
      <w:r>
        <w:rPr>
          <w:rStyle w:val="13"/>
          <w:color w:val="000000"/>
        </w:rPr>
        <w:t xml:space="preserve">по общим и организационным вопросам                                                  С.Н. </w:t>
      </w:r>
      <w:proofErr w:type="spellStart"/>
      <w:r>
        <w:rPr>
          <w:rStyle w:val="13"/>
          <w:color w:val="000000"/>
        </w:rPr>
        <w:t>Чухирь</w:t>
      </w:r>
      <w:proofErr w:type="spellEnd"/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4F48B8">
      <w:pPr>
        <w:ind w:left="5812"/>
        <w:rPr>
          <w:sz w:val="28"/>
          <w:szCs w:val="28"/>
        </w:rPr>
      </w:pPr>
    </w:p>
    <w:p w:rsidR="00D9559D" w:rsidRDefault="00D9559D" w:rsidP="004F48B8">
      <w:pPr>
        <w:ind w:left="5812"/>
        <w:rPr>
          <w:sz w:val="28"/>
          <w:szCs w:val="28"/>
        </w:rPr>
      </w:pPr>
    </w:p>
    <w:p w:rsidR="00D9559D" w:rsidRDefault="00D9559D" w:rsidP="004F48B8">
      <w:pPr>
        <w:ind w:left="5812"/>
        <w:rPr>
          <w:sz w:val="28"/>
          <w:szCs w:val="28"/>
        </w:rPr>
      </w:pPr>
    </w:p>
    <w:p w:rsidR="00D9559D" w:rsidRDefault="00D9559D" w:rsidP="004F48B8">
      <w:pPr>
        <w:ind w:left="5812"/>
        <w:rPr>
          <w:sz w:val="28"/>
          <w:szCs w:val="28"/>
        </w:rPr>
      </w:pPr>
    </w:p>
    <w:p w:rsidR="00D9559D" w:rsidRDefault="00D9559D" w:rsidP="004F48B8">
      <w:pPr>
        <w:ind w:left="5812"/>
        <w:rPr>
          <w:sz w:val="28"/>
          <w:szCs w:val="28"/>
        </w:rPr>
      </w:pPr>
    </w:p>
    <w:p w:rsidR="00D9559D" w:rsidRDefault="00D9559D" w:rsidP="004F48B8">
      <w:pPr>
        <w:ind w:left="5812"/>
        <w:rPr>
          <w:sz w:val="28"/>
          <w:szCs w:val="28"/>
        </w:rPr>
      </w:pPr>
    </w:p>
    <w:p w:rsidR="00D9559D" w:rsidRDefault="00D9559D" w:rsidP="004F48B8">
      <w:pPr>
        <w:ind w:left="5812"/>
        <w:rPr>
          <w:sz w:val="28"/>
          <w:szCs w:val="28"/>
        </w:rPr>
      </w:pPr>
    </w:p>
    <w:p w:rsidR="00D9559D" w:rsidRDefault="00D9559D" w:rsidP="004F48B8">
      <w:pPr>
        <w:ind w:left="5812"/>
        <w:rPr>
          <w:sz w:val="28"/>
          <w:szCs w:val="28"/>
        </w:rPr>
      </w:pPr>
    </w:p>
    <w:p w:rsidR="00D9559D" w:rsidRDefault="00D9559D" w:rsidP="004F48B8">
      <w:pPr>
        <w:ind w:left="5812"/>
        <w:rPr>
          <w:sz w:val="28"/>
          <w:szCs w:val="28"/>
        </w:rPr>
      </w:pPr>
    </w:p>
    <w:p w:rsidR="00D9559D" w:rsidRDefault="00D9559D" w:rsidP="004F48B8">
      <w:pPr>
        <w:ind w:left="5812"/>
        <w:rPr>
          <w:sz w:val="28"/>
          <w:szCs w:val="28"/>
        </w:rPr>
      </w:pPr>
    </w:p>
    <w:p w:rsidR="00D9559D" w:rsidRDefault="00D9559D" w:rsidP="004F48B8">
      <w:pPr>
        <w:ind w:left="5812"/>
        <w:rPr>
          <w:sz w:val="28"/>
          <w:szCs w:val="28"/>
        </w:rPr>
      </w:pPr>
    </w:p>
    <w:p w:rsidR="00D9559D" w:rsidRDefault="00D9559D" w:rsidP="004F48B8">
      <w:pPr>
        <w:ind w:left="5812"/>
        <w:rPr>
          <w:sz w:val="28"/>
          <w:szCs w:val="28"/>
        </w:rPr>
      </w:pPr>
    </w:p>
    <w:p w:rsidR="00D9559D" w:rsidRDefault="00D9559D" w:rsidP="004F48B8">
      <w:pPr>
        <w:ind w:left="5812"/>
        <w:rPr>
          <w:sz w:val="28"/>
          <w:szCs w:val="28"/>
        </w:rPr>
      </w:pPr>
    </w:p>
    <w:p w:rsidR="004F48B8" w:rsidRPr="004F48B8" w:rsidRDefault="004F48B8" w:rsidP="004F48B8">
      <w:pPr>
        <w:ind w:left="5812"/>
        <w:rPr>
          <w:sz w:val="28"/>
          <w:szCs w:val="28"/>
        </w:rPr>
      </w:pPr>
      <w:r w:rsidRPr="004F48B8">
        <w:rPr>
          <w:sz w:val="28"/>
          <w:szCs w:val="28"/>
        </w:rPr>
        <w:lastRenderedPageBreak/>
        <w:t>ПРИЛОЖЕНИЕ № 1</w:t>
      </w:r>
    </w:p>
    <w:p w:rsidR="004F48B8" w:rsidRPr="004F48B8" w:rsidRDefault="004F48B8" w:rsidP="004F48B8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4F48B8">
        <w:rPr>
          <w:sz w:val="28"/>
          <w:szCs w:val="28"/>
        </w:rPr>
        <w:t>к муниципальной программе</w:t>
      </w:r>
    </w:p>
    <w:p w:rsidR="004F48B8" w:rsidRPr="004F48B8" w:rsidRDefault="004F48B8" w:rsidP="004F48B8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4F48B8">
        <w:rPr>
          <w:sz w:val="28"/>
          <w:szCs w:val="28"/>
        </w:rPr>
        <w:t xml:space="preserve"> «Муниципальное управление»</w:t>
      </w:r>
    </w:p>
    <w:p w:rsidR="004F48B8" w:rsidRPr="004F48B8" w:rsidRDefault="004F48B8" w:rsidP="004F48B8">
      <w:pPr>
        <w:ind w:left="3600"/>
        <w:rPr>
          <w:sz w:val="28"/>
          <w:szCs w:val="28"/>
        </w:rPr>
      </w:pPr>
    </w:p>
    <w:p w:rsidR="004F48B8" w:rsidRPr="004F48B8" w:rsidRDefault="004F48B8" w:rsidP="004F48B8">
      <w:pPr>
        <w:jc w:val="center"/>
        <w:rPr>
          <w:b/>
          <w:sz w:val="28"/>
          <w:szCs w:val="28"/>
        </w:rPr>
      </w:pPr>
    </w:p>
    <w:p w:rsidR="004F48B8" w:rsidRPr="004F48B8" w:rsidRDefault="004F48B8" w:rsidP="004F48B8">
      <w:pPr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>ПАСПОРТ</w:t>
      </w:r>
    </w:p>
    <w:p w:rsidR="004F48B8" w:rsidRPr="004F48B8" w:rsidRDefault="004F48B8" w:rsidP="004F48B8">
      <w:pPr>
        <w:ind w:left="238"/>
        <w:jc w:val="center"/>
        <w:rPr>
          <w:color w:val="000000"/>
          <w:sz w:val="28"/>
          <w:szCs w:val="20"/>
          <w:u w:val="single"/>
        </w:rPr>
      </w:pPr>
      <w:r w:rsidRPr="004F48B8">
        <w:rPr>
          <w:color w:val="000000"/>
          <w:sz w:val="28"/>
          <w:szCs w:val="20"/>
          <w:u w:val="single"/>
        </w:rPr>
        <w:t xml:space="preserve">Подпрограмма « Организация муниципального управления </w:t>
      </w:r>
    </w:p>
    <w:p w:rsidR="004F48B8" w:rsidRPr="004F48B8" w:rsidRDefault="004F48B8" w:rsidP="004F48B8">
      <w:pPr>
        <w:ind w:left="238"/>
        <w:jc w:val="center"/>
        <w:rPr>
          <w:color w:val="000000"/>
          <w:sz w:val="28"/>
          <w:szCs w:val="20"/>
          <w:u w:val="single"/>
        </w:rPr>
      </w:pPr>
      <w:r w:rsidRPr="004F48B8">
        <w:rPr>
          <w:color w:val="000000"/>
          <w:sz w:val="28"/>
          <w:szCs w:val="20"/>
          <w:u w:val="single"/>
        </w:rPr>
        <w:t>(прочие  обязательства)»</w:t>
      </w:r>
    </w:p>
    <w:p w:rsidR="004F48B8" w:rsidRPr="004F48B8" w:rsidRDefault="004F48B8" w:rsidP="004F48B8">
      <w:pPr>
        <w:spacing w:after="240" w:line="260" w:lineRule="exact"/>
        <w:ind w:left="238"/>
        <w:jc w:val="center"/>
        <w:rPr>
          <w:sz w:val="20"/>
          <w:szCs w:val="20"/>
        </w:rPr>
      </w:pPr>
      <w:r w:rsidRPr="004F48B8">
        <w:rPr>
          <w:sz w:val="20"/>
          <w:szCs w:val="20"/>
        </w:rPr>
        <w:t>(наименование подпрограммы)</w:t>
      </w:r>
    </w:p>
    <w:p w:rsidR="004F48B8" w:rsidRPr="004F48B8" w:rsidRDefault="004F48B8" w:rsidP="004F48B8">
      <w:pPr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 xml:space="preserve">муниципальной программы </w:t>
      </w:r>
    </w:p>
    <w:p w:rsidR="004F48B8" w:rsidRPr="004F48B8" w:rsidRDefault="004F48B8" w:rsidP="004F48B8">
      <w:pPr>
        <w:spacing w:before="120"/>
        <w:jc w:val="center"/>
        <w:rPr>
          <w:sz w:val="32"/>
          <w:szCs w:val="28"/>
          <w:u w:val="single"/>
        </w:rPr>
      </w:pPr>
      <w:r w:rsidRPr="004F48B8">
        <w:rPr>
          <w:color w:val="000000"/>
          <w:sz w:val="28"/>
          <w:u w:val="single"/>
        </w:rPr>
        <w:t>Муниципальное управление</w:t>
      </w:r>
      <w:r w:rsidRPr="004F48B8">
        <w:rPr>
          <w:sz w:val="32"/>
          <w:szCs w:val="28"/>
          <w:u w:val="single"/>
        </w:rPr>
        <w:t xml:space="preserve"> </w:t>
      </w:r>
    </w:p>
    <w:p w:rsidR="004F48B8" w:rsidRPr="004F48B8" w:rsidRDefault="004F48B8" w:rsidP="004F48B8">
      <w:pPr>
        <w:spacing w:after="240" w:line="260" w:lineRule="exact"/>
        <w:ind w:left="238"/>
        <w:jc w:val="center"/>
        <w:rPr>
          <w:sz w:val="20"/>
          <w:szCs w:val="20"/>
        </w:rPr>
      </w:pPr>
      <w:r w:rsidRPr="004F48B8">
        <w:rPr>
          <w:sz w:val="20"/>
          <w:szCs w:val="20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654"/>
      </w:tblGrid>
      <w:tr w:rsidR="004F48B8" w:rsidRPr="004F48B8" w:rsidTr="004F48B8">
        <w:trPr>
          <w:trHeight w:val="505"/>
        </w:trPr>
        <w:tc>
          <w:tcPr>
            <w:tcW w:w="2093" w:type="dxa"/>
            <w:vAlign w:val="center"/>
          </w:tcPr>
          <w:p w:rsidR="004F48B8" w:rsidRPr="004F48B8" w:rsidRDefault="004F48B8" w:rsidP="004F48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7654" w:type="dxa"/>
            <w:vAlign w:val="center"/>
          </w:tcPr>
          <w:p w:rsidR="004F48B8" w:rsidRPr="004F48B8" w:rsidRDefault="004F48B8" w:rsidP="004F48B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Органы территориального общественного самоуправления</w:t>
            </w:r>
          </w:p>
        </w:tc>
      </w:tr>
      <w:tr w:rsidR="004F48B8" w:rsidRPr="004F48B8" w:rsidTr="004F48B8">
        <w:trPr>
          <w:trHeight w:val="488"/>
        </w:trPr>
        <w:tc>
          <w:tcPr>
            <w:tcW w:w="2093" w:type="dxa"/>
          </w:tcPr>
          <w:p w:rsidR="004F48B8" w:rsidRPr="004F48B8" w:rsidRDefault="004F48B8" w:rsidP="004F48B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 xml:space="preserve">Цели </w:t>
            </w:r>
          </w:p>
        </w:tc>
        <w:tc>
          <w:tcPr>
            <w:tcW w:w="7654" w:type="dxa"/>
          </w:tcPr>
          <w:p w:rsidR="004F48B8" w:rsidRPr="004F48B8" w:rsidRDefault="004F48B8" w:rsidP="004F48B8">
            <w:pPr>
              <w:numPr>
                <w:ilvl w:val="2"/>
                <w:numId w:val="33"/>
              </w:numPr>
              <w:tabs>
                <w:tab w:val="left" w:pos="260"/>
              </w:tabs>
              <w:ind w:left="33" w:firstLine="0"/>
              <w:jc w:val="both"/>
              <w:rPr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Формирование благоприятных условий для обеспечения прав жителей Усть-Лабинского городского поселения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      </w:r>
          </w:p>
          <w:p w:rsidR="004F48B8" w:rsidRPr="004F48B8" w:rsidRDefault="004F48B8" w:rsidP="004F48B8">
            <w:pPr>
              <w:numPr>
                <w:ilvl w:val="2"/>
                <w:numId w:val="33"/>
              </w:numPr>
              <w:tabs>
                <w:tab w:val="left" w:pos="260"/>
              </w:tabs>
              <w:ind w:left="0" w:firstLine="34"/>
              <w:jc w:val="both"/>
              <w:rPr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Осуществление территориального общественного самоуправления непосредственно населением путем проведения собраний и конференций граждан, создания органов территориального общественного самоуправления.</w:t>
            </w:r>
          </w:p>
        </w:tc>
      </w:tr>
      <w:tr w:rsidR="004F48B8" w:rsidRPr="004F48B8" w:rsidTr="004F48B8">
        <w:trPr>
          <w:trHeight w:val="505"/>
        </w:trPr>
        <w:tc>
          <w:tcPr>
            <w:tcW w:w="2093" w:type="dxa"/>
          </w:tcPr>
          <w:p w:rsidR="004F48B8" w:rsidRPr="004F48B8" w:rsidRDefault="004F48B8" w:rsidP="004F48B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7654" w:type="dxa"/>
            <w:vAlign w:val="bottom"/>
          </w:tcPr>
          <w:p w:rsidR="004F48B8" w:rsidRPr="004F48B8" w:rsidRDefault="004F48B8" w:rsidP="004F48B8">
            <w:pPr>
              <w:tabs>
                <w:tab w:val="left" w:pos="167"/>
                <w:tab w:val="left" w:pos="352"/>
              </w:tabs>
              <w:autoSpaceDE w:val="0"/>
              <w:jc w:val="both"/>
              <w:rPr>
                <w:rFonts w:eastAsia="Arial CYR"/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1.1.1. З</w:t>
            </w:r>
            <w:r w:rsidRPr="004F48B8">
              <w:rPr>
                <w:rFonts w:eastAsia="Arial CYR"/>
                <w:sz w:val="26"/>
                <w:szCs w:val="26"/>
              </w:rPr>
              <w:t>ащита прав и законных интересов жителей соответствующей территории;</w:t>
            </w:r>
          </w:p>
          <w:p w:rsidR="004F48B8" w:rsidRPr="004F48B8" w:rsidRDefault="004F48B8" w:rsidP="004F48B8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4F48B8">
              <w:rPr>
                <w:rFonts w:eastAsia="Arial CYR"/>
                <w:sz w:val="26"/>
                <w:szCs w:val="26"/>
              </w:rPr>
              <w:t xml:space="preserve"> 1.1.2. Содействие органам местного самоуправления  Усть-Лабинского городского поселения Усть-Лабинского</w:t>
            </w:r>
            <w:r w:rsidRPr="004F48B8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4F48B8">
              <w:rPr>
                <w:rFonts w:eastAsia="Arial CYR"/>
                <w:sz w:val="26"/>
                <w:szCs w:val="26"/>
              </w:rPr>
              <w:t xml:space="preserve">района в решении вопросов местного значения: </w:t>
            </w:r>
          </w:p>
          <w:p w:rsidR="004F48B8" w:rsidRPr="004F48B8" w:rsidRDefault="004F48B8" w:rsidP="004F48B8">
            <w:pPr>
              <w:ind w:left="-57" w:right="-57"/>
              <w:jc w:val="both"/>
              <w:rPr>
                <w:sz w:val="26"/>
                <w:szCs w:val="26"/>
              </w:rPr>
            </w:pPr>
            <w:r w:rsidRPr="004F48B8">
              <w:rPr>
                <w:rFonts w:eastAsia="Arial CYR"/>
                <w:sz w:val="26"/>
                <w:szCs w:val="26"/>
              </w:rPr>
              <w:t>- п</w:t>
            </w:r>
            <w:r w:rsidRPr="004F48B8">
              <w:rPr>
                <w:sz w:val="26"/>
                <w:szCs w:val="26"/>
              </w:rPr>
              <w:t xml:space="preserve">ривлечение населения к работе по благоустройству и озеленению территорий, организации правопорядка, работы с детьми и пенсионерами по месту жительства; - активизация взаимодействия органов территориального общественного самоуправления с социальными учреждениями и общественными организациями Усть-Лабинского городского поселения Усть-Лабинского района  по работе с социально незащищенной категорией граждан по месту жительства; </w:t>
            </w:r>
          </w:p>
          <w:p w:rsidR="004F48B8" w:rsidRPr="004F48B8" w:rsidRDefault="004F48B8" w:rsidP="004F48B8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- выявление, подбор и подготовка инициаторов, организаторов общественных инициатив, координация и обеспечение их деятельности; организация деятельности органов ТОС</w:t>
            </w:r>
            <w:r w:rsidRPr="004F48B8">
              <w:rPr>
                <w:rFonts w:eastAsia="Arial CYR"/>
                <w:sz w:val="26"/>
                <w:szCs w:val="26"/>
              </w:rPr>
              <w:t>;</w:t>
            </w:r>
          </w:p>
          <w:p w:rsidR="004F48B8" w:rsidRPr="004F48B8" w:rsidRDefault="004F48B8" w:rsidP="004F48B8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4F48B8">
              <w:rPr>
                <w:rFonts w:eastAsia="Arial CYR"/>
                <w:sz w:val="26"/>
                <w:szCs w:val="26"/>
              </w:rPr>
              <w:t xml:space="preserve"> 1.1.3. Информирование населения о решениях органов местного самоуправления  поселения  и органов ТОС;</w:t>
            </w:r>
          </w:p>
          <w:p w:rsidR="004F48B8" w:rsidRPr="004F48B8" w:rsidRDefault="004F48B8" w:rsidP="004F48B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4F48B8">
              <w:rPr>
                <w:rFonts w:eastAsia="Arial CYR"/>
                <w:sz w:val="26"/>
                <w:szCs w:val="26"/>
              </w:rPr>
              <w:t xml:space="preserve"> 1.1.4. Представительство интересов жителей соответствующей территории в органах местного самоуправления поселения.</w:t>
            </w:r>
          </w:p>
        </w:tc>
      </w:tr>
      <w:tr w:rsidR="004F48B8" w:rsidRPr="004F48B8" w:rsidTr="004F48B8">
        <w:trPr>
          <w:trHeight w:val="766"/>
        </w:trPr>
        <w:tc>
          <w:tcPr>
            <w:tcW w:w="2093" w:type="dxa"/>
            <w:shd w:val="clear" w:color="auto" w:fill="auto"/>
          </w:tcPr>
          <w:p w:rsidR="004F48B8" w:rsidRPr="004F48B8" w:rsidRDefault="004F48B8" w:rsidP="004F48B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  <w:highlight w:val="yellow"/>
              </w:rPr>
            </w:pPr>
            <w:r w:rsidRPr="004F48B8">
              <w:rPr>
                <w:sz w:val="26"/>
                <w:szCs w:val="26"/>
              </w:rPr>
              <w:t xml:space="preserve">Целевые показатели (индикаторы) </w:t>
            </w:r>
          </w:p>
        </w:tc>
        <w:tc>
          <w:tcPr>
            <w:tcW w:w="7654" w:type="dxa"/>
          </w:tcPr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Количество проведенных собраний, конференций граждан по вопросам местного значения, информирования населения о деятельности администрации в пределах квартального (домового) комитета (месяц, квартал, полугодие, 9 месяцев, год);</w:t>
            </w:r>
          </w:p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lastRenderedPageBreak/>
              <w:t>Количество проведенных собраний, конференций  граждан по вопросам местного значения, информирования населения о деятельности администрации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(месяц, квартал, полугодие,               9 месяцев, год);</w:t>
            </w:r>
          </w:p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Количество проведенных заседаний квартального (домового) комитета (ежеквартально);</w:t>
            </w:r>
          </w:p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Количество проведенных заседаний Совета ТОС в разрезе органов ТОС («Микрорайоны «Западный», «Центральный», «Восточный» Усть-Лабинского городского поселения  Усть-Лабинского района) в пределах микрорайона (ежеквартально);</w:t>
            </w:r>
          </w:p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 xml:space="preserve">Количество предоставленных в администрацию  </w:t>
            </w:r>
            <w:r w:rsidRPr="004F48B8">
              <w:rPr>
                <w:color w:val="000000"/>
                <w:sz w:val="26"/>
                <w:szCs w:val="26"/>
              </w:rPr>
              <w:t xml:space="preserve">Усть-Лабинского городского поселения Усть-Лабинского района информаций о проделанной работе председателями квартальных </w:t>
            </w:r>
            <w:r w:rsidRPr="004F48B8">
              <w:rPr>
                <w:sz w:val="26"/>
                <w:szCs w:val="26"/>
              </w:rPr>
              <w:t xml:space="preserve">(домовых) </w:t>
            </w:r>
            <w:r w:rsidRPr="004F48B8">
              <w:rPr>
                <w:color w:val="000000"/>
                <w:sz w:val="26"/>
                <w:szCs w:val="26"/>
              </w:rPr>
              <w:t xml:space="preserve"> комитетов (ежемесячно, год);</w:t>
            </w:r>
          </w:p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color w:val="000000"/>
                <w:sz w:val="26"/>
                <w:szCs w:val="26"/>
              </w:rPr>
              <w:t>К</w:t>
            </w:r>
            <w:r w:rsidRPr="004F48B8">
              <w:rPr>
                <w:sz w:val="26"/>
                <w:szCs w:val="26"/>
              </w:rPr>
              <w:t xml:space="preserve">оличество предоставленных в администрацию  </w:t>
            </w:r>
            <w:r w:rsidRPr="004F48B8">
              <w:rPr>
                <w:color w:val="000000"/>
                <w:sz w:val="26"/>
                <w:szCs w:val="26"/>
              </w:rPr>
              <w:t>Усть-Лабинского городского поселения Усть-Лабинского района информаций о проделанной работе</w:t>
            </w:r>
            <w:r w:rsidRPr="004F48B8">
              <w:rPr>
                <w:sz w:val="26"/>
                <w:szCs w:val="26"/>
              </w:rPr>
              <w:t xml:space="preserve">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</w:t>
            </w:r>
            <w:r w:rsidRPr="004F48B8">
              <w:rPr>
                <w:color w:val="000000"/>
                <w:sz w:val="26"/>
                <w:szCs w:val="26"/>
              </w:rPr>
              <w:t>(ежемесячно, год)</w:t>
            </w:r>
            <w:r w:rsidRPr="004F48B8">
              <w:rPr>
                <w:sz w:val="26"/>
                <w:szCs w:val="26"/>
              </w:rPr>
              <w:t>;</w:t>
            </w:r>
          </w:p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color w:val="000000"/>
                <w:sz w:val="26"/>
                <w:szCs w:val="26"/>
              </w:rPr>
              <w:t>К</w:t>
            </w:r>
            <w:r w:rsidRPr="004F48B8">
              <w:rPr>
                <w:sz w:val="26"/>
                <w:szCs w:val="26"/>
              </w:rPr>
              <w:t>оличество организованных и проведенных праздников улиц, микрорайонов, конкурсов-смотров, прочих мероприятий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(год);</w:t>
            </w:r>
          </w:p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color w:val="000000"/>
                <w:sz w:val="26"/>
                <w:szCs w:val="26"/>
              </w:rPr>
              <w:t>Р</w:t>
            </w:r>
            <w:r w:rsidRPr="004F48B8">
              <w:rPr>
                <w:sz w:val="26"/>
                <w:szCs w:val="26"/>
              </w:rPr>
              <w:t>ассмотрение в пределах своих полномочий заявлений, предложений, жалоб граждан;</w:t>
            </w:r>
          </w:p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color w:val="000000"/>
                <w:sz w:val="26"/>
                <w:szCs w:val="26"/>
              </w:rPr>
              <w:t>С</w:t>
            </w:r>
            <w:r w:rsidRPr="004F48B8">
              <w:rPr>
                <w:rFonts w:eastAsia="Arial CYR"/>
                <w:sz w:val="26"/>
                <w:szCs w:val="26"/>
              </w:rPr>
              <w:t>одействие органам местного самоуправления Усть-Лабинского городского поселения Усть-Лабинского</w:t>
            </w:r>
            <w:r w:rsidRPr="004F48B8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4F48B8">
              <w:rPr>
                <w:rFonts w:eastAsia="Arial CYR"/>
                <w:sz w:val="26"/>
                <w:szCs w:val="26"/>
              </w:rPr>
              <w:t>района в решении вопросов местного значения</w:t>
            </w:r>
            <w:r w:rsidRPr="004F48B8">
              <w:rPr>
                <w:sz w:val="26"/>
                <w:szCs w:val="26"/>
              </w:rPr>
              <w:t>;</w:t>
            </w:r>
          </w:p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color w:val="000000"/>
                <w:sz w:val="26"/>
                <w:szCs w:val="26"/>
              </w:rPr>
              <w:t>К</w:t>
            </w:r>
            <w:r w:rsidRPr="004F48B8">
              <w:rPr>
                <w:sz w:val="26"/>
                <w:szCs w:val="26"/>
              </w:rPr>
              <w:t>оличество предложений органов ТОС о направлении средств бюджета Усть-Лабинского городского поселения Усть-Лабинского района на решение вопросов местного значения (полугодие);</w:t>
            </w:r>
          </w:p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color w:val="000000"/>
                <w:sz w:val="26"/>
                <w:szCs w:val="26"/>
              </w:rPr>
              <w:t>К</w:t>
            </w:r>
            <w:r w:rsidRPr="004F48B8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в пределах квартального (домового) комитета (ежеквартально);</w:t>
            </w:r>
          </w:p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color w:val="000000"/>
                <w:sz w:val="26"/>
                <w:szCs w:val="26"/>
              </w:rPr>
              <w:t>К</w:t>
            </w:r>
            <w:r w:rsidRPr="004F48B8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color w:val="000000"/>
                <w:sz w:val="26"/>
                <w:szCs w:val="26"/>
              </w:rPr>
              <w:t>К</w:t>
            </w:r>
            <w:r w:rsidRPr="004F48B8">
              <w:rPr>
                <w:sz w:val="26"/>
                <w:szCs w:val="26"/>
              </w:rPr>
              <w:t xml:space="preserve">оличество исполненных решений, принятых на собраниях и конференциях граждан силами самих граждан совместно с администрацией в пределах квартального (домового) </w:t>
            </w:r>
            <w:r w:rsidRPr="004F48B8">
              <w:rPr>
                <w:sz w:val="26"/>
                <w:szCs w:val="26"/>
              </w:rPr>
              <w:lastRenderedPageBreak/>
              <w:t>комитета (ежеквартально);</w:t>
            </w:r>
          </w:p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color w:val="000000"/>
                <w:sz w:val="26"/>
                <w:szCs w:val="26"/>
              </w:rPr>
              <w:t>К</w:t>
            </w:r>
            <w:r w:rsidRPr="004F48B8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4F48B8" w:rsidRPr="004F48B8" w:rsidRDefault="004F48B8" w:rsidP="004F48B8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F48B8">
              <w:rPr>
                <w:color w:val="000000"/>
                <w:sz w:val="26"/>
                <w:szCs w:val="26"/>
              </w:rPr>
              <w:t>К</w:t>
            </w:r>
            <w:r w:rsidRPr="004F48B8">
              <w:rPr>
                <w:sz w:val="26"/>
                <w:szCs w:val="26"/>
              </w:rPr>
              <w:t xml:space="preserve">оличество совместных отчетов перед населением главы и депутатов Совета  Усть-Лабинского городского поселения  Усть-Лабинского района и руководителей органов ТОС  (ежеквартально);                                                                                              </w:t>
            </w:r>
          </w:p>
        </w:tc>
      </w:tr>
      <w:tr w:rsidR="004F48B8" w:rsidRPr="004F48B8" w:rsidTr="004F48B8">
        <w:trPr>
          <w:trHeight w:val="749"/>
        </w:trPr>
        <w:tc>
          <w:tcPr>
            <w:tcW w:w="2093" w:type="dxa"/>
          </w:tcPr>
          <w:p w:rsidR="004F48B8" w:rsidRPr="004F48B8" w:rsidRDefault="004F48B8" w:rsidP="004F48B8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lastRenderedPageBreak/>
              <w:t>Сроки и этапы  реализации</w:t>
            </w:r>
          </w:p>
        </w:tc>
        <w:tc>
          <w:tcPr>
            <w:tcW w:w="7654" w:type="dxa"/>
          </w:tcPr>
          <w:p w:rsidR="004F48B8" w:rsidRPr="004F48B8" w:rsidRDefault="004F48B8" w:rsidP="004F48B8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2016 год</w:t>
            </w:r>
          </w:p>
        </w:tc>
      </w:tr>
      <w:tr w:rsidR="004F48B8" w:rsidRPr="004F48B8" w:rsidTr="004F48B8">
        <w:trPr>
          <w:trHeight w:val="1841"/>
        </w:trPr>
        <w:tc>
          <w:tcPr>
            <w:tcW w:w="2093" w:type="dxa"/>
          </w:tcPr>
          <w:p w:rsidR="004F48B8" w:rsidRPr="004F48B8" w:rsidRDefault="004F48B8" w:rsidP="004F48B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654" w:type="dxa"/>
          </w:tcPr>
          <w:p w:rsidR="004F48B8" w:rsidRPr="004F48B8" w:rsidRDefault="004F48B8" w:rsidP="004F48B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1.648.800 рублей бюджета Усть-Лабинского городского поселения Усть-Лабинского района</w:t>
            </w:r>
          </w:p>
        </w:tc>
      </w:tr>
      <w:tr w:rsidR="004F48B8" w:rsidRPr="004F48B8" w:rsidTr="004F48B8">
        <w:trPr>
          <w:trHeight w:val="2118"/>
        </w:trPr>
        <w:tc>
          <w:tcPr>
            <w:tcW w:w="2093" w:type="dxa"/>
          </w:tcPr>
          <w:p w:rsidR="004F48B8" w:rsidRPr="004F48B8" w:rsidRDefault="004F48B8" w:rsidP="004F48B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654" w:type="dxa"/>
          </w:tcPr>
          <w:p w:rsidR="004F48B8" w:rsidRPr="004F48B8" w:rsidRDefault="004F48B8" w:rsidP="004F48B8">
            <w:pPr>
              <w:tabs>
                <w:tab w:val="left" w:pos="200"/>
              </w:tabs>
              <w:ind w:left="-57" w:right="-57"/>
              <w:jc w:val="both"/>
              <w:rPr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 xml:space="preserve">- развитие органов ТОС </w:t>
            </w:r>
            <w:proofErr w:type="gramStart"/>
            <w:r w:rsidRPr="004F48B8">
              <w:rPr>
                <w:sz w:val="26"/>
                <w:szCs w:val="26"/>
              </w:rPr>
              <w:t>в</w:t>
            </w:r>
            <w:proofErr w:type="gramEnd"/>
            <w:r w:rsidRPr="004F48B8">
              <w:rPr>
                <w:sz w:val="26"/>
                <w:szCs w:val="26"/>
              </w:rPr>
              <w:t xml:space="preserve"> </w:t>
            </w:r>
            <w:proofErr w:type="gramStart"/>
            <w:r w:rsidRPr="004F48B8">
              <w:rPr>
                <w:sz w:val="26"/>
                <w:szCs w:val="26"/>
              </w:rPr>
              <w:t>Усть-Лабинском</w:t>
            </w:r>
            <w:proofErr w:type="gramEnd"/>
            <w:r w:rsidRPr="004F48B8">
              <w:rPr>
                <w:sz w:val="26"/>
                <w:szCs w:val="26"/>
              </w:rPr>
              <w:t xml:space="preserve"> городском поселении Усть-Лабинского района;</w:t>
            </w:r>
          </w:p>
          <w:p w:rsidR="004F48B8" w:rsidRPr="004F48B8" w:rsidRDefault="004F48B8" w:rsidP="004F48B8">
            <w:pPr>
              <w:ind w:left="-57" w:right="-57"/>
              <w:jc w:val="both"/>
              <w:rPr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- решение социально-экономических проблем при активном участии органов ТОС и жителей поселения;</w:t>
            </w:r>
          </w:p>
          <w:p w:rsidR="004F48B8" w:rsidRPr="004F48B8" w:rsidRDefault="004F48B8" w:rsidP="004F48B8">
            <w:pPr>
              <w:ind w:left="-57" w:right="-57"/>
              <w:jc w:val="both"/>
              <w:rPr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- оказание реальных социальных услуг;</w:t>
            </w:r>
          </w:p>
          <w:p w:rsidR="004F48B8" w:rsidRPr="004F48B8" w:rsidRDefault="004F48B8" w:rsidP="004F48B8">
            <w:pPr>
              <w:ind w:left="-57" w:right="-57"/>
              <w:jc w:val="both"/>
              <w:rPr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- вовлечение жителей поселения в управление городским хозяйством;</w:t>
            </w:r>
          </w:p>
          <w:p w:rsidR="004F48B8" w:rsidRPr="004F48B8" w:rsidRDefault="004F48B8" w:rsidP="004F48B8">
            <w:pPr>
              <w:ind w:left="-57" w:right="-57"/>
              <w:jc w:val="both"/>
              <w:rPr>
                <w:sz w:val="26"/>
                <w:szCs w:val="26"/>
              </w:rPr>
            </w:pPr>
            <w:r w:rsidRPr="004F48B8">
              <w:rPr>
                <w:sz w:val="26"/>
                <w:szCs w:val="26"/>
              </w:rPr>
              <w:t>- развитие механизмов сотрудничества органов ТОС и муниципальных предприятий коммунального хозяйства в процессе решения жилищно-коммунальных проблем по месту жительства</w:t>
            </w:r>
          </w:p>
        </w:tc>
      </w:tr>
    </w:tbl>
    <w:p w:rsidR="004F48B8" w:rsidRPr="004F48B8" w:rsidRDefault="004F48B8" w:rsidP="004F48B8">
      <w:pPr>
        <w:spacing w:before="240" w:after="240"/>
        <w:ind w:firstLine="709"/>
        <w:jc w:val="center"/>
        <w:rPr>
          <w:sz w:val="28"/>
          <w:szCs w:val="28"/>
        </w:rPr>
      </w:pPr>
      <w:r w:rsidRPr="004F48B8">
        <w:rPr>
          <w:sz w:val="28"/>
          <w:szCs w:val="28"/>
        </w:rPr>
        <w:t>1. Общая характеристика сферы реализации подпрограммы</w:t>
      </w:r>
    </w:p>
    <w:p w:rsidR="004F48B8" w:rsidRPr="004F48B8" w:rsidRDefault="004F48B8" w:rsidP="004F48B8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ab/>
        <w:t xml:space="preserve">В сложившихся политических и экономических условиях существенно меняются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№ 131-ФЗ «Об общих принципах организации местного самоуправления в Российской  Федерации» оказываются неэффективными и ведут к тому, что структуры администрации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развитии и распространении таких ценностей, как  чувство общности, гражданская активность и ответственность. </w:t>
      </w:r>
    </w:p>
    <w:p w:rsidR="004F48B8" w:rsidRPr="004F48B8" w:rsidRDefault="004F48B8" w:rsidP="004F48B8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lastRenderedPageBreak/>
        <w:tab/>
        <w:t xml:space="preserve">Органы ТОС, работая непосредственно с людьми, наиболее эффективно реализуют инициативу населения, направляя ее в социально-полезное  русло. Они решают социальные проблемы по месту жительства, привлекая потенциал населения. Результатом этого процесса становится снижение социальной напряженности за счет упорядочения взаимоотношений населения с органами власти. Задача органов местного самоуправления – максимально использовать эту инициативу и способствовать ее развитию. </w:t>
      </w:r>
    </w:p>
    <w:p w:rsidR="004F48B8" w:rsidRPr="004F48B8" w:rsidRDefault="004F48B8" w:rsidP="004F48B8">
      <w:pPr>
        <w:ind w:firstLine="708"/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Органы ТОС привлекают население к работам по благоустройству, озеленению территории, организуют работу с детьми и пенсионерами по месту жительства, способствуют содержанию в чистоте и порядке жилищного фонда с прилегающими территориями. </w:t>
      </w:r>
    </w:p>
    <w:p w:rsidR="004F48B8" w:rsidRPr="004F48B8" w:rsidRDefault="004F48B8" w:rsidP="004F48B8">
      <w:pPr>
        <w:ind w:firstLine="708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Опыт показывает, что от  результатов деятельности органов ТОС во многом зависит улучшение социального климата и, как следствие, снижение количества жалоб и обращений граждан в органы местного самоуправления.</w:t>
      </w:r>
    </w:p>
    <w:p w:rsidR="004F48B8" w:rsidRPr="004F48B8" w:rsidRDefault="004F48B8" w:rsidP="004F48B8">
      <w:pPr>
        <w:ind w:firstLine="708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Деятельность органов ТОС, направленная на решение жизненно важных проблем, нуждается в организационной и финансовой поддержке. С этой  целью необходимо предусмотреть финансирование настоящей подпрограммы.</w:t>
      </w:r>
    </w:p>
    <w:p w:rsidR="004F48B8" w:rsidRPr="004F48B8" w:rsidRDefault="004F48B8" w:rsidP="004F48B8">
      <w:pPr>
        <w:numPr>
          <w:ilvl w:val="0"/>
          <w:numId w:val="38"/>
        </w:numPr>
        <w:tabs>
          <w:tab w:val="left" w:pos="720"/>
          <w:tab w:val="left" w:pos="1134"/>
        </w:tabs>
        <w:spacing w:before="240" w:after="240"/>
        <w:jc w:val="center"/>
        <w:rPr>
          <w:sz w:val="28"/>
          <w:szCs w:val="28"/>
        </w:rPr>
      </w:pPr>
      <w:r w:rsidRPr="004F48B8">
        <w:rPr>
          <w:sz w:val="28"/>
          <w:szCs w:val="28"/>
        </w:rPr>
        <w:t>Приоритеты муниципальной политики в сфере реализации  подпрограммы, цели, задачи и ожидаемые конечные результаты подпрограммы</w:t>
      </w:r>
    </w:p>
    <w:p w:rsidR="004F48B8" w:rsidRPr="004F48B8" w:rsidRDefault="004F48B8" w:rsidP="004F48B8">
      <w:pPr>
        <w:ind w:firstLine="708"/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Являясь одной из форм развития демократических институтов гражданского общества, органы ТОС решают жизненно важные проблемы жителей: оказание реальных социально-бытовых услуг, благоустройство микрорайонов, решение вопросов экологии, работа с детьми и престарелыми, организация досуга населения, социальная защита нуждающихся и другие. </w:t>
      </w:r>
    </w:p>
    <w:p w:rsidR="004F48B8" w:rsidRPr="004F48B8" w:rsidRDefault="004F48B8" w:rsidP="004F48B8">
      <w:pPr>
        <w:ind w:firstLine="708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Органы ТОС могут и должны участвовать в процессе проводимой реформы органов местного самоуправления, поэтому в подпрограмме определены следующие цели:</w:t>
      </w:r>
    </w:p>
    <w:p w:rsidR="004F48B8" w:rsidRPr="004F48B8" w:rsidRDefault="004F48B8" w:rsidP="004F48B8">
      <w:pPr>
        <w:numPr>
          <w:ilvl w:val="0"/>
          <w:numId w:val="32"/>
        </w:numPr>
        <w:tabs>
          <w:tab w:val="left" w:pos="260"/>
        </w:tabs>
        <w:ind w:left="0" w:firstLine="357"/>
        <w:jc w:val="both"/>
        <w:rPr>
          <w:sz w:val="28"/>
        </w:rPr>
      </w:pPr>
      <w:r w:rsidRPr="004F48B8">
        <w:rPr>
          <w:sz w:val="28"/>
        </w:rPr>
        <w:t>Формирование благоприятных условий для обеспечения прав жителей Усть-Лабинского городского поселения 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</w:r>
    </w:p>
    <w:p w:rsidR="004F48B8" w:rsidRPr="004F48B8" w:rsidRDefault="004F48B8" w:rsidP="004F48B8">
      <w:pPr>
        <w:numPr>
          <w:ilvl w:val="0"/>
          <w:numId w:val="32"/>
        </w:numPr>
        <w:tabs>
          <w:tab w:val="left" w:pos="260"/>
        </w:tabs>
        <w:ind w:left="0" w:firstLine="357"/>
        <w:jc w:val="both"/>
        <w:rPr>
          <w:sz w:val="32"/>
          <w:szCs w:val="28"/>
        </w:rPr>
      </w:pPr>
      <w:r w:rsidRPr="004F48B8">
        <w:rPr>
          <w:sz w:val="28"/>
        </w:rPr>
        <w:t>Осуществление т</w:t>
      </w:r>
      <w:r w:rsidRPr="004F48B8">
        <w:rPr>
          <w:sz w:val="28"/>
          <w:szCs w:val="28"/>
        </w:rPr>
        <w:t>ерриториального общественного самоуправления непосредственно населением</w:t>
      </w:r>
      <w:r w:rsidRPr="004F48B8">
        <w:t xml:space="preserve"> </w:t>
      </w:r>
      <w:r w:rsidRPr="004F48B8">
        <w:rPr>
          <w:sz w:val="28"/>
        </w:rPr>
        <w:t>путем проведения собраний и конференций граждан, создания органов территориального общественного самоуправления.</w:t>
      </w:r>
    </w:p>
    <w:p w:rsidR="004F48B8" w:rsidRPr="004F48B8" w:rsidRDefault="004F48B8" w:rsidP="004F48B8">
      <w:pPr>
        <w:tabs>
          <w:tab w:val="left" w:pos="260"/>
        </w:tabs>
        <w:ind w:firstLine="357"/>
        <w:jc w:val="both"/>
        <w:rPr>
          <w:sz w:val="28"/>
        </w:rPr>
      </w:pPr>
      <w:r w:rsidRPr="004F48B8">
        <w:rPr>
          <w:sz w:val="28"/>
        </w:rPr>
        <w:t xml:space="preserve">Для достижения целей в процессе выполнения программы органам территориального общественного самоуправления необходимо решить следующие задачи: </w:t>
      </w:r>
    </w:p>
    <w:p w:rsidR="004F48B8" w:rsidRPr="004F48B8" w:rsidRDefault="004F48B8" w:rsidP="004F48B8">
      <w:pPr>
        <w:tabs>
          <w:tab w:val="left" w:pos="167"/>
          <w:tab w:val="left" w:pos="352"/>
        </w:tabs>
        <w:autoSpaceDE w:val="0"/>
        <w:ind w:left="-108" w:firstLine="534"/>
        <w:jc w:val="both"/>
        <w:rPr>
          <w:rFonts w:eastAsia="Arial CYR"/>
          <w:sz w:val="28"/>
          <w:szCs w:val="28"/>
        </w:rPr>
      </w:pPr>
      <w:r w:rsidRPr="004F48B8">
        <w:rPr>
          <w:sz w:val="28"/>
          <w:szCs w:val="28"/>
        </w:rPr>
        <w:t>1.З</w:t>
      </w:r>
      <w:r w:rsidRPr="004F48B8">
        <w:rPr>
          <w:rFonts w:eastAsia="Arial CYR"/>
          <w:sz w:val="28"/>
          <w:szCs w:val="28"/>
        </w:rPr>
        <w:t>ащита прав и законных интересов жителей соответствующей территории;</w:t>
      </w:r>
    </w:p>
    <w:p w:rsidR="004F48B8" w:rsidRPr="004F48B8" w:rsidRDefault="004F48B8" w:rsidP="004F48B8">
      <w:pPr>
        <w:tabs>
          <w:tab w:val="left" w:pos="167"/>
          <w:tab w:val="left" w:pos="352"/>
          <w:tab w:val="left" w:pos="567"/>
          <w:tab w:val="left" w:pos="709"/>
        </w:tabs>
        <w:autoSpaceDE w:val="0"/>
        <w:ind w:left="-108" w:firstLine="534"/>
        <w:jc w:val="both"/>
        <w:rPr>
          <w:rFonts w:eastAsia="Arial CYR"/>
          <w:sz w:val="28"/>
          <w:szCs w:val="28"/>
        </w:rPr>
      </w:pPr>
      <w:r w:rsidRPr="004F48B8">
        <w:rPr>
          <w:rFonts w:eastAsia="Arial CYR"/>
          <w:sz w:val="28"/>
          <w:szCs w:val="28"/>
        </w:rPr>
        <w:t>2. Содействие органам местного самоуправления Усть-Лабинского городского поселения Усть-Лабинского</w:t>
      </w:r>
      <w:r w:rsidRPr="004F48B8">
        <w:rPr>
          <w:rFonts w:eastAsia="Arial CYR"/>
          <w:i/>
          <w:iCs/>
          <w:sz w:val="28"/>
          <w:szCs w:val="28"/>
        </w:rPr>
        <w:t xml:space="preserve"> </w:t>
      </w:r>
      <w:r w:rsidRPr="004F48B8">
        <w:rPr>
          <w:rFonts w:eastAsia="Arial CYR"/>
          <w:sz w:val="28"/>
          <w:szCs w:val="28"/>
        </w:rPr>
        <w:t>района (далее — органы местного самоуправления поселения) в решении вопросов местного значения;</w:t>
      </w:r>
    </w:p>
    <w:p w:rsidR="004F48B8" w:rsidRPr="004F48B8" w:rsidRDefault="004F48B8" w:rsidP="004F48B8">
      <w:pPr>
        <w:tabs>
          <w:tab w:val="left" w:pos="167"/>
          <w:tab w:val="left" w:pos="352"/>
        </w:tabs>
        <w:autoSpaceDE w:val="0"/>
        <w:ind w:left="-108" w:firstLine="533"/>
        <w:jc w:val="both"/>
        <w:rPr>
          <w:rFonts w:eastAsia="Arial CYR"/>
          <w:sz w:val="28"/>
          <w:szCs w:val="28"/>
        </w:rPr>
      </w:pPr>
      <w:r w:rsidRPr="004F48B8">
        <w:rPr>
          <w:rFonts w:eastAsia="Arial CYR"/>
          <w:sz w:val="28"/>
          <w:szCs w:val="28"/>
        </w:rPr>
        <w:t>3. Информирование населения о решениях органов местного самоуправления  поселения  и органов ТОС;</w:t>
      </w:r>
    </w:p>
    <w:p w:rsidR="004F48B8" w:rsidRPr="004F48B8" w:rsidRDefault="004F48B8" w:rsidP="004F48B8">
      <w:pPr>
        <w:tabs>
          <w:tab w:val="left" w:pos="167"/>
          <w:tab w:val="left" w:pos="260"/>
        </w:tabs>
        <w:ind w:firstLine="425"/>
        <w:jc w:val="both"/>
        <w:rPr>
          <w:rFonts w:eastAsia="Arial CYR"/>
          <w:sz w:val="28"/>
          <w:szCs w:val="28"/>
        </w:rPr>
      </w:pPr>
      <w:r w:rsidRPr="004F48B8">
        <w:rPr>
          <w:rFonts w:eastAsia="Arial CYR"/>
          <w:sz w:val="28"/>
          <w:szCs w:val="28"/>
        </w:rPr>
        <w:lastRenderedPageBreak/>
        <w:t>4. Представительство интересов жителей соответствующей территории в органах местного самоуправления поселения.</w:t>
      </w:r>
    </w:p>
    <w:p w:rsidR="004F48B8" w:rsidRPr="004F48B8" w:rsidRDefault="004F48B8" w:rsidP="004F48B8">
      <w:pPr>
        <w:spacing w:before="240" w:after="240"/>
        <w:ind w:firstLine="709"/>
        <w:jc w:val="center"/>
        <w:rPr>
          <w:sz w:val="28"/>
          <w:szCs w:val="28"/>
        </w:rPr>
      </w:pPr>
      <w:r w:rsidRPr="004F48B8">
        <w:rPr>
          <w:sz w:val="28"/>
          <w:szCs w:val="28"/>
        </w:rPr>
        <w:t>3. Основные этапы и сроки реализации подпрограммы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Срок реализации подпрограммы – 2016 год. </w:t>
      </w:r>
    </w:p>
    <w:p w:rsidR="004F48B8" w:rsidRPr="004F48B8" w:rsidRDefault="004F48B8" w:rsidP="004F48B8">
      <w:pPr>
        <w:spacing w:before="240" w:after="240"/>
        <w:ind w:firstLine="709"/>
        <w:jc w:val="center"/>
        <w:rPr>
          <w:sz w:val="28"/>
          <w:szCs w:val="28"/>
        </w:rPr>
      </w:pPr>
      <w:r w:rsidRPr="004F48B8">
        <w:rPr>
          <w:sz w:val="28"/>
          <w:szCs w:val="28"/>
        </w:rPr>
        <w:t>4. Ресурсное обеспечение подпрограммы</w:t>
      </w:r>
    </w:p>
    <w:p w:rsidR="004F48B8" w:rsidRPr="004F48B8" w:rsidRDefault="004F48B8" w:rsidP="004F48B8">
      <w:pPr>
        <w:ind w:firstLine="709"/>
        <w:contextualSpacing/>
        <w:jc w:val="both"/>
        <w:rPr>
          <w:sz w:val="28"/>
          <w:szCs w:val="28"/>
        </w:rPr>
      </w:pPr>
      <w:r w:rsidRPr="004F48B8">
        <w:rPr>
          <w:sz w:val="28"/>
          <w:szCs w:val="28"/>
        </w:rPr>
        <w:t>Объем финансирования ресурсов, выделенных на реализацию подпрограммы из средств бюджета Усть-Лабинского городского поселения Усть-Лабинского района, составляет 1648,8 тыс. рублей.</w:t>
      </w:r>
    </w:p>
    <w:p w:rsidR="004F48B8" w:rsidRPr="004F48B8" w:rsidRDefault="004F48B8" w:rsidP="004F48B8">
      <w:pPr>
        <w:tabs>
          <w:tab w:val="left" w:pos="1312"/>
        </w:tabs>
        <w:spacing w:before="240" w:after="240"/>
        <w:ind w:firstLine="709"/>
        <w:jc w:val="center"/>
        <w:rPr>
          <w:sz w:val="28"/>
          <w:szCs w:val="28"/>
        </w:rPr>
      </w:pPr>
      <w:r w:rsidRPr="004F48B8">
        <w:rPr>
          <w:sz w:val="28"/>
          <w:szCs w:val="28"/>
        </w:rPr>
        <w:t>5. Управление рисками реализации подпрограммы</w:t>
      </w:r>
    </w:p>
    <w:p w:rsidR="004F48B8" w:rsidRPr="004F48B8" w:rsidRDefault="004F48B8" w:rsidP="004F48B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Достижение запланированных результатов реализации подпрограммы связано с возникновением и преодолением различных рисков её реализации. </w:t>
      </w:r>
    </w:p>
    <w:p w:rsidR="004F48B8" w:rsidRPr="004F48B8" w:rsidRDefault="004F48B8" w:rsidP="004F48B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4F48B8">
        <w:rPr>
          <w:rFonts w:eastAsia="Calibri"/>
          <w:sz w:val="28"/>
          <w:szCs w:val="28"/>
        </w:rPr>
        <w:t xml:space="preserve">Управление рисками настоящей подпрограммы осуществляется ответственным исполнителем -  </w:t>
      </w:r>
      <w:r w:rsidRPr="004F48B8">
        <w:rPr>
          <w:rFonts w:eastAsia="Calibri"/>
          <w:bCs/>
          <w:color w:val="000000"/>
          <w:sz w:val="28"/>
        </w:rPr>
        <w:t>отделом по общим и организационным вопросам,</w:t>
      </w:r>
      <w:r w:rsidRPr="004F48B8">
        <w:rPr>
          <w:rFonts w:eastAsia="Calibri"/>
          <w:sz w:val="32"/>
          <w:szCs w:val="28"/>
        </w:rPr>
        <w:t xml:space="preserve"> </w:t>
      </w:r>
      <w:r w:rsidRPr="004F48B8">
        <w:rPr>
          <w:rFonts w:eastAsia="Calibri"/>
          <w:sz w:val="28"/>
          <w:szCs w:val="28"/>
        </w:rPr>
        <w:t xml:space="preserve">на основе регулярного мониторинга реализации подпрограммы, оценки её результативности и эффективности, и </w:t>
      </w:r>
      <w:r w:rsidRPr="004F48B8">
        <w:rPr>
          <w:rFonts w:eastAsia="Calibri"/>
          <w:color w:val="000000"/>
          <w:sz w:val="28"/>
          <w:szCs w:val="28"/>
        </w:rPr>
        <w:t>включает в себя:</w:t>
      </w:r>
    </w:p>
    <w:p w:rsidR="004F48B8" w:rsidRPr="004F48B8" w:rsidRDefault="004F48B8" w:rsidP="004F48B8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подпрограммы;</w:t>
      </w:r>
    </w:p>
    <w:p w:rsidR="004F48B8" w:rsidRPr="004F48B8" w:rsidRDefault="004F48B8" w:rsidP="004F48B8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текущий мониторинг повышения (снижения) вероятности наступления рисков;</w:t>
      </w:r>
    </w:p>
    <w:p w:rsidR="004F48B8" w:rsidRPr="004F48B8" w:rsidRDefault="004F48B8" w:rsidP="004F48B8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4F48B8" w:rsidRPr="004F48B8" w:rsidRDefault="004F48B8" w:rsidP="004F48B8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4F48B8" w:rsidRPr="004F48B8" w:rsidRDefault="004F48B8" w:rsidP="004F48B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48B8">
        <w:rPr>
          <w:rFonts w:eastAsia="Calibri"/>
          <w:sz w:val="28"/>
          <w:szCs w:val="28"/>
        </w:rPr>
        <w:t xml:space="preserve">Применительно к настоящей подпрограмме вся совокупность рисков разделена на внешние риски и внутренние риски. </w:t>
      </w:r>
    </w:p>
    <w:p w:rsidR="004F48B8" w:rsidRPr="004F48B8" w:rsidRDefault="004F48B8" w:rsidP="004F48B8">
      <w:pPr>
        <w:tabs>
          <w:tab w:val="left" w:pos="851"/>
        </w:tabs>
        <w:autoSpaceDE w:val="0"/>
        <w:autoSpaceDN w:val="0"/>
        <w:adjustRightInd w:val="0"/>
        <w:spacing w:after="240"/>
        <w:ind w:firstLine="567"/>
        <w:jc w:val="both"/>
        <w:rPr>
          <w:rFonts w:eastAsia="Calibri"/>
          <w:sz w:val="28"/>
          <w:szCs w:val="28"/>
        </w:rPr>
      </w:pPr>
      <w:r w:rsidRPr="004F48B8">
        <w:rPr>
          <w:rFonts w:eastAsia="Calibri"/>
          <w:sz w:val="28"/>
          <w:szCs w:val="28"/>
        </w:rPr>
        <w:t>Наиболее значимые риски, основные причины их возникновения, п</w:t>
      </w:r>
      <w:r w:rsidRPr="004F48B8">
        <w:rPr>
          <w:rFonts w:eastAsia="Calibri"/>
          <w:color w:val="000000"/>
          <w:sz w:val="28"/>
          <w:szCs w:val="28"/>
        </w:rPr>
        <w:t xml:space="preserve">еречни предупреждающих и компенсирующих мероприятий </w:t>
      </w:r>
      <w:r w:rsidRPr="004F48B8">
        <w:rPr>
          <w:rFonts w:eastAsia="Calibri"/>
          <w:sz w:val="28"/>
          <w:szCs w:val="28"/>
        </w:rPr>
        <w:t>приведены ниже.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910"/>
        <w:gridCol w:w="2835"/>
        <w:gridCol w:w="2943"/>
      </w:tblGrid>
      <w:tr w:rsidR="004F48B8" w:rsidRPr="004F48B8" w:rsidTr="004F48B8">
        <w:trPr>
          <w:trHeight w:val="100"/>
          <w:tblHeader/>
        </w:trPr>
        <w:tc>
          <w:tcPr>
            <w:tcW w:w="0" w:type="auto"/>
            <w:vAlign w:val="center"/>
          </w:tcPr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F48B8">
              <w:rPr>
                <w:rFonts w:eastAsia="Calibri"/>
                <w:color w:val="000000"/>
              </w:rPr>
              <w:t>Риски</w:t>
            </w:r>
          </w:p>
        </w:tc>
        <w:tc>
          <w:tcPr>
            <w:tcW w:w="2910" w:type="dxa"/>
            <w:vAlign w:val="center"/>
          </w:tcPr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F48B8">
              <w:rPr>
                <w:rFonts w:eastAsia="Calibri"/>
                <w:color w:val="000000"/>
              </w:rPr>
              <w:t>Основные при</w:t>
            </w:r>
            <w:r w:rsidRPr="004F48B8">
              <w:rPr>
                <w:rFonts w:eastAsia="Calibri"/>
                <w:color w:val="000000"/>
              </w:rPr>
              <w:softHyphen/>
              <w:t>чины возник</w:t>
            </w:r>
            <w:r w:rsidRPr="004F48B8">
              <w:rPr>
                <w:rFonts w:eastAsia="Calibri"/>
                <w:color w:val="000000"/>
              </w:rPr>
              <w:softHyphen/>
              <w:t>новения рисков</w:t>
            </w:r>
          </w:p>
        </w:tc>
        <w:tc>
          <w:tcPr>
            <w:tcW w:w="2835" w:type="dxa"/>
            <w:vAlign w:val="center"/>
          </w:tcPr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F48B8">
              <w:rPr>
                <w:rFonts w:eastAsia="Calibri"/>
                <w:color w:val="000000"/>
              </w:rPr>
              <w:t xml:space="preserve">Предупреждающие </w:t>
            </w:r>
          </w:p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F48B8">
              <w:rPr>
                <w:rFonts w:eastAsia="Calibri"/>
                <w:color w:val="000000"/>
              </w:rPr>
              <w:t>меро</w:t>
            </w:r>
            <w:r w:rsidRPr="004F48B8">
              <w:rPr>
                <w:rFonts w:eastAsia="Calibri"/>
                <w:color w:val="000000"/>
              </w:rPr>
              <w:softHyphen/>
              <w:t>приятия</w:t>
            </w:r>
          </w:p>
        </w:tc>
        <w:tc>
          <w:tcPr>
            <w:tcW w:w="2943" w:type="dxa"/>
            <w:vAlign w:val="center"/>
          </w:tcPr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F48B8">
              <w:rPr>
                <w:rFonts w:eastAsia="Calibri"/>
                <w:color w:val="000000"/>
              </w:rPr>
              <w:t>Компенсирую</w:t>
            </w:r>
            <w:r w:rsidRPr="004F48B8">
              <w:rPr>
                <w:rFonts w:eastAsia="Calibri"/>
                <w:color w:val="000000"/>
              </w:rPr>
              <w:softHyphen/>
              <w:t>щие мероприятия</w:t>
            </w:r>
          </w:p>
        </w:tc>
      </w:tr>
      <w:tr w:rsidR="004F48B8" w:rsidRPr="004F48B8" w:rsidTr="004F48B8">
        <w:trPr>
          <w:trHeight w:val="447"/>
        </w:trPr>
        <w:tc>
          <w:tcPr>
            <w:tcW w:w="9855" w:type="dxa"/>
            <w:gridSpan w:val="4"/>
          </w:tcPr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  <w:color w:val="000000"/>
              </w:rPr>
            </w:pPr>
            <w:r w:rsidRPr="004F48B8">
              <w:rPr>
                <w:rFonts w:eastAsia="Calibri"/>
                <w:b/>
                <w:bCs/>
                <w:color w:val="000000"/>
              </w:rPr>
              <w:t>Внешние риски</w:t>
            </w:r>
          </w:p>
        </w:tc>
      </w:tr>
      <w:tr w:rsidR="004F48B8" w:rsidRPr="004F48B8" w:rsidTr="004F48B8">
        <w:trPr>
          <w:trHeight w:val="227"/>
        </w:trPr>
        <w:tc>
          <w:tcPr>
            <w:tcW w:w="0" w:type="auto"/>
          </w:tcPr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F48B8">
              <w:rPr>
                <w:rFonts w:eastAsia="Calibri"/>
                <w:color w:val="000000"/>
              </w:rPr>
              <w:t>Право</w:t>
            </w:r>
            <w:r w:rsidRPr="004F48B8">
              <w:rPr>
                <w:rFonts w:eastAsia="Calibri"/>
                <w:color w:val="000000"/>
              </w:rPr>
              <w:softHyphen/>
              <w:t>вые</w:t>
            </w:r>
          </w:p>
        </w:tc>
        <w:tc>
          <w:tcPr>
            <w:tcW w:w="2910" w:type="dxa"/>
          </w:tcPr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F48B8">
              <w:rPr>
                <w:rFonts w:eastAsia="Calibri"/>
                <w:color w:val="000000"/>
              </w:rPr>
              <w:t>Изменение действующего законодательства Российской Федерации,  нормативных правовых актов, принятых на краевом и районном уровне, влияющие на условия реализации подпрограммы</w:t>
            </w:r>
          </w:p>
        </w:tc>
        <w:tc>
          <w:tcPr>
            <w:tcW w:w="2835" w:type="dxa"/>
          </w:tcPr>
          <w:p w:rsidR="004F48B8" w:rsidRPr="004F48B8" w:rsidRDefault="004F48B8" w:rsidP="004F48B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4F48B8">
              <w:t>Мониторинг из</w:t>
            </w:r>
            <w:r w:rsidRPr="004F48B8">
              <w:softHyphen/>
              <w:t xml:space="preserve">менений действующего законодательства Российской Федерации, в том числе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2943" w:type="dxa"/>
          </w:tcPr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4F48B8">
              <w:rPr>
                <w:color w:val="000000"/>
              </w:rPr>
              <w:t>1.Корректировка подпрограммы</w:t>
            </w:r>
          </w:p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F48B8">
              <w:rPr>
                <w:rFonts w:eastAsia="Calibri"/>
                <w:color w:val="000000"/>
              </w:rPr>
              <w:t>2. Корректировка муниципальных нормативно-правовых актов</w:t>
            </w:r>
          </w:p>
        </w:tc>
      </w:tr>
      <w:tr w:rsidR="004F48B8" w:rsidRPr="004F48B8" w:rsidTr="004F48B8">
        <w:trPr>
          <w:trHeight w:val="227"/>
        </w:trPr>
        <w:tc>
          <w:tcPr>
            <w:tcW w:w="0" w:type="auto"/>
          </w:tcPr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F48B8">
              <w:rPr>
                <w:rFonts w:eastAsia="Calibri"/>
                <w:color w:val="000000"/>
              </w:rPr>
              <w:t>Макро</w:t>
            </w:r>
            <w:r w:rsidRPr="004F48B8">
              <w:rPr>
                <w:rFonts w:eastAsia="Calibri"/>
                <w:color w:val="000000"/>
              </w:rPr>
              <w:softHyphen/>
              <w:t>эконо</w:t>
            </w:r>
            <w:r w:rsidRPr="004F48B8">
              <w:rPr>
                <w:rFonts w:eastAsia="Calibri"/>
                <w:color w:val="000000"/>
              </w:rPr>
              <w:softHyphen/>
              <w:t>мичес</w:t>
            </w:r>
            <w:r w:rsidRPr="004F48B8">
              <w:rPr>
                <w:rFonts w:eastAsia="Calibri"/>
                <w:color w:val="000000"/>
              </w:rPr>
              <w:softHyphen/>
              <w:t xml:space="preserve">кие </w:t>
            </w:r>
            <w:r w:rsidRPr="004F48B8">
              <w:rPr>
                <w:rFonts w:eastAsia="Calibri"/>
                <w:color w:val="000000"/>
              </w:rPr>
              <w:lastRenderedPageBreak/>
              <w:t>(финан</w:t>
            </w:r>
            <w:r w:rsidRPr="004F48B8">
              <w:rPr>
                <w:rFonts w:eastAsia="Calibri"/>
                <w:color w:val="000000"/>
              </w:rPr>
              <w:softHyphen/>
              <w:t xml:space="preserve">совые) </w:t>
            </w:r>
          </w:p>
        </w:tc>
        <w:tc>
          <w:tcPr>
            <w:tcW w:w="2910" w:type="dxa"/>
          </w:tcPr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F48B8">
              <w:rPr>
                <w:rFonts w:eastAsia="Calibri"/>
                <w:color w:val="000000"/>
              </w:rPr>
              <w:lastRenderedPageBreak/>
              <w:t>Неблагоприят</w:t>
            </w:r>
            <w:r w:rsidRPr="004F48B8">
              <w:rPr>
                <w:rFonts w:eastAsia="Calibri"/>
                <w:color w:val="000000"/>
              </w:rPr>
              <w:softHyphen/>
              <w:t>ное развитие экономических процессов в стране и в мире в целом, при</w:t>
            </w:r>
            <w:r w:rsidRPr="004F48B8">
              <w:rPr>
                <w:rFonts w:eastAsia="Calibri"/>
                <w:color w:val="000000"/>
              </w:rPr>
              <w:softHyphen/>
            </w:r>
            <w:r w:rsidRPr="004F48B8">
              <w:rPr>
                <w:rFonts w:eastAsia="Calibri"/>
                <w:color w:val="000000"/>
              </w:rPr>
              <w:lastRenderedPageBreak/>
              <w:t xml:space="preserve">водящее </w:t>
            </w:r>
            <w:proofErr w:type="gramStart"/>
            <w:r w:rsidRPr="004F48B8">
              <w:rPr>
                <w:rFonts w:eastAsia="Calibri"/>
                <w:color w:val="000000"/>
              </w:rPr>
              <w:t>к</w:t>
            </w:r>
            <w:proofErr w:type="gramEnd"/>
            <w:r w:rsidRPr="004F48B8">
              <w:rPr>
                <w:rFonts w:eastAsia="Calibri"/>
                <w:color w:val="000000"/>
              </w:rPr>
              <w:t xml:space="preserve"> </w:t>
            </w:r>
          </w:p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F48B8">
              <w:rPr>
                <w:rFonts w:eastAsia="Calibri"/>
                <w:color w:val="000000"/>
              </w:rPr>
              <w:t>выпадению до</w:t>
            </w:r>
            <w:r w:rsidRPr="004F48B8">
              <w:rPr>
                <w:rFonts w:eastAsia="Calibri"/>
                <w:color w:val="000000"/>
              </w:rPr>
              <w:softHyphen/>
              <w:t>ходов  бюджета городского поселения или увеличе</w:t>
            </w:r>
            <w:r w:rsidRPr="004F48B8">
              <w:rPr>
                <w:rFonts w:eastAsia="Calibri"/>
                <w:color w:val="000000"/>
              </w:rPr>
              <w:softHyphen/>
              <w:t>нию расходов и, как следст</w:t>
            </w:r>
            <w:r w:rsidRPr="004F48B8">
              <w:rPr>
                <w:rFonts w:eastAsia="Calibri"/>
                <w:color w:val="000000"/>
              </w:rPr>
              <w:softHyphen/>
              <w:t>вие, к пере</w:t>
            </w:r>
            <w:r w:rsidRPr="004F48B8">
              <w:rPr>
                <w:rFonts w:eastAsia="Calibri"/>
                <w:color w:val="000000"/>
              </w:rPr>
              <w:softHyphen/>
              <w:t>смотру финан</w:t>
            </w:r>
            <w:r w:rsidRPr="004F48B8">
              <w:rPr>
                <w:rFonts w:eastAsia="Calibri"/>
                <w:color w:val="000000"/>
              </w:rPr>
              <w:softHyphen/>
              <w:t>сирования ра</w:t>
            </w:r>
            <w:r w:rsidRPr="004F48B8">
              <w:rPr>
                <w:rFonts w:eastAsia="Calibri"/>
                <w:color w:val="000000"/>
              </w:rPr>
              <w:softHyphen/>
              <w:t>нее принятых расходных обя</w:t>
            </w:r>
            <w:r w:rsidRPr="004F48B8">
              <w:rPr>
                <w:rFonts w:eastAsia="Calibri"/>
                <w:color w:val="000000"/>
              </w:rPr>
              <w:softHyphen/>
              <w:t>зательств на реализацию мероприятий подпрограммы</w:t>
            </w:r>
          </w:p>
        </w:tc>
        <w:tc>
          <w:tcPr>
            <w:tcW w:w="2835" w:type="dxa"/>
            <w:shd w:val="clear" w:color="auto" w:fill="auto"/>
          </w:tcPr>
          <w:p w:rsidR="004F48B8" w:rsidRPr="004F48B8" w:rsidRDefault="004F48B8" w:rsidP="004F48B8">
            <w:pPr>
              <w:tabs>
                <w:tab w:val="left" w:pos="851"/>
              </w:tabs>
            </w:pPr>
            <w:r w:rsidRPr="004F48B8">
              <w:lastRenderedPageBreak/>
              <w:t>Мониторинг ре</w:t>
            </w:r>
            <w:r w:rsidRPr="004F48B8">
              <w:softHyphen/>
              <w:t xml:space="preserve">зультативности мероприятий подпрограммы и </w:t>
            </w:r>
            <w:r w:rsidRPr="004F48B8">
              <w:lastRenderedPageBreak/>
              <w:t>эффективности использова</w:t>
            </w:r>
            <w:r w:rsidRPr="004F48B8">
              <w:softHyphen/>
              <w:t>ния бюджетных средств,        на</w:t>
            </w:r>
            <w:r w:rsidRPr="004F48B8">
              <w:softHyphen/>
              <w:t>правляемых на реализацию подпрограммы</w:t>
            </w:r>
          </w:p>
          <w:p w:rsidR="004F48B8" w:rsidRPr="004F48B8" w:rsidRDefault="004F48B8" w:rsidP="004F48B8">
            <w:pPr>
              <w:tabs>
                <w:tab w:val="left" w:pos="851"/>
              </w:tabs>
            </w:pPr>
          </w:p>
          <w:p w:rsidR="004F48B8" w:rsidRPr="004F48B8" w:rsidRDefault="004F48B8" w:rsidP="004F48B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</w:tc>
        <w:tc>
          <w:tcPr>
            <w:tcW w:w="2943" w:type="dxa"/>
            <w:shd w:val="clear" w:color="auto" w:fill="auto"/>
          </w:tcPr>
          <w:p w:rsidR="004F48B8" w:rsidRPr="004F48B8" w:rsidRDefault="004F48B8" w:rsidP="004F48B8">
            <w:pPr>
              <w:tabs>
                <w:tab w:val="left" w:pos="851"/>
              </w:tabs>
            </w:pPr>
            <w:r w:rsidRPr="004F48B8">
              <w:lastRenderedPageBreak/>
              <w:t>Корректировка подпрограммы в со</w:t>
            </w:r>
            <w:r w:rsidRPr="004F48B8">
              <w:softHyphen/>
              <w:t>ответствии с фактическим уровнем финан</w:t>
            </w:r>
            <w:r w:rsidRPr="004F48B8">
              <w:softHyphen/>
              <w:t xml:space="preserve">сирования </w:t>
            </w:r>
            <w:r w:rsidRPr="004F48B8">
              <w:lastRenderedPageBreak/>
              <w:t>и пе</w:t>
            </w:r>
            <w:r w:rsidRPr="004F48B8">
              <w:softHyphen/>
              <w:t>рераспределение средств между наиболее приоритетными направлениями подпрограммы, сокращение объемов финансирования менее приоритетных направлений подпрограммы</w:t>
            </w:r>
          </w:p>
        </w:tc>
      </w:tr>
      <w:tr w:rsidR="004F48B8" w:rsidRPr="004F48B8" w:rsidTr="004F48B8">
        <w:trPr>
          <w:trHeight w:val="98"/>
        </w:trPr>
        <w:tc>
          <w:tcPr>
            <w:tcW w:w="9855" w:type="dxa"/>
            <w:gridSpan w:val="4"/>
          </w:tcPr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  <w:color w:val="000000"/>
              </w:rPr>
            </w:pPr>
            <w:r w:rsidRPr="004F48B8">
              <w:rPr>
                <w:rFonts w:eastAsia="Calibri"/>
                <w:b/>
                <w:bCs/>
                <w:color w:val="000000"/>
              </w:rPr>
              <w:lastRenderedPageBreak/>
              <w:t>Внутренние риски</w:t>
            </w:r>
          </w:p>
        </w:tc>
      </w:tr>
      <w:tr w:rsidR="004F48B8" w:rsidRPr="004F48B8" w:rsidTr="004F48B8">
        <w:trPr>
          <w:trHeight w:val="480"/>
        </w:trPr>
        <w:tc>
          <w:tcPr>
            <w:tcW w:w="0" w:type="auto"/>
          </w:tcPr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F48B8">
              <w:rPr>
                <w:rFonts w:eastAsia="Calibri"/>
                <w:color w:val="000000"/>
              </w:rPr>
              <w:t>Органи</w:t>
            </w:r>
            <w:r w:rsidRPr="004F48B8">
              <w:rPr>
                <w:rFonts w:eastAsia="Calibri"/>
                <w:color w:val="000000"/>
              </w:rPr>
              <w:softHyphen/>
              <w:t>зацион</w:t>
            </w:r>
            <w:r w:rsidRPr="004F48B8">
              <w:rPr>
                <w:rFonts w:eastAsia="Calibri"/>
                <w:color w:val="000000"/>
              </w:rPr>
              <w:softHyphen/>
              <w:t xml:space="preserve">ные </w:t>
            </w:r>
          </w:p>
        </w:tc>
        <w:tc>
          <w:tcPr>
            <w:tcW w:w="2910" w:type="dxa"/>
          </w:tcPr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highlight w:val="red"/>
              </w:rPr>
            </w:pPr>
            <w:r w:rsidRPr="004F48B8">
              <w:rPr>
                <w:rFonts w:eastAsia="Calibri"/>
                <w:color w:val="000000"/>
              </w:rPr>
              <w:t>Недостаточная точность пла</w:t>
            </w:r>
            <w:r w:rsidRPr="004F48B8">
              <w:rPr>
                <w:rFonts w:eastAsia="Calibri"/>
                <w:color w:val="000000"/>
              </w:rPr>
              <w:softHyphen/>
              <w:t>нирования мероприятий и прогнозирования значений показателей подпро</w:t>
            </w:r>
            <w:r w:rsidRPr="004F48B8">
              <w:rPr>
                <w:rFonts w:eastAsia="Calibri"/>
                <w:color w:val="000000"/>
              </w:rPr>
              <w:softHyphen/>
              <w:t>граммы</w:t>
            </w:r>
          </w:p>
        </w:tc>
        <w:tc>
          <w:tcPr>
            <w:tcW w:w="2835" w:type="dxa"/>
          </w:tcPr>
          <w:p w:rsidR="004F48B8" w:rsidRPr="004F48B8" w:rsidRDefault="004F48B8" w:rsidP="004F48B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4F48B8">
              <w:t>1.Составление годовых планов реа</w:t>
            </w:r>
            <w:r w:rsidRPr="004F48B8">
              <w:softHyphen/>
              <w:t>лизации мероприятий подпрограммы, осуществление последую</w:t>
            </w:r>
            <w:r w:rsidRPr="004F48B8">
              <w:softHyphen/>
              <w:t>щего мониторинга их           выпол</w:t>
            </w:r>
            <w:r w:rsidRPr="004F48B8">
              <w:softHyphen/>
              <w:t>нения</w:t>
            </w:r>
          </w:p>
          <w:p w:rsidR="004F48B8" w:rsidRPr="004F48B8" w:rsidRDefault="004F48B8" w:rsidP="004F48B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:rsidR="004F48B8" w:rsidRPr="004F48B8" w:rsidRDefault="004F48B8" w:rsidP="004F48B8">
            <w:pPr>
              <w:tabs>
                <w:tab w:val="left" w:pos="851"/>
              </w:tabs>
            </w:pPr>
            <w:r w:rsidRPr="004F48B8">
              <w:t>2.Мониторинг                      ре</w:t>
            </w:r>
            <w:r w:rsidRPr="004F48B8">
              <w:softHyphen/>
              <w:t>зультативности мероприятий подпрограммы и эффективности использова</w:t>
            </w:r>
            <w:r w:rsidRPr="004F48B8">
              <w:softHyphen/>
              <w:t>ния бюджетных средств,               на</w:t>
            </w:r>
            <w:r w:rsidRPr="004F48B8">
              <w:softHyphen/>
              <w:t xml:space="preserve">правляемых на реализацию подпрограммы </w:t>
            </w:r>
          </w:p>
          <w:p w:rsidR="004F48B8" w:rsidRPr="004F48B8" w:rsidRDefault="004F48B8" w:rsidP="004F48B8">
            <w:pPr>
              <w:tabs>
                <w:tab w:val="left" w:pos="851"/>
              </w:tabs>
            </w:pPr>
          </w:p>
          <w:p w:rsidR="004F48B8" w:rsidRPr="004F48B8" w:rsidRDefault="004F48B8" w:rsidP="004F48B8">
            <w:pPr>
              <w:tabs>
                <w:tab w:val="left" w:pos="851"/>
              </w:tabs>
            </w:pPr>
            <w:r w:rsidRPr="004F48B8">
              <w:t>3.Размещение информации о результатах реализации мероприятий подпрограммы на сайте администрации городского поселения в информационно-коммуникационной сети «Интернет»</w:t>
            </w:r>
          </w:p>
        </w:tc>
        <w:tc>
          <w:tcPr>
            <w:tcW w:w="2943" w:type="dxa"/>
          </w:tcPr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4F48B8">
              <w:rPr>
                <w:rFonts w:eastAsia="Calibri"/>
              </w:rPr>
              <w:t>Корректировка плана мероприятий подпрограммы и значений показателей реализации подпрограммы</w:t>
            </w:r>
          </w:p>
          <w:p w:rsidR="004F48B8" w:rsidRPr="004F48B8" w:rsidRDefault="004F48B8" w:rsidP="004F48B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F48B8" w:rsidRPr="004F48B8" w:rsidRDefault="004F48B8" w:rsidP="004F48B8">
            <w:pPr>
              <w:tabs>
                <w:tab w:val="left" w:pos="851"/>
              </w:tabs>
            </w:pPr>
          </w:p>
        </w:tc>
      </w:tr>
    </w:tbl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4F48B8" w:rsidRDefault="004F48B8" w:rsidP="00151163">
      <w:pPr>
        <w:pStyle w:val="af6"/>
        <w:spacing w:after="0"/>
        <w:ind w:right="261"/>
        <w:jc w:val="both"/>
        <w:rPr>
          <w:rStyle w:val="13"/>
          <w:color w:val="000000"/>
        </w:rPr>
      </w:pPr>
      <w:r>
        <w:rPr>
          <w:rStyle w:val="13"/>
          <w:color w:val="000000"/>
        </w:rPr>
        <w:t xml:space="preserve">Начальник отдела </w:t>
      </w:r>
    </w:p>
    <w:p w:rsidR="004F48B8" w:rsidRDefault="004F48B8" w:rsidP="00151163">
      <w:pPr>
        <w:pStyle w:val="af6"/>
        <w:spacing w:after="0"/>
        <w:ind w:right="261"/>
        <w:jc w:val="both"/>
        <w:rPr>
          <w:rStyle w:val="13"/>
          <w:color w:val="000000"/>
        </w:rPr>
      </w:pPr>
      <w:r>
        <w:rPr>
          <w:rStyle w:val="13"/>
          <w:color w:val="000000"/>
        </w:rPr>
        <w:t xml:space="preserve">по общим и организационным вопросам                                             С.Н. </w:t>
      </w:r>
      <w:proofErr w:type="spellStart"/>
      <w:r>
        <w:rPr>
          <w:rStyle w:val="13"/>
          <w:color w:val="000000"/>
        </w:rPr>
        <w:t>Чухирь</w:t>
      </w:r>
      <w:proofErr w:type="spellEnd"/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Pr="00151163" w:rsidRDefault="00151163" w:rsidP="00151163">
      <w:pPr>
        <w:ind w:left="5954"/>
        <w:rPr>
          <w:sz w:val="28"/>
          <w:szCs w:val="28"/>
        </w:rPr>
      </w:pPr>
      <w:r w:rsidRPr="00151163">
        <w:rPr>
          <w:sz w:val="28"/>
          <w:szCs w:val="28"/>
        </w:rPr>
        <w:t>ПРИЛОЖЕНИЕ № 2</w:t>
      </w:r>
    </w:p>
    <w:p w:rsidR="00151163" w:rsidRPr="00151163" w:rsidRDefault="00151163" w:rsidP="00151163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151163">
        <w:rPr>
          <w:sz w:val="28"/>
          <w:szCs w:val="28"/>
        </w:rPr>
        <w:t xml:space="preserve">к муниципальной программе </w:t>
      </w:r>
    </w:p>
    <w:p w:rsidR="00151163" w:rsidRPr="00151163" w:rsidRDefault="00151163" w:rsidP="00151163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151163">
        <w:rPr>
          <w:sz w:val="28"/>
          <w:szCs w:val="28"/>
        </w:rPr>
        <w:t>«Муниципальное управление»</w:t>
      </w:r>
    </w:p>
    <w:p w:rsidR="00151163" w:rsidRPr="00151163" w:rsidRDefault="00151163" w:rsidP="00151163">
      <w:pPr>
        <w:ind w:left="3600"/>
        <w:rPr>
          <w:sz w:val="28"/>
          <w:szCs w:val="28"/>
        </w:rPr>
      </w:pPr>
    </w:p>
    <w:p w:rsidR="00151163" w:rsidRPr="00151163" w:rsidRDefault="00151163" w:rsidP="00151163">
      <w:pPr>
        <w:jc w:val="center"/>
        <w:rPr>
          <w:b/>
          <w:sz w:val="28"/>
          <w:szCs w:val="28"/>
        </w:rPr>
      </w:pPr>
    </w:p>
    <w:p w:rsidR="00151163" w:rsidRPr="00151163" w:rsidRDefault="00151163" w:rsidP="00151163">
      <w:pPr>
        <w:jc w:val="center"/>
        <w:rPr>
          <w:b/>
          <w:sz w:val="28"/>
          <w:szCs w:val="28"/>
        </w:rPr>
      </w:pPr>
      <w:r w:rsidRPr="00151163">
        <w:rPr>
          <w:b/>
          <w:sz w:val="28"/>
          <w:szCs w:val="28"/>
        </w:rPr>
        <w:t>ПАСПОРТ</w:t>
      </w:r>
    </w:p>
    <w:p w:rsidR="00151163" w:rsidRPr="00151163" w:rsidRDefault="00151163" w:rsidP="00151163">
      <w:pPr>
        <w:jc w:val="center"/>
        <w:rPr>
          <w:b/>
          <w:sz w:val="14"/>
          <w:szCs w:val="28"/>
        </w:rPr>
      </w:pPr>
    </w:p>
    <w:p w:rsidR="00151163" w:rsidRPr="00151163" w:rsidRDefault="00151163" w:rsidP="00151163">
      <w:pPr>
        <w:spacing w:line="260" w:lineRule="exact"/>
        <w:ind w:left="238"/>
        <w:jc w:val="center"/>
        <w:rPr>
          <w:color w:val="000000"/>
          <w:sz w:val="28"/>
          <w:szCs w:val="26"/>
          <w:u w:val="single"/>
        </w:rPr>
      </w:pPr>
      <w:r w:rsidRPr="00151163">
        <w:rPr>
          <w:color w:val="000000"/>
          <w:sz w:val="28"/>
          <w:szCs w:val="20"/>
          <w:u w:val="single"/>
        </w:rPr>
        <w:t>Подпрограмма «</w:t>
      </w:r>
      <w:r w:rsidRPr="00151163">
        <w:rPr>
          <w:color w:val="000000"/>
          <w:sz w:val="28"/>
          <w:szCs w:val="26"/>
          <w:u w:val="single"/>
        </w:rPr>
        <w:t xml:space="preserve">Информационное освещение деятельности </w:t>
      </w:r>
    </w:p>
    <w:p w:rsidR="00151163" w:rsidRPr="00151163" w:rsidRDefault="00151163" w:rsidP="00151163">
      <w:pPr>
        <w:spacing w:line="260" w:lineRule="exact"/>
        <w:ind w:left="238"/>
        <w:jc w:val="center"/>
        <w:rPr>
          <w:color w:val="000000"/>
          <w:sz w:val="28"/>
          <w:szCs w:val="26"/>
          <w:u w:val="single"/>
        </w:rPr>
      </w:pPr>
      <w:r w:rsidRPr="00151163">
        <w:rPr>
          <w:color w:val="000000"/>
          <w:sz w:val="28"/>
          <w:szCs w:val="26"/>
          <w:u w:val="single"/>
        </w:rPr>
        <w:t xml:space="preserve">органов местного самоуправления </w:t>
      </w:r>
    </w:p>
    <w:p w:rsidR="00151163" w:rsidRPr="00151163" w:rsidRDefault="00151163" w:rsidP="00151163">
      <w:pPr>
        <w:spacing w:line="260" w:lineRule="exact"/>
        <w:ind w:left="238"/>
        <w:jc w:val="center"/>
        <w:rPr>
          <w:color w:val="000000"/>
          <w:sz w:val="28"/>
          <w:szCs w:val="20"/>
          <w:u w:val="single"/>
        </w:rPr>
      </w:pPr>
      <w:r w:rsidRPr="00151163">
        <w:rPr>
          <w:color w:val="000000"/>
          <w:sz w:val="28"/>
          <w:szCs w:val="26"/>
          <w:u w:val="single"/>
        </w:rPr>
        <w:t>Усть-Лабинского городского поселения Усть-Лабинского района»</w:t>
      </w:r>
    </w:p>
    <w:p w:rsidR="00151163" w:rsidRPr="00151163" w:rsidRDefault="00151163" w:rsidP="00151163">
      <w:pPr>
        <w:spacing w:after="240" w:line="260" w:lineRule="exact"/>
        <w:ind w:left="238"/>
        <w:jc w:val="center"/>
        <w:rPr>
          <w:sz w:val="20"/>
          <w:szCs w:val="20"/>
        </w:rPr>
      </w:pPr>
      <w:r w:rsidRPr="00151163">
        <w:rPr>
          <w:sz w:val="20"/>
          <w:szCs w:val="20"/>
        </w:rPr>
        <w:t>(наименование подпрограммы)</w:t>
      </w:r>
    </w:p>
    <w:p w:rsidR="00151163" w:rsidRPr="00151163" w:rsidRDefault="00151163" w:rsidP="00151163">
      <w:pPr>
        <w:jc w:val="center"/>
        <w:rPr>
          <w:b/>
          <w:sz w:val="28"/>
          <w:szCs w:val="28"/>
        </w:rPr>
      </w:pPr>
      <w:r w:rsidRPr="00151163">
        <w:rPr>
          <w:b/>
          <w:sz w:val="28"/>
          <w:szCs w:val="28"/>
        </w:rPr>
        <w:t xml:space="preserve">муниципальной программы </w:t>
      </w:r>
    </w:p>
    <w:p w:rsidR="00151163" w:rsidRPr="00151163" w:rsidRDefault="00151163" w:rsidP="00151163">
      <w:pPr>
        <w:spacing w:before="120"/>
        <w:jc w:val="center"/>
        <w:rPr>
          <w:sz w:val="32"/>
          <w:szCs w:val="28"/>
          <w:u w:val="single"/>
        </w:rPr>
      </w:pPr>
      <w:r w:rsidRPr="00151163">
        <w:rPr>
          <w:color w:val="000000"/>
          <w:sz w:val="28"/>
          <w:u w:val="single"/>
        </w:rPr>
        <w:t>Муниципальное управление</w:t>
      </w:r>
      <w:r w:rsidRPr="00151163">
        <w:rPr>
          <w:sz w:val="32"/>
          <w:szCs w:val="28"/>
          <w:u w:val="single"/>
        </w:rPr>
        <w:t xml:space="preserve"> </w:t>
      </w:r>
    </w:p>
    <w:p w:rsidR="00151163" w:rsidRPr="00151163" w:rsidRDefault="00151163" w:rsidP="00151163">
      <w:pPr>
        <w:spacing w:after="240" w:line="260" w:lineRule="exact"/>
        <w:ind w:left="238"/>
        <w:jc w:val="center"/>
        <w:rPr>
          <w:sz w:val="20"/>
          <w:szCs w:val="20"/>
        </w:rPr>
      </w:pPr>
      <w:r w:rsidRPr="00151163">
        <w:rPr>
          <w:sz w:val="20"/>
          <w:szCs w:val="20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654"/>
      </w:tblGrid>
      <w:tr w:rsidR="00151163" w:rsidRPr="00151163" w:rsidTr="00151163">
        <w:trPr>
          <w:trHeight w:val="505"/>
        </w:trPr>
        <w:tc>
          <w:tcPr>
            <w:tcW w:w="2093" w:type="dxa"/>
            <w:vAlign w:val="center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7654" w:type="dxa"/>
            <w:vAlign w:val="center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 xml:space="preserve">Нет </w:t>
            </w:r>
          </w:p>
        </w:tc>
      </w:tr>
      <w:tr w:rsidR="00151163" w:rsidRPr="00151163" w:rsidTr="00151163">
        <w:trPr>
          <w:trHeight w:val="488"/>
        </w:trPr>
        <w:tc>
          <w:tcPr>
            <w:tcW w:w="2093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 xml:space="preserve">Цели </w:t>
            </w:r>
          </w:p>
        </w:tc>
        <w:tc>
          <w:tcPr>
            <w:tcW w:w="7654" w:type="dxa"/>
          </w:tcPr>
          <w:p w:rsidR="00151163" w:rsidRPr="00151163" w:rsidRDefault="00151163" w:rsidP="00151163">
            <w:pPr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 xml:space="preserve">1.2.1. Обеспечение прав граждан в сфере информации, сохранение информационного пространства,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      </w:r>
            <w:proofErr w:type="gramStart"/>
            <w:r w:rsidRPr="00151163">
              <w:rPr>
                <w:sz w:val="26"/>
                <w:szCs w:val="26"/>
              </w:rPr>
              <w:t>в</w:t>
            </w:r>
            <w:proofErr w:type="gramEnd"/>
            <w:r w:rsidRPr="00151163">
              <w:rPr>
                <w:sz w:val="26"/>
                <w:szCs w:val="26"/>
              </w:rPr>
              <w:t xml:space="preserve"> </w:t>
            </w:r>
            <w:proofErr w:type="gramStart"/>
            <w:r w:rsidRPr="00151163">
              <w:rPr>
                <w:sz w:val="26"/>
                <w:szCs w:val="26"/>
              </w:rPr>
              <w:t>Усть-Лабинском</w:t>
            </w:r>
            <w:proofErr w:type="gramEnd"/>
            <w:r w:rsidRPr="00151163">
              <w:rPr>
                <w:sz w:val="26"/>
                <w:szCs w:val="26"/>
              </w:rPr>
              <w:t xml:space="preserve"> городском поселении                             Усть-Лабинского района</w:t>
            </w:r>
          </w:p>
          <w:p w:rsidR="00151163" w:rsidRPr="00151163" w:rsidRDefault="00151163" w:rsidP="00151163">
            <w:pPr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1.2.2. Обеспечение прав граждан на оперативное получение через средства массовой информации достоверных сведений о деятельности органов местного самоуправления, организаций, их должностных лиц</w:t>
            </w:r>
          </w:p>
          <w:p w:rsidR="00151163" w:rsidRPr="00151163" w:rsidRDefault="00151163" w:rsidP="00151163">
            <w:pPr>
              <w:tabs>
                <w:tab w:val="left" w:pos="260"/>
              </w:tabs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1.2.3. Обязанность органов местного самоуправления, организаций и их должностных лиц предоставлять сведения о своей деятельности средствам массовой информации, рассылки справочных и статистических материалов.</w:t>
            </w:r>
          </w:p>
        </w:tc>
      </w:tr>
      <w:tr w:rsidR="00151163" w:rsidRPr="00151163" w:rsidTr="00151163">
        <w:trPr>
          <w:trHeight w:val="505"/>
        </w:trPr>
        <w:tc>
          <w:tcPr>
            <w:tcW w:w="2093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7654" w:type="dxa"/>
            <w:vAlign w:val="bottom"/>
          </w:tcPr>
          <w:p w:rsidR="00151163" w:rsidRPr="00151163" w:rsidRDefault="00151163" w:rsidP="00151163">
            <w:pPr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1.2.1.</w:t>
            </w:r>
            <w:r w:rsidRPr="00151163">
              <w:rPr>
                <w:sz w:val="28"/>
                <w:szCs w:val="28"/>
              </w:rPr>
              <w:t xml:space="preserve"> </w:t>
            </w:r>
            <w:r w:rsidRPr="00151163">
              <w:rPr>
                <w:sz w:val="26"/>
                <w:szCs w:val="26"/>
              </w:rPr>
              <w:t xml:space="preserve">Деятельность по публикации нормативно-правовых актов органов местного самоуправления Усть-Лабинского городского поселения Усть-Лабинского района, обеспечение оперативного освещения в СМИ важнейших общественно-политических, социально-культурных событий </w:t>
            </w:r>
            <w:proofErr w:type="gramStart"/>
            <w:r w:rsidRPr="00151163">
              <w:rPr>
                <w:sz w:val="26"/>
                <w:szCs w:val="26"/>
              </w:rPr>
              <w:t>в</w:t>
            </w:r>
            <w:proofErr w:type="gramEnd"/>
            <w:r w:rsidRPr="00151163">
              <w:rPr>
                <w:sz w:val="26"/>
                <w:szCs w:val="26"/>
              </w:rPr>
              <w:t xml:space="preserve"> </w:t>
            </w:r>
            <w:proofErr w:type="gramStart"/>
            <w:r w:rsidRPr="00151163">
              <w:rPr>
                <w:sz w:val="26"/>
                <w:szCs w:val="26"/>
              </w:rPr>
              <w:t>Усть-Лабинском</w:t>
            </w:r>
            <w:proofErr w:type="gramEnd"/>
            <w:r w:rsidRPr="00151163">
              <w:rPr>
                <w:sz w:val="26"/>
                <w:szCs w:val="26"/>
              </w:rPr>
              <w:t xml:space="preserve"> городском поселении Усть-Лабинского района,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151163" w:rsidRPr="00151163" w:rsidTr="00151163">
        <w:trPr>
          <w:trHeight w:val="766"/>
        </w:trPr>
        <w:tc>
          <w:tcPr>
            <w:tcW w:w="2093" w:type="dxa"/>
            <w:shd w:val="clear" w:color="auto" w:fill="auto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  <w:highlight w:val="yellow"/>
              </w:rPr>
            </w:pPr>
            <w:r w:rsidRPr="00151163">
              <w:rPr>
                <w:sz w:val="26"/>
                <w:szCs w:val="26"/>
              </w:rPr>
              <w:t xml:space="preserve">Целевые показатели (индикаторы) </w:t>
            </w:r>
          </w:p>
        </w:tc>
        <w:tc>
          <w:tcPr>
            <w:tcW w:w="7654" w:type="dxa"/>
          </w:tcPr>
          <w:p w:rsidR="00151163" w:rsidRPr="00151163" w:rsidRDefault="00151163" w:rsidP="00151163">
            <w:pPr>
              <w:tabs>
                <w:tab w:val="left" w:pos="306"/>
              </w:tabs>
              <w:ind w:left="34"/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1.2.1.</w:t>
            </w:r>
            <w:r w:rsidRPr="00151163">
              <w:rPr>
                <w:sz w:val="28"/>
                <w:szCs w:val="28"/>
              </w:rPr>
              <w:t xml:space="preserve"> </w:t>
            </w:r>
            <w:r w:rsidRPr="00151163">
              <w:rPr>
                <w:sz w:val="26"/>
                <w:szCs w:val="26"/>
              </w:rPr>
              <w:t>Расширение информационного поля по обеспечению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151163" w:rsidRPr="00151163" w:rsidTr="00151163">
        <w:trPr>
          <w:trHeight w:val="749"/>
        </w:trPr>
        <w:tc>
          <w:tcPr>
            <w:tcW w:w="2093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Сроки и этапы  реализации</w:t>
            </w:r>
          </w:p>
        </w:tc>
        <w:tc>
          <w:tcPr>
            <w:tcW w:w="7654" w:type="dxa"/>
          </w:tcPr>
          <w:p w:rsidR="00151163" w:rsidRPr="00151163" w:rsidRDefault="00151163" w:rsidP="00151163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2016 год</w:t>
            </w:r>
          </w:p>
        </w:tc>
      </w:tr>
      <w:tr w:rsidR="00151163" w:rsidRPr="00151163" w:rsidTr="00151163">
        <w:trPr>
          <w:trHeight w:val="1841"/>
        </w:trPr>
        <w:tc>
          <w:tcPr>
            <w:tcW w:w="2093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lastRenderedPageBreak/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654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1.100.000 рублей бюджета Усть-Лабинского городского поселения Усть-Лабинского района</w:t>
            </w:r>
          </w:p>
        </w:tc>
      </w:tr>
      <w:tr w:rsidR="00151163" w:rsidRPr="00151163" w:rsidTr="00151163">
        <w:trPr>
          <w:trHeight w:val="2118"/>
        </w:trPr>
        <w:tc>
          <w:tcPr>
            <w:tcW w:w="2093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654" w:type="dxa"/>
          </w:tcPr>
          <w:p w:rsidR="00151163" w:rsidRPr="00151163" w:rsidRDefault="00151163" w:rsidP="00151163">
            <w:pPr>
              <w:ind w:left="-57" w:right="-57"/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1.2.</w:t>
            </w:r>
          </w:p>
          <w:p w:rsidR="00151163" w:rsidRPr="00151163" w:rsidRDefault="00151163" w:rsidP="00151163">
            <w:pPr>
              <w:ind w:left="-57" w:right="-57"/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- повышение уровня информированности населения                         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                    Усть-Лабинского городского поселения Усть-Лабинского района;</w:t>
            </w:r>
            <w:r w:rsidRPr="00151163">
              <w:rPr>
                <w:sz w:val="26"/>
                <w:szCs w:val="26"/>
              </w:rPr>
              <w:br/>
              <w:t>- сохранение и развитие информационного пространства                       Усть-Лабинского городского поселения Усть-Лабинского района;</w:t>
            </w:r>
            <w:r w:rsidRPr="00151163">
              <w:rPr>
                <w:sz w:val="26"/>
                <w:szCs w:val="26"/>
              </w:rPr>
              <w:br/>
              <w:t>- существенное повышение качества газетных публикаций  местного значения;</w:t>
            </w:r>
          </w:p>
          <w:p w:rsidR="00151163" w:rsidRPr="00151163" w:rsidRDefault="00151163" w:rsidP="00151163">
            <w:pPr>
              <w:ind w:left="-57" w:right="-57"/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-  содержание информационного ресурса в надлежащем техническом состоянии</w:t>
            </w:r>
          </w:p>
        </w:tc>
      </w:tr>
    </w:tbl>
    <w:p w:rsidR="00151163" w:rsidRPr="00151163" w:rsidRDefault="00151163" w:rsidP="00151163">
      <w:pPr>
        <w:spacing w:before="240" w:after="240"/>
        <w:ind w:firstLine="709"/>
        <w:jc w:val="center"/>
        <w:rPr>
          <w:sz w:val="28"/>
          <w:szCs w:val="28"/>
        </w:rPr>
      </w:pPr>
      <w:r w:rsidRPr="00151163">
        <w:rPr>
          <w:sz w:val="28"/>
          <w:szCs w:val="28"/>
        </w:rPr>
        <w:t>1. Общая характеристика сферы реализации подпрограммы</w:t>
      </w:r>
    </w:p>
    <w:p w:rsidR="00151163" w:rsidRPr="00151163" w:rsidRDefault="00151163" w:rsidP="00151163">
      <w:pPr>
        <w:jc w:val="both"/>
        <w:rPr>
          <w:sz w:val="28"/>
          <w:szCs w:val="28"/>
        </w:rPr>
      </w:pPr>
      <w:r w:rsidRPr="00151163">
        <w:rPr>
          <w:sz w:val="28"/>
          <w:szCs w:val="28"/>
        </w:rPr>
        <w:tab/>
        <w:t xml:space="preserve">Организация работы и связь со средствами массовой информации обеспечивает выполнение функций по информированию населения о деятельности органов местного самоуправления Усть-Лабинского городского поселения Усть-Лабинского района и осуществляет публикацию нормативно-правовых актов органов местного самоуправления Усть-Лабинского городского поселения Усть-Лабинского района. Информирование населения  позволяет максимально оперативно реагировать на социально-политические, </w:t>
      </w:r>
      <w:proofErr w:type="gramStart"/>
      <w:r w:rsidRPr="00151163">
        <w:rPr>
          <w:sz w:val="28"/>
          <w:szCs w:val="28"/>
        </w:rPr>
        <w:t>экономические процессы</w:t>
      </w:r>
      <w:proofErr w:type="gramEnd"/>
      <w:r w:rsidRPr="00151163">
        <w:rPr>
          <w:sz w:val="28"/>
          <w:szCs w:val="28"/>
        </w:rPr>
        <w:t xml:space="preserve"> в обществе и отражать интересы органов местного самоуправления.</w:t>
      </w:r>
    </w:p>
    <w:p w:rsidR="00151163" w:rsidRPr="00151163" w:rsidRDefault="00151163" w:rsidP="001511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163">
        <w:rPr>
          <w:sz w:val="28"/>
          <w:szCs w:val="28"/>
        </w:rPr>
        <w:t xml:space="preserve">Мероприятия, предусмотренные подпрограммой, соответствуют основным направлениям развития Усть-Лабинского городского поселения Усть-Лабинского района, отраженным в стратегии телевещания, печатных средствах массовой информации муниципального образования </w:t>
      </w:r>
      <w:proofErr w:type="spellStart"/>
      <w:r w:rsidRPr="00151163">
        <w:rPr>
          <w:sz w:val="28"/>
          <w:szCs w:val="28"/>
        </w:rPr>
        <w:t>Усть-Лабинский</w:t>
      </w:r>
      <w:proofErr w:type="spellEnd"/>
      <w:r w:rsidRPr="00151163">
        <w:rPr>
          <w:sz w:val="28"/>
          <w:szCs w:val="28"/>
        </w:rPr>
        <w:t xml:space="preserve"> район, Усть-Лабинского городского поселения Усть-Лабинского района.</w:t>
      </w:r>
    </w:p>
    <w:p w:rsidR="00151163" w:rsidRPr="00151163" w:rsidRDefault="00151163" w:rsidP="001511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163">
        <w:rPr>
          <w:sz w:val="28"/>
          <w:szCs w:val="28"/>
        </w:rPr>
        <w:t>Особенностью подпрограммы является комплексный подход к решению проблемы обеспечения прав граждан в сфере информации, сохранения информационного пространства, укрепления морально-нравственных ценностей общества и, при этом, использование программных методов позволяет реализовать для нужд Усть-Лабинского городского поселения Усть-Лабинского района основную стратегическую цель печатных средств массовой информации.</w:t>
      </w:r>
    </w:p>
    <w:p w:rsidR="00151163" w:rsidRPr="00151163" w:rsidRDefault="00151163" w:rsidP="001511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163">
        <w:rPr>
          <w:sz w:val="28"/>
          <w:szCs w:val="28"/>
        </w:rPr>
        <w:lastRenderedPageBreak/>
        <w:t>В свою очередь для достижения поставленных целей данная подпрограмма нуждается в  организационной и финансовой поддержке. С этой  целью необходимо предусмотреть финансирование настоящей подпрограммы.</w:t>
      </w:r>
    </w:p>
    <w:p w:rsidR="00151163" w:rsidRPr="00151163" w:rsidRDefault="00151163" w:rsidP="00151163">
      <w:pPr>
        <w:numPr>
          <w:ilvl w:val="0"/>
          <w:numId w:val="30"/>
        </w:numPr>
        <w:tabs>
          <w:tab w:val="left" w:pos="720"/>
          <w:tab w:val="left" w:pos="1134"/>
        </w:tabs>
        <w:spacing w:before="240" w:after="240"/>
        <w:ind w:left="357" w:firstLine="352"/>
        <w:jc w:val="center"/>
        <w:rPr>
          <w:sz w:val="28"/>
          <w:szCs w:val="28"/>
        </w:rPr>
      </w:pPr>
      <w:r w:rsidRPr="00151163">
        <w:rPr>
          <w:sz w:val="28"/>
          <w:szCs w:val="28"/>
        </w:rPr>
        <w:t>Приоритеты муниципальной политики в сфере реализации  подпрограммы, цели, задачи и ожидаемые конечные результаты подпрограммы</w:t>
      </w:r>
    </w:p>
    <w:p w:rsidR="00151163" w:rsidRPr="00151163" w:rsidRDefault="00151163" w:rsidP="00151163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151163">
        <w:rPr>
          <w:sz w:val="28"/>
          <w:szCs w:val="28"/>
        </w:rPr>
        <w:t>Решение задач, связанных с обеспечением прав граждан в сфере информации, укреплением морально-нравственных ценностей общества, а также развитием культуры и сохранения культурного наследия, повлечет за собой рост и качества услуг средств массовой информации, а также уровня информированности граждан о деятельности органов местного самоуправления.</w:t>
      </w:r>
    </w:p>
    <w:p w:rsidR="00151163" w:rsidRPr="00151163" w:rsidRDefault="00151163" w:rsidP="00151163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151163">
        <w:rPr>
          <w:sz w:val="28"/>
          <w:szCs w:val="28"/>
        </w:rPr>
        <w:t xml:space="preserve">Целью подпрограммы является 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</w:t>
      </w:r>
      <w:proofErr w:type="gramStart"/>
      <w:r w:rsidRPr="00151163">
        <w:rPr>
          <w:sz w:val="28"/>
          <w:szCs w:val="28"/>
        </w:rPr>
        <w:t>в</w:t>
      </w:r>
      <w:proofErr w:type="gramEnd"/>
      <w:r w:rsidRPr="00151163">
        <w:rPr>
          <w:sz w:val="28"/>
          <w:szCs w:val="28"/>
        </w:rPr>
        <w:t xml:space="preserve"> </w:t>
      </w:r>
      <w:proofErr w:type="gramStart"/>
      <w:r w:rsidRPr="00151163">
        <w:rPr>
          <w:sz w:val="28"/>
          <w:szCs w:val="28"/>
        </w:rPr>
        <w:t>Усть-Лабинском</w:t>
      </w:r>
      <w:proofErr w:type="gramEnd"/>
      <w:r w:rsidRPr="00151163">
        <w:rPr>
          <w:sz w:val="28"/>
          <w:szCs w:val="28"/>
        </w:rPr>
        <w:t xml:space="preserve"> городском поселении Усть-Лабинского района.</w:t>
      </w:r>
    </w:p>
    <w:p w:rsidR="00151163" w:rsidRPr="00151163" w:rsidRDefault="00151163" w:rsidP="00151163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151163">
        <w:rPr>
          <w:sz w:val="28"/>
          <w:szCs w:val="28"/>
        </w:rPr>
        <w:t>Важными также являются следующие цели:</w:t>
      </w:r>
    </w:p>
    <w:p w:rsidR="00151163" w:rsidRPr="00151163" w:rsidRDefault="00151163" w:rsidP="001511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163">
        <w:rPr>
          <w:sz w:val="28"/>
          <w:szCs w:val="28"/>
        </w:rPr>
        <w:t>- освещение деятельности органов местного самоуправления Усть-Лабинского городского поселения Усть-Лабинского района;</w:t>
      </w:r>
    </w:p>
    <w:p w:rsidR="00151163" w:rsidRPr="00151163" w:rsidRDefault="00151163" w:rsidP="001511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163">
        <w:rPr>
          <w:sz w:val="28"/>
          <w:szCs w:val="28"/>
        </w:rPr>
        <w:t>- содействие формированию у жителей поселения высоких духовно-нравственных ценностей, патриотического сознания, верности Отечеству, любви к малой Родине;</w:t>
      </w:r>
    </w:p>
    <w:p w:rsidR="00151163" w:rsidRPr="00151163" w:rsidRDefault="00151163" w:rsidP="001511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163">
        <w:rPr>
          <w:sz w:val="28"/>
          <w:szCs w:val="28"/>
        </w:rPr>
        <w:t>- воспитание молодежи в лучших традициях кубанского казачества, народов, проживающих на территории Усть-Лабинского городского поселения Усть-Лабинского района;</w:t>
      </w:r>
    </w:p>
    <w:p w:rsidR="00151163" w:rsidRPr="00151163" w:rsidRDefault="00151163" w:rsidP="001511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163">
        <w:rPr>
          <w:sz w:val="28"/>
          <w:szCs w:val="28"/>
        </w:rPr>
        <w:t>- публикация нормативно-правовых актов органов местного самоуправления Усть-Лабинского городского поселения Усть-Лабинского района;</w:t>
      </w:r>
    </w:p>
    <w:p w:rsidR="00151163" w:rsidRPr="00151163" w:rsidRDefault="00151163" w:rsidP="001511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163">
        <w:rPr>
          <w:sz w:val="28"/>
          <w:szCs w:val="28"/>
        </w:rPr>
        <w:t>- обеспечение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Усть-Лабинского городского поселения Усть-Лабинского района.</w:t>
      </w:r>
    </w:p>
    <w:p w:rsidR="00151163" w:rsidRPr="00151163" w:rsidRDefault="00151163" w:rsidP="00151163">
      <w:pPr>
        <w:spacing w:before="240" w:after="240"/>
        <w:ind w:firstLine="709"/>
        <w:jc w:val="center"/>
        <w:rPr>
          <w:sz w:val="28"/>
          <w:szCs w:val="28"/>
        </w:rPr>
      </w:pPr>
      <w:r w:rsidRPr="00151163">
        <w:rPr>
          <w:sz w:val="28"/>
          <w:szCs w:val="28"/>
        </w:rPr>
        <w:t>3. Основные этапы и сроки реализации подпрограммы</w:t>
      </w:r>
    </w:p>
    <w:p w:rsidR="00151163" w:rsidRPr="00151163" w:rsidRDefault="00151163" w:rsidP="00151163">
      <w:pPr>
        <w:ind w:firstLine="709"/>
        <w:jc w:val="both"/>
        <w:rPr>
          <w:sz w:val="28"/>
          <w:szCs w:val="28"/>
        </w:rPr>
      </w:pPr>
      <w:r w:rsidRPr="00151163">
        <w:rPr>
          <w:sz w:val="28"/>
          <w:szCs w:val="28"/>
        </w:rPr>
        <w:t xml:space="preserve">Срок реализации подпрограммы – 2016 год. </w:t>
      </w:r>
    </w:p>
    <w:p w:rsidR="00151163" w:rsidRPr="00151163" w:rsidRDefault="00151163" w:rsidP="00151163">
      <w:pPr>
        <w:spacing w:before="240" w:after="240"/>
        <w:ind w:firstLine="709"/>
        <w:jc w:val="center"/>
        <w:rPr>
          <w:sz w:val="28"/>
          <w:szCs w:val="28"/>
        </w:rPr>
      </w:pPr>
      <w:r w:rsidRPr="00151163">
        <w:rPr>
          <w:sz w:val="28"/>
          <w:szCs w:val="28"/>
        </w:rPr>
        <w:t>4. Ресурсное обеспечение подпрограммы</w:t>
      </w:r>
    </w:p>
    <w:p w:rsidR="00151163" w:rsidRPr="00151163" w:rsidRDefault="00151163" w:rsidP="00151163">
      <w:pPr>
        <w:spacing w:before="120" w:after="120"/>
        <w:ind w:firstLine="709"/>
        <w:jc w:val="center"/>
        <w:rPr>
          <w:sz w:val="28"/>
          <w:szCs w:val="28"/>
        </w:rPr>
      </w:pPr>
      <w:r w:rsidRPr="00151163">
        <w:rPr>
          <w:sz w:val="28"/>
          <w:szCs w:val="28"/>
        </w:rPr>
        <w:t>Объем финансирования ресурсов, выделенных на реализацию подпрограммы из средств бюджета Усть-Лабинского городского поселения Усть-Лабинского района, составляет 1100,0 тыс. рублей.</w:t>
      </w:r>
    </w:p>
    <w:p w:rsidR="00151163" w:rsidRPr="00151163" w:rsidRDefault="00151163" w:rsidP="00151163">
      <w:pPr>
        <w:tabs>
          <w:tab w:val="left" w:pos="1312"/>
        </w:tabs>
        <w:spacing w:before="240" w:after="240"/>
        <w:ind w:firstLine="709"/>
        <w:jc w:val="center"/>
        <w:rPr>
          <w:sz w:val="28"/>
          <w:szCs w:val="28"/>
        </w:rPr>
      </w:pPr>
      <w:r w:rsidRPr="00151163">
        <w:rPr>
          <w:sz w:val="28"/>
          <w:szCs w:val="28"/>
        </w:rPr>
        <w:t>5. Управление рисками реализации подпрограммы</w:t>
      </w:r>
    </w:p>
    <w:p w:rsidR="00151163" w:rsidRPr="00151163" w:rsidRDefault="00151163" w:rsidP="0015116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51163">
        <w:rPr>
          <w:sz w:val="28"/>
          <w:szCs w:val="28"/>
        </w:rPr>
        <w:lastRenderedPageBreak/>
        <w:t xml:space="preserve">Достижение запланированных результатов реализации подпрограммы связано с возникновением и преодолением различных рисков её реализации. </w:t>
      </w:r>
    </w:p>
    <w:p w:rsidR="00151163" w:rsidRPr="00151163" w:rsidRDefault="00151163" w:rsidP="0015116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151163">
        <w:rPr>
          <w:rFonts w:eastAsia="Calibri"/>
          <w:sz w:val="28"/>
          <w:szCs w:val="28"/>
        </w:rPr>
        <w:t xml:space="preserve">Управление рисками настоящей подпрограммы осуществляется ответственным исполнителем -  </w:t>
      </w:r>
      <w:r w:rsidRPr="00151163">
        <w:rPr>
          <w:rFonts w:eastAsia="Calibri"/>
          <w:bCs/>
          <w:color w:val="000000"/>
          <w:sz w:val="28"/>
        </w:rPr>
        <w:t>отделом по общим и организационным вопросам,</w:t>
      </w:r>
      <w:r w:rsidRPr="00151163">
        <w:rPr>
          <w:rFonts w:eastAsia="Calibri"/>
          <w:sz w:val="32"/>
          <w:szCs w:val="28"/>
        </w:rPr>
        <w:t xml:space="preserve"> </w:t>
      </w:r>
      <w:r w:rsidRPr="00151163">
        <w:rPr>
          <w:rFonts w:eastAsia="Calibri"/>
          <w:sz w:val="28"/>
          <w:szCs w:val="28"/>
        </w:rPr>
        <w:t xml:space="preserve">на основе регулярного мониторинга реализации подпрограммы, оценки её результативности и эффективности, и </w:t>
      </w:r>
      <w:r w:rsidRPr="00151163">
        <w:rPr>
          <w:rFonts w:eastAsia="Calibri"/>
          <w:color w:val="000000"/>
          <w:sz w:val="28"/>
          <w:szCs w:val="28"/>
        </w:rPr>
        <w:t>включает в себя:</w:t>
      </w:r>
    </w:p>
    <w:p w:rsidR="00151163" w:rsidRPr="00151163" w:rsidRDefault="00151163" w:rsidP="00151163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51163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подпрограммы;</w:t>
      </w:r>
    </w:p>
    <w:p w:rsidR="00151163" w:rsidRPr="00151163" w:rsidRDefault="00151163" w:rsidP="00151163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51163">
        <w:rPr>
          <w:sz w:val="28"/>
          <w:szCs w:val="28"/>
        </w:rPr>
        <w:t>текущий мониторинг повышения (снижения) вероятности наступления рисков;</w:t>
      </w:r>
    </w:p>
    <w:p w:rsidR="00151163" w:rsidRPr="00151163" w:rsidRDefault="00151163" w:rsidP="00151163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51163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151163" w:rsidRPr="00151163" w:rsidRDefault="00151163" w:rsidP="00151163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51163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151163" w:rsidRPr="00151163" w:rsidRDefault="00151163" w:rsidP="0015116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51163">
        <w:rPr>
          <w:rFonts w:eastAsia="Calibri"/>
          <w:sz w:val="28"/>
          <w:szCs w:val="28"/>
        </w:rPr>
        <w:t xml:space="preserve">Применительно к настоящей подпрограмме вся совокупность рисков разделена на внешние риски и внутренние риски. </w:t>
      </w:r>
    </w:p>
    <w:p w:rsidR="00151163" w:rsidRPr="00151163" w:rsidRDefault="00151163" w:rsidP="00151163">
      <w:pPr>
        <w:tabs>
          <w:tab w:val="left" w:pos="851"/>
        </w:tabs>
        <w:autoSpaceDE w:val="0"/>
        <w:autoSpaceDN w:val="0"/>
        <w:adjustRightInd w:val="0"/>
        <w:spacing w:after="240"/>
        <w:ind w:firstLine="567"/>
        <w:jc w:val="both"/>
        <w:rPr>
          <w:rFonts w:eastAsia="Calibri"/>
          <w:sz w:val="28"/>
          <w:szCs w:val="28"/>
        </w:rPr>
      </w:pPr>
      <w:r w:rsidRPr="00151163">
        <w:rPr>
          <w:rFonts w:eastAsia="Calibri"/>
          <w:sz w:val="28"/>
          <w:szCs w:val="28"/>
        </w:rPr>
        <w:t>Наиболее значимые риски, основные причины их возникновения, п</w:t>
      </w:r>
      <w:r w:rsidRPr="00151163">
        <w:rPr>
          <w:rFonts w:eastAsia="Calibri"/>
          <w:color w:val="000000"/>
          <w:sz w:val="28"/>
          <w:szCs w:val="28"/>
        </w:rPr>
        <w:t xml:space="preserve">еречни предупреждающих и компенсирующих мероприятий </w:t>
      </w:r>
      <w:r w:rsidRPr="00151163">
        <w:rPr>
          <w:rFonts w:eastAsia="Calibri"/>
          <w:sz w:val="28"/>
          <w:szCs w:val="28"/>
        </w:rPr>
        <w:t>приведены ниже.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910"/>
        <w:gridCol w:w="2835"/>
        <w:gridCol w:w="2943"/>
      </w:tblGrid>
      <w:tr w:rsidR="00151163" w:rsidRPr="00151163" w:rsidTr="00151163">
        <w:trPr>
          <w:trHeight w:val="100"/>
          <w:tblHeader/>
        </w:trPr>
        <w:tc>
          <w:tcPr>
            <w:tcW w:w="0" w:type="auto"/>
            <w:vAlign w:val="center"/>
          </w:tcPr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151163">
              <w:rPr>
                <w:rFonts w:eastAsia="Calibri"/>
                <w:color w:val="000000"/>
                <w:sz w:val="22"/>
              </w:rPr>
              <w:t>Риски</w:t>
            </w:r>
          </w:p>
        </w:tc>
        <w:tc>
          <w:tcPr>
            <w:tcW w:w="2910" w:type="dxa"/>
            <w:vAlign w:val="center"/>
          </w:tcPr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151163">
              <w:rPr>
                <w:rFonts w:eastAsia="Calibri"/>
                <w:color w:val="000000"/>
                <w:sz w:val="22"/>
              </w:rPr>
              <w:t>Основные при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чины возник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новения рисков</w:t>
            </w:r>
          </w:p>
        </w:tc>
        <w:tc>
          <w:tcPr>
            <w:tcW w:w="2835" w:type="dxa"/>
            <w:vAlign w:val="center"/>
          </w:tcPr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151163">
              <w:rPr>
                <w:rFonts w:eastAsia="Calibri"/>
                <w:color w:val="000000"/>
                <w:sz w:val="22"/>
              </w:rPr>
              <w:t xml:space="preserve">Предупреждающие </w:t>
            </w:r>
          </w:p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151163">
              <w:rPr>
                <w:rFonts w:eastAsia="Calibri"/>
                <w:color w:val="000000"/>
                <w:sz w:val="22"/>
              </w:rPr>
              <w:t>меро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приятия</w:t>
            </w:r>
          </w:p>
        </w:tc>
        <w:tc>
          <w:tcPr>
            <w:tcW w:w="2943" w:type="dxa"/>
            <w:vAlign w:val="center"/>
          </w:tcPr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151163">
              <w:rPr>
                <w:rFonts w:eastAsia="Calibri"/>
                <w:color w:val="000000"/>
                <w:sz w:val="22"/>
              </w:rPr>
              <w:t>Компенсирую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щие мероприятия</w:t>
            </w:r>
          </w:p>
        </w:tc>
      </w:tr>
      <w:tr w:rsidR="00151163" w:rsidRPr="00151163" w:rsidTr="00151163">
        <w:trPr>
          <w:trHeight w:val="447"/>
        </w:trPr>
        <w:tc>
          <w:tcPr>
            <w:tcW w:w="9855" w:type="dxa"/>
            <w:gridSpan w:val="4"/>
          </w:tcPr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  <w:color w:val="000000"/>
                <w:sz w:val="22"/>
              </w:rPr>
            </w:pPr>
            <w:r w:rsidRPr="00151163">
              <w:rPr>
                <w:rFonts w:eastAsia="Calibri"/>
                <w:b/>
                <w:bCs/>
                <w:color w:val="000000"/>
                <w:sz w:val="22"/>
              </w:rPr>
              <w:t>Внешние риски</w:t>
            </w:r>
          </w:p>
        </w:tc>
      </w:tr>
      <w:tr w:rsidR="00151163" w:rsidRPr="00151163" w:rsidTr="00151163">
        <w:trPr>
          <w:trHeight w:val="227"/>
        </w:trPr>
        <w:tc>
          <w:tcPr>
            <w:tcW w:w="0" w:type="auto"/>
          </w:tcPr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151163">
              <w:rPr>
                <w:rFonts w:eastAsia="Calibri"/>
                <w:color w:val="000000"/>
                <w:sz w:val="22"/>
              </w:rPr>
              <w:t>Право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вые</w:t>
            </w:r>
          </w:p>
        </w:tc>
        <w:tc>
          <w:tcPr>
            <w:tcW w:w="2910" w:type="dxa"/>
          </w:tcPr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151163">
              <w:rPr>
                <w:rFonts w:eastAsia="Calibri"/>
                <w:color w:val="000000"/>
                <w:sz w:val="22"/>
              </w:rPr>
              <w:t>Изменение действующего законодательства Российской Федерации,  нормативных правовых актов, принятых на краевом и районном уровне, влияющие на условия реализации подпрограммы</w:t>
            </w:r>
          </w:p>
        </w:tc>
        <w:tc>
          <w:tcPr>
            <w:tcW w:w="2835" w:type="dxa"/>
          </w:tcPr>
          <w:p w:rsidR="00151163" w:rsidRPr="00151163" w:rsidRDefault="00151163" w:rsidP="0015116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151163">
              <w:rPr>
                <w:sz w:val="22"/>
              </w:rPr>
              <w:t>Мониторинг из</w:t>
            </w:r>
            <w:r w:rsidRPr="00151163">
              <w:rPr>
                <w:sz w:val="22"/>
              </w:rPr>
              <w:softHyphen/>
              <w:t xml:space="preserve">менений действующего законодательства Российской Федерации, в том числе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2943" w:type="dxa"/>
          </w:tcPr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151163">
              <w:rPr>
                <w:color w:val="000000"/>
                <w:sz w:val="22"/>
              </w:rPr>
              <w:t>1.Корректировка подпрограммы</w:t>
            </w:r>
          </w:p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151163">
              <w:rPr>
                <w:rFonts w:eastAsia="Calibri"/>
                <w:color w:val="000000"/>
                <w:sz w:val="22"/>
              </w:rPr>
              <w:t>2. Корректировка муниципальных нормативно-правовых актов</w:t>
            </w:r>
          </w:p>
        </w:tc>
      </w:tr>
      <w:tr w:rsidR="00151163" w:rsidRPr="00151163" w:rsidTr="00151163">
        <w:trPr>
          <w:trHeight w:val="227"/>
        </w:trPr>
        <w:tc>
          <w:tcPr>
            <w:tcW w:w="0" w:type="auto"/>
          </w:tcPr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151163">
              <w:rPr>
                <w:rFonts w:eastAsia="Calibri"/>
                <w:color w:val="000000"/>
                <w:sz w:val="22"/>
              </w:rPr>
              <w:t>Макро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эконо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мичес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кие (финан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 xml:space="preserve">совые) </w:t>
            </w:r>
          </w:p>
        </w:tc>
        <w:tc>
          <w:tcPr>
            <w:tcW w:w="2910" w:type="dxa"/>
          </w:tcPr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151163">
              <w:rPr>
                <w:rFonts w:eastAsia="Calibri"/>
                <w:color w:val="000000"/>
                <w:sz w:val="22"/>
              </w:rPr>
              <w:t>Неблагоприят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ное развитие экономических процессов в стране и в мире в целом, при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 xml:space="preserve">водящее </w:t>
            </w:r>
            <w:proofErr w:type="gramStart"/>
            <w:r w:rsidRPr="00151163">
              <w:rPr>
                <w:rFonts w:eastAsia="Calibri"/>
                <w:color w:val="000000"/>
                <w:sz w:val="22"/>
              </w:rPr>
              <w:t>к</w:t>
            </w:r>
            <w:proofErr w:type="gramEnd"/>
            <w:r w:rsidRPr="00151163">
              <w:rPr>
                <w:rFonts w:eastAsia="Calibri"/>
                <w:color w:val="000000"/>
                <w:sz w:val="22"/>
              </w:rPr>
              <w:t xml:space="preserve"> </w:t>
            </w:r>
          </w:p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151163">
              <w:rPr>
                <w:rFonts w:eastAsia="Calibri"/>
                <w:color w:val="000000"/>
                <w:sz w:val="22"/>
              </w:rPr>
              <w:t>выпадению до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ходов  бюджета городского поселения или увеличе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нию расходов и, как следст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вие, к пере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смотру финан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сирования ра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нее принятых расходных обя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зательств на реализацию мероприятий подпрограммы</w:t>
            </w:r>
          </w:p>
        </w:tc>
        <w:tc>
          <w:tcPr>
            <w:tcW w:w="2835" w:type="dxa"/>
            <w:shd w:val="clear" w:color="auto" w:fill="auto"/>
          </w:tcPr>
          <w:p w:rsidR="00151163" w:rsidRPr="00151163" w:rsidRDefault="00151163" w:rsidP="00151163">
            <w:pPr>
              <w:tabs>
                <w:tab w:val="left" w:pos="851"/>
              </w:tabs>
              <w:rPr>
                <w:sz w:val="22"/>
              </w:rPr>
            </w:pPr>
            <w:r w:rsidRPr="00151163">
              <w:rPr>
                <w:sz w:val="22"/>
              </w:rPr>
              <w:t>Мониторинг ре</w:t>
            </w:r>
            <w:r w:rsidRPr="00151163">
              <w:rPr>
                <w:sz w:val="22"/>
              </w:rPr>
              <w:softHyphen/>
              <w:t>зультативности мероприятий подпрограммы и эффективности использова</w:t>
            </w:r>
            <w:r w:rsidRPr="00151163">
              <w:rPr>
                <w:sz w:val="22"/>
              </w:rPr>
              <w:softHyphen/>
              <w:t>ния бюджетных средств, на</w:t>
            </w:r>
            <w:r w:rsidRPr="00151163">
              <w:rPr>
                <w:sz w:val="22"/>
              </w:rPr>
              <w:softHyphen/>
              <w:t>правляемых на реализацию подпрограммы</w:t>
            </w:r>
          </w:p>
          <w:p w:rsidR="00151163" w:rsidRPr="00151163" w:rsidRDefault="00151163" w:rsidP="00151163">
            <w:pPr>
              <w:tabs>
                <w:tab w:val="left" w:pos="851"/>
              </w:tabs>
              <w:rPr>
                <w:sz w:val="22"/>
              </w:rPr>
            </w:pPr>
          </w:p>
          <w:p w:rsidR="00151163" w:rsidRPr="00151163" w:rsidRDefault="00151163" w:rsidP="0015116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943" w:type="dxa"/>
            <w:shd w:val="clear" w:color="auto" w:fill="auto"/>
          </w:tcPr>
          <w:p w:rsidR="00151163" w:rsidRPr="00151163" w:rsidRDefault="00151163" w:rsidP="00151163">
            <w:pPr>
              <w:tabs>
                <w:tab w:val="left" w:pos="851"/>
              </w:tabs>
              <w:rPr>
                <w:sz w:val="22"/>
              </w:rPr>
            </w:pPr>
            <w:r w:rsidRPr="00151163">
              <w:rPr>
                <w:sz w:val="22"/>
              </w:rPr>
              <w:t>Корректировка подпрограммы в со</w:t>
            </w:r>
            <w:r w:rsidRPr="00151163">
              <w:rPr>
                <w:sz w:val="22"/>
              </w:rPr>
              <w:softHyphen/>
              <w:t>ответствии с фактическим уровнем финан</w:t>
            </w:r>
            <w:r w:rsidRPr="00151163">
              <w:rPr>
                <w:sz w:val="22"/>
              </w:rPr>
              <w:softHyphen/>
              <w:t>сирования и пе</w:t>
            </w:r>
            <w:r w:rsidRPr="00151163">
              <w:rPr>
                <w:sz w:val="22"/>
              </w:rPr>
              <w:softHyphen/>
              <w:t>рераспределение средств между наиболее приоритетными направлениями подпрограммы, сокращение объемов финансирования менее приоритетных направлений подпрограммы</w:t>
            </w:r>
          </w:p>
        </w:tc>
      </w:tr>
      <w:tr w:rsidR="00151163" w:rsidRPr="00151163" w:rsidTr="00151163">
        <w:trPr>
          <w:trHeight w:val="98"/>
        </w:trPr>
        <w:tc>
          <w:tcPr>
            <w:tcW w:w="9855" w:type="dxa"/>
            <w:gridSpan w:val="4"/>
          </w:tcPr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  <w:color w:val="000000"/>
                <w:sz w:val="22"/>
              </w:rPr>
            </w:pPr>
            <w:r w:rsidRPr="00151163">
              <w:rPr>
                <w:rFonts w:eastAsia="Calibri"/>
                <w:b/>
                <w:bCs/>
                <w:color w:val="000000"/>
                <w:sz w:val="22"/>
              </w:rPr>
              <w:t>Внутренние риски</w:t>
            </w:r>
          </w:p>
        </w:tc>
      </w:tr>
      <w:tr w:rsidR="00151163" w:rsidRPr="00151163" w:rsidTr="00151163">
        <w:trPr>
          <w:trHeight w:val="480"/>
        </w:trPr>
        <w:tc>
          <w:tcPr>
            <w:tcW w:w="0" w:type="auto"/>
          </w:tcPr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151163">
              <w:rPr>
                <w:rFonts w:eastAsia="Calibri"/>
                <w:color w:val="000000"/>
                <w:sz w:val="22"/>
              </w:rPr>
              <w:t>Органи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зацион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 xml:space="preserve">ные </w:t>
            </w:r>
          </w:p>
        </w:tc>
        <w:tc>
          <w:tcPr>
            <w:tcW w:w="2910" w:type="dxa"/>
          </w:tcPr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highlight w:val="red"/>
              </w:rPr>
            </w:pPr>
            <w:r w:rsidRPr="00151163">
              <w:rPr>
                <w:rFonts w:eastAsia="Calibri"/>
                <w:color w:val="000000"/>
                <w:sz w:val="22"/>
              </w:rPr>
              <w:t>Недостаточная точность пла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нирования мероприятий и прогнозирования значений показателей подпро</w:t>
            </w:r>
            <w:r w:rsidRPr="00151163">
              <w:rPr>
                <w:rFonts w:eastAsia="Calibri"/>
                <w:color w:val="000000"/>
                <w:sz w:val="22"/>
              </w:rPr>
              <w:softHyphen/>
              <w:t>граммы</w:t>
            </w:r>
          </w:p>
        </w:tc>
        <w:tc>
          <w:tcPr>
            <w:tcW w:w="2835" w:type="dxa"/>
          </w:tcPr>
          <w:p w:rsidR="00151163" w:rsidRPr="00151163" w:rsidRDefault="00151163" w:rsidP="0015116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151163">
              <w:rPr>
                <w:sz w:val="22"/>
              </w:rPr>
              <w:t>1.Составление годовых планов реа</w:t>
            </w:r>
            <w:r w:rsidRPr="00151163">
              <w:rPr>
                <w:sz w:val="22"/>
              </w:rPr>
              <w:softHyphen/>
              <w:t>лизации мероприятий подпрограммы, осуществление последую</w:t>
            </w:r>
            <w:r w:rsidRPr="00151163">
              <w:rPr>
                <w:sz w:val="22"/>
              </w:rPr>
              <w:softHyphen/>
              <w:t>щего мониторинга их           выпол</w:t>
            </w:r>
            <w:r w:rsidRPr="00151163">
              <w:rPr>
                <w:sz w:val="22"/>
              </w:rPr>
              <w:softHyphen/>
              <w:t>нения</w:t>
            </w:r>
          </w:p>
          <w:p w:rsidR="00151163" w:rsidRPr="00151163" w:rsidRDefault="00151163" w:rsidP="0015116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  <w:p w:rsidR="00151163" w:rsidRPr="00151163" w:rsidRDefault="00151163" w:rsidP="00151163">
            <w:pPr>
              <w:tabs>
                <w:tab w:val="left" w:pos="851"/>
              </w:tabs>
              <w:rPr>
                <w:sz w:val="22"/>
              </w:rPr>
            </w:pPr>
            <w:r w:rsidRPr="00151163">
              <w:rPr>
                <w:sz w:val="22"/>
              </w:rPr>
              <w:lastRenderedPageBreak/>
              <w:t>2.Мониторинг                      ре</w:t>
            </w:r>
            <w:r w:rsidRPr="00151163">
              <w:rPr>
                <w:sz w:val="22"/>
              </w:rPr>
              <w:softHyphen/>
              <w:t>зультативности мероприятий подпрограммы и эффективности использова</w:t>
            </w:r>
            <w:r w:rsidRPr="00151163">
              <w:rPr>
                <w:sz w:val="22"/>
              </w:rPr>
              <w:softHyphen/>
              <w:t>ния бюджетных средств, на</w:t>
            </w:r>
            <w:r w:rsidRPr="00151163">
              <w:rPr>
                <w:sz w:val="22"/>
              </w:rPr>
              <w:softHyphen/>
              <w:t xml:space="preserve">правляемых на реализацию подпрограммы </w:t>
            </w:r>
          </w:p>
          <w:p w:rsidR="00151163" w:rsidRPr="00151163" w:rsidRDefault="00151163" w:rsidP="00151163">
            <w:pPr>
              <w:tabs>
                <w:tab w:val="left" w:pos="851"/>
              </w:tabs>
              <w:rPr>
                <w:sz w:val="22"/>
              </w:rPr>
            </w:pPr>
          </w:p>
          <w:p w:rsidR="00151163" w:rsidRPr="00151163" w:rsidRDefault="00151163" w:rsidP="00151163">
            <w:pPr>
              <w:tabs>
                <w:tab w:val="left" w:pos="851"/>
              </w:tabs>
              <w:rPr>
                <w:sz w:val="22"/>
              </w:rPr>
            </w:pPr>
            <w:r w:rsidRPr="00151163">
              <w:rPr>
                <w:sz w:val="22"/>
              </w:rPr>
              <w:t>3.Размещение информации о результатах реализации мероприятий подпрограммы на сайте администрации городского поселения в информационно-коммуникационной сети «Интернет»</w:t>
            </w:r>
          </w:p>
        </w:tc>
        <w:tc>
          <w:tcPr>
            <w:tcW w:w="2943" w:type="dxa"/>
          </w:tcPr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151163">
              <w:rPr>
                <w:rFonts w:eastAsia="Calibri"/>
                <w:sz w:val="22"/>
              </w:rPr>
              <w:lastRenderedPageBreak/>
              <w:t>Корректировка плана мероприятий подпрограммы и значений показателей реализации подпрограммы</w:t>
            </w:r>
          </w:p>
          <w:p w:rsidR="00151163" w:rsidRPr="00151163" w:rsidRDefault="00151163" w:rsidP="00151163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</w:p>
          <w:p w:rsidR="00151163" w:rsidRPr="00151163" w:rsidRDefault="00151163" w:rsidP="00151163">
            <w:pPr>
              <w:tabs>
                <w:tab w:val="left" w:pos="851"/>
              </w:tabs>
              <w:rPr>
                <w:sz w:val="22"/>
              </w:rPr>
            </w:pPr>
          </w:p>
        </w:tc>
      </w:tr>
    </w:tbl>
    <w:p w:rsidR="00151163" w:rsidRPr="00151163" w:rsidRDefault="00151163" w:rsidP="00151163">
      <w:pPr>
        <w:spacing w:after="200" w:line="276" w:lineRule="auto"/>
        <w:rPr>
          <w:b/>
          <w:color w:val="000000"/>
          <w:sz w:val="22"/>
        </w:rPr>
      </w:pPr>
    </w:p>
    <w:p w:rsidR="00151163" w:rsidRPr="00151163" w:rsidRDefault="00151163" w:rsidP="00151163">
      <w:pPr>
        <w:ind w:left="5954"/>
        <w:rPr>
          <w:sz w:val="4"/>
          <w:szCs w:val="4"/>
        </w:rPr>
      </w:pPr>
    </w:p>
    <w:p w:rsidR="00151163" w:rsidRPr="00151163" w:rsidRDefault="00151163" w:rsidP="00151163">
      <w:pPr>
        <w:ind w:left="5954"/>
        <w:rPr>
          <w:sz w:val="4"/>
          <w:szCs w:val="4"/>
        </w:rPr>
      </w:pPr>
    </w:p>
    <w:p w:rsidR="00151163" w:rsidRPr="00151163" w:rsidRDefault="00151163" w:rsidP="00151163">
      <w:pPr>
        <w:ind w:left="5954"/>
        <w:rPr>
          <w:sz w:val="4"/>
          <w:szCs w:val="4"/>
        </w:rPr>
      </w:pPr>
    </w:p>
    <w:p w:rsidR="00151163" w:rsidRPr="00151163" w:rsidRDefault="00151163" w:rsidP="00151163">
      <w:pPr>
        <w:ind w:left="5954"/>
        <w:rPr>
          <w:sz w:val="4"/>
          <w:szCs w:val="4"/>
        </w:rPr>
      </w:pPr>
    </w:p>
    <w:p w:rsidR="00151163" w:rsidRPr="00151163" w:rsidRDefault="00151163" w:rsidP="00151163">
      <w:pPr>
        <w:ind w:left="5954"/>
        <w:rPr>
          <w:sz w:val="4"/>
          <w:szCs w:val="4"/>
        </w:rPr>
      </w:pPr>
    </w:p>
    <w:p w:rsidR="00151163" w:rsidRPr="00151163" w:rsidRDefault="00151163" w:rsidP="00151163">
      <w:pPr>
        <w:ind w:left="5954"/>
        <w:rPr>
          <w:sz w:val="4"/>
          <w:szCs w:val="4"/>
        </w:rPr>
      </w:pPr>
    </w:p>
    <w:p w:rsidR="00151163" w:rsidRDefault="00151163" w:rsidP="00151163">
      <w:pPr>
        <w:pStyle w:val="af6"/>
        <w:spacing w:after="0"/>
        <w:ind w:right="261"/>
        <w:jc w:val="both"/>
        <w:rPr>
          <w:rStyle w:val="13"/>
          <w:color w:val="000000"/>
        </w:rPr>
      </w:pPr>
      <w:r>
        <w:rPr>
          <w:rStyle w:val="13"/>
          <w:color w:val="000000"/>
        </w:rPr>
        <w:t xml:space="preserve">Начальник отдела </w:t>
      </w:r>
    </w:p>
    <w:p w:rsidR="00151163" w:rsidRDefault="00151163" w:rsidP="00151163">
      <w:pPr>
        <w:pStyle w:val="af6"/>
        <w:spacing w:after="0"/>
        <w:ind w:right="261"/>
        <w:jc w:val="both"/>
        <w:rPr>
          <w:rStyle w:val="13"/>
          <w:color w:val="000000"/>
        </w:rPr>
      </w:pPr>
      <w:r>
        <w:rPr>
          <w:rStyle w:val="13"/>
          <w:color w:val="000000"/>
        </w:rPr>
        <w:t xml:space="preserve">по общим и организационным вопросам                                             С.Н. </w:t>
      </w:r>
      <w:proofErr w:type="spellStart"/>
      <w:r>
        <w:rPr>
          <w:rStyle w:val="13"/>
          <w:color w:val="000000"/>
        </w:rPr>
        <w:t>Чухирь</w:t>
      </w:r>
      <w:proofErr w:type="spellEnd"/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D9559D" w:rsidRDefault="00D9559D" w:rsidP="00151163">
      <w:pPr>
        <w:ind w:left="5954"/>
        <w:rPr>
          <w:sz w:val="28"/>
          <w:szCs w:val="28"/>
        </w:rPr>
      </w:pPr>
    </w:p>
    <w:p w:rsidR="00D9559D" w:rsidRDefault="00D9559D" w:rsidP="00151163">
      <w:pPr>
        <w:ind w:left="5954"/>
        <w:rPr>
          <w:sz w:val="28"/>
          <w:szCs w:val="28"/>
        </w:rPr>
      </w:pPr>
    </w:p>
    <w:p w:rsidR="00D9559D" w:rsidRDefault="00D9559D" w:rsidP="00151163">
      <w:pPr>
        <w:ind w:left="5954"/>
        <w:rPr>
          <w:sz w:val="28"/>
          <w:szCs w:val="28"/>
        </w:rPr>
      </w:pPr>
    </w:p>
    <w:p w:rsidR="00D9559D" w:rsidRDefault="00D9559D" w:rsidP="00151163">
      <w:pPr>
        <w:ind w:left="5954"/>
        <w:rPr>
          <w:sz w:val="28"/>
          <w:szCs w:val="28"/>
        </w:rPr>
      </w:pPr>
    </w:p>
    <w:p w:rsidR="00151163" w:rsidRPr="00151163" w:rsidRDefault="00151163" w:rsidP="00151163">
      <w:pPr>
        <w:ind w:left="5954"/>
        <w:rPr>
          <w:sz w:val="28"/>
          <w:szCs w:val="28"/>
        </w:rPr>
      </w:pPr>
      <w:r w:rsidRPr="00151163">
        <w:rPr>
          <w:sz w:val="28"/>
          <w:szCs w:val="28"/>
        </w:rPr>
        <w:lastRenderedPageBreak/>
        <w:t>ПРИЛОЖЕНИЕ № 3</w:t>
      </w:r>
    </w:p>
    <w:p w:rsidR="00151163" w:rsidRPr="00151163" w:rsidRDefault="00151163" w:rsidP="00151163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151163">
        <w:rPr>
          <w:sz w:val="28"/>
          <w:szCs w:val="28"/>
        </w:rPr>
        <w:t xml:space="preserve">к муниципальной программе </w:t>
      </w:r>
    </w:p>
    <w:p w:rsidR="00151163" w:rsidRPr="00151163" w:rsidRDefault="00151163" w:rsidP="00151163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151163">
        <w:rPr>
          <w:sz w:val="28"/>
          <w:szCs w:val="28"/>
        </w:rPr>
        <w:t>«Муниципальное управление»</w:t>
      </w:r>
    </w:p>
    <w:p w:rsidR="00151163" w:rsidRPr="00151163" w:rsidRDefault="00151163" w:rsidP="00151163">
      <w:pPr>
        <w:ind w:left="3600"/>
        <w:rPr>
          <w:sz w:val="28"/>
          <w:szCs w:val="28"/>
        </w:rPr>
      </w:pPr>
    </w:p>
    <w:p w:rsidR="00151163" w:rsidRPr="00151163" w:rsidRDefault="00151163" w:rsidP="00151163">
      <w:pPr>
        <w:jc w:val="center"/>
        <w:rPr>
          <w:b/>
          <w:sz w:val="28"/>
          <w:szCs w:val="28"/>
        </w:rPr>
      </w:pPr>
    </w:p>
    <w:p w:rsidR="00151163" w:rsidRPr="00151163" w:rsidRDefault="00151163" w:rsidP="00151163">
      <w:pPr>
        <w:jc w:val="center"/>
        <w:rPr>
          <w:b/>
          <w:sz w:val="28"/>
          <w:szCs w:val="28"/>
        </w:rPr>
      </w:pPr>
      <w:r w:rsidRPr="00151163">
        <w:rPr>
          <w:b/>
          <w:sz w:val="28"/>
          <w:szCs w:val="28"/>
        </w:rPr>
        <w:t>ПАСПОРТ</w:t>
      </w:r>
    </w:p>
    <w:p w:rsidR="00151163" w:rsidRPr="00151163" w:rsidRDefault="00151163" w:rsidP="00151163">
      <w:pPr>
        <w:jc w:val="center"/>
        <w:rPr>
          <w:b/>
          <w:sz w:val="14"/>
          <w:szCs w:val="28"/>
        </w:rPr>
      </w:pPr>
    </w:p>
    <w:p w:rsidR="00151163" w:rsidRPr="00151163" w:rsidRDefault="00151163" w:rsidP="00151163">
      <w:pPr>
        <w:spacing w:line="260" w:lineRule="exact"/>
        <w:ind w:left="240"/>
        <w:jc w:val="center"/>
        <w:rPr>
          <w:sz w:val="28"/>
          <w:szCs w:val="28"/>
          <w:u w:val="single"/>
        </w:rPr>
      </w:pPr>
      <w:r w:rsidRPr="00151163">
        <w:rPr>
          <w:sz w:val="28"/>
          <w:szCs w:val="28"/>
          <w:u w:val="single"/>
        </w:rPr>
        <w:t xml:space="preserve">Подпрограмма «Обеспечение хозяйственного обслуживания администрации Усть-Лабинского </w:t>
      </w:r>
      <w:proofErr w:type="spellStart"/>
      <w:r w:rsidRPr="00151163">
        <w:rPr>
          <w:sz w:val="28"/>
          <w:szCs w:val="28"/>
          <w:u w:val="single"/>
        </w:rPr>
        <w:t>городского_поселения</w:t>
      </w:r>
      <w:proofErr w:type="spellEnd"/>
      <w:r w:rsidRPr="00151163">
        <w:rPr>
          <w:sz w:val="28"/>
          <w:szCs w:val="28"/>
          <w:u w:val="single"/>
        </w:rPr>
        <w:t xml:space="preserve"> Усть-Лабинского района»</w:t>
      </w:r>
    </w:p>
    <w:p w:rsidR="00151163" w:rsidRPr="00151163" w:rsidRDefault="00151163" w:rsidP="00151163">
      <w:pPr>
        <w:spacing w:after="240" w:line="260" w:lineRule="exact"/>
        <w:ind w:left="238"/>
        <w:jc w:val="center"/>
        <w:rPr>
          <w:sz w:val="20"/>
          <w:szCs w:val="20"/>
        </w:rPr>
      </w:pPr>
      <w:r w:rsidRPr="00151163">
        <w:rPr>
          <w:sz w:val="20"/>
          <w:szCs w:val="20"/>
        </w:rPr>
        <w:t xml:space="preserve"> (наименование подпрограммы)</w:t>
      </w:r>
    </w:p>
    <w:p w:rsidR="00151163" w:rsidRPr="00151163" w:rsidRDefault="00151163" w:rsidP="00151163">
      <w:pPr>
        <w:jc w:val="center"/>
        <w:rPr>
          <w:b/>
          <w:sz w:val="28"/>
          <w:szCs w:val="28"/>
        </w:rPr>
      </w:pPr>
      <w:r w:rsidRPr="00151163">
        <w:rPr>
          <w:b/>
          <w:sz w:val="28"/>
          <w:szCs w:val="28"/>
        </w:rPr>
        <w:t xml:space="preserve">муниципальной программы </w:t>
      </w:r>
    </w:p>
    <w:p w:rsidR="00151163" w:rsidRPr="00151163" w:rsidRDefault="00151163" w:rsidP="00151163">
      <w:pPr>
        <w:spacing w:before="120"/>
        <w:jc w:val="center"/>
        <w:rPr>
          <w:sz w:val="32"/>
          <w:szCs w:val="28"/>
          <w:u w:val="single"/>
        </w:rPr>
      </w:pPr>
      <w:r w:rsidRPr="00151163">
        <w:rPr>
          <w:color w:val="000000"/>
          <w:sz w:val="28"/>
          <w:u w:val="single"/>
        </w:rPr>
        <w:t>Муниципальное управление</w:t>
      </w:r>
      <w:r w:rsidRPr="00151163">
        <w:rPr>
          <w:sz w:val="32"/>
          <w:szCs w:val="28"/>
          <w:u w:val="single"/>
        </w:rPr>
        <w:t xml:space="preserve"> </w:t>
      </w:r>
    </w:p>
    <w:p w:rsidR="00151163" w:rsidRPr="00151163" w:rsidRDefault="00151163" w:rsidP="00151163">
      <w:pPr>
        <w:spacing w:after="240" w:line="260" w:lineRule="exact"/>
        <w:ind w:left="238"/>
        <w:jc w:val="center"/>
        <w:rPr>
          <w:sz w:val="20"/>
          <w:szCs w:val="20"/>
        </w:rPr>
      </w:pPr>
      <w:r w:rsidRPr="00151163">
        <w:rPr>
          <w:sz w:val="20"/>
          <w:szCs w:val="20"/>
        </w:rPr>
        <w:t>(наименование программы)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654"/>
      </w:tblGrid>
      <w:tr w:rsidR="00151163" w:rsidRPr="00151163" w:rsidTr="00151163">
        <w:trPr>
          <w:trHeight w:val="505"/>
        </w:trPr>
        <w:tc>
          <w:tcPr>
            <w:tcW w:w="2093" w:type="dxa"/>
            <w:vAlign w:val="center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7654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151163" w:rsidRPr="00151163" w:rsidTr="00151163">
        <w:trPr>
          <w:trHeight w:val="488"/>
        </w:trPr>
        <w:tc>
          <w:tcPr>
            <w:tcW w:w="2093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 xml:space="preserve">Цели </w:t>
            </w:r>
          </w:p>
        </w:tc>
        <w:tc>
          <w:tcPr>
            <w:tcW w:w="7654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Осуществление мероприятий, направленных на бесперебойное функционирование органов местного самоуправления, выполнение возложенных заданий и функций.</w:t>
            </w:r>
          </w:p>
        </w:tc>
      </w:tr>
      <w:tr w:rsidR="00151163" w:rsidRPr="00151163" w:rsidTr="00151163">
        <w:trPr>
          <w:trHeight w:val="505"/>
        </w:trPr>
        <w:tc>
          <w:tcPr>
            <w:tcW w:w="2093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7654" w:type="dxa"/>
          </w:tcPr>
          <w:p w:rsidR="00151163" w:rsidRPr="00151163" w:rsidRDefault="00151163" w:rsidP="00151163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Решение отдельных вопросов местного значения, содействие в выполнении мероприятий в рамках полномочий поселения и административно-техническое обеспечение деятельности органов местного самоуправления</w:t>
            </w:r>
          </w:p>
        </w:tc>
      </w:tr>
      <w:tr w:rsidR="00151163" w:rsidRPr="00151163" w:rsidTr="00151163">
        <w:trPr>
          <w:trHeight w:val="766"/>
        </w:trPr>
        <w:tc>
          <w:tcPr>
            <w:tcW w:w="2093" w:type="dxa"/>
            <w:shd w:val="clear" w:color="auto" w:fill="auto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  <w:highlight w:val="yellow"/>
              </w:rPr>
            </w:pPr>
            <w:r w:rsidRPr="00151163">
              <w:rPr>
                <w:sz w:val="26"/>
                <w:szCs w:val="26"/>
              </w:rPr>
              <w:t xml:space="preserve">Целевые показатели (индикаторы) </w:t>
            </w:r>
          </w:p>
        </w:tc>
        <w:tc>
          <w:tcPr>
            <w:tcW w:w="7654" w:type="dxa"/>
          </w:tcPr>
          <w:p w:rsidR="00151163" w:rsidRPr="00151163" w:rsidRDefault="00151163" w:rsidP="00151163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Не предусмотрены</w:t>
            </w:r>
          </w:p>
        </w:tc>
      </w:tr>
      <w:tr w:rsidR="00151163" w:rsidRPr="00151163" w:rsidTr="00151163">
        <w:trPr>
          <w:trHeight w:val="749"/>
        </w:trPr>
        <w:tc>
          <w:tcPr>
            <w:tcW w:w="2093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Сроки и этапы  реализации</w:t>
            </w:r>
          </w:p>
        </w:tc>
        <w:tc>
          <w:tcPr>
            <w:tcW w:w="7654" w:type="dxa"/>
          </w:tcPr>
          <w:p w:rsidR="00151163" w:rsidRPr="00151163" w:rsidRDefault="00151163" w:rsidP="00151163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2016 год</w:t>
            </w:r>
          </w:p>
        </w:tc>
      </w:tr>
      <w:tr w:rsidR="00151163" w:rsidRPr="00151163" w:rsidTr="00151163">
        <w:trPr>
          <w:trHeight w:val="1841"/>
        </w:trPr>
        <w:tc>
          <w:tcPr>
            <w:tcW w:w="2093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654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>21.157.000,00 рублей бюджета Усть-Лабинского городского поселения Усть-Лабинского района</w:t>
            </w:r>
          </w:p>
        </w:tc>
      </w:tr>
      <w:tr w:rsidR="00151163" w:rsidRPr="00151163" w:rsidTr="00151163">
        <w:trPr>
          <w:trHeight w:val="2118"/>
        </w:trPr>
        <w:tc>
          <w:tcPr>
            <w:tcW w:w="2093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t xml:space="preserve">Ожидаемые конечные результаты реализации муниципальной программы, </w:t>
            </w:r>
            <w:r w:rsidRPr="00151163">
              <w:rPr>
                <w:sz w:val="26"/>
                <w:szCs w:val="26"/>
              </w:rPr>
              <w:lastRenderedPageBreak/>
              <w:t>оценка планируемой эффективности ее реализации</w:t>
            </w:r>
          </w:p>
        </w:tc>
        <w:tc>
          <w:tcPr>
            <w:tcW w:w="7654" w:type="dxa"/>
          </w:tcPr>
          <w:p w:rsidR="00151163" w:rsidRPr="00151163" w:rsidRDefault="00151163" w:rsidP="001511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  <w:r w:rsidRPr="00151163">
              <w:rPr>
                <w:sz w:val="26"/>
                <w:szCs w:val="26"/>
              </w:rPr>
              <w:lastRenderedPageBreak/>
              <w:t>Эффективное выполнение возложенных заданий в рамках осуществления полномочий администрации Усть-Лабинского городского поселения на территории поселения, оказание административно-технического обслуживания администрации в целях организации рабочего процесса.</w:t>
            </w:r>
          </w:p>
        </w:tc>
      </w:tr>
    </w:tbl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151163">
      <w:pPr>
        <w:pStyle w:val="af6"/>
        <w:spacing w:after="0"/>
        <w:ind w:right="261"/>
        <w:jc w:val="both"/>
        <w:rPr>
          <w:rStyle w:val="13"/>
          <w:color w:val="000000"/>
        </w:rPr>
      </w:pPr>
      <w:r>
        <w:rPr>
          <w:rStyle w:val="13"/>
          <w:color w:val="000000"/>
        </w:rPr>
        <w:t xml:space="preserve">Начальник отдела </w:t>
      </w:r>
    </w:p>
    <w:p w:rsidR="00151163" w:rsidRDefault="00151163" w:rsidP="00151163">
      <w:pPr>
        <w:pStyle w:val="af6"/>
        <w:spacing w:after="0"/>
        <w:ind w:right="261"/>
        <w:jc w:val="both"/>
        <w:rPr>
          <w:rStyle w:val="13"/>
          <w:color w:val="000000"/>
        </w:rPr>
      </w:pPr>
      <w:r>
        <w:rPr>
          <w:rStyle w:val="13"/>
          <w:color w:val="000000"/>
        </w:rPr>
        <w:t xml:space="preserve">по общим и организационным вопросам                                             С.Н. </w:t>
      </w:r>
      <w:proofErr w:type="spellStart"/>
      <w:r>
        <w:rPr>
          <w:rStyle w:val="13"/>
          <w:color w:val="000000"/>
        </w:rPr>
        <w:t>Чухирь</w:t>
      </w:r>
      <w:proofErr w:type="spellEnd"/>
    </w:p>
    <w:p w:rsidR="00151163" w:rsidRDefault="00151163" w:rsidP="00151163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p w:rsidR="00151163" w:rsidRDefault="00151163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</w:rPr>
      </w:pPr>
    </w:p>
    <w:sectPr w:rsidR="00151163" w:rsidSect="00D9559D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AE6"/>
    <w:multiLevelType w:val="multilevel"/>
    <w:tmpl w:val="F69EA4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">
    <w:nsid w:val="04A727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64516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8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87387"/>
    <w:multiLevelType w:val="multilevel"/>
    <w:tmpl w:val="EBCC7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B7653AA"/>
    <w:multiLevelType w:val="multilevel"/>
    <w:tmpl w:val="BC5A4F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3C4B55EB"/>
    <w:multiLevelType w:val="multilevel"/>
    <w:tmpl w:val="8954F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8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4C0D5811"/>
    <w:multiLevelType w:val="hybridMultilevel"/>
    <w:tmpl w:val="B964E9FA"/>
    <w:lvl w:ilvl="0" w:tplc="88CA465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4E2E7DDA"/>
    <w:multiLevelType w:val="hybridMultilevel"/>
    <w:tmpl w:val="C592170E"/>
    <w:lvl w:ilvl="0" w:tplc="5442C9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7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93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2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541A3D8E"/>
    <w:multiLevelType w:val="hybridMultilevel"/>
    <w:tmpl w:val="815898AC"/>
    <w:lvl w:ilvl="0" w:tplc="A50E78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62508D7"/>
    <w:multiLevelType w:val="hybridMultilevel"/>
    <w:tmpl w:val="84F0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53B6A"/>
    <w:multiLevelType w:val="hybridMultilevel"/>
    <w:tmpl w:val="9FF4CB5A"/>
    <w:lvl w:ilvl="0" w:tplc="E8B2B6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5A2758D6"/>
    <w:multiLevelType w:val="multilevel"/>
    <w:tmpl w:val="91CA96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8060E54"/>
    <w:multiLevelType w:val="multilevel"/>
    <w:tmpl w:val="A2AAE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1FC12EC"/>
    <w:multiLevelType w:val="hybridMultilevel"/>
    <w:tmpl w:val="395CE6D6"/>
    <w:lvl w:ilvl="0" w:tplc="C2B414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5DF4083"/>
    <w:multiLevelType w:val="hybridMultilevel"/>
    <w:tmpl w:val="C2526A8E"/>
    <w:lvl w:ilvl="0" w:tplc="62A025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6">
    <w:nsid w:val="793C3A72"/>
    <w:multiLevelType w:val="hybridMultilevel"/>
    <w:tmpl w:val="F2D6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8">
    <w:nsid w:val="7A1E1912"/>
    <w:multiLevelType w:val="multilevel"/>
    <w:tmpl w:val="17AA1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39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4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D947855"/>
    <w:multiLevelType w:val="multilevel"/>
    <w:tmpl w:val="8DB4B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1"/>
  </w:num>
  <w:num w:numId="2">
    <w:abstractNumId w:val="40"/>
  </w:num>
  <w:num w:numId="3">
    <w:abstractNumId w:val="15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37"/>
  </w:num>
  <w:num w:numId="9">
    <w:abstractNumId w:val="2"/>
  </w:num>
  <w:num w:numId="10">
    <w:abstractNumId w:val="39"/>
  </w:num>
  <w:num w:numId="11">
    <w:abstractNumId w:val="29"/>
  </w:num>
  <w:num w:numId="12">
    <w:abstractNumId w:val="11"/>
  </w:num>
  <w:num w:numId="13">
    <w:abstractNumId w:val="17"/>
  </w:num>
  <w:num w:numId="14">
    <w:abstractNumId w:val="28"/>
  </w:num>
  <w:num w:numId="15">
    <w:abstractNumId w:val="35"/>
  </w:num>
  <w:num w:numId="16">
    <w:abstractNumId w:val="16"/>
  </w:num>
  <w:num w:numId="17">
    <w:abstractNumId w:val="22"/>
  </w:num>
  <w:num w:numId="18">
    <w:abstractNumId w:val="7"/>
  </w:num>
  <w:num w:numId="19">
    <w:abstractNumId w:val="25"/>
  </w:num>
  <w:num w:numId="20">
    <w:abstractNumId w:val="26"/>
  </w:num>
  <w:num w:numId="21">
    <w:abstractNumId w:val="31"/>
  </w:num>
  <w:num w:numId="22">
    <w:abstractNumId w:val="14"/>
  </w:num>
  <w:num w:numId="23">
    <w:abstractNumId w:val="33"/>
  </w:num>
  <w:num w:numId="24">
    <w:abstractNumId w:val="18"/>
  </w:num>
  <w:num w:numId="25">
    <w:abstractNumId w:val="32"/>
  </w:num>
  <w:num w:numId="26">
    <w:abstractNumId w:val="4"/>
  </w:num>
  <w:num w:numId="27">
    <w:abstractNumId w:val="19"/>
  </w:num>
  <w:num w:numId="28">
    <w:abstractNumId w:val="23"/>
  </w:num>
  <w:num w:numId="29">
    <w:abstractNumId w:val="30"/>
  </w:num>
  <w:num w:numId="30">
    <w:abstractNumId w:val="13"/>
  </w:num>
  <w:num w:numId="31">
    <w:abstractNumId w:val="9"/>
  </w:num>
  <w:num w:numId="32">
    <w:abstractNumId w:val="34"/>
  </w:num>
  <w:num w:numId="33">
    <w:abstractNumId w:val="12"/>
  </w:num>
  <w:num w:numId="34">
    <w:abstractNumId w:val="24"/>
  </w:num>
  <w:num w:numId="35">
    <w:abstractNumId w:val="8"/>
  </w:num>
  <w:num w:numId="36">
    <w:abstractNumId w:val="36"/>
  </w:num>
  <w:num w:numId="37">
    <w:abstractNumId w:val="27"/>
  </w:num>
  <w:num w:numId="38">
    <w:abstractNumId w:val="1"/>
  </w:num>
  <w:num w:numId="39">
    <w:abstractNumId w:val="41"/>
  </w:num>
  <w:num w:numId="40">
    <w:abstractNumId w:val="20"/>
  </w:num>
  <w:num w:numId="41">
    <w:abstractNumId w:val="38"/>
  </w:num>
  <w:num w:numId="42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51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99E"/>
    <w:rsid w:val="00010BED"/>
    <w:rsid w:val="000111DE"/>
    <w:rsid w:val="0001127E"/>
    <w:rsid w:val="00011C79"/>
    <w:rsid w:val="0001397B"/>
    <w:rsid w:val="00023363"/>
    <w:rsid w:val="0002510C"/>
    <w:rsid w:val="00035AD3"/>
    <w:rsid w:val="00043400"/>
    <w:rsid w:val="00043710"/>
    <w:rsid w:val="000450B4"/>
    <w:rsid w:val="00045887"/>
    <w:rsid w:val="0004710E"/>
    <w:rsid w:val="00050939"/>
    <w:rsid w:val="00053189"/>
    <w:rsid w:val="00053490"/>
    <w:rsid w:val="00061999"/>
    <w:rsid w:val="00062148"/>
    <w:rsid w:val="00065BCC"/>
    <w:rsid w:val="00071372"/>
    <w:rsid w:val="0007682C"/>
    <w:rsid w:val="00077CDD"/>
    <w:rsid w:val="00080738"/>
    <w:rsid w:val="00090D92"/>
    <w:rsid w:val="0009142C"/>
    <w:rsid w:val="000975F7"/>
    <w:rsid w:val="000A2861"/>
    <w:rsid w:val="000A4F91"/>
    <w:rsid w:val="000A76F7"/>
    <w:rsid w:val="000B058C"/>
    <w:rsid w:val="000B0AF1"/>
    <w:rsid w:val="000B3BAD"/>
    <w:rsid w:val="000C15E2"/>
    <w:rsid w:val="000C3343"/>
    <w:rsid w:val="000D295B"/>
    <w:rsid w:val="000D64D9"/>
    <w:rsid w:val="000E34F3"/>
    <w:rsid w:val="000E4C3B"/>
    <w:rsid w:val="000E6134"/>
    <w:rsid w:val="000E6295"/>
    <w:rsid w:val="000F4564"/>
    <w:rsid w:val="000F6E7C"/>
    <w:rsid w:val="0010345A"/>
    <w:rsid w:val="0011387A"/>
    <w:rsid w:val="001157D6"/>
    <w:rsid w:val="001213D5"/>
    <w:rsid w:val="00132DB8"/>
    <w:rsid w:val="0013644B"/>
    <w:rsid w:val="00136992"/>
    <w:rsid w:val="00137759"/>
    <w:rsid w:val="0014039E"/>
    <w:rsid w:val="0014048F"/>
    <w:rsid w:val="00144747"/>
    <w:rsid w:val="00145593"/>
    <w:rsid w:val="00150E53"/>
    <w:rsid w:val="00151163"/>
    <w:rsid w:val="00152FDA"/>
    <w:rsid w:val="00154715"/>
    <w:rsid w:val="001560CD"/>
    <w:rsid w:val="00156A77"/>
    <w:rsid w:val="00164829"/>
    <w:rsid w:val="00164A2A"/>
    <w:rsid w:val="001654C5"/>
    <w:rsid w:val="00171988"/>
    <w:rsid w:val="00171AE4"/>
    <w:rsid w:val="0017626E"/>
    <w:rsid w:val="00176854"/>
    <w:rsid w:val="00180432"/>
    <w:rsid w:val="0018599E"/>
    <w:rsid w:val="001868A9"/>
    <w:rsid w:val="001923A4"/>
    <w:rsid w:val="001A09C1"/>
    <w:rsid w:val="001A3438"/>
    <w:rsid w:val="001A4A47"/>
    <w:rsid w:val="001B1D2C"/>
    <w:rsid w:val="001B4594"/>
    <w:rsid w:val="001B624A"/>
    <w:rsid w:val="001B74B4"/>
    <w:rsid w:val="001C2B32"/>
    <w:rsid w:val="001C54B7"/>
    <w:rsid w:val="001C5B18"/>
    <w:rsid w:val="001C5CB7"/>
    <w:rsid w:val="001C7E43"/>
    <w:rsid w:val="001D0599"/>
    <w:rsid w:val="001D3676"/>
    <w:rsid w:val="001D63FD"/>
    <w:rsid w:val="001E08A4"/>
    <w:rsid w:val="001E0DAC"/>
    <w:rsid w:val="001F119A"/>
    <w:rsid w:val="001F1CE4"/>
    <w:rsid w:val="001F7B61"/>
    <w:rsid w:val="002008DA"/>
    <w:rsid w:val="00201C4A"/>
    <w:rsid w:val="00202B8C"/>
    <w:rsid w:val="00204C86"/>
    <w:rsid w:val="00216DAC"/>
    <w:rsid w:val="00217648"/>
    <w:rsid w:val="002207F1"/>
    <w:rsid w:val="00220D3F"/>
    <w:rsid w:val="002257E5"/>
    <w:rsid w:val="002333A9"/>
    <w:rsid w:val="00237019"/>
    <w:rsid w:val="00243735"/>
    <w:rsid w:val="00244343"/>
    <w:rsid w:val="002540CF"/>
    <w:rsid w:val="00261D0F"/>
    <w:rsid w:val="0026575B"/>
    <w:rsid w:val="002664AB"/>
    <w:rsid w:val="002728E2"/>
    <w:rsid w:val="002733ED"/>
    <w:rsid w:val="0027699A"/>
    <w:rsid w:val="0029541D"/>
    <w:rsid w:val="002A17CA"/>
    <w:rsid w:val="002B162C"/>
    <w:rsid w:val="002B3D6E"/>
    <w:rsid w:val="002B5378"/>
    <w:rsid w:val="002C07D2"/>
    <w:rsid w:val="002C6100"/>
    <w:rsid w:val="002E1693"/>
    <w:rsid w:val="002F2AB1"/>
    <w:rsid w:val="0030179B"/>
    <w:rsid w:val="00301A50"/>
    <w:rsid w:val="00321BCC"/>
    <w:rsid w:val="0032392E"/>
    <w:rsid w:val="003261CD"/>
    <w:rsid w:val="00330E8B"/>
    <w:rsid w:val="00332F42"/>
    <w:rsid w:val="003332B7"/>
    <w:rsid w:val="00334059"/>
    <w:rsid w:val="00334DB8"/>
    <w:rsid w:val="0033536D"/>
    <w:rsid w:val="0034395E"/>
    <w:rsid w:val="00353AC1"/>
    <w:rsid w:val="0035665D"/>
    <w:rsid w:val="00362EFE"/>
    <w:rsid w:val="003813B2"/>
    <w:rsid w:val="00396129"/>
    <w:rsid w:val="00396F38"/>
    <w:rsid w:val="0039743C"/>
    <w:rsid w:val="003A1916"/>
    <w:rsid w:val="003A4530"/>
    <w:rsid w:val="003B086C"/>
    <w:rsid w:val="003B23AA"/>
    <w:rsid w:val="003B6945"/>
    <w:rsid w:val="003C0E03"/>
    <w:rsid w:val="003D535E"/>
    <w:rsid w:val="003D563C"/>
    <w:rsid w:val="003D63D9"/>
    <w:rsid w:val="003D641B"/>
    <w:rsid w:val="003E7CDE"/>
    <w:rsid w:val="003F184A"/>
    <w:rsid w:val="003F1FB3"/>
    <w:rsid w:val="003F6137"/>
    <w:rsid w:val="003F7734"/>
    <w:rsid w:val="004003EF"/>
    <w:rsid w:val="00402AA8"/>
    <w:rsid w:val="00426859"/>
    <w:rsid w:val="004301E9"/>
    <w:rsid w:val="0043429E"/>
    <w:rsid w:val="0043579E"/>
    <w:rsid w:val="00435866"/>
    <w:rsid w:val="00440A91"/>
    <w:rsid w:val="00442F4B"/>
    <w:rsid w:val="00444CEA"/>
    <w:rsid w:val="00455645"/>
    <w:rsid w:val="00461710"/>
    <w:rsid w:val="00462C97"/>
    <w:rsid w:val="00464E06"/>
    <w:rsid w:val="00475916"/>
    <w:rsid w:val="00475E03"/>
    <w:rsid w:val="00476D01"/>
    <w:rsid w:val="00481A4B"/>
    <w:rsid w:val="004829A8"/>
    <w:rsid w:val="00484FDF"/>
    <w:rsid w:val="00486165"/>
    <w:rsid w:val="00490BBB"/>
    <w:rsid w:val="00495618"/>
    <w:rsid w:val="004A3584"/>
    <w:rsid w:val="004A45F2"/>
    <w:rsid w:val="004B09D3"/>
    <w:rsid w:val="004B7A5D"/>
    <w:rsid w:val="004C4098"/>
    <w:rsid w:val="004D293A"/>
    <w:rsid w:val="004D7989"/>
    <w:rsid w:val="004F48B8"/>
    <w:rsid w:val="00504503"/>
    <w:rsid w:val="00507ACD"/>
    <w:rsid w:val="005100A3"/>
    <w:rsid w:val="005131AF"/>
    <w:rsid w:val="00514C80"/>
    <w:rsid w:val="00530A97"/>
    <w:rsid w:val="00530D74"/>
    <w:rsid w:val="00533AC8"/>
    <w:rsid w:val="00537425"/>
    <w:rsid w:val="0054189B"/>
    <w:rsid w:val="00542B26"/>
    <w:rsid w:val="00551C70"/>
    <w:rsid w:val="00553B70"/>
    <w:rsid w:val="00556477"/>
    <w:rsid w:val="0055679C"/>
    <w:rsid w:val="00556B02"/>
    <w:rsid w:val="00565BA5"/>
    <w:rsid w:val="005663B1"/>
    <w:rsid w:val="005679FD"/>
    <w:rsid w:val="00573171"/>
    <w:rsid w:val="00581065"/>
    <w:rsid w:val="00594625"/>
    <w:rsid w:val="005971A9"/>
    <w:rsid w:val="005A1B6F"/>
    <w:rsid w:val="005A6D3A"/>
    <w:rsid w:val="005B19BC"/>
    <w:rsid w:val="005B4528"/>
    <w:rsid w:val="005B4A82"/>
    <w:rsid w:val="005B4B60"/>
    <w:rsid w:val="005B4C6A"/>
    <w:rsid w:val="005B4CCA"/>
    <w:rsid w:val="005B570C"/>
    <w:rsid w:val="005C2088"/>
    <w:rsid w:val="005C3339"/>
    <w:rsid w:val="005C434B"/>
    <w:rsid w:val="005C58DF"/>
    <w:rsid w:val="005D3BC1"/>
    <w:rsid w:val="005D6D97"/>
    <w:rsid w:val="005E0319"/>
    <w:rsid w:val="005E06E3"/>
    <w:rsid w:val="005E1DDF"/>
    <w:rsid w:val="005E4047"/>
    <w:rsid w:val="005E4548"/>
    <w:rsid w:val="005E47DB"/>
    <w:rsid w:val="005F6B80"/>
    <w:rsid w:val="00602B5D"/>
    <w:rsid w:val="00606324"/>
    <w:rsid w:val="0062160B"/>
    <w:rsid w:val="00627B98"/>
    <w:rsid w:val="006321C1"/>
    <w:rsid w:val="00640049"/>
    <w:rsid w:val="00641318"/>
    <w:rsid w:val="00642EEA"/>
    <w:rsid w:val="006446C6"/>
    <w:rsid w:val="00650024"/>
    <w:rsid w:val="00651C1C"/>
    <w:rsid w:val="0065515F"/>
    <w:rsid w:val="00656BD9"/>
    <w:rsid w:val="006577F1"/>
    <w:rsid w:val="00661CE2"/>
    <w:rsid w:val="00662559"/>
    <w:rsid w:val="00665612"/>
    <w:rsid w:val="006663EA"/>
    <w:rsid w:val="00671F30"/>
    <w:rsid w:val="00673312"/>
    <w:rsid w:val="00675614"/>
    <w:rsid w:val="006800B4"/>
    <w:rsid w:val="00681114"/>
    <w:rsid w:val="00682E88"/>
    <w:rsid w:val="00685C0E"/>
    <w:rsid w:val="00690F9B"/>
    <w:rsid w:val="006915D4"/>
    <w:rsid w:val="00694131"/>
    <w:rsid w:val="006A5E07"/>
    <w:rsid w:val="006C3ED3"/>
    <w:rsid w:val="006D1FBA"/>
    <w:rsid w:val="006D204B"/>
    <w:rsid w:val="006D4960"/>
    <w:rsid w:val="006D62B6"/>
    <w:rsid w:val="006D67F6"/>
    <w:rsid w:val="006E090F"/>
    <w:rsid w:val="006E52AC"/>
    <w:rsid w:val="006E6A27"/>
    <w:rsid w:val="006E7741"/>
    <w:rsid w:val="006F5A20"/>
    <w:rsid w:val="007079D3"/>
    <w:rsid w:val="00712155"/>
    <w:rsid w:val="00720426"/>
    <w:rsid w:val="007215BE"/>
    <w:rsid w:val="00721D9E"/>
    <w:rsid w:val="0072735C"/>
    <w:rsid w:val="00747608"/>
    <w:rsid w:val="00747B49"/>
    <w:rsid w:val="00751EA0"/>
    <w:rsid w:val="007575D8"/>
    <w:rsid w:val="0076113A"/>
    <w:rsid w:val="00763952"/>
    <w:rsid w:val="00764653"/>
    <w:rsid w:val="00766D4C"/>
    <w:rsid w:val="00767A1D"/>
    <w:rsid w:val="00770701"/>
    <w:rsid w:val="007710DB"/>
    <w:rsid w:val="00771A25"/>
    <w:rsid w:val="007801DB"/>
    <w:rsid w:val="00780D66"/>
    <w:rsid w:val="00783EDE"/>
    <w:rsid w:val="00784A9D"/>
    <w:rsid w:val="0078613D"/>
    <w:rsid w:val="007861ED"/>
    <w:rsid w:val="00786DDF"/>
    <w:rsid w:val="0079747B"/>
    <w:rsid w:val="007A2E67"/>
    <w:rsid w:val="007A2F55"/>
    <w:rsid w:val="007A3738"/>
    <w:rsid w:val="007B5EE2"/>
    <w:rsid w:val="007B5FD4"/>
    <w:rsid w:val="007B611D"/>
    <w:rsid w:val="007C399E"/>
    <w:rsid w:val="007C69D5"/>
    <w:rsid w:val="007D2369"/>
    <w:rsid w:val="007D4647"/>
    <w:rsid w:val="007E1400"/>
    <w:rsid w:val="007E1EAA"/>
    <w:rsid w:val="007E2018"/>
    <w:rsid w:val="007E6D2B"/>
    <w:rsid w:val="007E6F16"/>
    <w:rsid w:val="007F31D5"/>
    <w:rsid w:val="007F353E"/>
    <w:rsid w:val="007F7BF2"/>
    <w:rsid w:val="007F7E53"/>
    <w:rsid w:val="00801F64"/>
    <w:rsid w:val="008042B8"/>
    <w:rsid w:val="0080530E"/>
    <w:rsid w:val="00805653"/>
    <w:rsid w:val="00805A47"/>
    <w:rsid w:val="00807488"/>
    <w:rsid w:val="0081646D"/>
    <w:rsid w:val="00832137"/>
    <w:rsid w:val="00834243"/>
    <w:rsid w:val="00844678"/>
    <w:rsid w:val="0085409D"/>
    <w:rsid w:val="00855D79"/>
    <w:rsid w:val="008568CF"/>
    <w:rsid w:val="008654B0"/>
    <w:rsid w:val="00876743"/>
    <w:rsid w:val="00882D59"/>
    <w:rsid w:val="008840DB"/>
    <w:rsid w:val="00884DC4"/>
    <w:rsid w:val="008911DB"/>
    <w:rsid w:val="00892443"/>
    <w:rsid w:val="00897624"/>
    <w:rsid w:val="008A0B3D"/>
    <w:rsid w:val="008A0C20"/>
    <w:rsid w:val="008A6648"/>
    <w:rsid w:val="008B006E"/>
    <w:rsid w:val="008B3283"/>
    <w:rsid w:val="008C2E37"/>
    <w:rsid w:val="008C5CAD"/>
    <w:rsid w:val="008C6A9C"/>
    <w:rsid w:val="008D2627"/>
    <w:rsid w:val="008D33C9"/>
    <w:rsid w:val="008D67C2"/>
    <w:rsid w:val="008E3D35"/>
    <w:rsid w:val="008E4716"/>
    <w:rsid w:val="008F33F9"/>
    <w:rsid w:val="009017F0"/>
    <w:rsid w:val="009034B6"/>
    <w:rsid w:val="00917B13"/>
    <w:rsid w:val="00922232"/>
    <w:rsid w:val="00924DD5"/>
    <w:rsid w:val="00926260"/>
    <w:rsid w:val="009264D5"/>
    <w:rsid w:val="00926784"/>
    <w:rsid w:val="009273E5"/>
    <w:rsid w:val="0093214D"/>
    <w:rsid w:val="00933A96"/>
    <w:rsid w:val="009345F0"/>
    <w:rsid w:val="00935AB9"/>
    <w:rsid w:val="0094078D"/>
    <w:rsid w:val="009428CE"/>
    <w:rsid w:val="009438BF"/>
    <w:rsid w:val="00954FC2"/>
    <w:rsid w:val="00955D62"/>
    <w:rsid w:val="00960569"/>
    <w:rsid w:val="00963779"/>
    <w:rsid w:val="0096603A"/>
    <w:rsid w:val="0096642C"/>
    <w:rsid w:val="00966479"/>
    <w:rsid w:val="00972BC6"/>
    <w:rsid w:val="00972CBF"/>
    <w:rsid w:val="0098014A"/>
    <w:rsid w:val="0098218C"/>
    <w:rsid w:val="0098552A"/>
    <w:rsid w:val="0098608C"/>
    <w:rsid w:val="009917D7"/>
    <w:rsid w:val="009A6C73"/>
    <w:rsid w:val="009B4933"/>
    <w:rsid w:val="009B524C"/>
    <w:rsid w:val="009D212B"/>
    <w:rsid w:val="009D32F1"/>
    <w:rsid w:val="009D3811"/>
    <w:rsid w:val="009D3D81"/>
    <w:rsid w:val="009E3C8D"/>
    <w:rsid w:val="009E69F3"/>
    <w:rsid w:val="009F0BA1"/>
    <w:rsid w:val="009F1C31"/>
    <w:rsid w:val="009F1CBA"/>
    <w:rsid w:val="00A0063D"/>
    <w:rsid w:val="00A02D30"/>
    <w:rsid w:val="00A050E7"/>
    <w:rsid w:val="00A05324"/>
    <w:rsid w:val="00A056EE"/>
    <w:rsid w:val="00A12589"/>
    <w:rsid w:val="00A13A52"/>
    <w:rsid w:val="00A13ADC"/>
    <w:rsid w:val="00A24F2D"/>
    <w:rsid w:val="00A35C52"/>
    <w:rsid w:val="00A37C2E"/>
    <w:rsid w:val="00A51471"/>
    <w:rsid w:val="00A639B1"/>
    <w:rsid w:val="00A63A99"/>
    <w:rsid w:val="00A64B57"/>
    <w:rsid w:val="00A64C98"/>
    <w:rsid w:val="00A677A2"/>
    <w:rsid w:val="00A73D7A"/>
    <w:rsid w:val="00A77AB4"/>
    <w:rsid w:val="00A818E5"/>
    <w:rsid w:val="00A839BE"/>
    <w:rsid w:val="00A84FFC"/>
    <w:rsid w:val="00A85174"/>
    <w:rsid w:val="00A918AE"/>
    <w:rsid w:val="00AA147F"/>
    <w:rsid w:val="00AA24AF"/>
    <w:rsid w:val="00AB0926"/>
    <w:rsid w:val="00AB1F37"/>
    <w:rsid w:val="00AC1143"/>
    <w:rsid w:val="00AC5CAA"/>
    <w:rsid w:val="00AC7BB3"/>
    <w:rsid w:val="00AD0A78"/>
    <w:rsid w:val="00AD41F6"/>
    <w:rsid w:val="00AE2786"/>
    <w:rsid w:val="00AE3D23"/>
    <w:rsid w:val="00AE668A"/>
    <w:rsid w:val="00AF526F"/>
    <w:rsid w:val="00AF7DD6"/>
    <w:rsid w:val="00B0519F"/>
    <w:rsid w:val="00B07A49"/>
    <w:rsid w:val="00B13FDE"/>
    <w:rsid w:val="00B15816"/>
    <w:rsid w:val="00B159C9"/>
    <w:rsid w:val="00B20156"/>
    <w:rsid w:val="00B23975"/>
    <w:rsid w:val="00B25AF7"/>
    <w:rsid w:val="00B27FE7"/>
    <w:rsid w:val="00B30168"/>
    <w:rsid w:val="00B34A77"/>
    <w:rsid w:val="00B35313"/>
    <w:rsid w:val="00B477F2"/>
    <w:rsid w:val="00B51E7E"/>
    <w:rsid w:val="00B52315"/>
    <w:rsid w:val="00B52868"/>
    <w:rsid w:val="00B559EA"/>
    <w:rsid w:val="00B65293"/>
    <w:rsid w:val="00B70939"/>
    <w:rsid w:val="00B70F6A"/>
    <w:rsid w:val="00B82758"/>
    <w:rsid w:val="00B83773"/>
    <w:rsid w:val="00B85E5A"/>
    <w:rsid w:val="00B873E6"/>
    <w:rsid w:val="00B93B90"/>
    <w:rsid w:val="00B94FE5"/>
    <w:rsid w:val="00BB14EF"/>
    <w:rsid w:val="00BC2903"/>
    <w:rsid w:val="00BD57F4"/>
    <w:rsid w:val="00BD715B"/>
    <w:rsid w:val="00BD77D3"/>
    <w:rsid w:val="00BE2B07"/>
    <w:rsid w:val="00BE3953"/>
    <w:rsid w:val="00BF0D7C"/>
    <w:rsid w:val="00BF3301"/>
    <w:rsid w:val="00BF5444"/>
    <w:rsid w:val="00BF6BA7"/>
    <w:rsid w:val="00C01D25"/>
    <w:rsid w:val="00C040CC"/>
    <w:rsid w:val="00C04A3A"/>
    <w:rsid w:val="00C059AE"/>
    <w:rsid w:val="00C1247B"/>
    <w:rsid w:val="00C141A2"/>
    <w:rsid w:val="00C178DC"/>
    <w:rsid w:val="00C22A0E"/>
    <w:rsid w:val="00C32A2A"/>
    <w:rsid w:val="00C4385D"/>
    <w:rsid w:val="00C52DE8"/>
    <w:rsid w:val="00C56DF0"/>
    <w:rsid w:val="00C60BC3"/>
    <w:rsid w:val="00C62B7B"/>
    <w:rsid w:val="00C637ED"/>
    <w:rsid w:val="00C64AEC"/>
    <w:rsid w:val="00C7039D"/>
    <w:rsid w:val="00C71D4B"/>
    <w:rsid w:val="00C72D0C"/>
    <w:rsid w:val="00C755E4"/>
    <w:rsid w:val="00C76207"/>
    <w:rsid w:val="00C7749B"/>
    <w:rsid w:val="00C77C28"/>
    <w:rsid w:val="00C813DC"/>
    <w:rsid w:val="00C829E9"/>
    <w:rsid w:val="00C84C11"/>
    <w:rsid w:val="00C858B6"/>
    <w:rsid w:val="00C86F7E"/>
    <w:rsid w:val="00C8724C"/>
    <w:rsid w:val="00C977A1"/>
    <w:rsid w:val="00C9782E"/>
    <w:rsid w:val="00CA1344"/>
    <w:rsid w:val="00CA2CAA"/>
    <w:rsid w:val="00CA52E6"/>
    <w:rsid w:val="00CB2C63"/>
    <w:rsid w:val="00CB3527"/>
    <w:rsid w:val="00CB76D4"/>
    <w:rsid w:val="00CC46A2"/>
    <w:rsid w:val="00CF052A"/>
    <w:rsid w:val="00CF45EF"/>
    <w:rsid w:val="00CF6525"/>
    <w:rsid w:val="00D00A51"/>
    <w:rsid w:val="00D0227D"/>
    <w:rsid w:val="00D06717"/>
    <w:rsid w:val="00D10660"/>
    <w:rsid w:val="00D15697"/>
    <w:rsid w:val="00D15A1F"/>
    <w:rsid w:val="00D20EA0"/>
    <w:rsid w:val="00D2403B"/>
    <w:rsid w:val="00D31CC9"/>
    <w:rsid w:val="00D37633"/>
    <w:rsid w:val="00D378C5"/>
    <w:rsid w:val="00D42EF7"/>
    <w:rsid w:val="00D4416E"/>
    <w:rsid w:val="00D503E9"/>
    <w:rsid w:val="00D53B3F"/>
    <w:rsid w:val="00D5518F"/>
    <w:rsid w:val="00D55E40"/>
    <w:rsid w:val="00D56BBF"/>
    <w:rsid w:val="00D56FE6"/>
    <w:rsid w:val="00D755CD"/>
    <w:rsid w:val="00D762A2"/>
    <w:rsid w:val="00D76E69"/>
    <w:rsid w:val="00D94953"/>
    <w:rsid w:val="00D9559D"/>
    <w:rsid w:val="00DA7BAA"/>
    <w:rsid w:val="00DB514A"/>
    <w:rsid w:val="00DD0E03"/>
    <w:rsid w:val="00DD3C77"/>
    <w:rsid w:val="00DD57BF"/>
    <w:rsid w:val="00DE613F"/>
    <w:rsid w:val="00DE7A5D"/>
    <w:rsid w:val="00E04353"/>
    <w:rsid w:val="00E114D0"/>
    <w:rsid w:val="00E21243"/>
    <w:rsid w:val="00E2358D"/>
    <w:rsid w:val="00E32D2C"/>
    <w:rsid w:val="00E410A3"/>
    <w:rsid w:val="00E42521"/>
    <w:rsid w:val="00E43BB2"/>
    <w:rsid w:val="00E44625"/>
    <w:rsid w:val="00E535A8"/>
    <w:rsid w:val="00E54FE5"/>
    <w:rsid w:val="00E55240"/>
    <w:rsid w:val="00E6166B"/>
    <w:rsid w:val="00E704D9"/>
    <w:rsid w:val="00E74375"/>
    <w:rsid w:val="00E74460"/>
    <w:rsid w:val="00E77177"/>
    <w:rsid w:val="00E82B27"/>
    <w:rsid w:val="00E86A92"/>
    <w:rsid w:val="00E92649"/>
    <w:rsid w:val="00E92805"/>
    <w:rsid w:val="00E96038"/>
    <w:rsid w:val="00E96112"/>
    <w:rsid w:val="00E9640E"/>
    <w:rsid w:val="00EA0D63"/>
    <w:rsid w:val="00EA3DB5"/>
    <w:rsid w:val="00EA6700"/>
    <w:rsid w:val="00EA7055"/>
    <w:rsid w:val="00EB3C14"/>
    <w:rsid w:val="00EB7923"/>
    <w:rsid w:val="00EC15EB"/>
    <w:rsid w:val="00EC18A5"/>
    <w:rsid w:val="00EC5A9E"/>
    <w:rsid w:val="00EC75F6"/>
    <w:rsid w:val="00ED06A1"/>
    <w:rsid w:val="00ED64AE"/>
    <w:rsid w:val="00ED664A"/>
    <w:rsid w:val="00EE38A6"/>
    <w:rsid w:val="00F01815"/>
    <w:rsid w:val="00F1498F"/>
    <w:rsid w:val="00F15E10"/>
    <w:rsid w:val="00F2271B"/>
    <w:rsid w:val="00F22891"/>
    <w:rsid w:val="00F245A3"/>
    <w:rsid w:val="00F24B15"/>
    <w:rsid w:val="00F27370"/>
    <w:rsid w:val="00F27DAF"/>
    <w:rsid w:val="00F316A5"/>
    <w:rsid w:val="00F3331D"/>
    <w:rsid w:val="00F337DE"/>
    <w:rsid w:val="00F3598D"/>
    <w:rsid w:val="00F422C8"/>
    <w:rsid w:val="00F45486"/>
    <w:rsid w:val="00F46618"/>
    <w:rsid w:val="00F50966"/>
    <w:rsid w:val="00F51F63"/>
    <w:rsid w:val="00F52CA3"/>
    <w:rsid w:val="00F55F30"/>
    <w:rsid w:val="00F568DB"/>
    <w:rsid w:val="00F66840"/>
    <w:rsid w:val="00F67428"/>
    <w:rsid w:val="00F72994"/>
    <w:rsid w:val="00F72C85"/>
    <w:rsid w:val="00F73EDA"/>
    <w:rsid w:val="00F73FB2"/>
    <w:rsid w:val="00F80806"/>
    <w:rsid w:val="00F85142"/>
    <w:rsid w:val="00F92832"/>
    <w:rsid w:val="00F92F3A"/>
    <w:rsid w:val="00FA0A5D"/>
    <w:rsid w:val="00FA7746"/>
    <w:rsid w:val="00FB4583"/>
    <w:rsid w:val="00FC341A"/>
    <w:rsid w:val="00FC345C"/>
    <w:rsid w:val="00FC3549"/>
    <w:rsid w:val="00FD13F3"/>
    <w:rsid w:val="00FD1AF8"/>
    <w:rsid w:val="00FD63E2"/>
    <w:rsid w:val="00FD66BD"/>
    <w:rsid w:val="00FD6974"/>
    <w:rsid w:val="00FE07FD"/>
    <w:rsid w:val="00FE10C7"/>
    <w:rsid w:val="00FF5111"/>
    <w:rsid w:val="00FF59E7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859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59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18599E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B006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599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18599E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96129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99"/>
    <w:qFormat/>
    <w:rsid w:val="0018599E"/>
    <w:pPr>
      <w:ind w:left="720"/>
      <w:contextualSpacing/>
    </w:pPr>
    <w:rPr>
      <w:rFonts w:eastAsia="Calibri"/>
      <w:szCs w:val="20"/>
    </w:rPr>
  </w:style>
  <w:style w:type="character" w:customStyle="1" w:styleId="a4">
    <w:name w:val="Абзац списка Знак"/>
    <w:link w:val="a3"/>
    <w:uiPriority w:val="99"/>
    <w:locked/>
    <w:rsid w:val="0018599E"/>
    <w:rPr>
      <w:rFonts w:ascii="Times New Roman" w:hAnsi="Times New Roman"/>
      <w:sz w:val="24"/>
      <w:lang w:eastAsia="ru-RU"/>
    </w:rPr>
  </w:style>
  <w:style w:type="paragraph" w:styleId="a5">
    <w:name w:val="TOC Heading"/>
    <w:basedOn w:val="1"/>
    <w:next w:val="a"/>
    <w:uiPriority w:val="99"/>
    <w:qFormat/>
    <w:rsid w:val="0018599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rsid w:val="0018599E"/>
    <w:pPr>
      <w:spacing w:after="100"/>
    </w:pPr>
  </w:style>
  <w:style w:type="paragraph" w:styleId="21">
    <w:name w:val="toc 2"/>
    <w:basedOn w:val="a"/>
    <w:next w:val="a"/>
    <w:autoRedefine/>
    <w:uiPriority w:val="99"/>
    <w:rsid w:val="0018599E"/>
    <w:pPr>
      <w:spacing w:after="100"/>
      <w:ind w:left="240"/>
    </w:pPr>
  </w:style>
  <w:style w:type="character" w:styleId="a6">
    <w:name w:val="Hyperlink"/>
    <w:uiPriority w:val="99"/>
    <w:rsid w:val="0018599E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85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599E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rsid w:val="0018599E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18599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"/>
    <w:next w:val="2"/>
    <w:uiPriority w:val="99"/>
    <w:rsid w:val="0018599E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uiPriority w:val="99"/>
    <w:qFormat/>
    <w:rsid w:val="0018599E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3">
    <w:name w:val="Название Знак"/>
    <w:link w:val="af1"/>
    <w:uiPriority w:val="99"/>
    <w:locked/>
    <w:rsid w:val="0018599E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af4">
    <w:name w:val="Normal (Web)"/>
    <w:basedOn w:val="a"/>
    <w:uiPriority w:val="99"/>
    <w:rsid w:val="0018599E"/>
    <w:pPr>
      <w:suppressAutoHyphens/>
    </w:pPr>
    <w:rPr>
      <w:rFonts w:cs="Calibri"/>
      <w:lang w:eastAsia="ar-SA"/>
    </w:rPr>
  </w:style>
  <w:style w:type="paragraph" w:styleId="af2">
    <w:name w:val="Subtitle"/>
    <w:basedOn w:val="a"/>
    <w:next w:val="a"/>
    <w:link w:val="af5"/>
    <w:uiPriority w:val="99"/>
    <w:qFormat/>
    <w:rsid w:val="0018599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5">
    <w:name w:val="Подзаголовок Знак"/>
    <w:link w:val="af2"/>
    <w:uiPriority w:val="99"/>
    <w:locked/>
    <w:rsid w:val="0018599E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2">
    <w:name w:val="Сетка таблицы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18599E"/>
    <w:pPr>
      <w:spacing w:after="120"/>
    </w:pPr>
    <w:rPr>
      <w:szCs w:val="20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6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18599E"/>
    <w:pPr>
      <w:ind w:firstLine="567"/>
      <w:jc w:val="both"/>
    </w:pPr>
  </w:style>
  <w:style w:type="character" w:customStyle="1" w:styleId="23">
    <w:name w:val="Основной текст 2 Знак"/>
    <w:link w:val="22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8">
    <w:name w:val="annotation reference"/>
    <w:uiPriority w:val="99"/>
    <w:semiHidden/>
    <w:rsid w:val="00E04353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E04353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locked/>
    <w:rsid w:val="00E04353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E0435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E043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Основной текст Знак1"/>
    <w:uiPriority w:val="99"/>
    <w:locked/>
    <w:rsid w:val="00720426"/>
    <w:rPr>
      <w:rFonts w:ascii="Times New Roman" w:hAnsi="Times New Roman" w:cs="Times New Roman"/>
      <w:sz w:val="26"/>
      <w:szCs w:val="26"/>
      <w:u w:val="none"/>
    </w:rPr>
  </w:style>
  <w:style w:type="character" w:customStyle="1" w:styleId="61">
    <w:name w:val="Основной текст (6)_"/>
    <w:link w:val="62"/>
    <w:uiPriority w:val="99"/>
    <w:locked/>
    <w:rsid w:val="00720426"/>
    <w:rPr>
      <w:rFonts w:cs="Times New Roman"/>
      <w:sz w:val="18"/>
      <w:szCs w:val="18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20426"/>
    <w:pPr>
      <w:widowControl w:val="0"/>
      <w:shd w:val="clear" w:color="auto" w:fill="FFFFFF"/>
      <w:spacing w:before="360" w:after="540" w:line="240" w:lineRule="atLeast"/>
      <w:ind w:hanging="2120"/>
    </w:pPr>
    <w:rPr>
      <w:rFonts w:eastAsia="Calibri"/>
      <w:noProof/>
      <w:sz w:val="18"/>
      <w:szCs w:val="18"/>
    </w:rPr>
  </w:style>
  <w:style w:type="character" w:customStyle="1" w:styleId="11pt">
    <w:name w:val="Основной текст + 11 pt"/>
    <w:uiPriority w:val="99"/>
    <w:rsid w:val="0007682C"/>
    <w:rPr>
      <w:rFonts w:ascii="Times New Roman" w:hAnsi="Times New Roman" w:cs="Times New Roman"/>
      <w:sz w:val="22"/>
      <w:szCs w:val="22"/>
      <w:u w:val="none"/>
    </w:rPr>
  </w:style>
  <w:style w:type="character" w:customStyle="1" w:styleId="7">
    <w:name w:val="Основной текст (7)_"/>
    <w:link w:val="70"/>
    <w:uiPriority w:val="99"/>
    <w:locked/>
    <w:rsid w:val="0007682C"/>
    <w:rPr>
      <w:rFonts w:cs="Times New Roman"/>
      <w:lang w:bidi="ar-SA"/>
    </w:rPr>
  </w:style>
  <w:style w:type="character" w:customStyle="1" w:styleId="713pt">
    <w:name w:val="Основной текст (7) + 13 pt"/>
    <w:uiPriority w:val="99"/>
    <w:rsid w:val="0007682C"/>
    <w:rPr>
      <w:rFonts w:cs="Times New Roman"/>
      <w:sz w:val="26"/>
      <w:szCs w:val="26"/>
      <w:lang w:bidi="ar-SA"/>
    </w:rPr>
  </w:style>
  <w:style w:type="paragraph" w:customStyle="1" w:styleId="70">
    <w:name w:val="Основной текст (7)"/>
    <w:basedOn w:val="a"/>
    <w:link w:val="7"/>
    <w:uiPriority w:val="99"/>
    <w:rsid w:val="0007682C"/>
    <w:pPr>
      <w:widowControl w:val="0"/>
      <w:shd w:val="clear" w:color="auto" w:fill="FFFFFF"/>
      <w:spacing w:before="240" w:after="60" w:line="240" w:lineRule="atLeast"/>
      <w:jc w:val="both"/>
    </w:pPr>
    <w:rPr>
      <w:rFonts w:eastAsia="Calibri"/>
      <w:noProof/>
      <w:sz w:val="20"/>
      <w:szCs w:val="20"/>
    </w:rPr>
  </w:style>
  <w:style w:type="character" w:customStyle="1" w:styleId="24">
    <w:name w:val="Подпись к таблице (2)_"/>
    <w:link w:val="25"/>
    <w:uiPriority w:val="99"/>
    <w:locked/>
    <w:rsid w:val="00A37C2E"/>
    <w:rPr>
      <w:rFonts w:cs="Times New Roman"/>
      <w:sz w:val="18"/>
      <w:szCs w:val="18"/>
      <w:lang w:bidi="ar-SA"/>
    </w:rPr>
  </w:style>
  <w:style w:type="paragraph" w:customStyle="1" w:styleId="25">
    <w:name w:val="Подпись к таблице (2)"/>
    <w:basedOn w:val="a"/>
    <w:link w:val="24"/>
    <w:uiPriority w:val="99"/>
    <w:rsid w:val="00A37C2E"/>
    <w:pPr>
      <w:widowControl w:val="0"/>
      <w:shd w:val="clear" w:color="auto" w:fill="FFFFFF"/>
      <w:spacing w:line="240" w:lineRule="atLeast"/>
    </w:pPr>
    <w:rPr>
      <w:rFonts w:eastAsia="Calibri"/>
      <w:noProof/>
      <w:sz w:val="18"/>
      <w:szCs w:val="18"/>
    </w:rPr>
  </w:style>
  <w:style w:type="paragraph" w:customStyle="1" w:styleId="Default">
    <w:name w:val="Default"/>
    <w:rsid w:val="000A76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FC1CF-40F7-4D3E-80DC-D3A6C6C2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</TotalTime>
  <Pages>25</Pages>
  <Words>7219</Words>
  <Characters>41151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ceneva</dc:creator>
  <cp:keywords/>
  <dc:description/>
  <cp:lastModifiedBy>Владимирова</cp:lastModifiedBy>
  <cp:revision>4</cp:revision>
  <cp:lastPrinted>2016-01-25T05:52:00Z</cp:lastPrinted>
  <dcterms:created xsi:type="dcterms:W3CDTF">2014-02-10T08:18:00Z</dcterms:created>
  <dcterms:modified xsi:type="dcterms:W3CDTF">2016-02-04T05:21:00Z</dcterms:modified>
</cp:coreProperties>
</file>