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E19" w:rsidRPr="00863A37" w:rsidRDefault="00DB3845" w:rsidP="00CA4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</w:t>
      </w:r>
      <w:r w:rsidR="00DF0C0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</w:t>
      </w:r>
      <w:r w:rsidR="00CA4E19" w:rsidRPr="00863A3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78637F9" wp14:editId="531E3DA6">
            <wp:extent cx="485775" cy="571500"/>
            <wp:effectExtent l="0" t="0" r="9525" b="0"/>
            <wp:docPr id="3" name="Рисунок 1" descr="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4E19" w:rsidRPr="00863A3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</w:t>
      </w:r>
      <w:r w:rsidR="00DF0C0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</w:t>
      </w:r>
      <w:r w:rsidR="00CA4E19" w:rsidRPr="00863A3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  <w:r w:rsidR="00DF0C0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                      </w:t>
      </w:r>
      <w:r w:rsidR="00DF0C0E" w:rsidRPr="00DF0C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CA4E19" w:rsidRPr="00863A37" w:rsidRDefault="00CA4E19" w:rsidP="00CA4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A4E19" w:rsidRPr="00863A37" w:rsidRDefault="00CA4E19" w:rsidP="00CA4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3A3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Совет Усть-Лабинского городского поселения</w:t>
      </w:r>
    </w:p>
    <w:p w:rsidR="00CA4E19" w:rsidRPr="00863A37" w:rsidRDefault="00CA4E19" w:rsidP="00CA4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3A3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Усть-Лабинского района</w:t>
      </w:r>
    </w:p>
    <w:p w:rsidR="00CA7599" w:rsidRDefault="00CA7599" w:rsidP="00CA4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A4E19" w:rsidRPr="00863A37" w:rsidRDefault="00CA4E19" w:rsidP="00CA4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63A3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 Е Ш Е Н И Е</w:t>
      </w:r>
    </w:p>
    <w:p w:rsidR="00CA4E19" w:rsidRDefault="00CA4E19" w:rsidP="003434E0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434E0" w:rsidRDefault="00DF0C0E" w:rsidP="003434E0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</w:t>
      </w:r>
    </w:p>
    <w:p w:rsidR="00CA4E19" w:rsidRPr="00863A37" w:rsidRDefault="00CA4E19" w:rsidP="00CA4E19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C465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 </w:t>
      </w:r>
      <w:r w:rsidR="00DB3845">
        <w:rPr>
          <w:rFonts w:ascii="Times New Roman" w:eastAsia="Times New Roman" w:hAnsi="Times New Roman" w:cs="Times New Roman"/>
          <w:sz w:val="28"/>
          <w:szCs w:val="28"/>
          <w:lang w:eastAsia="ar-SA"/>
        </w:rPr>
        <w:t>09.02.2024</w:t>
      </w:r>
      <w:r w:rsidRPr="00863A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3A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DF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B384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CA4E19" w:rsidRPr="00863A37" w:rsidRDefault="00CA4E19" w:rsidP="003434E0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37">
        <w:rPr>
          <w:rFonts w:ascii="Times New Roman" w:eastAsia="Times New Roman" w:hAnsi="Times New Roman" w:cs="Times New Roman"/>
          <w:sz w:val="28"/>
          <w:szCs w:val="28"/>
          <w:lang w:eastAsia="ru-RU"/>
        </w:rPr>
        <w:t>г. Усть-Лабинск</w:t>
      </w:r>
      <w:r w:rsidRPr="00863A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3A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3A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3A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3A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863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DB3845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</w:p>
    <w:p w:rsidR="00CA4E19" w:rsidRDefault="00CA4E19" w:rsidP="00CA4E19">
      <w:pPr>
        <w:spacing w:after="0" w:line="240" w:lineRule="auto"/>
        <w:ind w:left="-57"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4E0" w:rsidRPr="00863A37" w:rsidRDefault="003434E0" w:rsidP="00CA4E19">
      <w:pPr>
        <w:spacing w:after="0" w:line="240" w:lineRule="auto"/>
        <w:ind w:left="-57"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B99" w:rsidRDefault="00CA4E19" w:rsidP="00526DE5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6DE5">
        <w:rPr>
          <w:rFonts w:ascii="Times New Roman" w:hAnsi="Times New Roman" w:cs="Times New Roman"/>
          <w:b/>
          <w:sz w:val="28"/>
          <w:szCs w:val="28"/>
          <w:lang w:eastAsia="ru-RU"/>
        </w:rPr>
        <w:t>О внесении изменений в</w:t>
      </w:r>
      <w:r w:rsidR="001B2B9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</w:t>
      </w:r>
      <w:r w:rsidR="00CA7599" w:rsidRPr="00526DE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равила благоустройства </w:t>
      </w:r>
    </w:p>
    <w:p w:rsidR="001B2B99" w:rsidRDefault="00CA7599" w:rsidP="00526DE5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6DE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территории Усть-Лабинского городского поселения </w:t>
      </w:r>
    </w:p>
    <w:p w:rsidR="001B2B99" w:rsidRDefault="00CA7599" w:rsidP="00526DE5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6DE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Усть-Лабинского района, </w:t>
      </w:r>
      <w:r w:rsidR="003434E0" w:rsidRPr="00526DE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утверждённые </w:t>
      </w:r>
      <w:r w:rsidR="001B2B99">
        <w:rPr>
          <w:rFonts w:ascii="Times New Roman" w:hAnsi="Times New Roman" w:cs="Times New Roman"/>
          <w:b/>
          <w:sz w:val="28"/>
          <w:szCs w:val="28"/>
          <w:lang w:eastAsia="ru-RU"/>
        </w:rPr>
        <w:t>р</w:t>
      </w:r>
      <w:r w:rsidR="003434E0" w:rsidRPr="00526DE5">
        <w:rPr>
          <w:rFonts w:ascii="Times New Roman" w:hAnsi="Times New Roman" w:cs="Times New Roman"/>
          <w:b/>
          <w:sz w:val="28"/>
          <w:szCs w:val="28"/>
          <w:lang w:eastAsia="ru-RU"/>
        </w:rPr>
        <w:t>ешением</w:t>
      </w:r>
      <w:r w:rsidR="00CA4E19" w:rsidRPr="00526DE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Совета </w:t>
      </w:r>
    </w:p>
    <w:p w:rsidR="001B2B99" w:rsidRDefault="00CA4E19" w:rsidP="00526DE5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6DE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Усть-Лабинского городского поселения Усть-Лабинского </w:t>
      </w:r>
    </w:p>
    <w:p w:rsidR="00CA4E19" w:rsidRPr="00526DE5" w:rsidRDefault="00CA4E19" w:rsidP="001B2B99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6DE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района от </w:t>
      </w:r>
      <w:r w:rsidR="00E255EF" w:rsidRPr="00526DE5">
        <w:rPr>
          <w:rFonts w:ascii="Times New Roman" w:hAnsi="Times New Roman" w:cs="Times New Roman"/>
          <w:b/>
          <w:sz w:val="28"/>
          <w:szCs w:val="28"/>
          <w:lang w:eastAsia="ru-RU"/>
        </w:rPr>
        <w:t>07</w:t>
      </w:r>
      <w:r w:rsidRPr="00526DE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255EF" w:rsidRPr="00526DE5">
        <w:rPr>
          <w:rFonts w:ascii="Times New Roman" w:hAnsi="Times New Roman" w:cs="Times New Roman"/>
          <w:b/>
          <w:sz w:val="28"/>
          <w:szCs w:val="28"/>
          <w:lang w:eastAsia="ru-RU"/>
        </w:rPr>
        <w:t>ноября</w:t>
      </w:r>
      <w:r w:rsidRPr="00526DE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E255EF" w:rsidRPr="00526DE5">
        <w:rPr>
          <w:rFonts w:ascii="Times New Roman" w:hAnsi="Times New Roman" w:cs="Times New Roman"/>
          <w:b/>
          <w:sz w:val="28"/>
          <w:szCs w:val="28"/>
          <w:lang w:eastAsia="ru-RU"/>
        </w:rPr>
        <w:t>23</w:t>
      </w:r>
      <w:r w:rsidRPr="00526DE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 № </w:t>
      </w:r>
      <w:r w:rsidR="00E255EF" w:rsidRPr="00526DE5">
        <w:rPr>
          <w:rFonts w:ascii="Times New Roman" w:hAnsi="Times New Roman" w:cs="Times New Roman"/>
          <w:b/>
          <w:sz w:val="28"/>
          <w:szCs w:val="28"/>
          <w:lang w:eastAsia="ru-RU"/>
        </w:rPr>
        <w:t>17</w:t>
      </w:r>
      <w:r w:rsidR="001B2B9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26DE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протокол № </w:t>
      </w:r>
      <w:r w:rsidR="00E255EF" w:rsidRPr="00526DE5">
        <w:rPr>
          <w:rFonts w:ascii="Times New Roman" w:hAnsi="Times New Roman" w:cs="Times New Roman"/>
          <w:b/>
          <w:sz w:val="28"/>
          <w:szCs w:val="28"/>
          <w:lang w:eastAsia="ru-RU"/>
        </w:rPr>
        <w:t>57</w:t>
      </w:r>
      <w:r w:rsidRPr="00526DE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A4E19" w:rsidRPr="00526DE5" w:rsidRDefault="00CA4E19" w:rsidP="00526DE5">
      <w:pPr>
        <w:pStyle w:val="aa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434E0" w:rsidRPr="00526DE5" w:rsidRDefault="003434E0" w:rsidP="00526DE5">
      <w:pPr>
        <w:pStyle w:val="aa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A4E19" w:rsidRPr="00526DE5" w:rsidRDefault="00CA4E19" w:rsidP="00526DE5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6DE5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526DE5">
        <w:rPr>
          <w:rFonts w:ascii="Times New Roman" w:hAnsi="Times New Roman" w:cs="Times New Roman"/>
          <w:sz w:val="28"/>
          <w:szCs w:val="28"/>
          <w:lang w:eastAsia="ru-RU"/>
        </w:rPr>
        <w:t>Федеральным</w:t>
      </w:r>
      <w:r w:rsidR="00526DE5" w:rsidRPr="00526DE5">
        <w:rPr>
          <w:rFonts w:ascii="Times New Roman" w:hAnsi="Times New Roman" w:cs="Times New Roman"/>
          <w:sz w:val="28"/>
          <w:szCs w:val="28"/>
          <w:lang w:eastAsia="ru-RU"/>
        </w:rPr>
        <w:t xml:space="preserve"> закон</w:t>
      </w:r>
      <w:r w:rsidR="00526DE5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526DE5" w:rsidRPr="00526DE5">
        <w:rPr>
          <w:rFonts w:ascii="Times New Roman" w:hAnsi="Times New Roman" w:cs="Times New Roman"/>
          <w:sz w:val="28"/>
          <w:szCs w:val="28"/>
          <w:lang w:eastAsia="ru-RU"/>
        </w:rPr>
        <w:t xml:space="preserve"> от 6 октября 2003 г. № 131-ФЗ «Об общих принципах организации местного самоуправления в Российской Федерации»</w:t>
      </w:r>
      <w:r w:rsidR="00526DE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526DE5" w:rsidRPr="00526DE5">
        <w:rPr>
          <w:rFonts w:ascii="Times New Roman" w:hAnsi="Times New Roman" w:cs="Times New Roman"/>
          <w:sz w:val="28"/>
          <w:szCs w:val="28"/>
          <w:lang w:eastAsia="ru-RU"/>
        </w:rPr>
        <w:t>Законом Краснодарского края от 02 декабря 2004 № 800-КЗ «О содержании и защите домашних животных в Краснодарском крае</w:t>
      </w:r>
      <w:r w:rsidR="00CE033D">
        <w:rPr>
          <w:rFonts w:ascii="Times New Roman" w:hAnsi="Times New Roman" w:cs="Times New Roman"/>
          <w:sz w:val="28"/>
          <w:szCs w:val="28"/>
          <w:lang w:eastAsia="ru-RU"/>
        </w:rPr>
        <w:t>»,</w:t>
      </w:r>
      <w:r w:rsidR="00526DE5" w:rsidRPr="00526D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757EE" w:rsidRPr="00526DE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Уставом </w:t>
      </w:r>
      <w:r w:rsidR="001757EE" w:rsidRPr="00526DE5">
        <w:rPr>
          <w:rFonts w:ascii="Times New Roman" w:hAnsi="Times New Roman" w:cs="Times New Roman"/>
          <w:color w:val="22272F"/>
          <w:sz w:val="28"/>
          <w:szCs w:val="28"/>
        </w:rPr>
        <w:t>Усть-Лабинского</w:t>
      </w:r>
      <w:r w:rsidR="001757EE" w:rsidRPr="00526DE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городского поселения Усть-Лабинского района</w:t>
      </w:r>
      <w:r w:rsidR="00E255EF" w:rsidRPr="00526DE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0907B3" w:rsidRPr="00526DE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CE033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учитывая поступившее экспертное</w:t>
      </w:r>
      <w:r w:rsidR="000907B3" w:rsidRPr="00526DE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заключение </w:t>
      </w:r>
      <w:r w:rsidR="001757EE" w:rsidRPr="00526DE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управления правового обеспечения, реестра и регистра деп</w:t>
      </w:r>
      <w:r w:rsidR="00CE033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</w:t>
      </w:r>
      <w:r w:rsidR="001757EE" w:rsidRPr="00526DE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ртамента внутренней политики администрации Краснодарского края</w:t>
      </w:r>
      <w:r w:rsidR="00CE033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Pr="00526DE5">
        <w:rPr>
          <w:rFonts w:ascii="Times New Roman" w:hAnsi="Times New Roman" w:cs="Times New Roman"/>
          <w:sz w:val="28"/>
          <w:szCs w:val="28"/>
          <w:lang w:eastAsia="ru-RU"/>
        </w:rPr>
        <w:t xml:space="preserve">Совет Усть-Лабинского городского поселения </w:t>
      </w:r>
      <w:r w:rsidR="00CE033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526DE5">
        <w:rPr>
          <w:rFonts w:ascii="Times New Roman" w:hAnsi="Times New Roman" w:cs="Times New Roman"/>
          <w:sz w:val="28"/>
          <w:szCs w:val="28"/>
          <w:lang w:eastAsia="ru-RU"/>
        </w:rPr>
        <w:t xml:space="preserve">Усть-Лабинского района </w:t>
      </w:r>
      <w:r w:rsidR="00CE033D">
        <w:rPr>
          <w:rFonts w:ascii="Times New Roman" w:hAnsi="Times New Roman" w:cs="Times New Roman"/>
          <w:sz w:val="28"/>
          <w:szCs w:val="28"/>
          <w:lang w:eastAsia="ru-RU"/>
        </w:rPr>
        <w:t>решил</w:t>
      </w:r>
      <w:r w:rsidRPr="00526DE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A4E19" w:rsidRPr="00526DE5" w:rsidRDefault="007C4497" w:rsidP="007C4497">
      <w:pPr>
        <w:pStyle w:val="aa"/>
        <w:ind w:firstLine="708"/>
        <w:jc w:val="both"/>
        <w:rPr>
          <w:rFonts w:ascii="Times New Roman" w:hAnsi="Times New Roman" w:cs="Times New Roman"/>
          <w:bCs/>
          <w:kern w:val="3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1. </w:t>
      </w:r>
      <w:r w:rsidR="00CA4E19" w:rsidRPr="00526DE5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Внести в </w:t>
      </w:r>
      <w:r w:rsidR="001757EE" w:rsidRPr="00526DE5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>П</w:t>
      </w:r>
      <w:r w:rsidR="00E255EF" w:rsidRPr="00526DE5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>равила благоустройства территории Усть-Лабинского г</w:t>
      </w:r>
      <w:r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>о</w:t>
      </w:r>
      <w:r w:rsidR="00E255EF" w:rsidRPr="00526DE5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родского поселения Усть-Лабинского района, утверждённые </w:t>
      </w:r>
      <w:r w:rsidR="00CA4E19" w:rsidRPr="00526DE5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>решение</w:t>
      </w:r>
      <w:r w:rsidR="00E255EF" w:rsidRPr="00526DE5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>м</w:t>
      </w:r>
      <w:r w:rsidR="00CA4E19" w:rsidRPr="00526DE5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Совета Усть-Лабинского городского поселения Усть-Лабинского района от 07 ноября 2023 года № 17 Протокол № 57</w:t>
      </w:r>
      <w:r w:rsidR="00E72F7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>,</w:t>
      </w:r>
      <w:r w:rsidR="00CA4E19" w:rsidRPr="00526DE5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1757EE" w:rsidRPr="00526DE5">
        <w:rPr>
          <w:rFonts w:ascii="Times New Roman" w:hAnsi="Times New Roman" w:cs="Times New Roman"/>
          <w:bCs/>
          <w:kern w:val="3"/>
          <w:sz w:val="28"/>
          <w:szCs w:val="28"/>
          <w:lang w:eastAsia="zh-CN" w:bidi="hi-IN"/>
        </w:rPr>
        <w:t>изменения</w:t>
      </w:r>
      <w:r w:rsidR="00E255EF" w:rsidRPr="00526DE5">
        <w:rPr>
          <w:rFonts w:ascii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 согласно приложе</w:t>
      </w:r>
      <w:r w:rsidR="001757EE" w:rsidRPr="00526DE5">
        <w:rPr>
          <w:rFonts w:ascii="Times New Roman" w:hAnsi="Times New Roman" w:cs="Times New Roman"/>
          <w:bCs/>
          <w:kern w:val="3"/>
          <w:sz w:val="28"/>
          <w:szCs w:val="28"/>
          <w:lang w:eastAsia="zh-CN" w:bidi="hi-IN"/>
        </w:rPr>
        <w:t>нию</w:t>
      </w:r>
      <w:r w:rsidR="00E255EF" w:rsidRPr="00526DE5">
        <w:rPr>
          <w:rFonts w:ascii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 к настоящему </w:t>
      </w:r>
      <w:r w:rsidR="00CA7599" w:rsidRPr="00526DE5">
        <w:rPr>
          <w:rFonts w:ascii="Times New Roman" w:hAnsi="Times New Roman" w:cs="Times New Roman"/>
          <w:bCs/>
          <w:kern w:val="3"/>
          <w:sz w:val="28"/>
          <w:szCs w:val="28"/>
          <w:lang w:eastAsia="zh-CN" w:bidi="hi-IN"/>
        </w:rPr>
        <w:t>р</w:t>
      </w:r>
      <w:r w:rsidR="00E255EF" w:rsidRPr="00526DE5">
        <w:rPr>
          <w:rFonts w:ascii="Times New Roman" w:hAnsi="Times New Roman" w:cs="Times New Roman"/>
          <w:bCs/>
          <w:kern w:val="3"/>
          <w:sz w:val="28"/>
          <w:szCs w:val="28"/>
          <w:lang w:eastAsia="zh-CN" w:bidi="hi-IN"/>
        </w:rPr>
        <w:t>ешению</w:t>
      </w:r>
      <w:r>
        <w:rPr>
          <w:rFonts w:ascii="Times New Roman" w:hAnsi="Times New Roman" w:cs="Times New Roman"/>
          <w:bCs/>
          <w:kern w:val="3"/>
          <w:sz w:val="28"/>
          <w:szCs w:val="28"/>
          <w:lang w:eastAsia="zh-CN" w:bidi="hi-IN"/>
        </w:rPr>
        <w:t>.</w:t>
      </w:r>
    </w:p>
    <w:p w:rsidR="003434E0" w:rsidRPr="00526DE5" w:rsidRDefault="00E255EF" w:rsidP="007C4497">
      <w:pPr>
        <w:pStyle w:val="aa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6DE5">
        <w:rPr>
          <w:rFonts w:ascii="Times New Roman" w:hAnsi="Times New Roman" w:cs="Times New Roman"/>
          <w:sz w:val="28"/>
          <w:szCs w:val="28"/>
        </w:rPr>
        <w:t xml:space="preserve">2.  </w:t>
      </w:r>
      <w:r w:rsidRPr="00526DE5">
        <w:rPr>
          <w:rFonts w:ascii="Times New Roman" w:hAnsi="Times New Roman" w:cs="Times New Roman"/>
          <w:bCs/>
          <w:sz w:val="28"/>
          <w:szCs w:val="28"/>
        </w:rPr>
        <w:t>Отделу по общим и организационным вопросам администрации              Усть-Лабинского городского поселения Усть-Лабинского района                    (Владимирова М.А.) разместить (обнародовать) настоящее решение с приложениями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«Интернет»,</w:t>
      </w:r>
      <w:r w:rsidRPr="00526DE5">
        <w:rPr>
          <w:rFonts w:ascii="Times New Roman" w:hAnsi="Times New Roman" w:cs="Times New Roman"/>
          <w:sz w:val="28"/>
          <w:szCs w:val="28"/>
        </w:rPr>
        <w:t xml:space="preserve"> на информационных стендах МБУК «Центральная районная библиотека МО Усть-Лабинский район»</w:t>
      </w:r>
      <w:r w:rsidRPr="00526DE5">
        <w:rPr>
          <w:rFonts w:ascii="Times New Roman" w:hAnsi="Times New Roman" w:cs="Times New Roman"/>
          <w:bCs/>
          <w:sz w:val="28"/>
          <w:szCs w:val="28"/>
        </w:rPr>
        <w:t xml:space="preserve"> и опубликовать настоящее решение в районной газете «Сельская новь».</w:t>
      </w:r>
    </w:p>
    <w:p w:rsidR="000D1BA2" w:rsidRDefault="000D1BA2" w:rsidP="007C449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3845" w:rsidRDefault="00DB3845" w:rsidP="007C449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55EF" w:rsidRPr="00526DE5" w:rsidRDefault="00E255EF" w:rsidP="007C449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DE5">
        <w:rPr>
          <w:rFonts w:ascii="Times New Roman" w:hAnsi="Times New Roman" w:cs="Times New Roman"/>
          <w:sz w:val="28"/>
          <w:szCs w:val="28"/>
        </w:rPr>
        <w:lastRenderedPageBreak/>
        <w:t>3.   Решение вступает в силу после его официального опубликования.</w:t>
      </w:r>
    </w:p>
    <w:p w:rsidR="003434E0" w:rsidRDefault="003434E0" w:rsidP="00CA7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3845" w:rsidRDefault="00DB3845" w:rsidP="00CA7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599" w:rsidRPr="00CA7599" w:rsidRDefault="00CA7599" w:rsidP="00CA7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CA7599"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:rsidR="00CA7599" w:rsidRPr="00CA7599" w:rsidRDefault="00CA7599" w:rsidP="00CA7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599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CA7599" w:rsidRPr="00CA7599" w:rsidRDefault="00CA7599" w:rsidP="00CA7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599">
        <w:rPr>
          <w:rFonts w:ascii="Times New Roman" w:hAnsi="Times New Roman" w:cs="Times New Roman"/>
          <w:sz w:val="28"/>
          <w:szCs w:val="28"/>
        </w:rPr>
        <w:t>Усть-Лабинского района                                                                    С.Б. Агибалова</w:t>
      </w:r>
    </w:p>
    <w:p w:rsidR="00CA7599" w:rsidRDefault="00CA7599" w:rsidP="00CA7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599" w:rsidRPr="00CA7599" w:rsidRDefault="00CA7599" w:rsidP="00CA7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599">
        <w:rPr>
          <w:rFonts w:ascii="Times New Roman" w:hAnsi="Times New Roman" w:cs="Times New Roman"/>
          <w:sz w:val="28"/>
          <w:szCs w:val="28"/>
        </w:rPr>
        <w:t xml:space="preserve">Глава Усть-Лабинского </w:t>
      </w:r>
    </w:p>
    <w:p w:rsidR="00CA7599" w:rsidRPr="00CA7599" w:rsidRDefault="00CA7599" w:rsidP="00CA7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599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CA7599" w:rsidRPr="00CA7599" w:rsidRDefault="00CA7599" w:rsidP="00CA7599">
      <w:pPr>
        <w:pStyle w:val="a7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CA7599">
        <w:rPr>
          <w:rFonts w:ascii="Times New Roman" w:hAnsi="Times New Roman"/>
          <w:sz w:val="28"/>
          <w:szCs w:val="28"/>
        </w:rPr>
        <w:t xml:space="preserve">Усть-Лабинского района                                                               </w:t>
      </w:r>
      <w:r w:rsidR="00AD55C3" w:rsidRPr="00AD55C3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Pr="00CA759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>Д.Н. Смирнов</w:t>
      </w:r>
    </w:p>
    <w:p w:rsidR="00CA7599" w:rsidRPr="00CA7599" w:rsidRDefault="00CA7599" w:rsidP="00CA7599">
      <w:pPr>
        <w:pStyle w:val="a7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E255EF" w:rsidRPr="00CA7599" w:rsidRDefault="00E255EF" w:rsidP="00CA759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E255EF" w:rsidRDefault="00E255EF" w:rsidP="00CA75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3434E0" w:rsidRDefault="003434E0" w:rsidP="00CA75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3434E0" w:rsidRDefault="003434E0" w:rsidP="00CA75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3434E0" w:rsidRDefault="003434E0" w:rsidP="00CA75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3434E0" w:rsidRDefault="003434E0" w:rsidP="00CA75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3434E0" w:rsidRDefault="003434E0" w:rsidP="00CA75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3434E0" w:rsidRDefault="003434E0" w:rsidP="00CA75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3434E0" w:rsidRDefault="003434E0" w:rsidP="00CA75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3434E0" w:rsidRDefault="003434E0" w:rsidP="00CA75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3434E0" w:rsidRDefault="003434E0" w:rsidP="00CA75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3434E0" w:rsidRDefault="003434E0" w:rsidP="00CA75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3434E0" w:rsidRDefault="003434E0" w:rsidP="00CA75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3434E0" w:rsidRDefault="003434E0" w:rsidP="00CA75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3434E0" w:rsidRDefault="003434E0" w:rsidP="00CA75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3434E0" w:rsidRDefault="003434E0" w:rsidP="00CA75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3434E0" w:rsidRDefault="003434E0" w:rsidP="00CA75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3434E0" w:rsidRDefault="003434E0" w:rsidP="00CA75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3434E0" w:rsidRDefault="003434E0" w:rsidP="00CA75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3434E0" w:rsidRDefault="003434E0" w:rsidP="00CA75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3434E0" w:rsidRDefault="003434E0" w:rsidP="00CA75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3434E0" w:rsidRDefault="003434E0" w:rsidP="00CA75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3434E0" w:rsidRDefault="003434E0" w:rsidP="00CA75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3434E0" w:rsidRDefault="003434E0" w:rsidP="00CA75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3434E0" w:rsidRDefault="003434E0" w:rsidP="00CA75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3434E0" w:rsidRDefault="003434E0" w:rsidP="00CA75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3434E0" w:rsidRDefault="003434E0" w:rsidP="00CA75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9B2747" w:rsidRDefault="009B2747" w:rsidP="00CA75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3434E0" w:rsidRDefault="003434E0" w:rsidP="00CA75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3434E0" w:rsidRDefault="003434E0" w:rsidP="00CA75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CA7599" w:rsidRPr="00CA7599" w:rsidRDefault="00CA7599" w:rsidP="00CA75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7C4497" w:rsidRDefault="003434E0" w:rsidP="00E255EF">
      <w:pPr>
        <w:widowControl w:val="0"/>
        <w:tabs>
          <w:tab w:val="left" w:pos="1134"/>
        </w:tabs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0"/>
          <w:lang w:eastAsia="x-none"/>
        </w:rPr>
      </w:pPr>
      <w:r>
        <w:rPr>
          <w:rFonts w:ascii="Times New Roman" w:hAnsi="Times New Roman" w:cs="Times New Roman"/>
          <w:sz w:val="28"/>
          <w:szCs w:val="20"/>
          <w:lang w:eastAsia="x-none"/>
        </w:rPr>
        <w:t xml:space="preserve">          </w:t>
      </w:r>
    </w:p>
    <w:p w:rsidR="007C4497" w:rsidRDefault="007C4497" w:rsidP="00E255EF">
      <w:pPr>
        <w:widowControl w:val="0"/>
        <w:tabs>
          <w:tab w:val="left" w:pos="1134"/>
        </w:tabs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0"/>
          <w:lang w:eastAsia="x-none"/>
        </w:rPr>
      </w:pPr>
    </w:p>
    <w:p w:rsidR="007C4497" w:rsidRDefault="007C4497" w:rsidP="00E255EF">
      <w:pPr>
        <w:widowControl w:val="0"/>
        <w:tabs>
          <w:tab w:val="left" w:pos="1134"/>
        </w:tabs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0"/>
          <w:lang w:eastAsia="x-none"/>
        </w:rPr>
      </w:pPr>
    </w:p>
    <w:p w:rsidR="00DB3845" w:rsidRDefault="007C4497" w:rsidP="007C4497">
      <w:pPr>
        <w:widowControl w:val="0"/>
        <w:tabs>
          <w:tab w:val="left" w:pos="1134"/>
        </w:tabs>
        <w:spacing w:after="0" w:line="240" w:lineRule="auto"/>
        <w:ind w:firstLine="5245"/>
        <w:jc w:val="both"/>
        <w:rPr>
          <w:rFonts w:ascii="Times New Roman" w:hAnsi="Times New Roman" w:cs="Times New Roman"/>
          <w:sz w:val="28"/>
          <w:szCs w:val="20"/>
          <w:lang w:eastAsia="x-none"/>
        </w:rPr>
      </w:pPr>
      <w:r>
        <w:rPr>
          <w:rFonts w:ascii="Times New Roman" w:hAnsi="Times New Roman" w:cs="Times New Roman"/>
          <w:sz w:val="28"/>
          <w:szCs w:val="20"/>
          <w:lang w:eastAsia="x-none"/>
        </w:rPr>
        <w:lastRenderedPageBreak/>
        <w:t xml:space="preserve">  </w:t>
      </w:r>
    </w:p>
    <w:p w:rsidR="00E255EF" w:rsidRPr="00E255EF" w:rsidRDefault="00DB3845" w:rsidP="007C4497">
      <w:pPr>
        <w:widowControl w:val="0"/>
        <w:tabs>
          <w:tab w:val="left" w:pos="1134"/>
        </w:tabs>
        <w:spacing w:after="0" w:line="240" w:lineRule="auto"/>
        <w:ind w:firstLine="5245"/>
        <w:jc w:val="both"/>
        <w:rPr>
          <w:rFonts w:ascii="Times New Roman" w:hAnsi="Times New Roman" w:cs="Times New Roman"/>
          <w:sz w:val="28"/>
          <w:szCs w:val="20"/>
          <w:lang w:eastAsia="x-none"/>
        </w:rPr>
      </w:pPr>
      <w:r>
        <w:rPr>
          <w:rFonts w:ascii="Times New Roman" w:hAnsi="Times New Roman" w:cs="Times New Roman"/>
          <w:sz w:val="28"/>
          <w:szCs w:val="20"/>
          <w:lang w:eastAsia="x-none"/>
        </w:rPr>
        <w:t xml:space="preserve">  </w:t>
      </w:r>
      <w:r w:rsidR="007C4497">
        <w:rPr>
          <w:rFonts w:ascii="Times New Roman" w:hAnsi="Times New Roman" w:cs="Times New Roman"/>
          <w:sz w:val="28"/>
          <w:szCs w:val="20"/>
          <w:lang w:eastAsia="x-none"/>
        </w:rPr>
        <w:t>ПРИЛОЖЕНИЕ</w:t>
      </w:r>
    </w:p>
    <w:p w:rsidR="00E255EF" w:rsidRPr="00E255EF" w:rsidRDefault="003434E0" w:rsidP="00E255EF">
      <w:pPr>
        <w:widowControl w:val="0"/>
        <w:tabs>
          <w:tab w:val="left" w:pos="1134"/>
        </w:tabs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0"/>
          <w:lang w:eastAsia="x-none"/>
        </w:rPr>
      </w:pPr>
      <w:r>
        <w:rPr>
          <w:rFonts w:ascii="Times New Roman" w:hAnsi="Times New Roman" w:cs="Times New Roman"/>
          <w:sz w:val="28"/>
          <w:szCs w:val="20"/>
          <w:lang w:eastAsia="x-none"/>
        </w:rPr>
        <w:t xml:space="preserve">          </w:t>
      </w:r>
      <w:r w:rsidR="00E255EF" w:rsidRPr="00E255EF">
        <w:rPr>
          <w:rFonts w:ascii="Times New Roman" w:hAnsi="Times New Roman" w:cs="Times New Roman"/>
          <w:sz w:val="28"/>
          <w:szCs w:val="20"/>
          <w:lang w:eastAsia="x-none"/>
        </w:rPr>
        <w:t xml:space="preserve">к решению Совета </w:t>
      </w:r>
    </w:p>
    <w:p w:rsidR="00E255EF" w:rsidRPr="00E255EF" w:rsidRDefault="003434E0" w:rsidP="00E255EF">
      <w:pPr>
        <w:widowControl w:val="0"/>
        <w:tabs>
          <w:tab w:val="left" w:pos="1134"/>
        </w:tabs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0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         </w:t>
      </w:r>
      <w:r w:rsidR="00E255EF" w:rsidRPr="00E255EF">
        <w:rPr>
          <w:rFonts w:ascii="Times New Roman" w:hAnsi="Times New Roman" w:cs="Times New Roman"/>
          <w:sz w:val="28"/>
          <w:szCs w:val="28"/>
          <w:lang w:eastAsia="x-none"/>
        </w:rPr>
        <w:t>Усть-Лабинского</w:t>
      </w:r>
      <w:r w:rsidR="00E255EF" w:rsidRPr="00E255EF">
        <w:rPr>
          <w:rFonts w:ascii="Times New Roman" w:hAnsi="Times New Roman" w:cs="Times New Roman"/>
          <w:sz w:val="28"/>
          <w:szCs w:val="20"/>
          <w:lang w:eastAsia="x-none"/>
        </w:rPr>
        <w:t xml:space="preserve"> городского </w:t>
      </w:r>
    </w:p>
    <w:p w:rsidR="00E255EF" w:rsidRPr="00E255EF" w:rsidRDefault="003434E0" w:rsidP="00E255EF">
      <w:pPr>
        <w:widowControl w:val="0"/>
        <w:tabs>
          <w:tab w:val="left" w:pos="1134"/>
        </w:tabs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0"/>
          <w:lang w:eastAsia="x-none"/>
        </w:rPr>
      </w:pPr>
      <w:r>
        <w:rPr>
          <w:rFonts w:ascii="Times New Roman" w:hAnsi="Times New Roman" w:cs="Times New Roman"/>
          <w:sz w:val="28"/>
          <w:szCs w:val="20"/>
          <w:lang w:eastAsia="x-none"/>
        </w:rPr>
        <w:t xml:space="preserve">          </w:t>
      </w:r>
      <w:r w:rsidR="00E255EF" w:rsidRPr="00E255EF">
        <w:rPr>
          <w:rFonts w:ascii="Times New Roman" w:hAnsi="Times New Roman" w:cs="Times New Roman"/>
          <w:sz w:val="28"/>
          <w:szCs w:val="20"/>
          <w:lang w:eastAsia="x-none"/>
        </w:rPr>
        <w:t xml:space="preserve">поселения </w:t>
      </w:r>
      <w:r w:rsidR="00E255EF" w:rsidRPr="00E255EF">
        <w:rPr>
          <w:rFonts w:ascii="Times New Roman" w:hAnsi="Times New Roman" w:cs="Times New Roman"/>
          <w:sz w:val="28"/>
          <w:szCs w:val="28"/>
          <w:lang w:eastAsia="x-none"/>
        </w:rPr>
        <w:t>Усть-Лабинского</w:t>
      </w:r>
      <w:r w:rsidR="00E255EF" w:rsidRPr="00E255EF">
        <w:rPr>
          <w:rFonts w:ascii="Times New Roman" w:hAnsi="Times New Roman" w:cs="Times New Roman"/>
          <w:sz w:val="28"/>
          <w:szCs w:val="20"/>
          <w:lang w:eastAsia="x-none"/>
        </w:rPr>
        <w:t xml:space="preserve"> района</w:t>
      </w:r>
    </w:p>
    <w:p w:rsidR="00E255EF" w:rsidRPr="00E255EF" w:rsidRDefault="003434E0" w:rsidP="00E255EF">
      <w:pPr>
        <w:suppressAutoHyphens/>
        <w:autoSpaceDE w:val="0"/>
        <w:autoSpaceDN w:val="0"/>
        <w:adjustRightInd w:val="0"/>
        <w:spacing w:after="0" w:line="240" w:lineRule="auto"/>
        <w:ind w:firstLine="467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E255EF" w:rsidRPr="00E255EF">
        <w:rPr>
          <w:rFonts w:ascii="Times New Roman" w:hAnsi="Times New Roman" w:cs="Times New Roman"/>
          <w:bCs/>
          <w:sz w:val="28"/>
          <w:szCs w:val="28"/>
        </w:rPr>
        <w:t xml:space="preserve">от  </w:t>
      </w:r>
      <w:r w:rsidR="00DB3845">
        <w:rPr>
          <w:rFonts w:ascii="Times New Roman" w:hAnsi="Times New Roman" w:cs="Times New Roman"/>
          <w:bCs/>
          <w:sz w:val="28"/>
          <w:szCs w:val="28"/>
        </w:rPr>
        <w:t xml:space="preserve">09.02.2024 </w:t>
      </w:r>
      <w:r w:rsidR="00E255EF" w:rsidRPr="00E255EF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DB3845">
        <w:rPr>
          <w:rFonts w:ascii="Times New Roman" w:hAnsi="Times New Roman" w:cs="Times New Roman"/>
          <w:bCs/>
          <w:sz w:val="28"/>
          <w:szCs w:val="28"/>
        </w:rPr>
        <w:t>5</w:t>
      </w:r>
      <w:r w:rsidR="00E255EF" w:rsidRPr="00E255EF">
        <w:rPr>
          <w:rFonts w:ascii="Times New Roman" w:hAnsi="Times New Roman" w:cs="Times New Roman"/>
          <w:bCs/>
          <w:sz w:val="28"/>
          <w:szCs w:val="28"/>
        </w:rPr>
        <w:t xml:space="preserve"> протокол № </w:t>
      </w:r>
      <w:r w:rsidR="00DB3845">
        <w:rPr>
          <w:rFonts w:ascii="Times New Roman" w:hAnsi="Times New Roman" w:cs="Times New Roman"/>
          <w:bCs/>
          <w:sz w:val="28"/>
          <w:szCs w:val="28"/>
        </w:rPr>
        <w:t>60</w:t>
      </w:r>
    </w:p>
    <w:p w:rsidR="00E255EF" w:rsidRPr="00E255EF" w:rsidRDefault="00E255EF" w:rsidP="00E255EF">
      <w:pPr>
        <w:widowControl w:val="0"/>
        <w:tabs>
          <w:tab w:val="left" w:pos="1134"/>
        </w:tabs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0"/>
          <w:lang w:eastAsia="x-none"/>
        </w:rPr>
      </w:pPr>
    </w:p>
    <w:p w:rsidR="00E255EF" w:rsidRPr="00E255EF" w:rsidRDefault="00E255EF" w:rsidP="00E255E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lang w:eastAsia="x-none"/>
        </w:rPr>
      </w:pPr>
    </w:p>
    <w:p w:rsidR="00E255EF" w:rsidRPr="00E255EF" w:rsidRDefault="00E255EF" w:rsidP="00E255EF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eastAsia="x-none"/>
        </w:rPr>
      </w:pPr>
      <w:r w:rsidRPr="00E255EF">
        <w:rPr>
          <w:rFonts w:ascii="Times New Roman" w:hAnsi="Times New Roman" w:cs="Times New Roman"/>
          <w:b/>
          <w:sz w:val="28"/>
          <w:szCs w:val="20"/>
          <w:lang w:eastAsia="x-none"/>
        </w:rPr>
        <w:t>Изменения</w:t>
      </w:r>
    </w:p>
    <w:p w:rsidR="00E255EF" w:rsidRPr="00E255EF" w:rsidRDefault="00E255EF" w:rsidP="00E255EF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eastAsia="x-none"/>
        </w:rPr>
      </w:pPr>
      <w:r w:rsidRPr="00E255EF">
        <w:rPr>
          <w:rFonts w:ascii="Times New Roman" w:hAnsi="Times New Roman" w:cs="Times New Roman"/>
          <w:b/>
          <w:sz w:val="28"/>
          <w:szCs w:val="20"/>
          <w:lang w:eastAsia="x-none"/>
        </w:rPr>
        <w:t xml:space="preserve">в </w:t>
      </w:r>
      <w:r w:rsidR="00AE6D89">
        <w:rPr>
          <w:rFonts w:ascii="Times New Roman" w:hAnsi="Times New Roman" w:cs="Times New Roman"/>
          <w:b/>
          <w:sz w:val="28"/>
          <w:szCs w:val="20"/>
          <w:lang w:eastAsia="x-none"/>
        </w:rPr>
        <w:t>П</w:t>
      </w:r>
      <w:r w:rsidR="00CA7599">
        <w:rPr>
          <w:rFonts w:ascii="Times New Roman" w:hAnsi="Times New Roman" w:cs="Times New Roman"/>
          <w:b/>
          <w:sz w:val="28"/>
          <w:szCs w:val="20"/>
          <w:lang w:eastAsia="x-none"/>
        </w:rPr>
        <w:t>равила благоустройства территории</w:t>
      </w:r>
      <w:r w:rsidRPr="00E255EF">
        <w:rPr>
          <w:rFonts w:ascii="Times New Roman" w:hAnsi="Times New Roman" w:cs="Times New Roman"/>
          <w:b/>
          <w:sz w:val="28"/>
          <w:szCs w:val="20"/>
          <w:lang w:eastAsia="x-none"/>
        </w:rPr>
        <w:t xml:space="preserve"> </w:t>
      </w:r>
      <w:r w:rsidR="00CA7599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Усть-Лабинского городского </w:t>
      </w:r>
      <w:r w:rsidRPr="00E255EF">
        <w:rPr>
          <w:rFonts w:ascii="Times New Roman" w:hAnsi="Times New Roman" w:cs="Times New Roman"/>
          <w:b/>
          <w:sz w:val="28"/>
          <w:szCs w:val="28"/>
          <w:lang w:eastAsia="x-none"/>
        </w:rPr>
        <w:t>поселения Усть-Лабинского района</w:t>
      </w:r>
    </w:p>
    <w:p w:rsidR="00E255EF" w:rsidRPr="00E255EF" w:rsidRDefault="00E255EF" w:rsidP="00E255E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DejaVu Sans"/>
          <w:bCs/>
          <w:kern w:val="3"/>
          <w:sz w:val="28"/>
          <w:szCs w:val="28"/>
          <w:lang w:eastAsia="zh-CN" w:bidi="hi-IN"/>
        </w:rPr>
      </w:pPr>
    </w:p>
    <w:p w:rsidR="00577A9C" w:rsidRDefault="00577A9C" w:rsidP="00577A9C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Пункт 15.4 раздела 15 «Организация уборки территории Усть-Лабинского городского поселения Усть-Лабинского района» дополнить </w:t>
      </w:r>
      <w:r w:rsidR="007D2E40">
        <w:rPr>
          <w:color w:val="22272F"/>
          <w:sz w:val="28"/>
          <w:szCs w:val="28"/>
        </w:rPr>
        <w:t xml:space="preserve">текстом </w:t>
      </w:r>
      <w:r>
        <w:rPr>
          <w:color w:val="22272F"/>
          <w:sz w:val="28"/>
          <w:szCs w:val="28"/>
        </w:rPr>
        <w:t>следующим содержанием:</w:t>
      </w:r>
    </w:p>
    <w:p w:rsidR="00577A9C" w:rsidRDefault="00577A9C" w:rsidP="00577A9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428E1">
        <w:rPr>
          <w:color w:val="22272F"/>
          <w:sz w:val="28"/>
          <w:szCs w:val="28"/>
        </w:rPr>
        <w:t xml:space="preserve"> «</w:t>
      </w:r>
      <w:r w:rsidRPr="005428E1">
        <w:rPr>
          <w:sz w:val="28"/>
          <w:szCs w:val="28"/>
        </w:rPr>
        <w:t>складировать и хранить дрова, уголь, гравий, песок, глину и другие строительные материалы, а также оборудование и иные крупногабаритные нестационарные материалы на территории общего пользования без получения соответствующих разрешений в определенном администрацией Усть-Лабинского городского поселения Усть-Лабинского района порядке</w:t>
      </w:r>
      <w:r>
        <w:rPr>
          <w:sz w:val="28"/>
          <w:szCs w:val="28"/>
        </w:rPr>
        <w:t>.</w:t>
      </w:r>
      <w:r w:rsidRPr="005428E1">
        <w:rPr>
          <w:sz w:val="28"/>
          <w:szCs w:val="28"/>
        </w:rPr>
        <w:t>»</w:t>
      </w:r>
      <w:r w:rsidR="00AE6D89">
        <w:rPr>
          <w:sz w:val="28"/>
          <w:szCs w:val="28"/>
        </w:rPr>
        <w:t>.</w:t>
      </w:r>
    </w:p>
    <w:p w:rsidR="00A92585" w:rsidRPr="005428E1" w:rsidRDefault="00A92585" w:rsidP="00A92585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2272F"/>
          <w:sz w:val="28"/>
          <w:szCs w:val="28"/>
        </w:rPr>
      </w:pPr>
      <w:r w:rsidRPr="00A92585">
        <w:rPr>
          <w:color w:val="22272F"/>
          <w:sz w:val="28"/>
          <w:szCs w:val="28"/>
        </w:rPr>
        <w:t>Пункт 15.32 раздела 15 «Организация уборки территории Усть-Лабинского городского поселения Усть-Лабинского района» – исключить.</w:t>
      </w:r>
    </w:p>
    <w:p w:rsidR="00577A9C" w:rsidRPr="00D3481B" w:rsidRDefault="00577A9C" w:rsidP="00A9258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577A9C">
        <w:rPr>
          <w:rFonts w:ascii="Times New Roman" w:hAnsi="Times New Roman" w:cs="Times New Roman"/>
          <w:color w:val="22272F"/>
          <w:sz w:val="28"/>
          <w:szCs w:val="28"/>
        </w:rPr>
        <w:t>Пункт 15.55 раздела 15 «Организация уборки территории Усть-Лабинского городского поселения Усть-Лабинского района» – исключить.</w:t>
      </w:r>
    </w:p>
    <w:p w:rsidR="00D3481B" w:rsidRPr="00D3481B" w:rsidRDefault="00D3481B" w:rsidP="00D3481B">
      <w:pPr>
        <w:pStyle w:val="aa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D3481B">
        <w:rPr>
          <w:rFonts w:ascii="Times New Roman" w:hAnsi="Times New Roman" w:cs="Times New Roman"/>
          <w:sz w:val="28"/>
        </w:rPr>
        <w:t>Пункты 17.9 и 17.10 раздела 17 «Проведение земляных работ при строительстве, ремонте, реконструкции коммуникаций, восстановление элементов благоустройства» считать пунктами 17.8.1 и 17.8.2 соответственно.</w:t>
      </w:r>
    </w:p>
    <w:p w:rsidR="00577A9C" w:rsidRPr="00D3481B" w:rsidRDefault="00577A9C" w:rsidP="00D3481B">
      <w:pPr>
        <w:pStyle w:val="aa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22272F"/>
          <w:sz w:val="28"/>
        </w:rPr>
      </w:pPr>
      <w:r w:rsidRPr="00D3481B">
        <w:rPr>
          <w:rFonts w:ascii="Times New Roman" w:hAnsi="Times New Roman" w:cs="Times New Roman"/>
          <w:color w:val="22272F"/>
          <w:sz w:val="28"/>
        </w:rPr>
        <w:t>Пункт 17.11 раздела 17 «Проведение земляных работ при строительстве, ремонте, реконструкции коммуникаций, восстановление элементов благоустройства»– изложить в новой редакции:</w:t>
      </w:r>
    </w:p>
    <w:p w:rsidR="00577A9C" w:rsidRPr="0023297F" w:rsidRDefault="00577A9C" w:rsidP="00577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97F">
        <w:rPr>
          <w:rFonts w:ascii="Times New Roman" w:hAnsi="Times New Roman" w:cs="Times New Roman"/>
          <w:color w:val="22272F"/>
          <w:sz w:val="28"/>
          <w:szCs w:val="28"/>
        </w:rPr>
        <w:t>«</w:t>
      </w:r>
      <w:r w:rsidRPr="0023297F">
        <w:rPr>
          <w:rFonts w:ascii="Times New Roman" w:hAnsi="Times New Roman" w:cs="Times New Roman"/>
          <w:color w:val="000000"/>
          <w:sz w:val="28"/>
          <w:szCs w:val="28"/>
        </w:rPr>
        <w:t xml:space="preserve">17.11. </w:t>
      </w:r>
      <w:r w:rsidRPr="0023297F">
        <w:rPr>
          <w:rFonts w:ascii="Times New Roman" w:hAnsi="Times New Roman" w:cs="Times New Roman"/>
          <w:sz w:val="28"/>
          <w:szCs w:val="28"/>
        </w:rPr>
        <w:t xml:space="preserve">В случае если производство земляных работ ограничивает или перекрывает движение маршрутного транспорта,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Pr="0023297F">
        <w:rPr>
          <w:rFonts w:ascii="Times New Roman" w:hAnsi="Times New Roman" w:cs="Times New Roman"/>
          <w:sz w:val="28"/>
          <w:szCs w:val="28"/>
        </w:rPr>
        <w:t xml:space="preserve"> проинформировать население Усть-Лабинского городского поселения Усть-Лабинского района через средства массовой информации, а также в информационно-телекоммуникационной сети «Интернет», о сроках закрытия маршрута и изменения схемы движения.»</w:t>
      </w:r>
      <w:r w:rsidR="00AE6D89">
        <w:rPr>
          <w:rFonts w:ascii="Times New Roman" w:hAnsi="Times New Roman" w:cs="Times New Roman"/>
          <w:sz w:val="28"/>
          <w:szCs w:val="28"/>
        </w:rPr>
        <w:t>.</w:t>
      </w:r>
    </w:p>
    <w:p w:rsidR="00577A9C" w:rsidRPr="00A02437" w:rsidRDefault="00577A9C" w:rsidP="00A9258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02437">
        <w:rPr>
          <w:rFonts w:ascii="Times New Roman" w:hAnsi="Times New Roman" w:cs="Times New Roman"/>
          <w:color w:val="22272F"/>
          <w:sz w:val="28"/>
          <w:szCs w:val="28"/>
        </w:rPr>
        <w:t>Абзац 2 пункта 17.15 раздела 17 «Проведение земляных работ при строительстве, ремонте, реконструкции коммуникаций, восстановление элементов благоустройства» изложить в следующей редакции:</w:t>
      </w:r>
    </w:p>
    <w:p w:rsidR="00A02437" w:rsidRDefault="00577A9C" w:rsidP="00AE6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 xml:space="preserve">«1) </w:t>
      </w:r>
      <w:r w:rsidRPr="008A424F">
        <w:rPr>
          <w:rFonts w:ascii="Times New Roman" w:hAnsi="Times New Roman" w:cs="Times New Roman"/>
          <w:sz w:val="28"/>
          <w:szCs w:val="28"/>
        </w:rPr>
        <w:t>заявление о выдаче разрешения (ордера) на проведение земляных работ на территории общего пользования;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E6D89">
        <w:rPr>
          <w:rFonts w:ascii="Times New Roman" w:hAnsi="Times New Roman" w:cs="Times New Roman"/>
          <w:sz w:val="28"/>
          <w:szCs w:val="28"/>
        </w:rPr>
        <w:t>.</w:t>
      </w:r>
    </w:p>
    <w:p w:rsidR="00CA4E19" w:rsidRDefault="00CA4E19" w:rsidP="00A0243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82F32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>23.3</w:t>
      </w:r>
      <w:r w:rsidR="005E1D31">
        <w:rPr>
          <w:rFonts w:ascii="Times New Roman" w:hAnsi="Times New Roman" w:cs="Times New Roman"/>
          <w:sz w:val="28"/>
          <w:szCs w:val="28"/>
        </w:rPr>
        <w:t>.</w:t>
      </w:r>
      <w:r w:rsidRPr="00082F32"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082F3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Содержание животных</w:t>
      </w:r>
      <w:r w:rsidRPr="00082F3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A4E19" w:rsidRPr="00DB3845" w:rsidRDefault="00CA4E19" w:rsidP="00CA4E1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B3845">
        <w:rPr>
          <w:sz w:val="28"/>
          <w:szCs w:val="28"/>
        </w:rPr>
        <w:t>«</w:t>
      </w:r>
      <w:r w:rsidR="00CA7599" w:rsidRPr="00DB3845">
        <w:rPr>
          <w:sz w:val="28"/>
          <w:szCs w:val="28"/>
        </w:rPr>
        <w:t xml:space="preserve">23.3 </w:t>
      </w:r>
      <w:r w:rsidRPr="00DB3845">
        <w:rPr>
          <w:sz w:val="28"/>
          <w:szCs w:val="28"/>
        </w:rPr>
        <w:t>При содержании домашних животных их владельцам необходимо соблюдать общие требования к содержанию животных, установленные </w:t>
      </w:r>
      <w:hyperlink r:id="rId9" w:anchor="/document/72139416/entry/9" w:history="1">
        <w:r w:rsidRPr="00DB3845">
          <w:rPr>
            <w:rStyle w:val="a3"/>
            <w:color w:val="auto"/>
            <w:sz w:val="28"/>
            <w:szCs w:val="28"/>
            <w:u w:val="none"/>
          </w:rPr>
          <w:t>статьей</w:t>
        </w:r>
        <w:r w:rsidR="00A02437" w:rsidRPr="00DB3845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DB3845">
          <w:rPr>
            <w:rStyle w:val="a3"/>
            <w:color w:val="auto"/>
            <w:sz w:val="28"/>
            <w:szCs w:val="28"/>
            <w:u w:val="none"/>
          </w:rPr>
          <w:lastRenderedPageBreak/>
          <w:t>9</w:t>
        </w:r>
      </w:hyperlink>
      <w:r w:rsidRPr="00DB3845">
        <w:rPr>
          <w:sz w:val="28"/>
          <w:szCs w:val="28"/>
        </w:rPr>
        <w:t> </w:t>
      </w:r>
      <w:r w:rsidRPr="00DB3845">
        <w:rPr>
          <w:sz w:val="28"/>
          <w:szCs w:val="28"/>
          <w:shd w:val="clear" w:color="auto" w:fill="FFFFFF"/>
        </w:rPr>
        <w:t xml:space="preserve">Федерального закона </w:t>
      </w:r>
      <w:r w:rsidR="00AE6D89" w:rsidRPr="00DB3845">
        <w:rPr>
          <w:sz w:val="28"/>
          <w:szCs w:val="28"/>
          <w:shd w:val="clear" w:color="auto" w:fill="FFFFFF"/>
        </w:rPr>
        <w:t>от 27 декабря 2018 г. N 498-ФЗ «</w:t>
      </w:r>
      <w:r w:rsidRPr="00DB3845">
        <w:rPr>
          <w:sz w:val="28"/>
          <w:szCs w:val="28"/>
          <w:shd w:val="clear" w:color="auto" w:fill="FFFFFF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="00AE6D89" w:rsidRPr="00DB3845">
        <w:rPr>
          <w:sz w:val="28"/>
          <w:szCs w:val="28"/>
          <w:shd w:val="clear" w:color="auto" w:fill="FFFFFF"/>
        </w:rPr>
        <w:t>»</w:t>
      </w:r>
      <w:r w:rsidRPr="00DB3845">
        <w:rPr>
          <w:sz w:val="28"/>
          <w:szCs w:val="28"/>
        </w:rPr>
        <w:t>, а также права и законные интересы лиц, проживающих в многоквартирном доме, в помещениях которого содержатся домашние животные.</w:t>
      </w:r>
    </w:p>
    <w:p w:rsidR="00CA4E19" w:rsidRPr="00DB3845" w:rsidRDefault="00CA4E19" w:rsidP="005E1D3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B3845">
        <w:rPr>
          <w:sz w:val="28"/>
          <w:szCs w:val="28"/>
        </w:rPr>
        <w:t>Не допускается использование домашних животных в предпринимательской деятельности, за исключением случаев, установленных Правительством Российской Федерации.</w:t>
      </w:r>
    </w:p>
    <w:p w:rsidR="00CA4E19" w:rsidRPr="00DB3845" w:rsidRDefault="00CA4E19" w:rsidP="005E1D3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B3845">
        <w:rPr>
          <w:sz w:val="28"/>
          <w:szCs w:val="28"/>
        </w:rPr>
        <w:t xml:space="preserve"> Предельное количество домашних животных в местах содержания животных определяется исходя из возможности владельца обеспечивать животным условия, соответствующие ветеринарным нормам и правилам, а также с учетом соблюдения санитарно-эпидемиологических правил и нормативов.</w:t>
      </w:r>
    </w:p>
    <w:p w:rsidR="00CA4E19" w:rsidRPr="00DB3845" w:rsidRDefault="00CA4E19" w:rsidP="005E1D3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B3845">
        <w:rPr>
          <w:sz w:val="28"/>
          <w:szCs w:val="28"/>
        </w:rPr>
        <w:t xml:space="preserve"> Не допускается оставление домашних животных без кормления и поения, без присмотра, а также содержание в условиях, не соответствующих их естественным потребностям.</w:t>
      </w:r>
      <w:r w:rsidR="00CA7599" w:rsidRPr="00DB3845">
        <w:rPr>
          <w:sz w:val="28"/>
          <w:szCs w:val="28"/>
        </w:rPr>
        <w:t>»</w:t>
      </w:r>
      <w:r w:rsidR="00AE6D89" w:rsidRPr="00DB3845">
        <w:rPr>
          <w:sz w:val="28"/>
          <w:szCs w:val="28"/>
        </w:rPr>
        <w:t>.</w:t>
      </w:r>
    </w:p>
    <w:p w:rsidR="005E1D31" w:rsidRPr="00DB3845" w:rsidRDefault="005E1D31" w:rsidP="00A02437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DB3845">
        <w:rPr>
          <w:sz w:val="28"/>
          <w:szCs w:val="28"/>
        </w:rPr>
        <w:t>Пункт 23.4. раздела 23 «Содержание животных» изложить в следующей редакции:</w:t>
      </w:r>
    </w:p>
    <w:p w:rsidR="005E1D31" w:rsidRPr="00DB3845" w:rsidRDefault="005E1D31" w:rsidP="005E1D3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B3845">
        <w:rPr>
          <w:sz w:val="28"/>
          <w:szCs w:val="28"/>
        </w:rPr>
        <w:t>«23.4. 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5E1D31" w:rsidRPr="00DB3845" w:rsidRDefault="005E1D31" w:rsidP="005E1D3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B3845">
        <w:rPr>
          <w:sz w:val="28"/>
          <w:szCs w:val="28"/>
        </w:rPr>
        <w:t>23.</w:t>
      </w:r>
      <w:r w:rsidR="00F7560A" w:rsidRPr="00DB3845">
        <w:rPr>
          <w:sz w:val="28"/>
          <w:szCs w:val="28"/>
        </w:rPr>
        <w:t>4.1.</w:t>
      </w:r>
      <w:r w:rsidRPr="00DB3845">
        <w:rPr>
          <w:sz w:val="28"/>
          <w:szCs w:val="28"/>
        </w:rPr>
        <w:t xml:space="preserve"> При выгуле домашнего животного, за исключением собаки-проводника, сопровождающей инвалида по зрению, необходимо соблюдать следующие требования:</w:t>
      </w:r>
    </w:p>
    <w:p w:rsidR="005E1D31" w:rsidRPr="00DB3845" w:rsidRDefault="005E1D31" w:rsidP="005E1D3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B3845">
        <w:rPr>
          <w:sz w:val="28"/>
          <w:szCs w:val="28"/>
        </w:rPr>
        <w:t xml:space="preserve"> исключать возможность свободного, неконтролируемого передвижения животного вне мест, разрешенных решением органа местного самоуправления для выгула животных;</w:t>
      </w:r>
    </w:p>
    <w:p w:rsidR="005E1D31" w:rsidRPr="00DB3845" w:rsidRDefault="005E1D31" w:rsidP="005E1D3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B3845">
        <w:rPr>
          <w:sz w:val="28"/>
          <w:szCs w:val="28"/>
        </w:rPr>
        <w:t xml:space="preserve"> обеспечить уборку продуктов жизнедеятельности животного в местах и на территориях общего пользования;</w:t>
      </w:r>
    </w:p>
    <w:p w:rsidR="005E1D31" w:rsidRPr="00DB3845" w:rsidRDefault="005E1D31" w:rsidP="005E1D3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B3845">
        <w:rPr>
          <w:sz w:val="28"/>
          <w:szCs w:val="28"/>
        </w:rPr>
        <w:t xml:space="preserve"> не допускать выгул домашнего животного вне мест, разрешенных решением органа местного самоуправления в Краснодарском крае для выгула домашних животных;</w:t>
      </w:r>
    </w:p>
    <w:p w:rsidR="005E1D31" w:rsidRPr="00DB3845" w:rsidRDefault="005E1D31" w:rsidP="005E1D3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B3845">
        <w:rPr>
          <w:sz w:val="28"/>
          <w:szCs w:val="28"/>
        </w:rPr>
        <w:t xml:space="preserve"> выводить собак из жилых помещений (домов) и изолированных территорий в общие дворы и на улицу:</w:t>
      </w:r>
    </w:p>
    <w:p w:rsidR="005E1D31" w:rsidRPr="00DB3845" w:rsidRDefault="005E1D31" w:rsidP="005E1D3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B3845">
        <w:rPr>
          <w:sz w:val="28"/>
          <w:szCs w:val="28"/>
        </w:rPr>
        <w:t>декоративных и охотничьих пород - на коротком поводке;</w:t>
      </w:r>
    </w:p>
    <w:p w:rsidR="005E1D31" w:rsidRPr="00DB3845" w:rsidRDefault="005E1D31" w:rsidP="005E1D3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B3845">
        <w:rPr>
          <w:sz w:val="28"/>
          <w:szCs w:val="28"/>
        </w:rPr>
        <w:t>потенциально опасных собак - на коротком поводке, в наморднике, с номерным знаком на ошейнике (кроме щенков до трехмесячного возраста);</w:t>
      </w:r>
    </w:p>
    <w:p w:rsidR="005E1D31" w:rsidRPr="00DB3845" w:rsidRDefault="005E1D31" w:rsidP="005E1D3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B3845">
        <w:rPr>
          <w:sz w:val="28"/>
          <w:szCs w:val="28"/>
        </w:rPr>
        <w:t xml:space="preserve"> выгуливать собак в период с 6.00 часов до 23.00 часов на специально отведенной для этой цели площадке. Если площадка огорожена, разрешается выгуливать собак без поводка и намордника, за исключением потенциально опасных собак;</w:t>
      </w:r>
    </w:p>
    <w:p w:rsidR="005E1D31" w:rsidRPr="00DB3845" w:rsidRDefault="005E1D31" w:rsidP="005E1D3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B3845">
        <w:rPr>
          <w:sz w:val="28"/>
          <w:szCs w:val="28"/>
        </w:rPr>
        <w:t xml:space="preserve"> при выгуле собак в другое время их владельцы должны принимать меры к обеспечению тишины;</w:t>
      </w:r>
    </w:p>
    <w:p w:rsidR="005E1D31" w:rsidRPr="00DB3845" w:rsidRDefault="005E1D31" w:rsidP="005E1D3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B3845">
        <w:rPr>
          <w:sz w:val="28"/>
          <w:szCs w:val="28"/>
        </w:rPr>
        <w:t xml:space="preserve"> при отсутствии специальной площадки выгуливание собак допускается на пустырях и в других местах, определяемых органами местного самоуправления в Краснодарском крае;</w:t>
      </w:r>
    </w:p>
    <w:p w:rsidR="005E1D31" w:rsidRPr="00DB3845" w:rsidRDefault="005E1D31" w:rsidP="005E1D3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B3845">
        <w:rPr>
          <w:sz w:val="28"/>
          <w:szCs w:val="28"/>
        </w:rPr>
        <w:lastRenderedPageBreak/>
        <w:t xml:space="preserve"> запрещается выгуливать собак людям в нетрезвом состоянии, а потенциально опасных собак - детям младше 14 лет.</w:t>
      </w:r>
    </w:p>
    <w:p w:rsidR="005E1D31" w:rsidRPr="00DB3845" w:rsidRDefault="00F7560A" w:rsidP="00F7560A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B3845">
        <w:rPr>
          <w:sz w:val="28"/>
          <w:szCs w:val="28"/>
        </w:rPr>
        <w:t>23.4.2.</w:t>
      </w:r>
      <w:r w:rsidR="005E1D31" w:rsidRPr="00DB3845">
        <w:rPr>
          <w:sz w:val="28"/>
          <w:szCs w:val="28"/>
        </w:rPr>
        <w:t xml:space="preserve">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5E1D31" w:rsidRPr="00DB3845" w:rsidRDefault="00F7560A" w:rsidP="00F7560A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B3845">
        <w:rPr>
          <w:sz w:val="28"/>
          <w:szCs w:val="28"/>
        </w:rPr>
        <w:t>23.4.3</w:t>
      </w:r>
      <w:r w:rsidR="005E1D31" w:rsidRPr="00DB3845">
        <w:rPr>
          <w:sz w:val="28"/>
          <w:szCs w:val="28"/>
        </w:rPr>
        <w:t xml:space="preserve"> Запрещается:</w:t>
      </w:r>
    </w:p>
    <w:p w:rsidR="005E1D31" w:rsidRPr="00DB3845" w:rsidRDefault="005E1D31" w:rsidP="00F7560A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B3845">
        <w:rPr>
          <w:sz w:val="28"/>
          <w:szCs w:val="28"/>
        </w:rPr>
        <w:t xml:space="preserve"> выгул домашних животных на детских и спортивных площадках, на территориях детских дошкольных учреждений, учреждений образования и здравоохранения, культуры и спорта, в местах купания (пляжах) и отдыха людей и на иных территориях, определяемых органами местного самоуправления, а также нахождение их в помещениях продовольственных магазинов и предприятий общественного питания;</w:t>
      </w:r>
    </w:p>
    <w:p w:rsidR="005E1D31" w:rsidRPr="00DB3845" w:rsidRDefault="005E1D31" w:rsidP="00F7560A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B3845">
        <w:rPr>
          <w:sz w:val="28"/>
          <w:szCs w:val="28"/>
        </w:rPr>
        <w:t xml:space="preserve"> самовыгул собак;</w:t>
      </w:r>
    </w:p>
    <w:p w:rsidR="005E1D31" w:rsidRPr="00DB3845" w:rsidRDefault="005E1D31" w:rsidP="00F7560A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B3845">
        <w:rPr>
          <w:sz w:val="28"/>
          <w:szCs w:val="28"/>
        </w:rPr>
        <w:t xml:space="preserve"> загрязнение при содержании домашних животных подъездов, лестничных клеток, лифтов, а также детских, школьных, спортивных площадок, мест массового отдыха, пешеходных дорожек и проезжей части.</w:t>
      </w:r>
      <w:r w:rsidR="00CA7599" w:rsidRPr="00DB3845">
        <w:rPr>
          <w:sz w:val="28"/>
          <w:szCs w:val="28"/>
        </w:rPr>
        <w:t>»</w:t>
      </w:r>
      <w:r w:rsidR="00AE6D89" w:rsidRPr="00DB3845">
        <w:rPr>
          <w:sz w:val="28"/>
          <w:szCs w:val="28"/>
        </w:rPr>
        <w:t>.</w:t>
      </w:r>
    </w:p>
    <w:p w:rsidR="00F7560A" w:rsidRPr="00DB3845" w:rsidRDefault="00F7560A" w:rsidP="00A02437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DB3845">
        <w:rPr>
          <w:sz w:val="28"/>
          <w:szCs w:val="28"/>
        </w:rPr>
        <w:t>Пункт 23.6 раздела 23 «Содержание животных» –</w:t>
      </w:r>
      <w:r w:rsidR="00CA7599" w:rsidRPr="00DB3845">
        <w:rPr>
          <w:sz w:val="28"/>
          <w:szCs w:val="28"/>
        </w:rPr>
        <w:t xml:space="preserve"> </w:t>
      </w:r>
      <w:r w:rsidRPr="00DB3845">
        <w:rPr>
          <w:sz w:val="28"/>
          <w:szCs w:val="28"/>
        </w:rPr>
        <w:t>исключить.</w:t>
      </w:r>
    </w:p>
    <w:p w:rsidR="00AD5E62" w:rsidRPr="00DB3845" w:rsidRDefault="00AD5E62" w:rsidP="005428E1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CA4E19" w:rsidRPr="00DB3845" w:rsidRDefault="00CA4E19" w:rsidP="005C5B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845" w:rsidRPr="00DB3845" w:rsidRDefault="00DB3845" w:rsidP="00DB3845">
      <w:pPr>
        <w:autoSpaceDE w:val="0"/>
        <w:autoSpaceDN w:val="0"/>
        <w:adjustRightInd w:val="0"/>
        <w:spacing w:afterLines="20" w:after="48" w:line="240" w:lineRule="auto"/>
        <w:rPr>
          <w:rFonts w:ascii="Times New Roman" w:eastAsia="Calibri" w:hAnsi="Times New Roman" w:cs="Times New Roman"/>
          <w:spacing w:val="3"/>
          <w:sz w:val="28"/>
          <w:szCs w:val="24"/>
          <w:lang w:eastAsia="ru-RU"/>
        </w:rPr>
      </w:pPr>
      <w:r w:rsidRPr="00DB3845">
        <w:rPr>
          <w:rFonts w:ascii="Times New Roman" w:eastAsia="Calibri" w:hAnsi="Times New Roman" w:cs="Times New Roman"/>
          <w:spacing w:val="3"/>
          <w:sz w:val="28"/>
          <w:szCs w:val="24"/>
          <w:lang w:eastAsia="ru-RU"/>
        </w:rPr>
        <w:t xml:space="preserve">Начальник юридического </w:t>
      </w:r>
    </w:p>
    <w:p w:rsidR="00DB3845" w:rsidRPr="00DB3845" w:rsidRDefault="00DB3845" w:rsidP="00DB3845">
      <w:pPr>
        <w:spacing w:after="0" w:line="240" w:lineRule="auto"/>
        <w:jc w:val="both"/>
        <w:rPr>
          <w:rFonts w:ascii="Times New Roman" w:eastAsia="Calibri" w:hAnsi="Times New Roman" w:cs="Times New Roman"/>
          <w:spacing w:val="3"/>
          <w:sz w:val="28"/>
          <w:szCs w:val="24"/>
          <w:lang w:eastAsia="ru-RU"/>
        </w:rPr>
      </w:pPr>
      <w:r w:rsidRPr="00DB3845">
        <w:rPr>
          <w:rFonts w:ascii="Times New Roman" w:eastAsia="Calibri" w:hAnsi="Times New Roman" w:cs="Times New Roman"/>
          <w:spacing w:val="3"/>
          <w:sz w:val="28"/>
          <w:szCs w:val="24"/>
          <w:lang w:eastAsia="ru-RU"/>
        </w:rPr>
        <w:t>отдела администрации</w:t>
      </w:r>
    </w:p>
    <w:p w:rsidR="00DB3845" w:rsidRPr="00DB3845" w:rsidRDefault="00DB3845" w:rsidP="00DB3845">
      <w:pPr>
        <w:spacing w:after="0" w:line="240" w:lineRule="auto"/>
        <w:jc w:val="both"/>
        <w:rPr>
          <w:rFonts w:ascii="Times New Roman" w:eastAsia="Calibri" w:hAnsi="Times New Roman" w:cs="Times New Roman"/>
          <w:spacing w:val="3"/>
          <w:sz w:val="28"/>
          <w:szCs w:val="24"/>
          <w:lang w:eastAsia="ru-RU"/>
        </w:rPr>
      </w:pPr>
      <w:r w:rsidRPr="00DB3845">
        <w:rPr>
          <w:rFonts w:ascii="Times New Roman" w:eastAsia="Calibri" w:hAnsi="Times New Roman" w:cs="Times New Roman"/>
          <w:spacing w:val="3"/>
          <w:sz w:val="28"/>
          <w:szCs w:val="24"/>
          <w:lang w:eastAsia="ru-RU"/>
        </w:rPr>
        <w:t>Усть-Лабинского городского поселения</w:t>
      </w:r>
    </w:p>
    <w:p w:rsidR="00CA4E19" w:rsidRPr="00DB3845" w:rsidRDefault="00DB3845" w:rsidP="00DB3845">
      <w:pPr>
        <w:autoSpaceDE w:val="0"/>
        <w:autoSpaceDN w:val="0"/>
        <w:adjustRightInd w:val="0"/>
        <w:spacing w:afterLines="20" w:after="48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3845">
        <w:rPr>
          <w:rFonts w:ascii="Times New Roman" w:eastAsia="Calibri" w:hAnsi="Times New Roman" w:cs="Times New Roman"/>
          <w:spacing w:val="3"/>
          <w:sz w:val="28"/>
          <w:szCs w:val="24"/>
          <w:lang w:eastAsia="ru-RU"/>
        </w:rPr>
        <w:t xml:space="preserve">Усть-Лабинского района  </w:t>
      </w:r>
      <w:r>
        <w:rPr>
          <w:rFonts w:ascii="Times New Roman" w:eastAsia="Calibri" w:hAnsi="Times New Roman" w:cs="Times New Roman"/>
          <w:spacing w:val="3"/>
          <w:sz w:val="28"/>
          <w:szCs w:val="24"/>
          <w:lang w:eastAsia="ru-RU"/>
        </w:rPr>
        <w:t xml:space="preserve">                                                             М.М. Григорова</w:t>
      </w:r>
    </w:p>
    <w:p w:rsidR="00CA4E19" w:rsidRPr="00DB3845" w:rsidRDefault="00CA4E19" w:rsidP="00CA4E19">
      <w:pPr>
        <w:autoSpaceDE w:val="0"/>
        <w:autoSpaceDN w:val="0"/>
        <w:adjustRightInd w:val="0"/>
        <w:spacing w:afterLines="20" w:after="48" w:line="2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CA4E19" w:rsidRPr="00DB3845" w:rsidRDefault="00CA4E19" w:rsidP="00CA4E19"/>
    <w:p w:rsidR="00E53E80" w:rsidRPr="00DB3845" w:rsidRDefault="00E53E80"/>
    <w:p w:rsidR="003434E0" w:rsidRPr="00DB3845" w:rsidRDefault="003434E0"/>
    <w:p w:rsidR="003434E0" w:rsidRPr="00DB3845" w:rsidRDefault="003434E0"/>
    <w:p w:rsidR="003434E0" w:rsidRDefault="003434E0"/>
    <w:p w:rsidR="003434E0" w:rsidRDefault="003434E0"/>
    <w:p w:rsidR="005C7429" w:rsidRDefault="005C7429" w:rsidP="00F523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5C7429" w:rsidRDefault="005C7429" w:rsidP="00F523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5C7429" w:rsidRDefault="005C7429" w:rsidP="00F523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5C7429" w:rsidRDefault="005C7429" w:rsidP="00F523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5C7429" w:rsidRDefault="005C7429" w:rsidP="00F523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5C7429" w:rsidRDefault="005C7429" w:rsidP="00F523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5C7429" w:rsidRDefault="005C7429" w:rsidP="00F523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DB3845" w:rsidRDefault="00DB3845" w:rsidP="00F523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DB3845" w:rsidRDefault="00DB3845" w:rsidP="00F523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3434E0" w:rsidRDefault="003434E0">
      <w:bookmarkStart w:id="0" w:name="_GoBack"/>
      <w:bookmarkEnd w:id="0"/>
    </w:p>
    <w:sectPr w:rsidR="003434E0" w:rsidSect="00F825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6DB" w:rsidRDefault="006B66DB" w:rsidP="00DF0C0E">
      <w:pPr>
        <w:spacing w:after="0" w:line="240" w:lineRule="auto"/>
      </w:pPr>
      <w:r>
        <w:separator/>
      </w:r>
    </w:p>
  </w:endnote>
  <w:endnote w:type="continuationSeparator" w:id="0">
    <w:p w:rsidR="006B66DB" w:rsidRDefault="006B66DB" w:rsidP="00DF0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6DB" w:rsidRDefault="006B66DB" w:rsidP="00DF0C0E">
      <w:pPr>
        <w:spacing w:after="0" w:line="240" w:lineRule="auto"/>
      </w:pPr>
      <w:r>
        <w:separator/>
      </w:r>
    </w:p>
  </w:footnote>
  <w:footnote w:type="continuationSeparator" w:id="0">
    <w:p w:rsidR="006B66DB" w:rsidRDefault="006B66DB" w:rsidP="00DF0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0302"/>
    <w:multiLevelType w:val="hybridMultilevel"/>
    <w:tmpl w:val="6A38741C"/>
    <w:lvl w:ilvl="0" w:tplc="8CBA3F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B23DF2"/>
    <w:multiLevelType w:val="hybridMultilevel"/>
    <w:tmpl w:val="B06220DA"/>
    <w:lvl w:ilvl="0" w:tplc="6A4C4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E857A03"/>
    <w:multiLevelType w:val="hybridMultilevel"/>
    <w:tmpl w:val="6A38741C"/>
    <w:lvl w:ilvl="0" w:tplc="8CBA3F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5955F0"/>
    <w:multiLevelType w:val="hybridMultilevel"/>
    <w:tmpl w:val="6A38741C"/>
    <w:lvl w:ilvl="0" w:tplc="8CBA3F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4F16929"/>
    <w:multiLevelType w:val="hybridMultilevel"/>
    <w:tmpl w:val="6A38741C"/>
    <w:lvl w:ilvl="0" w:tplc="8CBA3F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102F5B"/>
    <w:multiLevelType w:val="hybridMultilevel"/>
    <w:tmpl w:val="6A38741C"/>
    <w:lvl w:ilvl="0" w:tplc="8CBA3F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524B11"/>
    <w:multiLevelType w:val="hybridMultilevel"/>
    <w:tmpl w:val="6A38741C"/>
    <w:lvl w:ilvl="0" w:tplc="8CBA3F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8C9"/>
    <w:rsid w:val="00012D52"/>
    <w:rsid w:val="000907B3"/>
    <w:rsid w:val="000A3751"/>
    <w:rsid w:val="000B4C35"/>
    <w:rsid w:val="000D1BA2"/>
    <w:rsid w:val="001757EE"/>
    <w:rsid w:val="001B2B99"/>
    <w:rsid w:val="00214614"/>
    <w:rsid w:val="0023297F"/>
    <w:rsid w:val="003434E0"/>
    <w:rsid w:val="003F4315"/>
    <w:rsid w:val="00487987"/>
    <w:rsid w:val="00526DE5"/>
    <w:rsid w:val="005428E1"/>
    <w:rsid w:val="00577A9C"/>
    <w:rsid w:val="00590B14"/>
    <w:rsid w:val="005C5B7F"/>
    <w:rsid w:val="005C7429"/>
    <w:rsid w:val="005E1D31"/>
    <w:rsid w:val="006B66DB"/>
    <w:rsid w:val="007023BF"/>
    <w:rsid w:val="007A61C0"/>
    <w:rsid w:val="007C39C0"/>
    <w:rsid w:val="007C4497"/>
    <w:rsid w:val="007D2E40"/>
    <w:rsid w:val="008B0E90"/>
    <w:rsid w:val="00933CCE"/>
    <w:rsid w:val="009B2747"/>
    <w:rsid w:val="00A02437"/>
    <w:rsid w:val="00A92585"/>
    <w:rsid w:val="00AD55C3"/>
    <w:rsid w:val="00AD5E62"/>
    <w:rsid w:val="00AE6D89"/>
    <w:rsid w:val="00B346BF"/>
    <w:rsid w:val="00CA4E19"/>
    <w:rsid w:val="00CA7599"/>
    <w:rsid w:val="00CE033D"/>
    <w:rsid w:val="00D3481B"/>
    <w:rsid w:val="00DB3845"/>
    <w:rsid w:val="00DF0784"/>
    <w:rsid w:val="00DF0C0E"/>
    <w:rsid w:val="00DF18C9"/>
    <w:rsid w:val="00E255EF"/>
    <w:rsid w:val="00E53E80"/>
    <w:rsid w:val="00E72F71"/>
    <w:rsid w:val="00F379D4"/>
    <w:rsid w:val="00F5236D"/>
    <w:rsid w:val="00F7130A"/>
    <w:rsid w:val="00F7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7228"/>
  <w15:chartTrackingRefBased/>
  <w15:docId w15:val="{EE49DFCA-5BCB-4F81-9D77-02BF12D2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C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CA4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A4E19"/>
    <w:rPr>
      <w:color w:val="0000FF"/>
      <w:u w:val="single"/>
    </w:rPr>
  </w:style>
  <w:style w:type="paragraph" w:customStyle="1" w:styleId="s22">
    <w:name w:val="s_22"/>
    <w:basedOn w:val="a"/>
    <w:rsid w:val="00CA4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D5E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2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297F"/>
    <w:rPr>
      <w:rFonts w:ascii="Segoe UI" w:hAnsi="Segoe UI" w:cs="Segoe UI"/>
      <w:sz w:val="18"/>
      <w:szCs w:val="18"/>
    </w:rPr>
  </w:style>
  <w:style w:type="paragraph" w:styleId="a7">
    <w:name w:val="Plain Text"/>
    <w:basedOn w:val="a"/>
    <w:link w:val="a8"/>
    <w:rsid w:val="00E255E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E255EF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9">
    <w:name w:val="Emphasis"/>
    <w:basedOn w:val="a0"/>
    <w:uiPriority w:val="20"/>
    <w:qFormat/>
    <w:rsid w:val="00E255EF"/>
    <w:rPr>
      <w:i/>
      <w:iCs/>
    </w:rPr>
  </w:style>
  <w:style w:type="paragraph" w:styleId="aa">
    <w:name w:val="No Spacing"/>
    <w:uiPriority w:val="1"/>
    <w:qFormat/>
    <w:rsid w:val="00F5236D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DF0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F0C0E"/>
  </w:style>
  <w:style w:type="paragraph" w:styleId="ad">
    <w:name w:val="footer"/>
    <w:basedOn w:val="a"/>
    <w:link w:val="ae"/>
    <w:uiPriority w:val="99"/>
    <w:unhideWhenUsed/>
    <w:rsid w:val="00DF0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F0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3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41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29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8B81B-3803-4BF0-8379-D63C2597B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Osipenko</dc:creator>
  <cp:keywords/>
  <dc:description/>
  <cp:lastModifiedBy>Vladimirova</cp:lastModifiedBy>
  <cp:revision>40</cp:revision>
  <cp:lastPrinted>2024-02-12T06:38:00Z</cp:lastPrinted>
  <dcterms:created xsi:type="dcterms:W3CDTF">2024-01-09T07:12:00Z</dcterms:created>
  <dcterms:modified xsi:type="dcterms:W3CDTF">2024-02-12T07:30:00Z</dcterms:modified>
</cp:coreProperties>
</file>