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593876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479EF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3876">
        <w:rPr>
          <w:rFonts w:ascii="Times New Roman" w:hAnsi="Times New Roman"/>
          <w:sz w:val="28"/>
          <w:szCs w:val="28"/>
        </w:rPr>
        <w:t xml:space="preserve">от </w:t>
      </w:r>
      <w:r w:rsidR="00593876" w:rsidRPr="00593876">
        <w:rPr>
          <w:rFonts w:ascii="Times New Roman" w:hAnsi="Times New Roman"/>
          <w:sz w:val="28"/>
          <w:szCs w:val="28"/>
        </w:rPr>
        <w:t>23.11.2020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3479EF">
        <w:rPr>
          <w:rFonts w:ascii="Times New Roman" w:hAnsi="Times New Roman"/>
          <w:sz w:val="28"/>
          <w:szCs w:val="28"/>
        </w:rPr>
        <w:t xml:space="preserve">      </w:t>
      </w:r>
      <w:r w:rsidR="00593876">
        <w:rPr>
          <w:rFonts w:ascii="Times New Roman" w:hAnsi="Times New Roman"/>
          <w:sz w:val="28"/>
          <w:szCs w:val="28"/>
        </w:rPr>
        <w:t xml:space="preserve">                          </w:t>
      </w:r>
      <w:r w:rsidR="003479EF">
        <w:rPr>
          <w:rFonts w:ascii="Times New Roman" w:hAnsi="Times New Roman"/>
          <w:sz w:val="28"/>
          <w:szCs w:val="28"/>
        </w:rPr>
        <w:t xml:space="preserve">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593876">
        <w:rPr>
          <w:rFonts w:ascii="Times New Roman" w:hAnsi="Times New Roman"/>
          <w:sz w:val="28"/>
          <w:szCs w:val="28"/>
        </w:rPr>
        <w:t>832</w:t>
      </w:r>
      <w:r w:rsidRPr="003479EF">
        <w:rPr>
          <w:rFonts w:ascii="Times New Roman" w:hAnsi="Times New Roman"/>
          <w:sz w:val="28"/>
          <w:szCs w:val="28"/>
        </w:rPr>
        <w:tab/>
      </w:r>
      <w:r w:rsidRPr="003479EF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3479EF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79EF">
        <w:rPr>
          <w:rFonts w:ascii="Times New Roman" w:hAnsi="Times New Roman"/>
          <w:sz w:val="24"/>
          <w:szCs w:val="24"/>
        </w:rPr>
        <w:t>город</w:t>
      </w:r>
      <w:r w:rsidR="009E75E7" w:rsidRPr="003479EF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>переулку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>Солнечный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EA1D89">
        <w:rPr>
          <w:rFonts w:ascii="Times New Roman" w:hAnsi="Times New Roman"/>
          <w:b/>
          <w:snapToGrid w:val="0"/>
          <w:sz w:val="28"/>
          <w:szCs w:val="28"/>
        </w:rPr>
        <w:t>Трудовая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EA1D89">
        <w:rPr>
          <w:rFonts w:ascii="Times New Roman" w:hAnsi="Times New Roman"/>
          <w:b/>
          <w:snapToGrid w:val="0"/>
          <w:sz w:val="28"/>
          <w:szCs w:val="28"/>
        </w:rPr>
        <w:t>домовладением переулок Солнечный, д. 16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23B3D" w:rsidRPr="00623B3D">
        <w:rPr>
          <w:rFonts w:ascii="Times New Roman" w:hAnsi="Times New Roman"/>
          <w:sz w:val="28"/>
          <w:szCs w:val="28"/>
        </w:rPr>
        <w:t>по переулку Солнечный (на пе</w:t>
      </w:r>
      <w:r w:rsidR="00623B3D">
        <w:rPr>
          <w:rFonts w:ascii="Times New Roman" w:hAnsi="Times New Roman"/>
          <w:sz w:val="28"/>
          <w:szCs w:val="28"/>
        </w:rPr>
        <w:t xml:space="preserve">регоне между улицей Трудовая и  </w:t>
      </w:r>
      <w:r w:rsidR="00623B3D" w:rsidRPr="00623B3D">
        <w:rPr>
          <w:rFonts w:ascii="Times New Roman" w:hAnsi="Times New Roman"/>
          <w:sz w:val="28"/>
          <w:szCs w:val="28"/>
        </w:rPr>
        <w:t xml:space="preserve">домовладением переулок Солнечный, </w:t>
      </w:r>
      <w:r w:rsidR="00916101">
        <w:rPr>
          <w:rFonts w:ascii="Times New Roman" w:hAnsi="Times New Roman"/>
          <w:sz w:val="28"/>
          <w:szCs w:val="28"/>
        </w:rPr>
        <w:br/>
      </w:r>
      <w:r w:rsidR="00623B3D" w:rsidRPr="00623B3D">
        <w:rPr>
          <w:rFonts w:ascii="Times New Roman" w:hAnsi="Times New Roman"/>
          <w:sz w:val="28"/>
          <w:szCs w:val="28"/>
        </w:rPr>
        <w:t>д. 16)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916101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623B3D" w:rsidRPr="00623B3D">
        <w:rPr>
          <w:rFonts w:ascii="Times New Roman" w:hAnsi="Times New Roman"/>
          <w:sz w:val="28"/>
          <w:szCs w:val="28"/>
        </w:rPr>
        <w:t>по переулку Солнечный (на пе</w:t>
      </w:r>
      <w:r w:rsidR="00623B3D">
        <w:rPr>
          <w:rFonts w:ascii="Times New Roman" w:hAnsi="Times New Roman"/>
          <w:sz w:val="28"/>
          <w:szCs w:val="28"/>
        </w:rPr>
        <w:t xml:space="preserve">регоне между улицей </w:t>
      </w:r>
      <w:proofErr w:type="gramStart"/>
      <w:r w:rsidR="00623B3D">
        <w:rPr>
          <w:rFonts w:ascii="Times New Roman" w:hAnsi="Times New Roman"/>
          <w:sz w:val="28"/>
          <w:szCs w:val="28"/>
        </w:rPr>
        <w:t>Трудовая</w:t>
      </w:r>
      <w:proofErr w:type="gramEnd"/>
      <w:r w:rsidR="00623B3D">
        <w:rPr>
          <w:rFonts w:ascii="Times New Roman" w:hAnsi="Times New Roman"/>
          <w:sz w:val="28"/>
          <w:szCs w:val="28"/>
        </w:rPr>
        <w:t xml:space="preserve"> и </w:t>
      </w:r>
      <w:r w:rsidR="00623B3D" w:rsidRPr="00623B3D">
        <w:rPr>
          <w:rFonts w:ascii="Times New Roman" w:hAnsi="Times New Roman"/>
          <w:sz w:val="28"/>
          <w:szCs w:val="28"/>
        </w:rPr>
        <w:t>домовладением переулок Солнечный, д. 16)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1B6EB1" w:rsidRPr="001B6EB1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058E">
        <w:rPr>
          <w:rFonts w:ascii="Times New Roman" w:hAnsi="Times New Roman"/>
          <w:sz w:val="28"/>
          <w:szCs w:val="28"/>
        </w:rPr>
        <w:t>25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08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623B3D" w:rsidRPr="0014058E">
        <w:rPr>
          <w:rFonts w:ascii="Times New Roman" w:hAnsi="Times New Roman"/>
          <w:snapToGrid w:val="0"/>
          <w:sz w:val="28"/>
          <w:szCs w:val="28"/>
        </w:rPr>
        <w:t>по переулку</w:t>
      </w:r>
      <w:r w:rsidR="00623B3D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23B3D" w:rsidRPr="00623B3D">
        <w:rPr>
          <w:rFonts w:ascii="Times New Roman" w:hAnsi="Times New Roman"/>
          <w:snapToGrid w:val="0"/>
          <w:sz w:val="28"/>
          <w:szCs w:val="28"/>
        </w:rPr>
        <w:t xml:space="preserve">Солнечный (на перегоне между улицей </w:t>
      </w:r>
      <w:proofErr w:type="gramStart"/>
      <w:r w:rsidR="00623B3D" w:rsidRPr="00623B3D">
        <w:rPr>
          <w:rFonts w:ascii="Times New Roman" w:hAnsi="Times New Roman"/>
          <w:snapToGrid w:val="0"/>
          <w:sz w:val="28"/>
          <w:szCs w:val="28"/>
        </w:rPr>
        <w:t>Трудовая</w:t>
      </w:r>
      <w:proofErr w:type="gramEnd"/>
      <w:r w:rsidR="00623B3D" w:rsidRPr="00623B3D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623B3D" w:rsidRPr="00623B3D">
        <w:rPr>
          <w:rFonts w:ascii="Times New Roman" w:hAnsi="Times New Roman"/>
          <w:snapToGrid w:val="0"/>
          <w:sz w:val="28"/>
          <w:szCs w:val="28"/>
        </w:rPr>
        <w:br/>
        <w:t>домовладением переулок Солнечный, д. 16)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Pr="00963117">
        <w:rPr>
          <w:rFonts w:ascii="Times New Roman" w:hAnsi="Times New Roman"/>
          <w:sz w:val="28"/>
          <w:szCs w:val="28"/>
        </w:rPr>
        <w:lastRenderedPageBreak/>
        <w:t>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B5" w:rsidRDefault="00816BB5" w:rsidP="009F0173">
      <w:pPr>
        <w:spacing w:after="0" w:line="240" w:lineRule="auto"/>
      </w:pPr>
      <w:r>
        <w:separator/>
      </w:r>
    </w:p>
  </w:endnote>
  <w:endnote w:type="continuationSeparator" w:id="0">
    <w:p w:rsidR="00816BB5" w:rsidRDefault="00816BB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B5" w:rsidRDefault="00816BB5" w:rsidP="009F0173">
      <w:pPr>
        <w:spacing w:after="0" w:line="240" w:lineRule="auto"/>
      </w:pPr>
      <w:r>
        <w:separator/>
      </w:r>
    </w:p>
  </w:footnote>
  <w:footnote w:type="continuationSeparator" w:id="0">
    <w:p w:rsidR="00816BB5" w:rsidRDefault="00816BB5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30D6"/>
    <w:rsid w:val="00324224"/>
    <w:rsid w:val="00324D19"/>
    <w:rsid w:val="00327536"/>
    <w:rsid w:val="00327F8C"/>
    <w:rsid w:val="00344D52"/>
    <w:rsid w:val="003460DC"/>
    <w:rsid w:val="003479EF"/>
    <w:rsid w:val="00353A51"/>
    <w:rsid w:val="00353AEF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3876"/>
    <w:rsid w:val="00596E24"/>
    <w:rsid w:val="005A5223"/>
    <w:rsid w:val="005B3C0C"/>
    <w:rsid w:val="005B4D17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16BB5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16101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9A0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5EE6"/>
    <w:rsid w:val="00B86402"/>
    <w:rsid w:val="00B97A07"/>
    <w:rsid w:val="00BA1BA3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26A94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E7EEC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8CFC-EF48-449D-AB48-D327BE5C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2020-11-25T08:21:00Z</cp:lastPrinted>
  <dcterms:created xsi:type="dcterms:W3CDTF">2020-11-23T13:02:00Z</dcterms:created>
  <dcterms:modified xsi:type="dcterms:W3CDTF">2020-11-27T04:37:00Z</dcterms:modified>
</cp:coreProperties>
</file>