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0EF" w:rsidRPr="00BE40EF" w:rsidRDefault="00BE40EF" w:rsidP="00BE40EF">
      <w:pPr>
        <w:ind w:left="-113" w:right="-11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250" cy="57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EF" w:rsidRPr="00BE40EF" w:rsidRDefault="00BE40EF" w:rsidP="00BE40EF">
      <w:pPr>
        <w:ind w:left="-113" w:right="-113"/>
        <w:jc w:val="center"/>
        <w:rPr>
          <w:sz w:val="28"/>
          <w:szCs w:val="28"/>
        </w:rPr>
      </w:pPr>
    </w:p>
    <w:p w:rsidR="00BE40EF" w:rsidRPr="00BE40EF" w:rsidRDefault="00BE40EF" w:rsidP="00BE40EF">
      <w:pPr>
        <w:ind w:left="-113" w:right="-113"/>
        <w:jc w:val="center"/>
        <w:rPr>
          <w:b/>
          <w:sz w:val="28"/>
          <w:szCs w:val="28"/>
        </w:rPr>
      </w:pPr>
      <w:r w:rsidRPr="00BE40EF">
        <w:rPr>
          <w:b/>
          <w:sz w:val="28"/>
          <w:szCs w:val="28"/>
        </w:rPr>
        <w:t xml:space="preserve">АДМИНИСТРАЦИЯ УСТЬ-ЛАБИНСКОГО ГОРОДСКОГО ПОСЕЛЕНИЯ  </w:t>
      </w:r>
    </w:p>
    <w:p w:rsidR="00BE40EF" w:rsidRPr="00BE40EF" w:rsidRDefault="00BE40EF" w:rsidP="00BE40EF">
      <w:pPr>
        <w:ind w:left="-113" w:right="-113"/>
        <w:jc w:val="center"/>
        <w:rPr>
          <w:b/>
          <w:sz w:val="28"/>
          <w:szCs w:val="28"/>
        </w:rPr>
      </w:pPr>
      <w:r w:rsidRPr="00BE40EF">
        <w:rPr>
          <w:b/>
          <w:sz w:val="28"/>
          <w:szCs w:val="28"/>
        </w:rPr>
        <w:t xml:space="preserve">УСТЬ-ЛАБИНСКОГО РАЙОНА </w:t>
      </w:r>
    </w:p>
    <w:p w:rsidR="00BE40EF" w:rsidRPr="00BE40EF" w:rsidRDefault="00BE40EF" w:rsidP="00BE40EF">
      <w:pPr>
        <w:ind w:left="-113" w:right="-113"/>
        <w:jc w:val="center"/>
        <w:rPr>
          <w:b/>
          <w:sz w:val="32"/>
          <w:szCs w:val="32"/>
        </w:rPr>
      </w:pPr>
      <w:proofErr w:type="gramStart"/>
      <w:r w:rsidRPr="00BE40EF">
        <w:rPr>
          <w:b/>
          <w:sz w:val="32"/>
          <w:szCs w:val="32"/>
        </w:rPr>
        <w:t>П</w:t>
      </w:r>
      <w:proofErr w:type="gramEnd"/>
      <w:r w:rsidRPr="00BE40EF">
        <w:rPr>
          <w:b/>
          <w:sz w:val="32"/>
          <w:szCs w:val="32"/>
        </w:rPr>
        <w:t xml:space="preserve"> О С Т А Н О В Л Е Н И Е</w:t>
      </w:r>
    </w:p>
    <w:p w:rsidR="00BE40EF" w:rsidRPr="00BE40EF" w:rsidRDefault="00BE40EF" w:rsidP="00BE40EF">
      <w:pPr>
        <w:ind w:left="-113" w:right="-113"/>
        <w:jc w:val="center"/>
        <w:rPr>
          <w:sz w:val="28"/>
          <w:szCs w:val="28"/>
        </w:rPr>
      </w:pPr>
    </w:p>
    <w:p w:rsidR="00BE40EF" w:rsidRPr="00BE40EF" w:rsidRDefault="00BE40EF" w:rsidP="00BE40EF">
      <w:pPr>
        <w:ind w:left="-113" w:right="-113"/>
        <w:jc w:val="center"/>
        <w:rPr>
          <w:sz w:val="28"/>
          <w:szCs w:val="28"/>
        </w:rPr>
      </w:pPr>
    </w:p>
    <w:p w:rsidR="00BE40EF" w:rsidRPr="00BE40EF" w:rsidRDefault="00BE40EF" w:rsidP="00BE40EF">
      <w:pPr>
        <w:jc w:val="both"/>
        <w:rPr>
          <w:sz w:val="28"/>
          <w:szCs w:val="28"/>
        </w:rPr>
      </w:pPr>
      <w:r w:rsidRPr="00BE40EF">
        <w:rPr>
          <w:sz w:val="28"/>
          <w:szCs w:val="28"/>
        </w:rPr>
        <w:t xml:space="preserve">от </w:t>
      </w:r>
      <w:r w:rsidR="0077150C">
        <w:rPr>
          <w:sz w:val="28"/>
          <w:szCs w:val="28"/>
        </w:rPr>
        <w:t xml:space="preserve">23.05.2017                                                                                                 </w:t>
      </w:r>
      <w:r w:rsidRPr="00BE40EF">
        <w:rPr>
          <w:sz w:val="28"/>
          <w:szCs w:val="28"/>
        </w:rPr>
        <w:t xml:space="preserve">№ </w:t>
      </w:r>
      <w:r w:rsidR="0077150C">
        <w:rPr>
          <w:sz w:val="28"/>
          <w:szCs w:val="28"/>
        </w:rPr>
        <w:t>329</w:t>
      </w:r>
    </w:p>
    <w:p w:rsidR="00BE40EF" w:rsidRPr="00BE40EF" w:rsidRDefault="00BE40EF" w:rsidP="00BE40EF">
      <w:pPr>
        <w:keepNext/>
        <w:jc w:val="center"/>
        <w:outlineLvl w:val="1"/>
        <w:rPr>
          <w:sz w:val="26"/>
          <w:szCs w:val="26"/>
        </w:rPr>
      </w:pPr>
    </w:p>
    <w:p w:rsidR="00BE40EF" w:rsidRPr="00BE40EF" w:rsidRDefault="00BE40EF" w:rsidP="00BE40EF">
      <w:pPr>
        <w:keepNext/>
        <w:jc w:val="center"/>
        <w:outlineLvl w:val="1"/>
      </w:pPr>
      <w:r w:rsidRPr="00BE40EF">
        <w:t>город Усть-Лабинск</w:t>
      </w:r>
    </w:p>
    <w:p w:rsidR="00D013FD" w:rsidRDefault="00D013FD" w:rsidP="00D013FD">
      <w:pPr>
        <w:ind w:right="-284"/>
        <w:jc w:val="center"/>
        <w:rPr>
          <w:b/>
          <w:sz w:val="28"/>
          <w:lang w:eastAsia="ar-SA"/>
        </w:rPr>
      </w:pPr>
    </w:p>
    <w:p w:rsidR="00BE40EF" w:rsidRPr="009833CB" w:rsidRDefault="00BE40EF" w:rsidP="00D013FD">
      <w:pPr>
        <w:ind w:right="-284"/>
        <w:jc w:val="center"/>
        <w:rPr>
          <w:b/>
          <w:sz w:val="28"/>
          <w:lang w:eastAsia="ar-SA"/>
        </w:rPr>
      </w:pPr>
    </w:p>
    <w:p w:rsidR="00D013FD" w:rsidRPr="003860D5" w:rsidRDefault="00D013FD" w:rsidP="00BE40E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pacing w:val="-2"/>
          <w:sz w:val="28"/>
          <w:szCs w:val="28"/>
        </w:rPr>
      </w:pPr>
      <w:r w:rsidRPr="003860D5">
        <w:rPr>
          <w:b/>
          <w:color w:val="000000"/>
          <w:spacing w:val="-2"/>
          <w:sz w:val="28"/>
          <w:szCs w:val="28"/>
        </w:rPr>
        <w:t xml:space="preserve">Об утверждении </w:t>
      </w:r>
      <w:r>
        <w:rPr>
          <w:b/>
          <w:color w:val="000000"/>
          <w:spacing w:val="-2"/>
          <w:sz w:val="28"/>
          <w:szCs w:val="28"/>
        </w:rPr>
        <w:t>муниципальной программы</w:t>
      </w:r>
      <w:r w:rsidRPr="003860D5">
        <w:rPr>
          <w:b/>
          <w:color w:val="000000"/>
          <w:spacing w:val="-2"/>
          <w:sz w:val="28"/>
          <w:szCs w:val="28"/>
        </w:rPr>
        <w:t xml:space="preserve"> «</w:t>
      </w:r>
      <w:r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Pr="003860D5">
        <w:rPr>
          <w:b/>
          <w:color w:val="000000"/>
          <w:spacing w:val="-2"/>
          <w:sz w:val="28"/>
          <w:szCs w:val="28"/>
        </w:rPr>
        <w:t>Усть</w:t>
      </w:r>
      <w:r>
        <w:rPr>
          <w:b/>
          <w:color w:val="000000"/>
          <w:spacing w:val="-2"/>
          <w:sz w:val="28"/>
          <w:szCs w:val="28"/>
        </w:rPr>
        <w:t xml:space="preserve">-Лабинского городского </w:t>
      </w:r>
      <w:r w:rsidRPr="003860D5">
        <w:rPr>
          <w:b/>
          <w:color w:val="000000"/>
          <w:spacing w:val="-2"/>
          <w:sz w:val="28"/>
          <w:szCs w:val="28"/>
        </w:rPr>
        <w:t>поселения»</w:t>
      </w:r>
      <w:r>
        <w:rPr>
          <w:b/>
          <w:color w:val="000000"/>
          <w:spacing w:val="-2"/>
          <w:sz w:val="28"/>
          <w:szCs w:val="28"/>
        </w:rPr>
        <w:t xml:space="preserve"> на 2017 год</w:t>
      </w:r>
    </w:p>
    <w:p w:rsidR="00D013FD" w:rsidRDefault="00D013FD" w:rsidP="00D013FD">
      <w:pPr>
        <w:suppressAutoHyphens/>
        <w:spacing w:line="200" w:lineRule="atLeast"/>
        <w:ind w:left="-108" w:right="-284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BE40EF" w:rsidRDefault="00BE40EF" w:rsidP="00D013FD">
      <w:pPr>
        <w:suppressAutoHyphens/>
        <w:spacing w:line="200" w:lineRule="atLeast"/>
        <w:ind w:left="-108" w:right="-284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D013FD" w:rsidRPr="00185528" w:rsidRDefault="00D013FD" w:rsidP="00BE40E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proofErr w:type="gramStart"/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>
        <w:rPr>
          <w:rFonts w:eastAsia="Calibri"/>
          <w:sz w:val="28"/>
          <w:szCs w:val="28"/>
          <w:lang w:eastAsia="ar-SA"/>
        </w:rPr>
        <w:t>деральным законом от 06.10.2003</w:t>
      </w:r>
      <w:r w:rsidR="0077150C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>
        <w:rPr>
          <w:color w:val="000000"/>
          <w:sz w:val="28"/>
          <w:szCs w:val="28"/>
          <w:lang w:eastAsia="ar-SA"/>
        </w:rPr>
        <w:t xml:space="preserve">ельства Российской Федерации от 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>, в целях повышения уровня благоустройства</w:t>
      </w:r>
      <w:proofErr w:type="gramEnd"/>
      <w:r w:rsidRPr="00185528">
        <w:rPr>
          <w:rFonts w:eastAsia="Calibri"/>
          <w:sz w:val="28"/>
          <w:szCs w:val="28"/>
          <w:lang w:eastAsia="ar-SA"/>
        </w:rPr>
        <w:t xml:space="preserve"> города, создания комфортной и современной городской среды на территории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поселения,</w:t>
      </w:r>
      <w:r w:rsidRPr="00185528">
        <w:rPr>
          <w:color w:val="000000"/>
          <w:sz w:val="28"/>
          <w:szCs w:val="28"/>
        </w:rPr>
        <w:t xml:space="preserve"> </w:t>
      </w:r>
      <w:proofErr w:type="gramStart"/>
      <w:r w:rsidRPr="00604B2B">
        <w:rPr>
          <w:color w:val="000000"/>
          <w:sz w:val="28"/>
          <w:szCs w:val="28"/>
        </w:rPr>
        <w:t>п</w:t>
      </w:r>
      <w:proofErr w:type="gramEnd"/>
      <w:r w:rsidRPr="00604B2B">
        <w:rPr>
          <w:color w:val="000000"/>
          <w:sz w:val="28"/>
          <w:szCs w:val="28"/>
        </w:rPr>
        <w:t xml:space="preserve"> о с т а н о в л я ю:</w:t>
      </w:r>
    </w:p>
    <w:p w:rsidR="004E4EDF" w:rsidRDefault="004E4EDF" w:rsidP="00BE40E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муниципальную программу «</w:t>
      </w:r>
      <w:r>
        <w:rPr>
          <w:color w:val="000000"/>
          <w:spacing w:val="-2"/>
          <w:sz w:val="28"/>
          <w:szCs w:val="28"/>
        </w:rPr>
        <w:t>Благоустройство территорий Усть-Лабинского городского поселения</w:t>
      </w:r>
      <w:r>
        <w:rPr>
          <w:sz w:val="28"/>
          <w:szCs w:val="28"/>
        </w:rPr>
        <w:t>» согласно приложению.</w:t>
      </w:r>
    </w:p>
    <w:p w:rsidR="004E4EDF" w:rsidRDefault="004E4EDF" w:rsidP="00BE40E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Отделу по общим и организационным вопросам администрации Усть-Лабинского городского поселения Усть-Лабинского района (Чухирь) разместить данное постановление на официальном сайте администрации Усть-Лабинского городского поселения Усть-Лабинского района в информационной телекоммуникационной сети «Интернет».</w:t>
      </w:r>
    </w:p>
    <w:p w:rsidR="004E4EDF" w:rsidRDefault="004E4EDF" w:rsidP="00BE40E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Контроль за выполнением настоящего постановления возложить на заместителя главы </w:t>
      </w:r>
      <w:r w:rsidRPr="00411E7A">
        <w:rPr>
          <w:color w:val="000000"/>
          <w:spacing w:val="-2"/>
          <w:sz w:val="28"/>
          <w:szCs w:val="28"/>
        </w:rPr>
        <w:t>Усть-Лабинского городского поселения Усть-Лабинского района</w:t>
      </w:r>
      <w:r>
        <w:rPr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color w:val="000000"/>
          <w:spacing w:val="-2"/>
          <w:sz w:val="28"/>
          <w:szCs w:val="28"/>
        </w:rPr>
        <w:t>Кочмина</w:t>
      </w:r>
      <w:proofErr w:type="spellEnd"/>
      <w:r>
        <w:rPr>
          <w:color w:val="000000"/>
          <w:spacing w:val="-2"/>
          <w:sz w:val="28"/>
          <w:szCs w:val="28"/>
        </w:rPr>
        <w:t xml:space="preserve"> О.Ю.</w:t>
      </w:r>
    </w:p>
    <w:p w:rsidR="004E4EDF" w:rsidRPr="00E9463F" w:rsidRDefault="004E4EDF" w:rsidP="00BE40E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953A4">
        <w:rPr>
          <w:color w:val="000000"/>
          <w:spacing w:val="-2"/>
          <w:sz w:val="28"/>
          <w:szCs w:val="28"/>
        </w:rPr>
        <w:t>4</w:t>
      </w:r>
      <w:r w:rsidRPr="00E9463F">
        <w:rPr>
          <w:color w:val="000000"/>
          <w:spacing w:val="-2"/>
          <w:sz w:val="28"/>
          <w:szCs w:val="28"/>
        </w:rPr>
        <w:t xml:space="preserve">. </w:t>
      </w:r>
      <w:r>
        <w:rPr>
          <w:sz w:val="28"/>
          <w:szCs w:val="28"/>
        </w:rPr>
        <w:t>Настоящее постановление вступает в силу со дня его подписания.</w:t>
      </w:r>
    </w:p>
    <w:p w:rsidR="004E4EDF" w:rsidRPr="00E9463F" w:rsidRDefault="004E4EDF" w:rsidP="004E4EDF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both"/>
        <w:rPr>
          <w:color w:val="000000"/>
          <w:spacing w:val="-2"/>
          <w:sz w:val="28"/>
          <w:szCs w:val="28"/>
        </w:rPr>
      </w:pPr>
    </w:p>
    <w:p w:rsidR="00D013FD" w:rsidRDefault="00D013FD" w:rsidP="00D013FD">
      <w:pPr>
        <w:suppressAutoHyphens/>
        <w:ind w:right="-284"/>
        <w:jc w:val="both"/>
        <w:rPr>
          <w:rFonts w:eastAsia="Calibri"/>
          <w:sz w:val="28"/>
          <w:szCs w:val="28"/>
          <w:lang w:eastAsia="ar-SA"/>
        </w:rPr>
      </w:pPr>
    </w:p>
    <w:p w:rsidR="00D013FD" w:rsidRPr="00177A19" w:rsidRDefault="00D013FD" w:rsidP="00D013FD">
      <w:pPr>
        <w:ind w:right="-284"/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</w:p>
    <w:p w:rsidR="00D013FD" w:rsidRPr="00177A19" w:rsidRDefault="00D013FD" w:rsidP="00D013FD">
      <w:pPr>
        <w:ind w:right="-284"/>
        <w:rPr>
          <w:sz w:val="28"/>
          <w:szCs w:val="28"/>
        </w:rPr>
      </w:pPr>
      <w:r w:rsidRPr="00177A19">
        <w:rPr>
          <w:sz w:val="28"/>
          <w:szCs w:val="28"/>
        </w:rPr>
        <w:t>Усть-</w:t>
      </w:r>
      <w:r>
        <w:rPr>
          <w:sz w:val="28"/>
          <w:szCs w:val="28"/>
        </w:rPr>
        <w:t>Лабинского городского поселения</w:t>
      </w:r>
      <w:r w:rsidRPr="00177A19">
        <w:rPr>
          <w:sz w:val="28"/>
          <w:szCs w:val="28"/>
        </w:rPr>
        <w:t xml:space="preserve"> </w:t>
      </w:r>
    </w:p>
    <w:p w:rsidR="00D013FD" w:rsidRDefault="00D013FD" w:rsidP="00D013FD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В.Н. Анпилогов</w:t>
      </w: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BE7539" w:rsidRDefault="00D013FD" w:rsidP="00D013FD">
      <w:pPr>
        <w:ind w:left="4820" w:right="-284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</w:t>
      </w:r>
    </w:p>
    <w:p w:rsidR="00BE7539" w:rsidRDefault="00BE7539" w:rsidP="00D013FD">
      <w:pPr>
        <w:ind w:left="4820" w:right="-284"/>
        <w:rPr>
          <w:bCs/>
          <w:iCs/>
          <w:sz w:val="28"/>
          <w:szCs w:val="28"/>
        </w:rPr>
      </w:pPr>
    </w:p>
    <w:p w:rsidR="00BE7539" w:rsidRDefault="00BE7539" w:rsidP="00D013FD">
      <w:pPr>
        <w:ind w:left="4820" w:right="-28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УТВЕРЖДЕНА</w:t>
      </w:r>
    </w:p>
    <w:p w:rsidR="00D013FD" w:rsidRPr="001C08A3" w:rsidRDefault="00D013FD" w:rsidP="00D013FD">
      <w:pPr>
        <w:ind w:left="4820" w:right="-284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постановлени</w:t>
      </w:r>
      <w:r w:rsidR="00BE7539">
        <w:rPr>
          <w:bCs/>
          <w:iCs/>
          <w:sz w:val="28"/>
          <w:szCs w:val="28"/>
        </w:rPr>
        <w:t>ем</w:t>
      </w:r>
      <w:r w:rsidRPr="001C08A3">
        <w:rPr>
          <w:bCs/>
          <w:iCs/>
          <w:sz w:val="28"/>
          <w:szCs w:val="28"/>
        </w:rPr>
        <w:t xml:space="preserve"> администрации</w:t>
      </w:r>
    </w:p>
    <w:p w:rsidR="00D013FD" w:rsidRPr="001C08A3" w:rsidRDefault="00D013FD" w:rsidP="00D013FD">
      <w:pPr>
        <w:ind w:left="4820" w:right="-284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Усть-Лабинского городского поселения Усть-Лабинского района</w:t>
      </w:r>
    </w:p>
    <w:p w:rsidR="00D013FD" w:rsidRPr="001C08A3" w:rsidRDefault="00D013FD" w:rsidP="00D013FD">
      <w:pPr>
        <w:ind w:right="-284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77150C">
        <w:rPr>
          <w:bCs/>
          <w:iCs/>
          <w:sz w:val="28"/>
          <w:szCs w:val="28"/>
        </w:rPr>
        <w:t>23.05.</w:t>
      </w:r>
      <w:r w:rsidRPr="001C08A3">
        <w:rPr>
          <w:bCs/>
          <w:iCs/>
          <w:sz w:val="28"/>
          <w:szCs w:val="28"/>
        </w:rPr>
        <w:t xml:space="preserve">2017г. № </w:t>
      </w:r>
      <w:r w:rsidR="0077150C">
        <w:rPr>
          <w:bCs/>
          <w:iCs/>
          <w:sz w:val="28"/>
          <w:szCs w:val="28"/>
        </w:rPr>
        <w:t>329</w:t>
      </w:r>
      <w:r w:rsidRPr="001C08A3">
        <w:rPr>
          <w:bCs/>
          <w:iCs/>
          <w:sz w:val="28"/>
          <w:szCs w:val="28"/>
        </w:rPr>
        <w:t xml:space="preserve"> </w:t>
      </w:r>
    </w:p>
    <w:p w:rsidR="00D013FD" w:rsidRDefault="00D013FD" w:rsidP="00D013FD">
      <w:pPr>
        <w:ind w:right="-284"/>
        <w:jc w:val="right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Pr="001C08A3" w:rsidRDefault="00D013FD" w:rsidP="00D013FD">
      <w:pPr>
        <w:ind w:right="-284"/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D013FD" w:rsidRPr="003860D5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>Благоустройство территорий Усть-Лабинского городского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>
        <w:rPr>
          <w:color w:val="000000"/>
          <w:spacing w:val="-2"/>
          <w:sz w:val="28"/>
          <w:szCs w:val="28"/>
        </w:rPr>
        <w:t xml:space="preserve"> на 2017 год</w:t>
      </w:r>
    </w:p>
    <w:p w:rsidR="00D013FD" w:rsidRPr="003860D5" w:rsidRDefault="00D013FD" w:rsidP="00D013FD">
      <w:pPr>
        <w:ind w:right="-284"/>
        <w:jc w:val="center"/>
        <w:rPr>
          <w:b/>
          <w:sz w:val="28"/>
          <w:szCs w:val="28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371"/>
      </w:tblGrid>
      <w:tr w:rsidR="00D013FD" w:rsidRPr="009C3B35" w:rsidTr="007A1393">
        <w:trPr>
          <w:cantSplit/>
          <w:trHeight w:val="234"/>
        </w:trPr>
        <w:tc>
          <w:tcPr>
            <w:tcW w:w="2480" w:type="dxa"/>
          </w:tcPr>
          <w:p w:rsidR="00D013FD" w:rsidRPr="009C3B35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7371" w:type="dxa"/>
          </w:tcPr>
          <w:p w:rsidR="00D013FD" w:rsidRPr="00AF0FB9" w:rsidRDefault="00D013FD" w:rsidP="007A139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>Благоустройство территорий Усть-Лабинского городского поселения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на 2017 год</w:t>
            </w:r>
          </w:p>
        </w:tc>
      </w:tr>
      <w:tr w:rsidR="00D013FD" w:rsidRPr="009C3B35" w:rsidTr="007A1393">
        <w:trPr>
          <w:cantSplit/>
          <w:trHeight w:val="234"/>
        </w:trPr>
        <w:tc>
          <w:tcPr>
            <w:tcW w:w="2480" w:type="dxa"/>
          </w:tcPr>
          <w:p w:rsidR="00D013FD" w:rsidRPr="009C3B35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7371" w:type="dxa"/>
          </w:tcPr>
          <w:p w:rsidR="00D013FD" w:rsidRPr="004021BC" w:rsidRDefault="00D013FD" w:rsidP="007A139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D013FD" w:rsidRPr="004021BC" w:rsidRDefault="00D013FD" w:rsidP="007A139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A1393">
              <w:rPr>
                <w:rFonts w:ascii="Times New Roman" w:hAnsi="Times New Roman" w:cs="Times New Roman"/>
                <w:sz w:val="28"/>
                <w:szCs w:val="28"/>
              </w:rPr>
              <w:t>Закон Краснодарского края от 07.06.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2004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№ 717-КЗ «О местном самоуправлении в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D013FD" w:rsidRPr="00A604DC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013FD" w:rsidRPr="009C3B35" w:rsidTr="007A1393">
        <w:trPr>
          <w:cantSplit/>
          <w:trHeight w:val="234"/>
        </w:trPr>
        <w:tc>
          <w:tcPr>
            <w:tcW w:w="2480" w:type="dxa"/>
          </w:tcPr>
          <w:p w:rsidR="00D013FD" w:rsidRPr="009C3B35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7371" w:type="dxa"/>
          </w:tcPr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дворовых территорий»;</w:t>
            </w:r>
          </w:p>
          <w:p w:rsidR="00D013FD" w:rsidRPr="005464F3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общественных территорий».</w:t>
            </w:r>
          </w:p>
        </w:tc>
      </w:tr>
      <w:tr w:rsidR="00D013FD" w:rsidRPr="009C3B35" w:rsidTr="007A1393">
        <w:trPr>
          <w:cantSplit/>
          <w:trHeight w:val="234"/>
        </w:trPr>
        <w:tc>
          <w:tcPr>
            <w:tcW w:w="2480" w:type="dxa"/>
          </w:tcPr>
          <w:p w:rsidR="00D013FD" w:rsidRPr="00BE4077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7371" w:type="dxa"/>
          </w:tcPr>
          <w:p w:rsidR="00D013FD" w:rsidRPr="00860FA3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главы Усть-Лабинского  городского поселения 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района.</w:t>
            </w:r>
          </w:p>
        </w:tc>
      </w:tr>
      <w:tr w:rsidR="00D013FD" w:rsidRPr="009C3B35" w:rsidTr="007A1393">
        <w:trPr>
          <w:cantSplit/>
          <w:trHeight w:val="234"/>
        </w:trPr>
        <w:tc>
          <w:tcPr>
            <w:tcW w:w="2480" w:type="dxa"/>
          </w:tcPr>
          <w:p w:rsidR="00D013FD" w:rsidRPr="009C3B35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7371" w:type="dxa"/>
          </w:tcPr>
          <w:p w:rsidR="00D013FD" w:rsidRPr="00860FA3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>Отдел по вопросам работы городского хозяйства администрации Усть-Лабинского городского поселения Усть-Лабинского района.</w:t>
            </w:r>
          </w:p>
        </w:tc>
      </w:tr>
      <w:tr w:rsidR="00D013FD" w:rsidRPr="009C3B35" w:rsidTr="007A1393">
        <w:trPr>
          <w:cantSplit/>
          <w:trHeight w:val="234"/>
        </w:trPr>
        <w:tc>
          <w:tcPr>
            <w:tcW w:w="2480" w:type="dxa"/>
          </w:tcPr>
          <w:p w:rsidR="00D013FD" w:rsidRPr="005464F3" w:rsidRDefault="00D013FD" w:rsidP="007A139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D013FD" w:rsidRPr="00E9463F" w:rsidRDefault="00D013FD" w:rsidP="007A139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D013FD" w:rsidRPr="00E9463F" w:rsidRDefault="00D013FD" w:rsidP="007A139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по вопросам работы городского хозяйства</w:t>
            </w:r>
            <w:r w:rsidRPr="005464F3">
              <w:rPr>
                <w:sz w:val="28"/>
                <w:szCs w:val="28"/>
              </w:rPr>
              <w:t xml:space="preserve"> администрации Усть-Лабинского городского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D013FD" w:rsidRPr="009C3B35" w:rsidTr="007A1393">
        <w:trPr>
          <w:cantSplit/>
          <w:trHeight w:val="978"/>
        </w:trPr>
        <w:tc>
          <w:tcPr>
            <w:tcW w:w="2480" w:type="dxa"/>
          </w:tcPr>
          <w:p w:rsidR="00D013FD" w:rsidRDefault="00D013FD" w:rsidP="007A139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D013FD" w:rsidRPr="005464F3" w:rsidRDefault="00D013FD" w:rsidP="007A139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7371" w:type="dxa"/>
          </w:tcPr>
          <w:p w:rsidR="00D013FD" w:rsidRDefault="00D013FD" w:rsidP="007A139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казенное учреждение Усть-Лабинского городского поселения; «Административно-техническое управление». </w:t>
            </w:r>
          </w:p>
        </w:tc>
      </w:tr>
      <w:tr w:rsidR="00D013FD" w:rsidRPr="009C3B35" w:rsidTr="007A1393">
        <w:trPr>
          <w:cantSplit/>
          <w:trHeight w:val="234"/>
        </w:trPr>
        <w:tc>
          <w:tcPr>
            <w:tcW w:w="2480" w:type="dxa"/>
          </w:tcPr>
          <w:p w:rsidR="00D013FD" w:rsidRPr="009C3B35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7371" w:type="dxa"/>
          </w:tcPr>
          <w:p w:rsidR="00D013FD" w:rsidRPr="009C3B35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Усть-Лабинского городского поселения Усть-Лабинского района.   </w:t>
            </w:r>
          </w:p>
        </w:tc>
      </w:tr>
      <w:tr w:rsidR="00D013FD" w:rsidRPr="009C3B35" w:rsidTr="007A1393">
        <w:trPr>
          <w:cantSplit/>
          <w:trHeight w:val="234"/>
        </w:trPr>
        <w:tc>
          <w:tcPr>
            <w:tcW w:w="2480" w:type="dxa"/>
          </w:tcPr>
          <w:p w:rsidR="00D013FD" w:rsidRPr="009C3B35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7371" w:type="dxa"/>
          </w:tcPr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дворовых территорий г. Усть-Лабинска;</w:t>
            </w:r>
          </w:p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D013FD" w:rsidRPr="009C3B35" w:rsidTr="007A1393">
        <w:trPr>
          <w:cantSplit/>
          <w:trHeight w:val="234"/>
        </w:trPr>
        <w:tc>
          <w:tcPr>
            <w:tcW w:w="2480" w:type="dxa"/>
          </w:tcPr>
          <w:p w:rsidR="00D013FD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371" w:type="dxa"/>
          </w:tcPr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D013FD" w:rsidRDefault="00D013FD" w:rsidP="007A139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D013FD" w:rsidRPr="009C3B35" w:rsidTr="007A1393">
        <w:trPr>
          <w:cantSplit/>
          <w:trHeight w:val="234"/>
        </w:trPr>
        <w:tc>
          <w:tcPr>
            <w:tcW w:w="2480" w:type="dxa"/>
          </w:tcPr>
          <w:p w:rsidR="00D013FD" w:rsidRPr="009C3B35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7371" w:type="dxa"/>
          </w:tcPr>
          <w:p w:rsidR="00D013FD" w:rsidRPr="009C3B35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2017 год. Этапы прописаны в титульном списке к настоящей программе, утверждаемому распоряжением администрации Усть-Лабинского городского поселения Усть-Лабинского района.</w:t>
            </w:r>
          </w:p>
        </w:tc>
      </w:tr>
      <w:tr w:rsidR="00D013FD" w:rsidRPr="009C3B35" w:rsidTr="007A1393">
        <w:trPr>
          <w:cantSplit/>
          <w:trHeight w:val="234"/>
        </w:trPr>
        <w:tc>
          <w:tcPr>
            <w:tcW w:w="2480" w:type="dxa"/>
          </w:tcPr>
          <w:p w:rsidR="00D013FD" w:rsidRPr="00781036" w:rsidRDefault="00D013FD" w:rsidP="007A1393">
            <w:pPr>
              <w:pStyle w:val="ConsPlusCell"/>
              <w:widowControl/>
              <w:ind w:left="-113" w:righ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городского поселения и иных финансовых ресурсов на реализацию муниципальной программы</w:t>
            </w:r>
          </w:p>
        </w:tc>
        <w:tc>
          <w:tcPr>
            <w:tcW w:w="7371" w:type="dxa"/>
          </w:tcPr>
          <w:p w:rsidR="00D013FD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7 136 800 руб., из них:</w:t>
            </w:r>
          </w:p>
          <w:p w:rsidR="00D013FD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- 648 800 руб. –  средства бюджета Усть-Лабинского городского поселения;</w:t>
            </w:r>
          </w:p>
          <w:p w:rsidR="00D013FD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- 2 530 300 руб. – средства краевого бюджета</w:t>
            </w:r>
          </w:p>
          <w:p w:rsidR="00D013FD" w:rsidRPr="00781036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- 3 957 700 руб. – средства федерального бюджета</w:t>
            </w:r>
          </w:p>
        </w:tc>
      </w:tr>
      <w:tr w:rsidR="00D013FD" w:rsidRPr="009C3B35" w:rsidTr="007A1393">
        <w:trPr>
          <w:cantSplit/>
          <w:trHeight w:val="234"/>
        </w:trPr>
        <w:tc>
          <w:tcPr>
            <w:tcW w:w="2480" w:type="dxa"/>
          </w:tcPr>
          <w:p w:rsidR="00D013FD" w:rsidRPr="009C3B35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7371" w:type="dxa"/>
          </w:tcPr>
          <w:p w:rsidR="00D013FD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Усть-Лабинского городского поселения;</w:t>
            </w:r>
          </w:p>
          <w:p w:rsidR="00D013FD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комплексного благоустройства дворовых территории;</w:t>
            </w:r>
          </w:p>
          <w:p w:rsidR="00D013FD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D013FD" w:rsidRPr="00764904" w:rsidRDefault="00D013FD" w:rsidP="007A139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D013FD" w:rsidRPr="004E4EDF" w:rsidRDefault="00D013FD" w:rsidP="0077150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E4EDF">
        <w:rPr>
          <w:b/>
          <w:sz w:val="28"/>
          <w:szCs w:val="28"/>
        </w:rPr>
        <w:lastRenderedPageBreak/>
        <w:t xml:space="preserve">Раздел 1. </w:t>
      </w:r>
      <w:r w:rsidRPr="004E4EDF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> </w:t>
      </w:r>
      <w:r w:rsidRPr="002D4959">
        <w:rPr>
          <w:sz w:val="28"/>
          <w:szCs w:val="28"/>
          <w:shd w:val="clear" w:color="auto" w:fill="FFFFFF"/>
        </w:rPr>
        <w:t xml:space="preserve">На 2017 год численность населения города Усть-Лабинска составляет 41 256 человек, из них 6 033 человека проживают в многоквартирных домах. 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границах поселения 119 многоквартирных дома, расположенных на 91 дворовой территории. Общая площадь дворовых территорий составляет 119904,0м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, из них освещено дворовых территорий - 5300м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; оборудован</w:t>
      </w:r>
      <w:r>
        <w:rPr>
          <w:sz w:val="28"/>
          <w:szCs w:val="28"/>
        </w:rPr>
        <w:t xml:space="preserve">о детских игровых площадок - </w:t>
      </w:r>
      <w:r w:rsidRPr="002D4959">
        <w:rPr>
          <w:sz w:val="28"/>
          <w:szCs w:val="28"/>
        </w:rPr>
        <w:t>5; малые архитектурные формы и озеленение отсутствуют. Дворовые проезды к многоквартирным домам составляет 60104м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, из них в удовлетворительном состоянии находятся 8200м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, требуется заасфальтировать 51904 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.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2D4959">
        <w:rPr>
          <w:sz w:val="28"/>
          <w:szCs w:val="28"/>
        </w:rPr>
        <w:t>В соответствии с вышеуказанным статистическими данными основными проблемами в области благоустройства дворовых территорий является:</w:t>
      </w:r>
      <w:proofErr w:type="gramEnd"/>
    </w:p>
    <w:p w:rsidR="00D013FD" w:rsidRPr="002D4959" w:rsidRDefault="00D013FD" w:rsidP="0077150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-изношенность асфальтового покрытия внутри дворовых проездов;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автостоянок и мест парковки транспортных средств на дворовых территориях;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малых архитектурных форм;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-неудовлетворительное состояние детских игровых площадок;</w:t>
      </w:r>
    </w:p>
    <w:p w:rsidR="00D013FD" w:rsidRPr="002D4959" w:rsidRDefault="00D013FD" w:rsidP="0077150C">
      <w:pPr>
        <w:tabs>
          <w:tab w:val="left" w:pos="7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освещение отдельных дворовых.</w:t>
      </w:r>
    </w:p>
    <w:p w:rsidR="00D013FD" w:rsidRPr="002D4959" w:rsidRDefault="00D013FD" w:rsidP="0077150C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 длительной эксплуатации дорожного покрытия дворовых территорий из асфальтового покрытия выявлены дефекты, при которых их дальнейшая эксплуатация затруднена, а на отдельных участках недопустима.</w:t>
      </w:r>
    </w:p>
    <w:p w:rsidR="00D013FD" w:rsidRPr="002D4959" w:rsidRDefault="00D013FD" w:rsidP="0077150C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связи с увеличением личных автотранспортных средств остро встал вопрос о нехватке парковочных мест. Проведение работ по расширению парковочных мест на дворовых территориях позволит в дальнейшем обеспечить комфортное проживание жителей дворовых территорий. </w:t>
      </w:r>
    </w:p>
    <w:p w:rsidR="00D013FD" w:rsidRPr="002D4959" w:rsidRDefault="00D013FD" w:rsidP="0077150C">
      <w:pPr>
        <w:tabs>
          <w:tab w:val="left" w:pos="48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pacing w:val="2"/>
          <w:sz w:val="28"/>
          <w:szCs w:val="28"/>
        </w:rPr>
        <w:t xml:space="preserve">Многолетнее недофинансирование мероприятий по ремонту и приведению дворовых территорий в надлежащий вид привело к утрате внешнего соответствующего облика дворов. </w:t>
      </w:r>
      <w:r w:rsidRPr="002D4959">
        <w:rPr>
          <w:sz w:val="28"/>
          <w:szCs w:val="28"/>
        </w:rPr>
        <w:t>На дворовых территориях присутствуют малые архитектурные формы, детские игровые площадки, однако, их состояние не обеспечивает безопасность, а также потребность жителей города в игровых и спортивных модулях, они физически и морально устарели или вообще отсутствуют. Проведение работ по оборудованию малыми архитектурными формами (урны, лавочки и скамейки), детскими и спортивными площадками обеспечит комплексное благоустройство дворовых территорий.</w:t>
      </w:r>
    </w:p>
    <w:p w:rsidR="00D013FD" w:rsidRPr="002D4959" w:rsidRDefault="00D013FD" w:rsidP="0077150C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Уличное освещение на территории дворов города Усть-Лабинска не удовлетворяет современным требованиям по уровню освещенности и </w:t>
      </w:r>
      <w:proofErr w:type="spellStart"/>
      <w:r w:rsidRPr="002D4959">
        <w:rPr>
          <w:sz w:val="28"/>
          <w:szCs w:val="28"/>
        </w:rPr>
        <w:t>энергоэффективности</w:t>
      </w:r>
      <w:proofErr w:type="spellEnd"/>
      <w:r w:rsidRPr="002D4959">
        <w:rPr>
          <w:sz w:val="28"/>
          <w:szCs w:val="28"/>
        </w:rPr>
        <w:t xml:space="preserve">. Большая часть уличного освещения территорий многоквартирных домов осуществляется устаревшими светильниками ЖКУ и </w:t>
      </w:r>
      <w:r w:rsidRPr="002D4959">
        <w:rPr>
          <w:sz w:val="28"/>
          <w:szCs w:val="28"/>
        </w:rPr>
        <w:lastRenderedPageBreak/>
        <w:t>РКУ, имеющими низкий коэффициент полезного действия и высокую потребляемую мощность, а в большинстве случаев вообще отсутствует. Проведение мероприятий по модернизации послужит повышению техническо-экономических показателей эксплуатации объектов уличного освещения и увеличению площади освещенных территорий.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Также необходимо отметить, что у граждан, проживающих в многоквартирных домах отсутствует трудовое участие в благоустройстве придомовых территориях, а именно: не выполняются элементарные мероприятия в рамках благоустройства, посадка и содержание клумб, цветников, зеленых насаждений, поддержание удовлетворительного состояния детских и спортивно-игровых площадок.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 xml:space="preserve"> В г. Усть-Лабинске</w:t>
      </w:r>
      <w:r w:rsidRPr="002D4959">
        <w:rPr>
          <w:sz w:val="28"/>
          <w:szCs w:val="28"/>
          <w:shd w:val="clear" w:color="auto" w:fill="FFFFFF"/>
        </w:rPr>
        <w:t xml:space="preserve"> расположен сквер площадью 14 253м</w:t>
      </w:r>
      <w:r w:rsidRPr="00005775">
        <w:rPr>
          <w:sz w:val="28"/>
          <w:szCs w:val="28"/>
          <w:shd w:val="clear" w:color="auto" w:fill="FFFFFF"/>
          <w:vertAlign w:val="superscript"/>
        </w:rPr>
        <w:t>2</w:t>
      </w:r>
      <w:r w:rsidRPr="002D4959">
        <w:rPr>
          <w:sz w:val="28"/>
          <w:szCs w:val="28"/>
          <w:shd w:val="clear" w:color="auto" w:fill="FFFFFF"/>
        </w:rPr>
        <w:t xml:space="preserve"> и парк площадью 20 209м</w:t>
      </w:r>
      <w:r w:rsidRPr="00005775">
        <w:rPr>
          <w:sz w:val="28"/>
          <w:szCs w:val="28"/>
          <w:shd w:val="clear" w:color="auto" w:fill="FFFFFF"/>
          <w:vertAlign w:val="superscript"/>
        </w:rPr>
        <w:t>2</w:t>
      </w:r>
      <w:r w:rsidRPr="002D4959">
        <w:rPr>
          <w:sz w:val="28"/>
          <w:szCs w:val="28"/>
          <w:shd w:val="clear" w:color="auto" w:fill="FFFFFF"/>
        </w:rPr>
        <w:t>. Доля и площадь муниципальных территорий общего пользования от общего количества таких территорий, нуждающихся в благоустройстве – сквер 10% (1425м</w:t>
      </w:r>
      <w:r w:rsidRPr="00005775">
        <w:rPr>
          <w:sz w:val="28"/>
          <w:szCs w:val="28"/>
          <w:shd w:val="clear" w:color="auto" w:fill="FFFFFF"/>
          <w:vertAlign w:val="superscript"/>
        </w:rPr>
        <w:t>2</w:t>
      </w:r>
      <w:r w:rsidRPr="002D4959">
        <w:rPr>
          <w:sz w:val="28"/>
          <w:szCs w:val="28"/>
          <w:shd w:val="clear" w:color="auto" w:fill="FFFFFF"/>
        </w:rPr>
        <w:t>) и парк 90% (18188м</w:t>
      </w:r>
      <w:r w:rsidRPr="00005775">
        <w:rPr>
          <w:sz w:val="28"/>
          <w:szCs w:val="28"/>
          <w:shd w:val="clear" w:color="auto" w:fill="FFFFFF"/>
          <w:vertAlign w:val="superscript"/>
        </w:rPr>
        <w:t>2</w:t>
      </w:r>
      <w:r w:rsidRPr="002D4959">
        <w:rPr>
          <w:sz w:val="28"/>
          <w:szCs w:val="28"/>
          <w:shd w:val="clear" w:color="auto" w:fill="FFFFFF"/>
        </w:rPr>
        <w:t>). Данные общественные территории являются местами массового посещения жителями и гостями Усть-Лабинского городского поселения.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2D4959">
        <w:rPr>
          <w:sz w:val="28"/>
          <w:szCs w:val="28"/>
          <w:shd w:val="clear" w:color="auto" w:fill="FFFFFF"/>
        </w:rPr>
        <w:t>Пешеходная дорожка (тротуар), соединяющая сквер и парк по ул. Ленина в настоящий момент находится в неудовлетворительном техническом состоянии, вследствие чего портит моральный и эстетический облик города.</w:t>
      </w:r>
    </w:p>
    <w:p w:rsidR="00D013FD" w:rsidRPr="004E4EDF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E4EDF">
        <w:rPr>
          <w:b/>
          <w:sz w:val="28"/>
          <w:szCs w:val="28"/>
        </w:rPr>
        <w:t>Раздел 2. Ц</w:t>
      </w:r>
      <w:r w:rsidRPr="004E4EDF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4E4EDF">
        <w:rPr>
          <w:b/>
          <w:sz w:val="28"/>
          <w:szCs w:val="28"/>
        </w:rPr>
        <w:t>сроки реализации</w:t>
      </w:r>
      <w:r w:rsidRPr="004E4EDF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D013FD" w:rsidRPr="002D4959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D013FD" w:rsidRPr="002D4959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D013FD" w:rsidRPr="002D4959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дворовых территорий;</w:t>
      </w:r>
    </w:p>
    <w:p w:rsidR="00D013FD" w:rsidRPr="002D4959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D013FD" w:rsidRPr="002D4959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приведено в разделе 3 настоящей муниципальной программы.</w:t>
      </w:r>
    </w:p>
    <w:p w:rsidR="00D013FD" w:rsidRPr="002D4959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D013FD" w:rsidRPr="002D4959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общего уровня благоустройства территории Усть-Лабинского городского поселения;</w:t>
      </w:r>
    </w:p>
    <w:p w:rsidR="00D013FD" w:rsidRPr="002D4959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обеспечение комплексного благоустройства дворовых территории;</w:t>
      </w:r>
    </w:p>
    <w:p w:rsidR="00D013FD" w:rsidRPr="002D4959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D013FD" w:rsidRPr="002D4959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муниципальной программы: 2017 год. Муниципальная программа реализуется в один этап.</w:t>
      </w:r>
    </w:p>
    <w:p w:rsidR="00D013FD" w:rsidRPr="002D4959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отражены в приложении №3.</w:t>
      </w:r>
    </w:p>
    <w:p w:rsidR="00164163" w:rsidRDefault="00164163" w:rsidP="007715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013FD" w:rsidRPr="004E4EDF" w:rsidRDefault="00D013FD" w:rsidP="0077150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E4EDF">
        <w:rPr>
          <w:b/>
          <w:sz w:val="28"/>
          <w:szCs w:val="28"/>
        </w:rPr>
        <w:lastRenderedPageBreak/>
        <w:t>Раздел 3. Обоснование выделения подпрограмм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Муниципальная программы разработана в соответствии с П</w:t>
      </w:r>
      <w:r w:rsidRPr="002D4959">
        <w:rPr>
          <w:bCs/>
          <w:sz w:val="28"/>
          <w:szCs w:val="28"/>
        </w:rPr>
        <w:t xml:space="preserve">орядком разработки, реализации и оценки эффективности муниципальных программ Усть-Лабинского городского поселения Усть-Лабинского района, утвержденного </w:t>
      </w:r>
      <w:r w:rsidRPr="002D4959">
        <w:rPr>
          <w:sz w:val="28"/>
          <w:szCs w:val="28"/>
        </w:rPr>
        <w:t>постановлением администрации Усть-Лабинского городского поселения Усть-Лабинского района</w:t>
      </w:r>
      <w:r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>№ 397 от 18.09.2014</w:t>
      </w:r>
      <w:r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2D4959">
        <w:rPr>
          <w:sz w:val="28"/>
          <w:szCs w:val="28"/>
        </w:rPr>
        <w:t>.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>о  предоставлении субсидий из бюджета Усть-Лабинского городского поселения Усть-Лабинского района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дворовых территорий многоквартирных домов в рамках муниципальной программы «Благоустройство территории Усть-Лабинского городского поселения» на 2017 год.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Исполнители мероприятий муниципальной программы предоставляют в администрацию Усть-Лабинского городского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города и формированию современной городской среды на территории города Усть-Лабинска (далее – муниципальная общественная комиссия).</w:t>
      </w:r>
    </w:p>
    <w:p w:rsidR="00D013FD" w:rsidRPr="002D4959" w:rsidRDefault="00D013FD" w:rsidP="0077150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Усть-Лабинского городского поселения» на 2017 год. </w:t>
      </w:r>
    </w:p>
    <w:p w:rsidR="00D013FD" w:rsidRPr="002D4959" w:rsidRDefault="00D013FD" w:rsidP="0077150C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</w:t>
      </w:r>
      <w:r w:rsidRPr="002D4959">
        <w:rPr>
          <w:sz w:val="28"/>
          <w:szCs w:val="28"/>
        </w:rPr>
        <w:lastRenderedPageBreak/>
        <w:t>современной городской среды» разработан минимальный и дополнительный перечень работ по благоустройству дворовых территорий многоквартирных домов.</w:t>
      </w:r>
    </w:p>
    <w:p w:rsidR="00D013FD" w:rsidRPr="002D4959" w:rsidRDefault="00D013FD" w:rsidP="0077150C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>минимального перечня работ по благоустройству дворовых территорий</w:t>
      </w:r>
      <w:r w:rsidRPr="002D4959">
        <w:rPr>
          <w:sz w:val="28"/>
          <w:szCs w:val="28"/>
        </w:rPr>
        <w:t xml:space="preserve"> многоквартирных домов входят следующие виды работ: </w:t>
      </w:r>
    </w:p>
    <w:p w:rsidR="00D013FD" w:rsidRPr="002D4959" w:rsidRDefault="00D013FD" w:rsidP="0077150C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</w:p>
    <w:p w:rsidR="00D013FD" w:rsidRPr="002D4959" w:rsidRDefault="00D013FD" w:rsidP="0077150C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ремонт дворовых территорий;</w:t>
      </w:r>
    </w:p>
    <w:p w:rsidR="00D013FD" w:rsidRPr="002D4959" w:rsidRDefault="00D013FD" w:rsidP="0077150C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D013FD" w:rsidRPr="002D4959" w:rsidRDefault="00D013FD" w:rsidP="0077150C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</w:r>
    </w:p>
    <w:p w:rsidR="00D013FD" w:rsidRPr="002D4959" w:rsidRDefault="00D013FD" w:rsidP="0077150C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D013FD" w:rsidRPr="002D4959" w:rsidRDefault="00D013FD" w:rsidP="0077150C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4E4EDF" w:rsidRPr="004E4EDF" w:rsidRDefault="00D013FD" w:rsidP="0077150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EDF">
        <w:rPr>
          <w:rFonts w:ascii="Times New Roman" w:hAnsi="Times New Roman" w:cs="Times New Roman"/>
          <w:sz w:val="28"/>
          <w:szCs w:val="28"/>
        </w:rPr>
        <w:t>установка урн.</w:t>
      </w:r>
      <w:r w:rsidR="004E4EDF" w:rsidRPr="004E4E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EDF" w:rsidRPr="002B59D8" w:rsidRDefault="004E4EDF" w:rsidP="0077150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9D8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rFonts w:ascii="Times New Roman" w:hAnsi="Times New Roman" w:cs="Times New Roman"/>
          <w:sz w:val="28"/>
          <w:szCs w:val="28"/>
        </w:rPr>
        <w:t xml:space="preserve">вии с </w:t>
      </w:r>
      <w:r w:rsidR="0077150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аблицей № 1</w:t>
      </w:r>
      <w:r w:rsidRPr="002B59D8">
        <w:rPr>
          <w:rFonts w:ascii="Times New Roman" w:hAnsi="Times New Roman" w:cs="Times New Roman"/>
          <w:sz w:val="28"/>
          <w:szCs w:val="28"/>
        </w:rPr>
        <w:t xml:space="preserve"> к программе.</w:t>
      </w:r>
    </w:p>
    <w:p w:rsidR="004E4EDF" w:rsidRPr="0077150C" w:rsidRDefault="004E4EDF" w:rsidP="0077150C">
      <w:pPr>
        <w:shd w:val="clear" w:color="auto" w:fill="FFFFFF"/>
        <w:ind w:firstLine="709"/>
        <w:jc w:val="right"/>
        <w:rPr>
          <w:bCs/>
          <w:sz w:val="28"/>
          <w:szCs w:val="28"/>
        </w:rPr>
      </w:pPr>
      <w:r w:rsidRPr="0077150C">
        <w:rPr>
          <w:bCs/>
          <w:sz w:val="28"/>
          <w:szCs w:val="28"/>
        </w:rPr>
        <w:t>Таблица № 1</w:t>
      </w:r>
    </w:p>
    <w:tbl>
      <w:tblPr>
        <w:tblW w:w="9814" w:type="dxa"/>
        <w:tblInd w:w="93" w:type="dxa"/>
        <w:tblLook w:val="04A0" w:firstRow="1" w:lastRow="0" w:firstColumn="1" w:lastColumn="0" w:noHBand="0" w:noVBand="1"/>
      </w:tblPr>
      <w:tblGrid>
        <w:gridCol w:w="441"/>
        <w:gridCol w:w="5811"/>
        <w:gridCol w:w="1156"/>
        <w:gridCol w:w="2406"/>
      </w:tblGrid>
      <w:tr w:rsidR="004E4EDF" w:rsidRPr="00D47549" w:rsidTr="00D47549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№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6"/>
                <w:szCs w:val="26"/>
              </w:rPr>
            </w:pPr>
            <w:r w:rsidRPr="00D47549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Нормативы финансовых затрат на 1 единицу измерения, с учетом НДС (руб.)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</w:pPr>
            <w:r w:rsidRPr="00D47549"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</w:pPr>
            <w:r w:rsidRPr="00D47549"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</w:pPr>
            <w:r w:rsidRPr="00D47549">
              <w:t>3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</w:pPr>
            <w:r w:rsidRPr="00D47549">
              <w:t>4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 xml:space="preserve">Стоимость устройства проезда </w:t>
            </w:r>
            <w:proofErr w:type="spellStart"/>
            <w:r w:rsidRPr="00D47549">
              <w:rPr>
                <w:sz w:val="28"/>
                <w:szCs w:val="28"/>
              </w:rPr>
              <w:t>придворовой</w:t>
            </w:r>
            <w:proofErr w:type="spellEnd"/>
            <w:r w:rsidRPr="00D47549">
              <w:rPr>
                <w:sz w:val="28"/>
                <w:szCs w:val="28"/>
              </w:rPr>
              <w:t xml:space="preserve"> территории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proofErr w:type="gramStart"/>
            <w:r w:rsidRPr="00D47549">
              <w:rPr>
                <w:sz w:val="28"/>
                <w:szCs w:val="28"/>
              </w:rPr>
              <w:t>м</w:t>
            </w:r>
            <w:proofErr w:type="gramEnd"/>
            <w:r w:rsidRPr="00D47549">
              <w:rPr>
                <w:sz w:val="28"/>
                <w:szCs w:val="28"/>
              </w:rPr>
              <w:t>²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962,28</w:t>
            </w:r>
          </w:p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Стоимость устройства тротуара с асфальтобетонным покрытием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proofErr w:type="gramStart"/>
            <w:r w:rsidRPr="00D47549">
              <w:rPr>
                <w:sz w:val="28"/>
                <w:szCs w:val="28"/>
              </w:rPr>
              <w:t>м</w:t>
            </w:r>
            <w:proofErr w:type="gramEnd"/>
            <w:r w:rsidRPr="00D47549">
              <w:rPr>
                <w:sz w:val="28"/>
                <w:szCs w:val="28"/>
              </w:rPr>
              <w:t>²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983,09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Стоимость ремонта плиточного покрытия тротуара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proofErr w:type="gramStart"/>
            <w:r w:rsidRPr="00D47549">
              <w:rPr>
                <w:sz w:val="28"/>
                <w:szCs w:val="28"/>
              </w:rPr>
              <w:t>м</w:t>
            </w:r>
            <w:proofErr w:type="gramEnd"/>
            <w:r w:rsidRPr="00D47549">
              <w:rPr>
                <w:sz w:val="28"/>
                <w:szCs w:val="28"/>
              </w:rPr>
              <w:t>²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1608,22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Стоимость установки ограждения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proofErr w:type="gramStart"/>
            <w:r w:rsidRPr="00D47549">
              <w:rPr>
                <w:sz w:val="28"/>
                <w:szCs w:val="28"/>
              </w:rPr>
              <w:t>м</w:t>
            </w:r>
            <w:proofErr w:type="gramEnd"/>
            <w:r w:rsidRPr="00D47549">
              <w:rPr>
                <w:sz w:val="28"/>
                <w:szCs w:val="28"/>
              </w:rPr>
              <w:t>²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1423,74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 xml:space="preserve">Стоимость установки пешеходного ограждения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 секция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1423,74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 xml:space="preserve">Секция пешеходного ограждения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 секция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3200,00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Стоимость ремонта асфальтобетонного покрытия дорог и проездов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proofErr w:type="gramStart"/>
            <w:r w:rsidRPr="00D47549">
              <w:rPr>
                <w:sz w:val="28"/>
                <w:szCs w:val="28"/>
              </w:rPr>
              <w:t>м</w:t>
            </w:r>
            <w:proofErr w:type="gramEnd"/>
            <w:r w:rsidRPr="00D47549">
              <w:rPr>
                <w:sz w:val="28"/>
                <w:szCs w:val="28"/>
              </w:rPr>
              <w:t>²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792,15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8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Стоимость ремонта ливневой канализации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proofErr w:type="spellStart"/>
            <w:r w:rsidRPr="00D47549">
              <w:rPr>
                <w:sz w:val="28"/>
                <w:szCs w:val="28"/>
              </w:rPr>
              <w:t>м.п</w:t>
            </w:r>
            <w:proofErr w:type="spellEnd"/>
            <w:r w:rsidRPr="00D47549">
              <w:rPr>
                <w:sz w:val="28"/>
                <w:szCs w:val="28"/>
              </w:rPr>
              <w:t>.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748,00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9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 xml:space="preserve">Стоимость установки скамьи 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 шт.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11401,26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Стоимость установки дачного комплекса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 шт.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21853,84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11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Стоимость установки урны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 шт.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925,00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12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Стоимость установки светильника (без стоимости опоры)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 шт.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7481,67</w:t>
            </w:r>
          </w:p>
        </w:tc>
      </w:tr>
      <w:tr w:rsidR="004E4EDF" w:rsidRPr="00D47549" w:rsidTr="00D47549">
        <w:trPr>
          <w:trHeight w:val="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4EDF" w:rsidRPr="00D47549" w:rsidRDefault="004E4EDF" w:rsidP="0077150C">
            <w:pPr>
              <w:ind w:left="-57" w:right="-57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Стоимость подвески провода изолированного самонесущего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 xml:space="preserve">1 </w:t>
            </w:r>
            <w:proofErr w:type="spellStart"/>
            <w:r w:rsidRPr="00D47549">
              <w:rPr>
                <w:sz w:val="28"/>
                <w:szCs w:val="28"/>
              </w:rPr>
              <w:t>п.</w:t>
            </w:r>
            <w:proofErr w:type="gramStart"/>
            <w:r w:rsidRPr="00D47549">
              <w:rPr>
                <w:sz w:val="28"/>
                <w:szCs w:val="28"/>
              </w:rPr>
              <w:t>м</w:t>
            </w:r>
            <w:proofErr w:type="spellEnd"/>
            <w:proofErr w:type="gramEnd"/>
            <w:r w:rsidRPr="00D47549">
              <w:rPr>
                <w:sz w:val="28"/>
                <w:szCs w:val="28"/>
              </w:rPr>
              <w:t>.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77150C">
            <w:pPr>
              <w:ind w:left="-57" w:right="-57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179,00</w:t>
            </w:r>
          </w:p>
        </w:tc>
      </w:tr>
    </w:tbl>
    <w:p w:rsidR="00D013FD" w:rsidRPr="00C53C76" w:rsidRDefault="00D013FD" w:rsidP="00D47549">
      <w:pPr>
        <w:ind w:firstLine="709"/>
        <w:jc w:val="both"/>
        <w:rPr>
          <w:sz w:val="28"/>
          <w:szCs w:val="28"/>
        </w:rPr>
      </w:pPr>
      <w:r w:rsidRPr="00C53C76">
        <w:rPr>
          <w:sz w:val="28"/>
          <w:szCs w:val="28"/>
        </w:rPr>
        <w:lastRenderedPageBreak/>
        <w:t xml:space="preserve">Дополнительный перечень работ по благоустройству дворовых территорий многоквартирных домов включает в себя: </w:t>
      </w:r>
    </w:p>
    <w:p w:rsidR="00D013FD" w:rsidRPr="002D4959" w:rsidRDefault="00D013FD" w:rsidP="00D4754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D013FD" w:rsidRPr="002D4959" w:rsidRDefault="00D013FD" w:rsidP="00D4754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D013FD" w:rsidRPr="002D4959" w:rsidRDefault="00D013FD" w:rsidP="00D4754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установку металлических ограждение;</w:t>
      </w:r>
    </w:p>
    <w:p w:rsidR="00D013FD" w:rsidRDefault="00D013FD" w:rsidP="00D4754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автомобильной парковки.</w:t>
      </w:r>
    </w:p>
    <w:p w:rsidR="004E4EDF" w:rsidRPr="00F31FE3" w:rsidRDefault="004E4EDF" w:rsidP="00D475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FE3">
        <w:rPr>
          <w:rFonts w:ascii="Times New Roman" w:hAnsi="Times New Roman" w:cs="Times New Roman"/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4E4EDF" w:rsidRPr="00F31FE3" w:rsidRDefault="004E4EDF" w:rsidP="004E4EDF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F31FE3">
        <w:rPr>
          <w:rFonts w:ascii="Times New Roman" w:hAnsi="Times New Roman" w:cs="Times New Roman"/>
          <w:sz w:val="28"/>
          <w:szCs w:val="28"/>
        </w:rPr>
        <w:t>Таблица № 2</w:t>
      </w:r>
    </w:p>
    <w:p w:rsidR="004E4EDF" w:rsidRDefault="004E4EDF" w:rsidP="004E4EDF">
      <w:pPr>
        <w:pStyle w:val="ConsPlusNormal"/>
        <w:ind w:firstLine="540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W w:w="966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1276"/>
        <w:gridCol w:w="1864"/>
      </w:tblGrid>
      <w:tr w:rsidR="004E4EDF" w:rsidRPr="00D47549" w:rsidTr="0079753B">
        <w:trPr>
          <w:cantSplit/>
          <w:trHeight w:val="2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 xml:space="preserve">№ </w:t>
            </w:r>
            <w:proofErr w:type="gramStart"/>
            <w:r w:rsidRPr="00D47549">
              <w:rPr>
                <w:sz w:val="28"/>
                <w:szCs w:val="28"/>
              </w:rPr>
              <w:t>п</w:t>
            </w:r>
            <w:proofErr w:type="gramEnd"/>
            <w:r w:rsidRPr="00D47549">
              <w:rPr>
                <w:sz w:val="28"/>
                <w:szCs w:val="28"/>
              </w:rPr>
              <w:t>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Наименование норматива финансовых затрат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Ориентировочная стоимость финансовых затрат на 1 единицу измерения, с учетом НДС (руб.)</w:t>
            </w:r>
          </w:p>
        </w:tc>
      </w:tr>
      <w:tr w:rsidR="0079753B" w:rsidRPr="0079753B" w:rsidTr="0079753B">
        <w:trPr>
          <w:cantSplit/>
          <w:trHeight w:val="2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753B" w:rsidRPr="0079753B" w:rsidRDefault="0079753B" w:rsidP="00D47549">
            <w:pPr>
              <w:ind w:left="-113" w:right="-113"/>
              <w:jc w:val="center"/>
            </w:pPr>
            <w: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753B" w:rsidRPr="0079753B" w:rsidRDefault="0079753B" w:rsidP="00D47549">
            <w:pPr>
              <w:ind w:left="-113" w:right="-113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753B" w:rsidRPr="0079753B" w:rsidRDefault="0079753B" w:rsidP="00D47549">
            <w:pPr>
              <w:ind w:left="-113" w:right="-113"/>
              <w:jc w:val="center"/>
            </w:pPr>
            <w:r>
              <w:t>3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753B" w:rsidRPr="0079753B" w:rsidRDefault="0079753B" w:rsidP="00D47549">
            <w:pPr>
              <w:ind w:left="-113" w:right="-113"/>
              <w:jc w:val="center"/>
            </w:pPr>
            <w:r>
              <w:t>4</w:t>
            </w:r>
          </w:p>
        </w:tc>
      </w:tr>
      <w:tr w:rsidR="004E4EDF" w:rsidRPr="00D47549" w:rsidTr="0079753B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Стоимость установки ограждения детских и спортивных площадок: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</w:p>
        </w:tc>
      </w:tr>
      <w:tr w:rsidR="004E4EDF" w:rsidRPr="00D47549" w:rsidTr="0079753B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Стоимость ограждения (рис.1)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 секция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4000,00</w:t>
            </w:r>
          </w:p>
        </w:tc>
      </w:tr>
      <w:tr w:rsidR="004E4EDF" w:rsidRPr="00D47549" w:rsidTr="0079753B">
        <w:trPr>
          <w:trHeight w:val="61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Стоимость установки оборудования детских и спортивных площадок: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</w:p>
        </w:tc>
      </w:tr>
      <w:tr w:rsidR="004E4EDF" w:rsidRPr="00D47549" w:rsidTr="0079753B">
        <w:trPr>
          <w:trHeight w:val="37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Качели малые одноместные (рис.2)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20500,00</w:t>
            </w:r>
          </w:p>
        </w:tc>
      </w:tr>
      <w:tr w:rsidR="004E4EDF" w:rsidRPr="00D47549" w:rsidTr="0079753B">
        <w:trPr>
          <w:trHeight w:val="36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Качели малые двухместные (рис.3)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29850,00</w:t>
            </w:r>
          </w:p>
        </w:tc>
      </w:tr>
      <w:tr w:rsidR="004E4EDF" w:rsidRPr="00D47549" w:rsidTr="0079753B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Карусель шестиместная (рис.4)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34000,00</w:t>
            </w:r>
          </w:p>
        </w:tc>
      </w:tr>
      <w:tr w:rsidR="004E4EDF" w:rsidRPr="00D47549" w:rsidTr="0079753B">
        <w:trPr>
          <w:trHeight w:val="3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Карусель с рулем (рис.5)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37800,00</w:t>
            </w:r>
          </w:p>
        </w:tc>
      </w:tr>
      <w:tr w:rsidR="004E4EDF" w:rsidRPr="00D47549" w:rsidTr="0079753B">
        <w:trPr>
          <w:trHeight w:val="3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Качалка (рис.6)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12400,00</w:t>
            </w:r>
          </w:p>
        </w:tc>
      </w:tr>
      <w:tr w:rsidR="004E4EDF" w:rsidRPr="00D47549" w:rsidTr="0079753B">
        <w:trPr>
          <w:trHeight w:val="3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Горка «Ромашка» (рис.7)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35000,00</w:t>
            </w:r>
          </w:p>
        </w:tc>
      </w:tr>
      <w:tr w:rsidR="004E4EDF" w:rsidRPr="00D47549" w:rsidTr="0079753B">
        <w:trPr>
          <w:trHeight w:val="3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Горка Манеж (рис.8)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76750,00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Домик с горкой (рис.9)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64350,00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9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Песочница «Катерок» (рис.10)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25000,00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Песочница простая (рис.11)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12600,00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11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Детская площадка «Футбол» (рис.12)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221420,00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12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Детская площадка от 3до 6 лет (рис.13)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449610,00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13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Спортивная площадка (18,5х20 м) (рис.14)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751420,00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14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Гимнастический комплекс с баскетбольным щитом (рис.15)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54750,00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15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Спортивный комплекс (рис.16)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81100,00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16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Детский игровой комплекс для улицы «Теремок» (рис.17)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102000,00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17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Яхта (детский городок) (рис.18)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1370000,00</w:t>
            </w:r>
          </w:p>
        </w:tc>
      </w:tr>
      <w:tr w:rsidR="0079753B" w:rsidRPr="0079753B" w:rsidTr="005A1331">
        <w:trPr>
          <w:cantSplit/>
          <w:trHeight w:val="2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753B" w:rsidRPr="0079753B" w:rsidRDefault="0079753B" w:rsidP="005A1331">
            <w:pPr>
              <w:ind w:left="-113" w:right="-113"/>
              <w:jc w:val="center"/>
            </w:pPr>
            <w:r>
              <w:lastRenderedPageBreak/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753B" w:rsidRPr="0079753B" w:rsidRDefault="0079753B" w:rsidP="005A1331">
            <w:pPr>
              <w:ind w:left="-113" w:right="-113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753B" w:rsidRPr="0079753B" w:rsidRDefault="0079753B" w:rsidP="005A1331">
            <w:pPr>
              <w:ind w:left="-113" w:right="-113"/>
              <w:jc w:val="center"/>
            </w:pPr>
            <w:r>
              <w:t>3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753B" w:rsidRPr="0079753B" w:rsidRDefault="0079753B" w:rsidP="005A1331">
            <w:pPr>
              <w:ind w:left="-113" w:right="-113"/>
              <w:jc w:val="center"/>
            </w:pPr>
            <w:r>
              <w:t>4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18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Уличный тренажер «Маятник» (рис.19)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30050,00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19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Уличный тренажер «Наездник» (рис.20)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29400,00</w:t>
            </w:r>
          </w:p>
        </w:tc>
      </w:tr>
      <w:tr w:rsidR="004E4EDF" w:rsidRPr="00D47549" w:rsidTr="0079753B">
        <w:trPr>
          <w:trHeight w:val="1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20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Уличный тренажер «Жим от груди» (рис.21)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шт.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4EDF" w:rsidRPr="00D47549" w:rsidRDefault="004E4EDF" w:rsidP="00D47549">
            <w:pPr>
              <w:ind w:left="-113" w:right="-113"/>
              <w:rPr>
                <w:sz w:val="28"/>
                <w:szCs w:val="28"/>
              </w:rPr>
            </w:pPr>
            <w:r w:rsidRPr="00D47549">
              <w:rPr>
                <w:sz w:val="28"/>
                <w:szCs w:val="28"/>
              </w:rPr>
              <w:t>32700,00</w:t>
            </w:r>
          </w:p>
        </w:tc>
      </w:tr>
    </w:tbl>
    <w:p w:rsidR="004E4EDF" w:rsidRDefault="004E4EDF" w:rsidP="004E4EDF">
      <w:pPr>
        <w:pStyle w:val="ConsPlusNormal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территорий:</w:t>
      </w:r>
    </w:p>
    <w:p w:rsidR="0079753B" w:rsidRDefault="0079753B" w:rsidP="004E4EDF">
      <w:pPr>
        <w:pStyle w:val="ConsPlusNormal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4E4EDF" w:rsidRPr="00945738" w:rsidRDefault="004E4EDF" w:rsidP="0079753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 </w:t>
      </w:r>
      <w:r w:rsidRPr="00945738">
        <w:rPr>
          <w:rFonts w:ascii="Times New Roman" w:hAnsi="Times New Roman" w:cs="Times New Roman"/>
          <w:sz w:val="28"/>
          <w:szCs w:val="28"/>
        </w:rPr>
        <w:t>Ограждения</w:t>
      </w:r>
    </w:p>
    <w:p w:rsidR="004E4EDF" w:rsidRDefault="004E4EDF" w:rsidP="0079753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BD8A66" wp14:editId="68733262">
            <wp:extent cx="5048250" cy="1838325"/>
            <wp:effectExtent l="0" t="0" r="0" b="9525"/>
            <wp:docPr id="35" name="Рисунок 35" descr="http://ns-maf.ru/home_catalog/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-maf.ru/home_catalog/500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Качели малые одноместные</w:t>
      </w:r>
    </w:p>
    <w:p w:rsidR="004E4EDF" w:rsidRDefault="00323B8A" w:rsidP="0079753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60D6CF" wp14:editId="6C1D8AAE">
            <wp:extent cx="4914900" cy="2514600"/>
            <wp:effectExtent l="0" t="0" r="0" b="0"/>
            <wp:docPr id="46" name="Рисунок 46" descr="Качели одно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чели одно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79753B" w:rsidRPr="001868F3" w:rsidRDefault="0079753B" w:rsidP="0079753B">
      <w:pPr>
        <w:ind w:firstLine="709"/>
        <w:rPr>
          <w:sz w:val="28"/>
          <w:szCs w:val="28"/>
        </w:rPr>
      </w:pPr>
    </w:p>
    <w:p w:rsidR="004E4EDF" w:rsidRDefault="004E4EDF" w:rsidP="0079753B">
      <w:pPr>
        <w:ind w:firstLine="709"/>
      </w:pPr>
      <w:r>
        <w:rPr>
          <w:noProof/>
        </w:rPr>
        <w:drawing>
          <wp:inline distT="0" distB="0" distL="0" distR="0" wp14:anchorId="445E19FD" wp14:editId="6917E496">
            <wp:extent cx="4198192" cy="2047875"/>
            <wp:effectExtent l="0" t="0" r="0" b="0"/>
            <wp:docPr id="33" name="Рисунок 33" descr="Качели двух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чели двух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48" cy="20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Pr="001868F3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4. </w:t>
      </w:r>
      <w:proofErr w:type="spellStart"/>
      <w:r w:rsidRPr="001868F3">
        <w:rPr>
          <w:sz w:val="28"/>
          <w:szCs w:val="28"/>
        </w:rPr>
        <w:t>Качель</w:t>
      </w:r>
      <w:proofErr w:type="spellEnd"/>
      <w:r w:rsidRPr="001868F3">
        <w:rPr>
          <w:sz w:val="28"/>
          <w:szCs w:val="28"/>
        </w:rPr>
        <w:t xml:space="preserve"> шестиместная</w:t>
      </w:r>
    </w:p>
    <w:p w:rsidR="004E4EDF" w:rsidRDefault="004E4EDF" w:rsidP="0079753B">
      <w:pPr>
        <w:ind w:firstLine="709"/>
      </w:pPr>
      <w:r>
        <w:rPr>
          <w:noProof/>
        </w:rPr>
        <w:drawing>
          <wp:inline distT="0" distB="0" distL="0" distR="0" wp14:anchorId="54A93AFD" wp14:editId="7B48D658">
            <wp:extent cx="5648325" cy="3524250"/>
            <wp:effectExtent l="0" t="0" r="9525" b="0"/>
            <wp:docPr id="32" name="Рисунок 32" descr="Карусель шестимес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усель шестиместная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  <w:rPr>
          <w:b/>
          <w:sz w:val="20"/>
          <w:szCs w:val="20"/>
        </w:rPr>
      </w:pPr>
    </w:p>
    <w:p w:rsidR="004E4EDF" w:rsidRDefault="004E4EDF" w:rsidP="0079753B">
      <w:pPr>
        <w:ind w:firstLine="709"/>
        <w:rPr>
          <w:sz w:val="28"/>
          <w:szCs w:val="28"/>
        </w:rPr>
      </w:pPr>
    </w:p>
    <w:p w:rsidR="00323B8A" w:rsidRDefault="00323B8A" w:rsidP="0079753B">
      <w:pPr>
        <w:ind w:firstLine="709"/>
        <w:rPr>
          <w:sz w:val="28"/>
          <w:szCs w:val="28"/>
        </w:rPr>
      </w:pPr>
    </w:p>
    <w:p w:rsidR="004E4EDF" w:rsidRPr="001868F3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4E4EDF" w:rsidRDefault="004E4EDF" w:rsidP="0079753B">
      <w:pPr>
        <w:ind w:firstLine="709"/>
        <w:rPr>
          <w:b/>
          <w:sz w:val="48"/>
          <w:szCs w:val="48"/>
        </w:rPr>
      </w:pPr>
    </w:p>
    <w:p w:rsidR="004E4EDF" w:rsidRDefault="004E4EDF" w:rsidP="0079753B">
      <w:pPr>
        <w:ind w:firstLine="709"/>
      </w:pPr>
      <w:r>
        <w:rPr>
          <w:noProof/>
        </w:rPr>
        <w:drawing>
          <wp:inline distT="0" distB="0" distL="0" distR="0" wp14:anchorId="3453F763" wp14:editId="14466FC1">
            <wp:extent cx="5286375" cy="3971313"/>
            <wp:effectExtent l="0" t="0" r="0" b="0"/>
            <wp:docPr id="31" name="Рисунок 31" descr="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усель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24" cy="397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7C" w:rsidRDefault="00466C7C" w:rsidP="0079753B">
      <w:pPr>
        <w:ind w:firstLine="709"/>
        <w:rPr>
          <w:sz w:val="28"/>
          <w:szCs w:val="28"/>
        </w:rPr>
      </w:pPr>
    </w:p>
    <w:p w:rsidR="0079753B" w:rsidRDefault="0079753B" w:rsidP="0079753B">
      <w:pPr>
        <w:ind w:firstLine="709"/>
        <w:rPr>
          <w:sz w:val="28"/>
          <w:szCs w:val="28"/>
        </w:rPr>
      </w:pPr>
    </w:p>
    <w:p w:rsidR="004E4EDF" w:rsidRPr="001868F3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6. </w:t>
      </w:r>
      <w:r w:rsidRPr="001868F3">
        <w:rPr>
          <w:sz w:val="28"/>
          <w:szCs w:val="28"/>
        </w:rPr>
        <w:t>Качалка</w:t>
      </w:r>
    </w:p>
    <w:p w:rsidR="004E4EDF" w:rsidRDefault="004E4EDF" w:rsidP="0079753B">
      <w:pPr>
        <w:ind w:firstLine="709"/>
        <w:jc w:val="center"/>
        <w:rPr>
          <w:b/>
          <w:sz w:val="48"/>
          <w:szCs w:val="48"/>
        </w:rPr>
      </w:pPr>
    </w:p>
    <w:p w:rsidR="004E4EDF" w:rsidRDefault="004E4EDF" w:rsidP="0079753B">
      <w:pPr>
        <w:ind w:firstLine="709"/>
      </w:pPr>
      <w:r>
        <w:rPr>
          <w:noProof/>
        </w:rPr>
        <w:drawing>
          <wp:inline distT="0" distB="0" distL="0" distR="0" wp14:anchorId="6D39E9F8" wp14:editId="61D1CB66">
            <wp:extent cx="5667375" cy="3429000"/>
            <wp:effectExtent l="0" t="0" r="9525" b="0"/>
            <wp:docPr id="30" name="Рисунок 30" descr="Ка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чалка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  <w:rPr>
          <w:b/>
          <w:sz w:val="36"/>
          <w:szCs w:val="36"/>
        </w:rPr>
      </w:pPr>
    </w:p>
    <w:p w:rsidR="004E4EDF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3A0D0E" w:rsidRDefault="003A0D0E" w:rsidP="0079753B">
      <w:pPr>
        <w:ind w:firstLine="709"/>
        <w:rPr>
          <w:sz w:val="28"/>
          <w:szCs w:val="28"/>
        </w:rPr>
      </w:pPr>
    </w:p>
    <w:p w:rsidR="003A0D0E" w:rsidRPr="001868F3" w:rsidRDefault="003A0D0E" w:rsidP="0079753B">
      <w:pPr>
        <w:ind w:firstLine="709"/>
        <w:rPr>
          <w:sz w:val="28"/>
          <w:szCs w:val="28"/>
        </w:rPr>
      </w:pPr>
    </w:p>
    <w:p w:rsidR="004E4EDF" w:rsidRDefault="003A0D0E" w:rsidP="0079753B">
      <w:pPr>
        <w:ind w:firstLine="709"/>
      </w:pPr>
      <w:r>
        <w:rPr>
          <w:noProof/>
        </w:rPr>
        <w:drawing>
          <wp:inline distT="0" distB="0" distL="0" distR="0" wp14:anchorId="715802B7" wp14:editId="586D167F">
            <wp:extent cx="5584576" cy="2844000"/>
            <wp:effectExtent l="0" t="0" r="0" b="0"/>
            <wp:docPr id="29" name="Рисунок 29" descr="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1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76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</w:pPr>
    </w:p>
    <w:p w:rsidR="004E4EDF" w:rsidRDefault="004E4EDF" w:rsidP="0079753B">
      <w:pPr>
        <w:ind w:firstLine="709"/>
      </w:pPr>
    </w:p>
    <w:p w:rsidR="004E4EDF" w:rsidRDefault="004E4EDF" w:rsidP="0079753B">
      <w:pPr>
        <w:pStyle w:val="a3"/>
        <w:ind w:left="0" w:firstLine="709"/>
        <w:rPr>
          <w:sz w:val="28"/>
          <w:szCs w:val="28"/>
        </w:rPr>
      </w:pPr>
    </w:p>
    <w:p w:rsidR="004E4EDF" w:rsidRDefault="004E4EDF" w:rsidP="0079753B">
      <w:pPr>
        <w:pStyle w:val="a3"/>
        <w:ind w:left="0" w:firstLine="709"/>
        <w:rPr>
          <w:sz w:val="28"/>
          <w:szCs w:val="28"/>
        </w:rPr>
      </w:pPr>
    </w:p>
    <w:p w:rsidR="004E4EDF" w:rsidRDefault="004E4EDF" w:rsidP="0079753B">
      <w:pPr>
        <w:pStyle w:val="a3"/>
        <w:ind w:left="0" w:firstLine="709"/>
        <w:rPr>
          <w:sz w:val="28"/>
          <w:szCs w:val="28"/>
        </w:rPr>
      </w:pPr>
    </w:p>
    <w:p w:rsidR="004E4EDF" w:rsidRDefault="004E4EDF" w:rsidP="0079753B">
      <w:pPr>
        <w:pStyle w:val="a3"/>
        <w:ind w:left="0" w:firstLine="709"/>
        <w:rPr>
          <w:sz w:val="28"/>
          <w:szCs w:val="28"/>
        </w:rPr>
      </w:pPr>
    </w:p>
    <w:p w:rsidR="004E4EDF" w:rsidRDefault="004E4EDF" w:rsidP="0079753B">
      <w:pPr>
        <w:pStyle w:val="a3"/>
        <w:ind w:left="0" w:firstLine="709"/>
        <w:rPr>
          <w:sz w:val="28"/>
          <w:szCs w:val="28"/>
        </w:rPr>
      </w:pPr>
    </w:p>
    <w:p w:rsidR="004E4EDF" w:rsidRDefault="004E4EDF" w:rsidP="0079753B">
      <w:pPr>
        <w:pStyle w:val="a3"/>
        <w:ind w:left="0" w:firstLine="709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8. </w:t>
      </w:r>
      <w:r w:rsidRPr="007A6C71">
        <w:rPr>
          <w:sz w:val="28"/>
          <w:szCs w:val="28"/>
        </w:rPr>
        <w:t xml:space="preserve">Горка Манеж </w:t>
      </w:r>
    </w:p>
    <w:p w:rsidR="004E4EDF" w:rsidRDefault="004E4EDF" w:rsidP="0079753B">
      <w:pPr>
        <w:ind w:firstLine="709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57A3C76E" wp14:editId="4126B0C3">
            <wp:extent cx="5448300" cy="4007137"/>
            <wp:effectExtent l="0" t="0" r="0" b="0"/>
            <wp:docPr id="28" name="Рисунок 28" descr="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01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72" cy="40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  <w:rPr>
          <w:b/>
          <w:sz w:val="16"/>
          <w:szCs w:val="16"/>
        </w:rPr>
      </w:pPr>
    </w:p>
    <w:p w:rsidR="004E4EDF" w:rsidRDefault="004E4EDF" w:rsidP="0079753B">
      <w:pPr>
        <w:ind w:firstLine="709"/>
        <w:jc w:val="center"/>
        <w:rPr>
          <w:b/>
          <w:sz w:val="48"/>
          <w:szCs w:val="48"/>
        </w:rPr>
      </w:pPr>
    </w:p>
    <w:p w:rsidR="004E4EDF" w:rsidRPr="001868F3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4E4EDF" w:rsidRDefault="004E4EDF" w:rsidP="0079753B">
      <w:pPr>
        <w:ind w:firstLine="709"/>
      </w:pPr>
      <w:r>
        <w:rPr>
          <w:noProof/>
        </w:rPr>
        <w:drawing>
          <wp:inline distT="0" distB="0" distL="0" distR="0" wp14:anchorId="0457EE9A" wp14:editId="3C69418B">
            <wp:extent cx="5676900" cy="4048125"/>
            <wp:effectExtent l="0" t="0" r="0" b="9525"/>
            <wp:docPr id="27" name="Рисунок 27" descr="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0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  <w:rPr>
          <w:b/>
          <w:sz w:val="16"/>
          <w:szCs w:val="16"/>
        </w:rPr>
      </w:pPr>
    </w:p>
    <w:p w:rsidR="004E4EDF" w:rsidRPr="001868F3" w:rsidRDefault="004E4EDF" w:rsidP="0079753B">
      <w:pPr>
        <w:ind w:firstLine="709"/>
        <w:rPr>
          <w:sz w:val="28"/>
          <w:szCs w:val="28"/>
        </w:rPr>
      </w:pPr>
      <w:r w:rsidRPr="001868F3">
        <w:rPr>
          <w:sz w:val="28"/>
          <w:szCs w:val="28"/>
        </w:rPr>
        <w:lastRenderedPageBreak/>
        <w:t>Рисунок 10. Песочница катерок</w:t>
      </w:r>
    </w:p>
    <w:p w:rsidR="004E4EDF" w:rsidRDefault="004E4EDF" w:rsidP="0079753B">
      <w:pPr>
        <w:ind w:firstLine="709"/>
      </w:pPr>
      <w:r>
        <w:rPr>
          <w:noProof/>
        </w:rPr>
        <w:drawing>
          <wp:inline distT="0" distB="0" distL="0" distR="0" wp14:anchorId="2D0442CB" wp14:editId="178342A9">
            <wp:extent cx="5943600" cy="4000500"/>
            <wp:effectExtent l="0" t="0" r="0" b="0"/>
            <wp:docPr id="26" name="Рисунок 26" descr="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08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</w:pPr>
    </w:p>
    <w:p w:rsidR="004E4EDF" w:rsidRDefault="004E4EDF" w:rsidP="0079753B">
      <w:pPr>
        <w:ind w:firstLine="709"/>
      </w:pPr>
    </w:p>
    <w:p w:rsidR="004E4EDF" w:rsidRDefault="004E4EDF" w:rsidP="0079753B">
      <w:pPr>
        <w:ind w:firstLine="709"/>
        <w:rPr>
          <w:b/>
          <w:sz w:val="48"/>
          <w:szCs w:val="48"/>
        </w:rPr>
      </w:pPr>
      <w:r>
        <w:rPr>
          <w:sz w:val="28"/>
          <w:szCs w:val="28"/>
        </w:rPr>
        <w:t>Рисунок 11</w:t>
      </w:r>
      <w:r w:rsidRPr="00A02BF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Песочница простая</w:t>
      </w:r>
    </w:p>
    <w:p w:rsidR="004E4EDF" w:rsidRDefault="004E4EDF" w:rsidP="0079753B">
      <w:pPr>
        <w:ind w:firstLine="709"/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21A109DD" wp14:editId="3A042D2A">
            <wp:extent cx="5924550" cy="3457575"/>
            <wp:effectExtent l="0" t="0" r="0" b="9525"/>
            <wp:docPr id="25" name="Рисунок 25" descr="Песочница 1500х1500х221 каркас металл для детской площадки - ООО &quot;Сибстройдвор&quot; в Барна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сочница 1500х1500х221 каркас металл для детской площадки - ООО &quot;Сибстройдвор&quot; в Барнауле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  <w:rPr>
          <w:sz w:val="28"/>
          <w:szCs w:val="28"/>
        </w:rPr>
      </w:pPr>
    </w:p>
    <w:p w:rsidR="00466C7C" w:rsidRDefault="00466C7C" w:rsidP="0079753B">
      <w:pPr>
        <w:ind w:firstLine="709"/>
        <w:rPr>
          <w:sz w:val="28"/>
          <w:szCs w:val="28"/>
        </w:rPr>
      </w:pPr>
    </w:p>
    <w:p w:rsidR="00466C7C" w:rsidRDefault="00466C7C" w:rsidP="0079753B">
      <w:pPr>
        <w:ind w:firstLine="709"/>
        <w:rPr>
          <w:sz w:val="28"/>
          <w:szCs w:val="28"/>
        </w:rPr>
      </w:pPr>
    </w:p>
    <w:p w:rsidR="003A0D0E" w:rsidRDefault="003A0D0E" w:rsidP="0079753B">
      <w:pPr>
        <w:ind w:firstLine="709"/>
        <w:rPr>
          <w:sz w:val="28"/>
          <w:szCs w:val="28"/>
        </w:rPr>
      </w:pPr>
    </w:p>
    <w:p w:rsidR="003A0D0E" w:rsidRDefault="003A0D0E" w:rsidP="0079753B">
      <w:pPr>
        <w:ind w:firstLine="709"/>
        <w:rPr>
          <w:sz w:val="28"/>
          <w:szCs w:val="28"/>
        </w:rPr>
      </w:pPr>
    </w:p>
    <w:p w:rsidR="004E4EDF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02BFA">
        <w:rPr>
          <w:sz w:val="28"/>
          <w:szCs w:val="28"/>
        </w:rPr>
        <w:t>12.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Детская площадка «Футбол»</w:t>
      </w:r>
    </w:p>
    <w:p w:rsidR="003A0D0E" w:rsidRPr="00A02BFA" w:rsidRDefault="003A0D0E" w:rsidP="0079753B">
      <w:pPr>
        <w:ind w:firstLine="709"/>
        <w:rPr>
          <w:sz w:val="28"/>
          <w:szCs w:val="28"/>
        </w:rPr>
      </w:pPr>
    </w:p>
    <w:p w:rsidR="004E4EDF" w:rsidRDefault="004E4EDF" w:rsidP="0079753B">
      <w:pPr>
        <w:ind w:firstLine="709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4D4581D8" wp14:editId="7E931049">
            <wp:extent cx="5324475" cy="4581525"/>
            <wp:effectExtent l="0" t="0" r="9525" b="952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5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0E" w:rsidRDefault="003A0D0E" w:rsidP="0079753B">
      <w:pPr>
        <w:ind w:firstLine="709"/>
        <w:rPr>
          <w:sz w:val="28"/>
          <w:szCs w:val="28"/>
        </w:rPr>
      </w:pPr>
    </w:p>
    <w:p w:rsidR="004E4EDF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13.</w:t>
      </w:r>
      <w:r>
        <w:rPr>
          <w:sz w:val="28"/>
          <w:szCs w:val="28"/>
        </w:rPr>
        <w:t xml:space="preserve"> </w:t>
      </w:r>
      <w:r w:rsidRPr="002F234E">
        <w:rPr>
          <w:sz w:val="28"/>
          <w:szCs w:val="28"/>
        </w:rPr>
        <w:t>Детская площадка от 3 до 6 лет (12х12 м)</w:t>
      </w:r>
    </w:p>
    <w:p w:rsidR="003A0D0E" w:rsidRDefault="003A0D0E" w:rsidP="0079753B">
      <w:pPr>
        <w:ind w:firstLine="709"/>
      </w:pPr>
    </w:p>
    <w:p w:rsidR="004E4EDF" w:rsidRDefault="004E4EDF" w:rsidP="0079753B">
      <w:pPr>
        <w:ind w:firstLine="709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6AE4B209" wp14:editId="628EE44D">
            <wp:extent cx="5562600" cy="3524250"/>
            <wp:effectExtent l="0" t="0" r="0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51" cy="352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4E4EDF" w:rsidRPr="00A14383" w:rsidRDefault="004E4EDF" w:rsidP="0079753B">
      <w:pPr>
        <w:ind w:firstLine="709"/>
        <w:rPr>
          <w:sz w:val="28"/>
          <w:szCs w:val="28"/>
        </w:rPr>
      </w:pPr>
    </w:p>
    <w:p w:rsidR="004E4EDF" w:rsidRDefault="004E4EDF" w:rsidP="0079753B">
      <w:pPr>
        <w:ind w:firstLine="709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1ED94081" wp14:editId="0F8C693C">
            <wp:extent cx="5324475" cy="3714600"/>
            <wp:effectExtent l="0" t="0" r="0" b="635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  <w:rPr>
          <w:sz w:val="28"/>
          <w:szCs w:val="28"/>
        </w:rPr>
      </w:pPr>
    </w:p>
    <w:p w:rsidR="00323B8A" w:rsidRDefault="00323B8A" w:rsidP="0079753B">
      <w:pPr>
        <w:ind w:firstLine="709"/>
        <w:rPr>
          <w:sz w:val="28"/>
          <w:szCs w:val="28"/>
        </w:rPr>
      </w:pPr>
    </w:p>
    <w:p w:rsidR="004E4EDF" w:rsidRPr="002F234E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4E4EDF" w:rsidRDefault="004E4EDF" w:rsidP="0079753B">
      <w:pPr>
        <w:ind w:firstLine="709"/>
        <w:rPr>
          <w:b/>
          <w:sz w:val="48"/>
          <w:szCs w:val="48"/>
        </w:rPr>
      </w:pPr>
    </w:p>
    <w:p w:rsidR="004E4EDF" w:rsidRDefault="004E4EDF" w:rsidP="0079753B">
      <w:pPr>
        <w:ind w:firstLine="709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18ADEA82" wp14:editId="630A2A2F">
            <wp:extent cx="5638800" cy="3429000"/>
            <wp:effectExtent l="0" t="0" r="0" b="0"/>
            <wp:docPr id="21" name="Рисунок 21" descr="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01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  <w:rPr>
          <w:sz w:val="28"/>
          <w:szCs w:val="28"/>
        </w:rPr>
      </w:pPr>
    </w:p>
    <w:p w:rsidR="003A0D0E" w:rsidRDefault="003A0D0E" w:rsidP="0079753B">
      <w:pPr>
        <w:ind w:firstLine="709"/>
        <w:rPr>
          <w:sz w:val="28"/>
          <w:szCs w:val="28"/>
        </w:rPr>
      </w:pPr>
    </w:p>
    <w:p w:rsidR="003A0D0E" w:rsidRDefault="003A0D0E" w:rsidP="0079753B">
      <w:pPr>
        <w:ind w:firstLine="709"/>
        <w:rPr>
          <w:sz w:val="28"/>
          <w:szCs w:val="28"/>
        </w:rPr>
      </w:pPr>
    </w:p>
    <w:p w:rsidR="004E4EDF" w:rsidRPr="002F234E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4E4EDF" w:rsidRDefault="004E4EDF" w:rsidP="0079753B">
      <w:pPr>
        <w:ind w:firstLine="709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18012651" wp14:editId="7F27B1B6">
            <wp:extent cx="5410200" cy="4086225"/>
            <wp:effectExtent l="0" t="0" r="0" b="9525"/>
            <wp:docPr id="20" name="Рисунок 20" descr="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101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63" cy="40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8A" w:rsidRDefault="00323B8A" w:rsidP="0079753B">
      <w:pPr>
        <w:ind w:firstLine="709"/>
        <w:rPr>
          <w:sz w:val="28"/>
          <w:szCs w:val="28"/>
        </w:rPr>
      </w:pPr>
    </w:p>
    <w:p w:rsidR="004E4EDF" w:rsidRPr="002F234E" w:rsidRDefault="004E4EDF" w:rsidP="0079753B">
      <w:pPr>
        <w:ind w:firstLine="709"/>
        <w:rPr>
          <w:sz w:val="28"/>
          <w:szCs w:val="28"/>
        </w:rPr>
      </w:pPr>
      <w:r w:rsidRPr="002F234E">
        <w:rPr>
          <w:sz w:val="28"/>
          <w:szCs w:val="28"/>
        </w:rPr>
        <w:t>17. Детский игровой комплекс «Теремок»</w:t>
      </w:r>
    </w:p>
    <w:p w:rsidR="004E4EDF" w:rsidRDefault="004E4EDF" w:rsidP="0079753B">
      <w:pPr>
        <w:ind w:firstLine="709"/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drawing>
          <wp:inline distT="0" distB="0" distL="0" distR="0" wp14:anchorId="30D98D7A" wp14:editId="25154CA0">
            <wp:extent cx="4501444" cy="4419600"/>
            <wp:effectExtent l="0" t="0" r="0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21" cy="442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4E4EDF" w:rsidRDefault="004E4EDF" w:rsidP="0079753B">
      <w:pPr>
        <w:ind w:firstLine="709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D295EA8" wp14:editId="77212646">
            <wp:extent cx="5311563" cy="3983672"/>
            <wp:effectExtent l="0" t="0" r="3810" b="0"/>
            <wp:docPr id="2" name="Рисунок 2" descr="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500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76" cy="39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Pr="00A14383" w:rsidRDefault="004E4EDF" w:rsidP="007975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4E4EDF" w:rsidRDefault="004E4EDF" w:rsidP="0079753B">
      <w:pPr>
        <w:ind w:firstLine="709"/>
        <w:rPr>
          <w:b/>
          <w:sz w:val="48"/>
          <w:szCs w:val="48"/>
        </w:rPr>
      </w:pPr>
    </w:p>
    <w:p w:rsidR="004E4EDF" w:rsidRDefault="004E4EDF" w:rsidP="0079753B">
      <w:pPr>
        <w:ind w:firstLine="709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4DC64410" wp14:editId="4A2E0496">
            <wp:extent cx="5381625" cy="3552825"/>
            <wp:effectExtent l="0" t="0" r="9525" b="9525"/>
            <wp:docPr id="17" name="Рисунок 17" descr="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04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54" cy="35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  <w:rPr>
          <w:sz w:val="28"/>
          <w:szCs w:val="28"/>
        </w:rPr>
      </w:pPr>
    </w:p>
    <w:p w:rsidR="004E4EDF" w:rsidRDefault="004E4EDF" w:rsidP="0079753B">
      <w:pPr>
        <w:ind w:firstLine="709"/>
        <w:rPr>
          <w:sz w:val="28"/>
          <w:szCs w:val="28"/>
        </w:rPr>
      </w:pPr>
    </w:p>
    <w:p w:rsidR="00466C7C" w:rsidRDefault="00466C7C" w:rsidP="0079753B">
      <w:pPr>
        <w:ind w:firstLine="709"/>
        <w:rPr>
          <w:sz w:val="28"/>
          <w:szCs w:val="28"/>
        </w:rPr>
      </w:pPr>
    </w:p>
    <w:p w:rsidR="003A0D0E" w:rsidRDefault="003A0D0E" w:rsidP="0079753B">
      <w:pPr>
        <w:ind w:firstLine="709"/>
        <w:rPr>
          <w:sz w:val="28"/>
          <w:szCs w:val="28"/>
        </w:rPr>
      </w:pPr>
    </w:p>
    <w:p w:rsidR="004E4EDF" w:rsidRPr="00A14383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4E4EDF" w:rsidRDefault="004E4EDF" w:rsidP="0079753B">
      <w:pPr>
        <w:ind w:firstLine="709"/>
        <w:rPr>
          <w:b/>
          <w:sz w:val="48"/>
          <w:szCs w:val="48"/>
        </w:rPr>
      </w:pPr>
    </w:p>
    <w:p w:rsidR="004E4EDF" w:rsidRDefault="004E4EDF" w:rsidP="0079753B">
      <w:pPr>
        <w:ind w:firstLine="709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6272C21C" wp14:editId="678DA148">
            <wp:extent cx="5269424" cy="3566501"/>
            <wp:effectExtent l="0" t="0" r="7620" b="0"/>
            <wp:docPr id="16" name="Рисунок 16" descr="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06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9" cy="35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Default="004E4EDF" w:rsidP="0079753B">
      <w:pPr>
        <w:ind w:firstLine="709"/>
        <w:rPr>
          <w:b/>
          <w:sz w:val="48"/>
          <w:szCs w:val="48"/>
        </w:rPr>
      </w:pPr>
    </w:p>
    <w:p w:rsidR="00323B8A" w:rsidRDefault="00323B8A" w:rsidP="0079753B">
      <w:pPr>
        <w:ind w:firstLine="709"/>
        <w:rPr>
          <w:sz w:val="28"/>
          <w:szCs w:val="28"/>
        </w:rPr>
      </w:pPr>
    </w:p>
    <w:p w:rsidR="004E4EDF" w:rsidRPr="00A14383" w:rsidRDefault="004E4EDF" w:rsidP="0079753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21.</w:t>
      </w:r>
      <w:r>
        <w:rPr>
          <w:sz w:val="28"/>
          <w:szCs w:val="28"/>
        </w:rPr>
        <w:t xml:space="preserve"> </w:t>
      </w:r>
      <w:r w:rsidRPr="00A14383">
        <w:rPr>
          <w:sz w:val="28"/>
          <w:szCs w:val="28"/>
        </w:rPr>
        <w:t>Уличный тренажер «Жим от груди»</w:t>
      </w:r>
    </w:p>
    <w:p w:rsidR="004E4EDF" w:rsidRDefault="004E4EDF" w:rsidP="0079753B">
      <w:pPr>
        <w:ind w:firstLine="709"/>
      </w:pPr>
    </w:p>
    <w:p w:rsidR="004E4EDF" w:rsidRDefault="004E4EDF" w:rsidP="0079753B">
      <w:pPr>
        <w:ind w:firstLine="709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F7143B0" wp14:editId="773E8C6D">
            <wp:extent cx="5414074" cy="4060556"/>
            <wp:effectExtent l="0" t="0" r="0" b="0"/>
            <wp:docPr id="15" name="Рисунок 15" descr="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602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15" cy="40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DF" w:rsidRPr="00466C7C" w:rsidRDefault="004E4EDF" w:rsidP="0079753B">
      <w:pPr>
        <w:ind w:firstLine="709"/>
      </w:pPr>
      <w:r>
        <w:rPr>
          <w:noProof/>
        </w:rPr>
        <w:lastRenderedPageBreak/>
        <w:drawing>
          <wp:inline distT="0" distB="0" distL="0" distR="0" wp14:anchorId="359E3B77" wp14:editId="125C2677">
            <wp:extent cx="9525" cy="9525"/>
            <wp:effectExtent l="0" t="0" r="0" b="0"/>
            <wp:docPr id="18" name="Рисунок 18" descr="Детские игровые комплексы для улицы— фотография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ие игровые комплексы для улицы— фотография №2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FD" w:rsidRPr="002D4959" w:rsidRDefault="00D013FD" w:rsidP="003A0D0E">
      <w:pPr>
        <w:ind w:firstLine="709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t>Включение в а</w:t>
      </w:r>
      <w:r w:rsidRPr="002D4959">
        <w:rPr>
          <w:bCs/>
          <w:sz w:val="28"/>
          <w:szCs w:val="28"/>
        </w:rPr>
        <w:t>дресный перечень дворовых территорий многоквартирных домов, нуждающихся в благоустройстве и подлежащи</w:t>
      </w:r>
      <w:r w:rsidR="003A0D0E">
        <w:rPr>
          <w:bCs/>
          <w:sz w:val="28"/>
          <w:szCs w:val="28"/>
        </w:rPr>
        <w:t>й</w:t>
      </w:r>
      <w:r w:rsidRPr="002D4959">
        <w:rPr>
          <w:bCs/>
          <w:sz w:val="28"/>
          <w:szCs w:val="28"/>
        </w:rPr>
        <w:t xml:space="preserve"> благоустройству в 2017 году, осуществляется в соответствии с </w:t>
      </w:r>
      <w:r w:rsidRPr="002D4959">
        <w:rPr>
          <w:sz w:val="28"/>
          <w:szCs w:val="28"/>
        </w:rPr>
        <w:t xml:space="preserve"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 муниципальную программу на 2017 год. </w:t>
      </w:r>
      <w:r w:rsidRPr="002D4959">
        <w:rPr>
          <w:bCs/>
          <w:sz w:val="28"/>
          <w:szCs w:val="28"/>
        </w:rPr>
        <w:t>Адресный перечень дворовых территорий многоквартирных домов, нуждающихся в благоустройстве и подлежащий благоустройству в 2017 году указан в приложении № 4 муниципальной программе.</w:t>
      </w:r>
    </w:p>
    <w:p w:rsidR="00D013FD" w:rsidRPr="002D4959" w:rsidRDefault="00D013FD" w:rsidP="003A0D0E">
      <w:pPr>
        <w:ind w:firstLine="709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 xml:space="preserve">Благоустройство общественных территорий в 2017 году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 дворовых территорий многоквартирных домов, определяющий условия и критерии внесения изменений в дизайн-проект дворовых территорий многоквартирных домов для формирования окончательного вида благоустройства территорий многоквартирных домов.</w:t>
      </w:r>
    </w:p>
    <w:p w:rsidR="00D013FD" w:rsidRPr="002D4959" w:rsidRDefault="00D013FD" w:rsidP="003A0D0E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Таким образом, сформированы 2 подпрограммы муниципальной программы: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дворовых территорий», направленная на повышение комфортности комплексного благоустройства дворовых территорий, включающая в себя основное мероприятия - благоустройство дворовой территории.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общественных территорий», направленная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D013FD" w:rsidRPr="004E4EDF" w:rsidRDefault="00D013FD" w:rsidP="003A0D0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E4EDF">
        <w:rPr>
          <w:b/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D013FD" w:rsidRPr="002D4959" w:rsidRDefault="00D013FD" w:rsidP="003A0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D013FD" w:rsidRPr="002D4959" w:rsidRDefault="00D013FD" w:rsidP="003A0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Перечень мероприятий муниципальной программы изложен в приложении №</w:t>
      </w:r>
      <w:r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 xml:space="preserve">5 и в дальнейшем отражается и корректируется в титульном списке к муниципальной программе, который утверждается отдельным </w:t>
      </w:r>
      <w:r w:rsidRPr="002D4959">
        <w:rPr>
          <w:sz w:val="28"/>
          <w:szCs w:val="28"/>
        </w:rPr>
        <w:lastRenderedPageBreak/>
        <w:t>распоряжением администрации Усть-Лабинского городского поселения Усть-Лабинского района.</w:t>
      </w:r>
    </w:p>
    <w:p w:rsidR="00D013FD" w:rsidRPr="00323B8A" w:rsidRDefault="00D013FD" w:rsidP="003A0D0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323B8A">
        <w:rPr>
          <w:b/>
          <w:sz w:val="28"/>
          <w:szCs w:val="28"/>
        </w:rPr>
        <w:t>Раздел 5.  Ресурсное обеспечение муниципальной программы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Финансовые гарантии муниципальной программы осуществляется за счет средств бюджета Усть-Лабинского городского поселения Усть-Лабинского района и при привлечении средств из федерального бюджета на условиях софинансирования мероприятий муниципальной программы будет осуществляться в соответствии с федеральным законодательством.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Ресурсное обеспечение составляет 7 136 800 рублей, в том числе по источникам финансирования: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за счет средств бюджета города – 648 800 рублей;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за счет средств, планируемый к привлечению из краевого бюджета – 2 530 300 рублей;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за счет средств, планируемый к привлечению из федерального бюджета – 3 957 700 рублей.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 внесен в не денежной форме. В частности, это может быть: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D013FD" w:rsidRPr="00323B8A" w:rsidRDefault="00D013FD" w:rsidP="003A0D0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323B8A">
        <w:rPr>
          <w:b/>
          <w:sz w:val="28"/>
          <w:szCs w:val="28"/>
        </w:rPr>
        <w:t>Раздел 6. Оценка эффективности реализации муниципальной программы</w:t>
      </w:r>
    </w:p>
    <w:p w:rsidR="00D013FD" w:rsidRPr="002D4959" w:rsidRDefault="00D013FD" w:rsidP="003A0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Усть-Лабинского городского поселения и основана на оценке её результативности с учётом объёма ресурсов, направленных на её реализацию.</w:t>
      </w:r>
    </w:p>
    <w:p w:rsidR="00D013FD" w:rsidRPr="002D4959" w:rsidRDefault="00D013FD" w:rsidP="003A0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D013FD" w:rsidRPr="002D4959" w:rsidRDefault="00D013FD" w:rsidP="003A0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D013FD" w:rsidRPr="00323B8A" w:rsidRDefault="00D013FD" w:rsidP="003A0D0E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323B8A">
        <w:rPr>
          <w:b/>
          <w:sz w:val="28"/>
          <w:szCs w:val="28"/>
        </w:rPr>
        <w:t>Раздел 7. Анализ рисков реализации и у</w:t>
      </w:r>
      <w:r w:rsidRPr="00323B8A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принятие мер по привлечению средств из различных источников для реализации мероприятий муниципальной программы в соответствии с действующим законодательством.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культуры соучастия в благоустройстве дворовых территорий и общественных пространств.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активного вовлечения населения города в реализацию мероприятий по благоустройству;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проектов благоустройства дворовых территорий;</w:t>
      </w:r>
    </w:p>
    <w:p w:rsidR="00D013FD" w:rsidRPr="002D4959" w:rsidRDefault="00D013FD" w:rsidP="003A0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привлечение к выполнению благоустройства студенческих отрядов.</w:t>
      </w:r>
    </w:p>
    <w:p w:rsidR="00D013FD" w:rsidRPr="002D4959" w:rsidRDefault="00D013FD" w:rsidP="00D013FD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D013FD" w:rsidRDefault="00D013FD" w:rsidP="00D013FD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D013FD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013FD" w:rsidRPr="003F2289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013FD" w:rsidRPr="00096955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013FD" w:rsidRPr="009C69FE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 xml:space="preserve">      Р.А. Магамадов</w:t>
      </w: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b/>
          <w:bCs/>
          <w:sz w:val="28"/>
        </w:rPr>
      </w:pPr>
    </w:p>
    <w:p w:rsidR="00164163" w:rsidRDefault="00D013FD" w:rsidP="00466C7C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b/>
          <w:bCs/>
          <w:sz w:val="28"/>
        </w:rPr>
      </w:pPr>
      <w:r>
        <w:rPr>
          <w:b/>
          <w:bCs/>
          <w:sz w:val="28"/>
        </w:rPr>
        <w:t xml:space="preserve">  </w:t>
      </w:r>
      <w:r w:rsidR="00466C7C">
        <w:rPr>
          <w:b/>
          <w:bCs/>
          <w:sz w:val="28"/>
        </w:rPr>
        <w:t xml:space="preserve">                                                                  </w:t>
      </w:r>
    </w:p>
    <w:p w:rsidR="00164163" w:rsidRDefault="00164163" w:rsidP="00466C7C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b/>
          <w:bCs/>
          <w:sz w:val="28"/>
        </w:rPr>
      </w:pPr>
    </w:p>
    <w:p w:rsidR="00D013FD" w:rsidRPr="0099270F" w:rsidRDefault="00D013FD" w:rsidP="007A3400">
      <w:pPr>
        <w:widowControl w:val="0"/>
        <w:shd w:val="clear" w:color="auto" w:fill="FFFFFF"/>
        <w:autoSpaceDE w:val="0"/>
        <w:autoSpaceDN w:val="0"/>
        <w:adjustRightInd w:val="0"/>
        <w:ind w:left="4678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№1</w:t>
      </w:r>
    </w:p>
    <w:p w:rsidR="007A3400" w:rsidRDefault="00D013FD" w:rsidP="007A3400">
      <w:pPr>
        <w:ind w:left="4678"/>
        <w:rPr>
          <w:sz w:val="28"/>
          <w:szCs w:val="28"/>
        </w:rPr>
      </w:pPr>
      <w:r w:rsidRPr="0099270F">
        <w:rPr>
          <w:sz w:val="28"/>
          <w:szCs w:val="28"/>
        </w:rPr>
        <w:t>к муниципальной программ</w:t>
      </w:r>
      <w:r w:rsidR="007A3400"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</w:t>
      </w:r>
    </w:p>
    <w:p w:rsidR="00D013FD" w:rsidRPr="0099270F" w:rsidRDefault="00D013FD" w:rsidP="007A3400">
      <w:pPr>
        <w:ind w:left="4678"/>
        <w:rPr>
          <w:sz w:val="28"/>
          <w:szCs w:val="28"/>
        </w:rPr>
      </w:pPr>
      <w:r w:rsidRPr="0099270F">
        <w:rPr>
          <w:sz w:val="28"/>
          <w:szCs w:val="28"/>
        </w:rPr>
        <w:t>Усть-Лабинского городского поселения»</w:t>
      </w:r>
    </w:p>
    <w:p w:rsidR="00D013FD" w:rsidRPr="00421AEC" w:rsidRDefault="00D013FD" w:rsidP="00D013FD">
      <w:pPr>
        <w:autoSpaceDE w:val="0"/>
        <w:autoSpaceDN w:val="0"/>
        <w:adjustRightInd w:val="0"/>
        <w:ind w:right="-284"/>
        <w:jc w:val="right"/>
        <w:outlineLvl w:val="3"/>
      </w:pPr>
    </w:p>
    <w:p w:rsidR="00D013FD" w:rsidRDefault="00D013FD" w:rsidP="00D013FD">
      <w:pPr>
        <w:autoSpaceDE w:val="0"/>
        <w:autoSpaceDN w:val="0"/>
        <w:adjustRightInd w:val="0"/>
        <w:ind w:right="-284"/>
        <w:outlineLvl w:val="3"/>
        <w:rPr>
          <w:sz w:val="28"/>
          <w:szCs w:val="28"/>
        </w:rPr>
      </w:pPr>
    </w:p>
    <w:p w:rsidR="00D013FD" w:rsidRPr="0099270F" w:rsidRDefault="00D013FD" w:rsidP="00D013FD">
      <w:pPr>
        <w:ind w:right="-284"/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D013FD" w:rsidRDefault="0069790F" w:rsidP="00D013FD">
      <w:pPr>
        <w:ind w:right="-284"/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«Благоустройство</w:t>
      </w:r>
      <w:r w:rsidR="00D013FD">
        <w:rPr>
          <w:sz w:val="28"/>
          <w:szCs w:val="28"/>
        </w:rPr>
        <w:t xml:space="preserve"> дворовых территорий»</w:t>
      </w:r>
    </w:p>
    <w:p w:rsidR="00D013FD" w:rsidRPr="003860D5" w:rsidRDefault="00D013FD" w:rsidP="00D013FD">
      <w:pPr>
        <w:ind w:right="-284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654"/>
      </w:tblGrid>
      <w:tr w:rsidR="00D013FD" w:rsidRPr="00E9463F" w:rsidTr="004E4EDF">
        <w:trPr>
          <w:cantSplit/>
          <w:trHeight w:val="420"/>
        </w:trPr>
        <w:tc>
          <w:tcPr>
            <w:tcW w:w="2055" w:type="dxa"/>
          </w:tcPr>
          <w:p w:rsidR="00D013FD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654" w:type="dxa"/>
          </w:tcPr>
          <w:p w:rsidR="00D013FD" w:rsidRDefault="0069790F" w:rsidP="0016416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</w:t>
            </w:r>
            <w:r w:rsidR="00D013FD">
              <w:rPr>
                <w:sz w:val="28"/>
                <w:szCs w:val="28"/>
              </w:rPr>
              <w:t xml:space="preserve"> дворовых территорий»</w:t>
            </w:r>
          </w:p>
        </w:tc>
      </w:tr>
      <w:tr w:rsidR="00D013FD" w:rsidRPr="00E9463F" w:rsidTr="004E4EDF">
        <w:trPr>
          <w:cantSplit/>
          <w:trHeight w:val="895"/>
        </w:trPr>
        <w:tc>
          <w:tcPr>
            <w:tcW w:w="2055" w:type="dxa"/>
          </w:tcPr>
          <w:p w:rsidR="00D013FD" w:rsidRPr="005464F3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D013FD" w:rsidRPr="00E9463F" w:rsidRDefault="00D013FD" w:rsidP="0016416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D013FD" w:rsidRPr="00E9463F" w:rsidRDefault="00D013FD" w:rsidP="0016416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по вопросам работы городского хозяйства</w:t>
            </w:r>
            <w:r w:rsidRPr="005464F3">
              <w:rPr>
                <w:sz w:val="28"/>
                <w:szCs w:val="28"/>
              </w:rPr>
              <w:t xml:space="preserve"> администрации Усть-Лабинского городского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D013FD" w:rsidRPr="00E9463F" w:rsidTr="004E4EDF">
        <w:trPr>
          <w:cantSplit/>
          <w:trHeight w:val="200"/>
        </w:trPr>
        <w:tc>
          <w:tcPr>
            <w:tcW w:w="2055" w:type="dxa"/>
          </w:tcPr>
          <w:p w:rsidR="00D013FD" w:rsidRPr="00E9463F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7654" w:type="dxa"/>
          </w:tcPr>
          <w:p w:rsidR="00D013FD" w:rsidRPr="00E9463F" w:rsidRDefault="00D013FD" w:rsidP="0016416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 УГП «АТУ»</w:t>
            </w:r>
          </w:p>
        </w:tc>
      </w:tr>
      <w:tr w:rsidR="00D013FD" w:rsidRPr="00781036" w:rsidTr="004E4EDF">
        <w:trPr>
          <w:cantSplit/>
          <w:trHeight w:val="80"/>
        </w:trPr>
        <w:tc>
          <w:tcPr>
            <w:tcW w:w="2055" w:type="dxa"/>
          </w:tcPr>
          <w:p w:rsidR="00D013FD" w:rsidRPr="00781036" w:rsidRDefault="00D013FD" w:rsidP="0016416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7654" w:type="dxa"/>
          </w:tcPr>
          <w:p w:rsidR="00D013FD" w:rsidRPr="00781036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</w:tc>
      </w:tr>
      <w:tr w:rsidR="00D013FD" w:rsidRPr="00781036" w:rsidTr="004E4EDF">
        <w:trPr>
          <w:cantSplit/>
          <w:trHeight w:val="80"/>
        </w:trPr>
        <w:tc>
          <w:tcPr>
            <w:tcW w:w="2055" w:type="dxa"/>
          </w:tcPr>
          <w:p w:rsidR="00D013FD" w:rsidRPr="00781036" w:rsidRDefault="00D013FD" w:rsidP="0016416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7654" w:type="dxa"/>
          </w:tcPr>
          <w:p w:rsidR="00D013FD" w:rsidRPr="00781036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Комплексное благоустройство дворовых территорий</w:t>
            </w:r>
          </w:p>
        </w:tc>
      </w:tr>
      <w:tr w:rsidR="00D013FD" w:rsidRPr="00781036" w:rsidTr="004E4EDF">
        <w:trPr>
          <w:cantSplit/>
          <w:trHeight w:val="80"/>
        </w:trPr>
        <w:tc>
          <w:tcPr>
            <w:tcW w:w="2055" w:type="dxa"/>
          </w:tcPr>
          <w:p w:rsidR="00D013FD" w:rsidRDefault="00D013FD" w:rsidP="0016416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654" w:type="dxa"/>
          </w:tcPr>
          <w:p w:rsidR="00D013FD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D013FD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D013FD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D013FD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</w:t>
            </w:r>
            <w:proofErr w:type="gramStart"/>
            <w:r>
              <w:rPr>
                <w:sz w:val="28"/>
                <w:szCs w:val="28"/>
              </w:rPr>
              <w:t>, %;</w:t>
            </w:r>
            <w:proofErr w:type="gramEnd"/>
          </w:p>
          <w:p w:rsidR="00D013FD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D013FD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D013FD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D013FD" w:rsidRPr="00781036" w:rsidTr="004E4EDF">
        <w:trPr>
          <w:cantSplit/>
          <w:trHeight w:val="80"/>
        </w:trPr>
        <w:tc>
          <w:tcPr>
            <w:tcW w:w="2055" w:type="dxa"/>
          </w:tcPr>
          <w:p w:rsidR="00D013FD" w:rsidRDefault="00D013FD" w:rsidP="0016416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7654" w:type="dxa"/>
          </w:tcPr>
          <w:p w:rsidR="00D013FD" w:rsidRPr="00AE24D3" w:rsidRDefault="00D013FD" w:rsidP="00164163">
            <w:pPr>
              <w:ind w:left="-57" w:right="-57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Срезка асфальтобетонного покрытия;</w:t>
            </w:r>
          </w:p>
          <w:p w:rsidR="00D013FD" w:rsidRPr="00AE24D3" w:rsidRDefault="00D013FD" w:rsidP="00164163">
            <w:pPr>
              <w:ind w:left="-57" w:right="-57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ремонт дворовых проездов;</w:t>
            </w:r>
          </w:p>
          <w:p w:rsidR="00D013FD" w:rsidRPr="00AE24D3" w:rsidRDefault="00D013FD" w:rsidP="00164163">
            <w:pPr>
              <w:ind w:left="-57" w:right="-57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D013FD" w:rsidRPr="00AE24D3" w:rsidRDefault="00D013FD" w:rsidP="00164163">
            <w:pPr>
              <w:ind w:left="-57" w:right="-57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      </w:r>
          </w:p>
          <w:p w:rsidR="00D013FD" w:rsidRPr="00AE24D3" w:rsidRDefault="00D013FD" w:rsidP="00164163">
            <w:pPr>
              <w:ind w:left="-57" w:right="-57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D013FD" w:rsidRPr="00AE24D3" w:rsidRDefault="00D013FD" w:rsidP="0016416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D013FD" w:rsidRPr="00AE24D3" w:rsidRDefault="00D013FD" w:rsidP="00164163">
            <w:pPr>
              <w:ind w:left="-57" w:right="-57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D013FD" w:rsidRPr="00AE24D3" w:rsidRDefault="00D013FD" w:rsidP="00164163">
            <w:pPr>
              <w:ind w:left="-57" w:right="-57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D013FD" w:rsidRPr="00AE24D3" w:rsidRDefault="00D013FD" w:rsidP="00164163">
            <w:pPr>
              <w:ind w:left="-57" w:right="-57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D013FD" w:rsidRPr="00AE24D3" w:rsidRDefault="00D013FD" w:rsidP="00164163">
            <w:pPr>
              <w:ind w:left="-57" w:right="-57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D013FD" w:rsidRDefault="00D013FD" w:rsidP="00164163">
            <w:pPr>
              <w:ind w:left="-57" w:right="-57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D013FD" w:rsidRPr="00781036" w:rsidTr="004E4EDF">
        <w:trPr>
          <w:cantSplit/>
          <w:trHeight w:val="80"/>
        </w:trPr>
        <w:tc>
          <w:tcPr>
            <w:tcW w:w="2055" w:type="dxa"/>
          </w:tcPr>
          <w:p w:rsidR="00D013FD" w:rsidRPr="009C3B35" w:rsidRDefault="00D013FD" w:rsidP="0016416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7654" w:type="dxa"/>
          </w:tcPr>
          <w:p w:rsidR="00D013FD" w:rsidRPr="009C3B35" w:rsidRDefault="00D013FD" w:rsidP="0016416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2017 год. Этапы прописаны в титульном списке к настоящей программе, утверждаемому распоряжением администрации Усть-Лабинского городского поселения Усть-Лабинского района</w:t>
            </w:r>
          </w:p>
        </w:tc>
      </w:tr>
      <w:tr w:rsidR="00D013FD" w:rsidRPr="00781036" w:rsidTr="004E4EDF">
        <w:trPr>
          <w:cantSplit/>
          <w:trHeight w:val="2270"/>
        </w:trPr>
        <w:tc>
          <w:tcPr>
            <w:tcW w:w="2055" w:type="dxa"/>
          </w:tcPr>
          <w:p w:rsidR="00D013FD" w:rsidRPr="00781036" w:rsidRDefault="00D013FD" w:rsidP="0016416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D013FD" w:rsidRDefault="00D013FD" w:rsidP="0016416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бъем бюджетных ассигнований на реализацию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подпрограммы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составляет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4 995 760 руб., в том числе по источникам финансирования:</w:t>
            </w:r>
          </w:p>
          <w:p w:rsidR="00D013FD" w:rsidRDefault="00D013FD" w:rsidP="0016416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- 454 160 руб. –  средства бюджета Усть-Лабинского городского поселения;</w:t>
            </w:r>
          </w:p>
          <w:p w:rsidR="00D013FD" w:rsidRDefault="00D013FD" w:rsidP="0016416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- 1 771 210 руб. – средства краевого бюджета;</w:t>
            </w:r>
          </w:p>
          <w:p w:rsidR="00D013FD" w:rsidRPr="00781036" w:rsidRDefault="00D013FD" w:rsidP="0016416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- 2 770 390 руб. – средства федерального бюджета.</w:t>
            </w:r>
          </w:p>
        </w:tc>
      </w:tr>
      <w:tr w:rsidR="00D013FD" w:rsidRPr="003D3EE2" w:rsidTr="004E4EDF">
        <w:trPr>
          <w:cantSplit/>
          <w:trHeight w:val="80"/>
        </w:trPr>
        <w:tc>
          <w:tcPr>
            <w:tcW w:w="2055" w:type="dxa"/>
          </w:tcPr>
          <w:p w:rsidR="00D013FD" w:rsidRPr="00781036" w:rsidRDefault="00D013FD" w:rsidP="0016416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 w:rsidRPr="00781036">
              <w:rPr>
                <w:sz w:val="28"/>
                <w:szCs w:val="28"/>
              </w:rPr>
              <w:t xml:space="preserve">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7654" w:type="dxa"/>
          </w:tcPr>
          <w:p w:rsidR="00D013FD" w:rsidRPr="003D3EE2" w:rsidRDefault="00D013FD" w:rsidP="0016416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комплексного благоустройства дворовых территорий</w:t>
            </w:r>
          </w:p>
        </w:tc>
      </w:tr>
    </w:tbl>
    <w:p w:rsidR="00D013FD" w:rsidRDefault="00D013FD" w:rsidP="00D013FD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D013FD" w:rsidRDefault="00D013FD" w:rsidP="00D013FD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D013FD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013FD" w:rsidRPr="003F2289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013FD" w:rsidRPr="00096955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013FD" w:rsidRDefault="00D013FD" w:rsidP="00D013FD">
      <w:pPr>
        <w:ind w:right="-284"/>
        <w:jc w:val="both"/>
        <w:rPr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</w:t>
      </w:r>
      <w:r w:rsidRPr="00096955">
        <w:rPr>
          <w:color w:val="000000"/>
          <w:spacing w:val="-1"/>
          <w:sz w:val="28"/>
          <w:szCs w:val="28"/>
        </w:rPr>
        <w:t xml:space="preserve">          </w:t>
      </w:r>
      <w:r>
        <w:rPr>
          <w:color w:val="000000"/>
          <w:spacing w:val="-1"/>
          <w:sz w:val="28"/>
          <w:szCs w:val="28"/>
        </w:rPr>
        <w:t>Р.А. Магамадов</w:t>
      </w: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sz w:val="28"/>
          <w:szCs w:val="28"/>
        </w:rPr>
      </w:pPr>
    </w:p>
    <w:p w:rsidR="00D013FD" w:rsidRDefault="00D013FD" w:rsidP="00D013FD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sz w:val="28"/>
          <w:szCs w:val="28"/>
        </w:rPr>
      </w:pPr>
    </w:p>
    <w:p w:rsidR="00881BCD" w:rsidRDefault="00D013FD" w:rsidP="0069790F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D013FD" w:rsidRPr="0099270F" w:rsidRDefault="00D013FD" w:rsidP="007A3400">
      <w:pPr>
        <w:widowControl w:val="0"/>
        <w:shd w:val="clear" w:color="auto" w:fill="FFFFFF"/>
        <w:autoSpaceDE w:val="0"/>
        <w:autoSpaceDN w:val="0"/>
        <w:adjustRightInd w:val="0"/>
        <w:ind w:left="4678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2</w:t>
      </w:r>
    </w:p>
    <w:p w:rsidR="007A3400" w:rsidRDefault="00D013FD" w:rsidP="007A3400">
      <w:pPr>
        <w:ind w:left="4678"/>
        <w:rPr>
          <w:sz w:val="28"/>
          <w:szCs w:val="28"/>
        </w:rPr>
      </w:pPr>
      <w:r w:rsidRPr="0099270F">
        <w:rPr>
          <w:sz w:val="28"/>
          <w:szCs w:val="28"/>
        </w:rPr>
        <w:t xml:space="preserve">к </w:t>
      </w:r>
      <w:r w:rsidR="007A3400">
        <w:rPr>
          <w:sz w:val="28"/>
          <w:szCs w:val="28"/>
        </w:rPr>
        <w:t>муниципальной программе</w:t>
      </w:r>
      <w:r w:rsidRPr="0099270F">
        <w:rPr>
          <w:sz w:val="28"/>
          <w:szCs w:val="28"/>
        </w:rPr>
        <w:t xml:space="preserve"> «Благоустройство территории </w:t>
      </w:r>
    </w:p>
    <w:p w:rsidR="00D013FD" w:rsidRPr="0099270F" w:rsidRDefault="00D013FD" w:rsidP="007A3400">
      <w:pPr>
        <w:ind w:left="4678"/>
        <w:rPr>
          <w:sz w:val="28"/>
          <w:szCs w:val="28"/>
        </w:rPr>
      </w:pPr>
      <w:r w:rsidRPr="0099270F">
        <w:rPr>
          <w:sz w:val="28"/>
          <w:szCs w:val="28"/>
        </w:rPr>
        <w:t>Усть-Лабинского городского поселения»</w:t>
      </w:r>
    </w:p>
    <w:p w:rsidR="00881BCD" w:rsidRDefault="00881BCD" w:rsidP="00D013FD">
      <w:pPr>
        <w:autoSpaceDE w:val="0"/>
        <w:autoSpaceDN w:val="0"/>
        <w:adjustRightInd w:val="0"/>
        <w:ind w:right="-284"/>
        <w:outlineLvl w:val="3"/>
        <w:rPr>
          <w:sz w:val="28"/>
          <w:szCs w:val="28"/>
        </w:rPr>
      </w:pPr>
    </w:p>
    <w:p w:rsidR="00D013FD" w:rsidRPr="0099270F" w:rsidRDefault="00D013FD" w:rsidP="00D013FD">
      <w:pPr>
        <w:ind w:right="-284"/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D013FD" w:rsidRDefault="0069790F" w:rsidP="00D013FD">
      <w:pPr>
        <w:ind w:right="-284"/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«Благоустройство</w:t>
      </w:r>
      <w:r w:rsidR="00D013FD">
        <w:rPr>
          <w:sz w:val="28"/>
          <w:szCs w:val="28"/>
        </w:rPr>
        <w:t xml:space="preserve"> общественных территорий»</w:t>
      </w:r>
    </w:p>
    <w:tbl>
      <w:tblPr>
        <w:tblpPr w:leftFromText="180" w:rightFromText="180" w:vertAnchor="text" w:horzAnchor="margin" w:tblpX="-2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796"/>
      </w:tblGrid>
      <w:tr w:rsidR="00D013FD" w:rsidRPr="007214EE" w:rsidTr="00F10404">
        <w:trPr>
          <w:cantSplit/>
          <w:trHeight w:val="80"/>
        </w:trPr>
        <w:tc>
          <w:tcPr>
            <w:tcW w:w="1913" w:type="dxa"/>
          </w:tcPr>
          <w:p w:rsidR="00D013FD" w:rsidRPr="00323B8A" w:rsidRDefault="00D013FD" w:rsidP="00F10404">
            <w:pPr>
              <w:ind w:left="-57" w:right="-57"/>
              <w:jc w:val="center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796" w:type="dxa"/>
          </w:tcPr>
          <w:p w:rsidR="00D013FD" w:rsidRPr="00323B8A" w:rsidRDefault="00D013FD" w:rsidP="00F10404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D013FD" w:rsidRPr="007214EE" w:rsidTr="00F10404">
        <w:trPr>
          <w:cantSplit/>
          <w:trHeight w:val="80"/>
        </w:trPr>
        <w:tc>
          <w:tcPr>
            <w:tcW w:w="1913" w:type="dxa"/>
          </w:tcPr>
          <w:p w:rsidR="00D013FD" w:rsidRPr="00323B8A" w:rsidRDefault="00D013FD" w:rsidP="00F10404">
            <w:pPr>
              <w:ind w:left="-57" w:right="-57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7796" w:type="dxa"/>
          </w:tcPr>
          <w:p w:rsidR="00D013FD" w:rsidRPr="00323B8A" w:rsidRDefault="00D013FD" w:rsidP="00F10404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>Отдел по вопросам работы городского хозяйства администрации Усть-Лабинского городского поселения Усть-Лабинского района.</w:t>
            </w:r>
          </w:p>
        </w:tc>
      </w:tr>
      <w:tr w:rsidR="00D013FD" w:rsidRPr="007214EE" w:rsidTr="00F10404">
        <w:trPr>
          <w:cantSplit/>
          <w:trHeight w:val="283"/>
        </w:trPr>
        <w:tc>
          <w:tcPr>
            <w:tcW w:w="1913" w:type="dxa"/>
          </w:tcPr>
          <w:p w:rsidR="00D013FD" w:rsidRPr="00323B8A" w:rsidRDefault="00D013FD" w:rsidP="00F10404">
            <w:pPr>
              <w:ind w:left="-57" w:right="-57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7796" w:type="dxa"/>
          </w:tcPr>
          <w:p w:rsidR="00D013FD" w:rsidRPr="00323B8A" w:rsidRDefault="00D013FD" w:rsidP="00F10404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>МКУ УГП «АТУ»</w:t>
            </w:r>
          </w:p>
        </w:tc>
      </w:tr>
      <w:tr w:rsidR="00D013FD" w:rsidRPr="007214EE" w:rsidTr="00F10404">
        <w:trPr>
          <w:cantSplit/>
          <w:trHeight w:val="80"/>
        </w:trPr>
        <w:tc>
          <w:tcPr>
            <w:tcW w:w="1913" w:type="dxa"/>
          </w:tcPr>
          <w:p w:rsidR="00D013FD" w:rsidRPr="00323B8A" w:rsidRDefault="00D013FD" w:rsidP="00F1040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7796" w:type="dxa"/>
          </w:tcPr>
          <w:p w:rsidR="00D013FD" w:rsidRPr="00323B8A" w:rsidRDefault="00D013FD" w:rsidP="00F10404">
            <w:pPr>
              <w:ind w:left="-57" w:right="-57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D013FD" w:rsidRPr="007214EE" w:rsidTr="00F10404">
        <w:trPr>
          <w:cantSplit/>
          <w:trHeight w:val="229"/>
        </w:trPr>
        <w:tc>
          <w:tcPr>
            <w:tcW w:w="1913" w:type="dxa"/>
          </w:tcPr>
          <w:p w:rsidR="00D013FD" w:rsidRPr="00323B8A" w:rsidRDefault="00D013FD" w:rsidP="00F1040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7796" w:type="dxa"/>
          </w:tcPr>
          <w:p w:rsidR="00D013FD" w:rsidRPr="00323B8A" w:rsidRDefault="00D013FD" w:rsidP="00F10404">
            <w:pPr>
              <w:ind w:left="-57" w:right="-57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D013FD" w:rsidRPr="007214EE" w:rsidTr="00F10404">
        <w:trPr>
          <w:cantSplit/>
          <w:trHeight w:val="80"/>
        </w:trPr>
        <w:tc>
          <w:tcPr>
            <w:tcW w:w="1913" w:type="dxa"/>
          </w:tcPr>
          <w:p w:rsidR="00D013FD" w:rsidRPr="00323B8A" w:rsidRDefault="00D013FD" w:rsidP="00F1040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796" w:type="dxa"/>
          </w:tcPr>
          <w:p w:rsidR="00D013FD" w:rsidRPr="00323B8A" w:rsidRDefault="00D013FD" w:rsidP="00F10404">
            <w:pPr>
              <w:ind w:left="-57" w:right="-57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D013FD" w:rsidRPr="00323B8A" w:rsidRDefault="00D013FD" w:rsidP="00F10404">
            <w:pPr>
              <w:ind w:left="-57" w:right="-57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D013FD" w:rsidRPr="00323B8A" w:rsidRDefault="00D013FD" w:rsidP="00F10404">
            <w:pPr>
              <w:ind w:left="-57" w:right="-57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</w:tc>
      </w:tr>
      <w:tr w:rsidR="00D013FD" w:rsidRPr="007214EE" w:rsidTr="00F10404">
        <w:trPr>
          <w:cantSplit/>
          <w:trHeight w:val="80"/>
        </w:trPr>
        <w:tc>
          <w:tcPr>
            <w:tcW w:w="1913" w:type="dxa"/>
          </w:tcPr>
          <w:p w:rsidR="00D013FD" w:rsidRPr="00323B8A" w:rsidRDefault="00D013FD" w:rsidP="00F1040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7796" w:type="dxa"/>
          </w:tcPr>
          <w:p w:rsidR="00D013FD" w:rsidRPr="00323B8A" w:rsidRDefault="00D013FD" w:rsidP="00F10404">
            <w:pPr>
              <w:ind w:left="-57" w:right="-57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>Ремонт твердых покрытий пешеходных дорожек</w:t>
            </w:r>
          </w:p>
        </w:tc>
      </w:tr>
      <w:tr w:rsidR="00D013FD" w:rsidRPr="007214EE" w:rsidTr="00F10404">
        <w:trPr>
          <w:cantSplit/>
          <w:trHeight w:val="1106"/>
        </w:trPr>
        <w:tc>
          <w:tcPr>
            <w:tcW w:w="1913" w:type="dxa"/>
          </w:tcPr>
          <w:p w:rsidR="00D013FD" w:rsidRPr="00323B8A" w:rsidRDefault="00D013FD" w:rsidP="00F1040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7796" w:type="dxa"/>
          </w:tcPr>
          <w:p w:rsidR="00D013FD" w:rsidRPr="00323B8A" w:rsidRDefault="00D013FD" w:rsidP="00F1040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>Срок реализации 2017 год. Этапы прописаны в титульном списке к настоящей программе, утверждаемому распоряжением администрации Усть-Лабинского городского поселения Усть-Лабинского района</w:t>
            </w:r>
          </w:p>
        </w:tc>
      </w:tr>
      <w:tr w:rsidR="00D013FD" w:rsidRPr="007214EE" w:rsidTr="00F10404">
        <w:trPr>
          <w:cantSplit/>
          <w:trHeight w:val="2301"/>
        </w:trPr>
        <w:tc>
          <w:tcPr>
            <w:tcW w:w="1913" w:type="dxa"/>
          </w:tcPr>
          <w:p w:rsidR="00D013FD" w:rsidRPr="00323B8A" w:rsidRDefault="00D013FD" w:rsidP="00F10404">
            <w:pPr>
              <w:pStyle w:val="ConsPlusCell"/>
              <w:widowControl/>
              <w:ind w:left="-113" w:righ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финансирования программы  </w:t>
            </w:r>
          </w:p>
        </w:tc>
        <w:tc>
          <w:tcPr>
            <w:tcW w:w="7796" w:type="dxa"/>
          </w:tcPr>
          <w:p w:rsidR="00D013FD" w:rsidRPr="00323B8A" w:rsidRDefault="00D013FD" w:rsidP="00F1040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подпрограммы составляет 2 141 040 руб., в том числе по источникам финансирования:</w:t>
            </w:r>
          </w:p>
          <w:p w:rsidR="00D013FD" w:rsidRPr="00323B8A" w:rsidRDefault="00D013FD" w:rsidP="00F1040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>- 194 640 руб. –  средства бюджета Усть-Лабинского городского поселения;</w:t>
            </w:r>
          </w:p>
          <w:p w:rsidR="00D013FD" w:rsidRPr="00323B8A" w:rsidRDefault="00D013FD" w:rsidP="00F1040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>- 759 090 руб. – средства краевого бюджета;</w:t>
            </w:r>
          </w:p>
          <w:p w:rsidR="00D013FD" w:rsidRPr="00323B8A" w:rsidRDefault="00D013FD" w:rsidP="00F1040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>- 1 187 310 руб. – средства федерального бюджета.</w:t>
            </w:r>
          </w:p>
        </w:tc>
      </w:tr>
      <w:tr w:rsidR="00D013FD" w:rsidRPr="007214EE" w:rsidTr="00F10404">
        <w:trPr>
          <w:cantSplit/>
          <w:trHeight w:val="823"/>
        </w:trPr>
        <w:tc>
          <w:tcPr>
            <w:tcW w:w="1913" w:type="dxa"/>
          </w:tcPr>
          <w:p w:rsidR="00D013FD" w:rsidRPr="00323B8A" w:rsidRDefault="00D013FD" w:rsidP="00F1040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 w:rsidRPr="00323B8A">
              <w:rPr>
                <w:sz w:val="28"/>
                <w:szCs w:val="28"/>
              </w:rPr>
              <w:t xml:space="preserve"> </w:t>
            </w:r>
            <w:r w:rsidRPr="00323B8A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7796" w:type="dxa"/>
          </w:tcPr>
          <w:p w:rsidR="00D013FD" w:rsidRPr="00323B8A" w:rsidRDefault="00D013FD" w:rsidP="00F10404">
            <w:pPr>
              <w:ind w:left="-57" w:right="-57"/>
              <w:rPr>
                <w:sz w:val="28"/>
                <w:szCs w:val="28"/>
              </w:rPr>
            </w:pPr>
            <w:r w:rsidRPr="00323B8A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881BCD" w:rsidRDefault="00881BCD" w:rsidP="00D013FD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D013FD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013FD" w:rsidRPr="003F2289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013FD" w:rsidRPr="00096955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013FD" w:rsidRDefault="00D013FD" w:rsidP="007E02C7">
      <w:pPr>
        <w:jc w:val="both"/>
        <w:rPr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</w:t>
      </w:r>
      <w:r w:rsidRPr="00096955">
        <w:rPr>
          <w:color w:val="000000"/>
          <w:spacing w:val="-1"/>
          <w:sz w:val="28"/>
          <w:szCs w:val="28"/>
        </w:rPr>
        <w:t xml:space="preserve">          </w:t>
      </w:r>
      <w:r>
        <w:rPr>
          <w:color w:val="000000"/>
          <w:spacing w:val="-1"/>
          <w:sz w:val="28"/>
          <w:szCs w:val="28"/>
        </w:rPr>
        <w:t>Р.А.</w:t>
      </w:r>
      <w:r w:rsidR="0069790F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Магамадов</w:t>
      </w:r>
    </w:p>
    <w:p w:rsidR="00D013FD" w:rsidRPr="0099270F" w:rsidRDefault="00D013FD" w:rsidP="00D013FD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3</w:t>
      </w:r>
    </w:p>
    <w:p w:rsidR="00F10404" w:rsidRDefault="00D013FD" w:rsidP="00D013FD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к муниципальной программ</w:t>
      </w:r>
      <w:r w:rsidR="00F10404"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</w:p>
    <w:p w:rsidR="00D013FD" w:rsidRPr="0099270F" w:rsidRDefault="00D013FD" w:rsidP="00D013FD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Усть-Лабинского городского поселения»</w:t>
      </w:r>
    </w:p>
    <w:p w:rsidR="00D013FD" w:rsidRPr="00421AEC" w:rsidRDefault="00D013FD" w:rsidP="00D013FD">
      <w:pPr>
        <w:widowControl w:val="0"/>
        <w:autoSpaceDE w:val="0"/>
        <w:autoSpaceDN w:val="0"/>
        <w:adjustRightInd w:val="0"/>
        <w:ind w:left="4962" w:right="-284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013FD" w:rsidRPr="00421AEC" w:rsidRDefault="00D013FD" w:rsidP="00D013FD">
      <w:pPr>
        <w:ind w:right="-284"/>
        <w:jc w:val="center"/>
        <w:rPr>
          <w:rFonts w:eastAsia="Calibri"/>
          <w:b/>
          <w:sz w:val="28"/>
          <w:szCs w:val="28"/>
          <w:lang w:eastAsia="en-US"/>
        </w:rPr>
      </w:pPr>
      <w:r w:rsidRPr="00421AEC">
        <w:rPr>
          <w:rFonts w:eastAsia="Calibri"/>
          <w:b/>
          <w:bCs/>
          <w:sz w:val="28"/>
          <w:szCs w:val="28"/>
          <w:lang w:eastAsia="en-US"/>
        </w:rPr>
        <w:tab/>
      </w:r>
      <w:r w:rsidRPr="00421AEC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421AEC">
        <w:rPr>
          <w:rFonts w:eastAsia="Calibri"/>
          <w:b/>
          <w:bCs/>
          <w:sz w:val="28"/>
          <w:szCs w:val="28"/>
          <w:lang w:eastAsia="en-US"/>
        </w:rPr>
        <w:t>«Благоустройство территории Усть-Лабинского городского поселения»</w:t>
      </w:r>
    </w:p>
    <w:tbl>
      <w:tblPr>
        <w:tblW w:w="1003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1"/>
        <w:gridCol w:w="992"/>
        <w:gridCol w:w="425"/>
        <w:gridCol w:w="4649"/>
        <w:gridCol w:w="1304"/>
        <w:gridCol w:w="993"/>
        <w:gridCol w:w="992"/>
      </w:tblGrid>
      <w:tr w:rsidR="00D013FD" w:rsidRPr="007E02C7" w:rsidTr="007E02C7">
        <w:trPr>
          <w:trHeight w:val="557"/>
        </w:trPr>
        <w:tc>
          <w:tcPr>
            <w:tcW w:w="1673" w:type="dxa"/>
            <w:gridSpan w:val="2"/>
            <w:vMerge w:val="restart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  <w:r w:rsidRPr="007E02C7">
              <w:rPr>
                <w:rFonts w:eastAsia="Calibri"/>
                <w:bCs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425" w:type="dxa"/>
            <w:vMerge w:val="restart"/>
            <w:vAlign w:val="center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rPr>
                <w:rFonts w:eastAsia="Calibri"/>
                <w:bCs/>
                <w:lang w:eastAsia="en-US"/>
              </w:rPr>
            </w:pPr>
            <w:r w:rsidRPr="007E02C7">
              <w:rPr>
                <w:rFonts w:eastAsia="Calibri"/>
                <w:bCs/>
                <w:lang w:eastAsia="en-US"/>
              </w:rPr>
              <w:t>№</w:t>
            </w:r>
            <w:r w:rsidR="00881BCD" w:rsidRPr="007E02C7">
              <w:rPr>
                <w:rFonts w:eastAsia="Calibri"/>
                <w:bCs/>
                <w:lang w:eastAsia="en-US"/>
              </w:rPr>
              <w:t xml:space="preserve">    </w:t>
            </w:r>
            <w:r w:rsidRPr="007E02C7">
              <w:rPr>
                <w:rFonts w:eastAsia="Calibri"/>
                <w:bCs/>
                <w:lang w:eastAsia="en-US"/>
              </w:rPr>
              <w:t xml:space="preserve"> </w:t>
            </w:r>
            <w:proofErr w:type="gramStart"/>
            <w:r w:rsidRPr="007E02C7">
              <w:rPr>
                <w:rFonts w:eastAsia="Calibri"/>
                <w:bCs/>
                <w:lang w:eastAsia="en-US"/>
              </w:rPr>
              <w:t>п</w:t>
            </w:r>
            <w:proofErr w:type="gramEnd"/>
            <w:r w:rsidRPr="007E02C7">
              <w:rPr>
                <w:rFonts w:eastAsia="Calibri"/>
                <w:bCs/>
                <w:lang w:eastAsia="en-US"/>
              </w:rPr>
              <w:t>/п</w:t>
            </w:r>
          </w:p>
        </w:tc>
        <w:tc>
          <w:tcPr>
            <w:tcW w:w="4649" w:type="dxa"/>
            <w:vMerge w:val="restart"/>
            <w:vAlign w:val="center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  <w:r w:rsidRPr="007E02C7">
              <w:rPr>
                <w:rFonts w:eastAsia="Calibri"/>
                <w:lang w:eastAsia="en-US"/>
              </w:rPr>
              <w:t xml:space="preserve">Наименование </w:t>
            </w:r>
          </w:p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304" w:type="dxa"/>
            <w:vMerge w:val="restart"/>
            <w:vAlign w:val="center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E02C7">
              <w:rPr>
                <w:rFonts w:eastAsia="Calibri"/>
                <w:lang w:eastAsia="en-US"/>
              </w:rPr>
              <w:t>Единица</w:t>
            </w:r>
          </w:p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  <w:r w:rsidRPr="007E02C7">
              <w:rPr>
                <w:rFonts w:eastAsia="Calibri"/>
                <w:lang w:eastAsia="en-US"/>
              </w:rPr>
              <w:t>измерения</w:t>
            </w:r>
          </w:p>
        </w:tc>
        <w:tc>
          <w:tcPr>
            <w:tcW w:w="1985" w:type="dxa"/>
            <w:gridSpan w:val="2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  <w:r w:rsidRPr="007E02C7">
              <w:rPr>
                <w:rFonts w:eastAsia="Calibri"/>
                <w:bCs/>
                <w:lang w:eastAsia="en-US"/>
              </w:rPr>
              <w:t>Значение целевых показателей (индикаторов)</w:t>
            </w:r>
          </w:p>
        </w:tc>
      </w:tr>
      <w:tr w:rsidR="00D013FD" w:rsidRPr="007E02C7" w:rsidTr="007E02C7">
        <w:trPr>
          <w:trHeight w:val="322"/>
        </w:trPr>
        <w:tc>
          <w:tcPr>
            <w:tcW w:w="1673" w:type="dxa"/>
            <w:gridSpan w:val="2"/>
            <w:vMerge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25" w:type="dxa"/>
            <w:vMerge/>
            <w:vAlign w:val="center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649" w:type="dxa"/>
            <w:vMerge/>
            <w:vAlign w:val="center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04" w:type="dxa"/>
            <w:vMerge/>
            <w:vAlign w:val="center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3" w:type="dxa"/>
            <w:vMerge w:val="restart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  <w:r w:rsidRPr="007E02C7">
              <w:rPr>
                <w:rFonts w:eastAsia="Calibri"/>
                <w:lang w:eastAsia="en-US"/>
              </w:rPr>
              <w:t>2016 год</w:t>
            </w:r>
          </w:p>
        </w:tc>
        <w:tc>
          <w:tcPr>
            <w:tcW w:w="992" w:type="dxa"/>
            <w:vMerge w:val="restart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  <w:r w:rsidRPr="007E02C7">
              <w:rPr>
                <w:rFonts w:eastAsia="Calibri"/>
                <w:bCs/>
                <w:lang w:val="en-US" w:eastAsia="en-US"/>
              </w:rPr>
              <w:t xml:space="preserve">2017 </w:t>
            </w:r>
            <w:r w:rsidRPr="007E02C7">
              <w:rPr>
                <w:rFonts w:eastAsia="Calibri"/>
                <w:bCs/>
                <w:lang w:eastAsia="en-US"/>
              </w:rPr>
              <w:t>год</w:t>
            </w:r>
          </w:p>
        </w:tc>
      </w:tr>
      <w:tr w:rsidR="00D013FD" w:rsidRPr="007E02C7" w:rsidTr="007E02C7">
        <w:trPr>
          <w:trHeight w:val="140"/>
        </w:trPr>
        <w:tc>
          <w:tcPr>
            <w:tcW w:w="681" w:type="dxa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  <w:r w:rsidRPr="007E02C7">
              <w:rPr>
                <w:rFonts w:eastAsia="Calibri"/>
                <w:bCs/>
                <w:lang w:eastAsia="en-US"/>
              </w:rPr>
              <w:t xml:space="preserve">МП </w:t>
            </w:r>
          </w:p>
        </w:tc>
        <w:tc>
          <w:tcPr>
            <w:tcW w:w="992" w:type="dxa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  <w:proofErr w:type="spellStart"/>
            <w:r w:rsidRPr="007E02C7">
              <w:rPr>
                <w:rFonts w:eastAsia="Calibri"/>
                <w:bCs/>
                <w:lang w:eastAsia="en-US"/>
              </w:rPr>
              <w:t>Пп</w:t>
            </w:r>
            <w:proofErr w:type="spellEnd"/>
          </w:p>
        </w:tc>
        <w:tc>
          <w:tcPr>
            <w:tcW w:w="425" w:type="dxa"/>
            <w:vMerge/>
            <w:vAlign w:val="center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649" w:type="dxa"/>
            <w:vMerge/>
            <w:vAlign w:val="center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304" w:type="dxa"/>
            <w:vMerge/>
            <w:vAlign w:val="center"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993" w:type="dxa"/>
            <w:vMerge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</w:tcPr>
          <w:p w:rsidR="00D013FD" w:rsidRPr="007E02C7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lang w:eastAsia="en-US"/>
              </w:rPr>
            </w:pPr>
          </w:p>
        </w:tc>
      </w:tr>
      <w:tr w:rsidR="00D013FD" w:rsidRPr="00F10404" w:rsidTr="007E02C7">
        <w:tc>
          <w:tcPr>
            <w:tcW w:w="681" w:type="dxa"/>
            <w:vMerge w:val="restart"/>
          </w:tcPr>
          <w:p w:rsidR="00D013FD" w:rsidRPr="00F10404" w:rsidRDefault="001A2579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Merge w:val="restart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938" w:type="dxa"/>
            <w:gridSpan w:val="4"/>
          </w:tcPr>
          <w:p w:rsidR="00D013FD" w:rsidRPr="00F10404" w:rsidRDefault="00D013FD" w:rsidP="007E02C7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113" w:right="-113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Будет выполнено в 2017г.</w:t>
            </w:r>
          </w:p>
        </w:tc>
      </w:tr>
      <w:tr w:rsidR="00D013FD" w:rsidRPr="00F10404" w:rsidTr="007E02C7">
        <w:tc>
          <w:tcPr>
            <w:tcW w:w="681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649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sz w:val="28"/>
                <w:szCs w:val="28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1304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993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7</w:t>
            </w:r>
          </w:p>
        </w:tc>
      </w:tr>
      <w:tr w:rsidR="00D013FD" w:rsidRPr="00F10404" w:rsidTr="007E02C7">
        <w:tc>
          <w:tcPr>
            <w:tcW w:w="681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649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sz w:val="28"/>
                <w:szCs w:val="28"/>
                <w:lang w:eastAsia="en-US"/>
              </w:rPr>
              <w:t>Площадь благоустроенных дворовых территорий</w:t>
            </w:r>
          </w:p>
        </w:tc>
        <w:tc>
          <w:tcPr>
            <w:tcW w:w="1304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м</w:t>
            </w:r>
            <w:proofErr w:type="gramStart"/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2</w:t>
            </w:r>
            <w:proofErr w:type="gramEnd"/>
          </w:p>
        </w:tc>
        <w:tc>
          <w:tcPr>
            <w:tcW w:w="993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5270,52</w:t>
            </w:r>
          </w:p>
        </w:tc>
        <w:tc>
          <w:tcPr>
            <w:tcW w:w="992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9223,41</w:t>
            </w:r>
          </w:p>
        </w:tc>
      </w:tr>
      <w:tr w:rsidR="00D013FD" w:rsidRPr="00F10404" w:rsidTr="007E02C7">
        <w:tc>
          <w:tcPr>
            <w:tcW w:w="681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649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sz w:val="28"/>
                <w:szCs w:val="28"/>
                <w:lang w:eastAsia="en-US"/>
              </w:rPr>
              <w:t>Доля благоустроенных дворовых территорий от общего количества дворовых</w:t>
            </w:r>
          </w:p>
        </w:tc>
        <w:tc>
          <w:tcPr>
            <w:tcW w:w="1304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993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3,64</w:t>
            </w:r>
          </w:p>
        </w:tc>
        <w:tc>
          <w:tcPr>
            <w:tcW w:w="992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6,37</w:t>
            </w:r>
          </w:p>
        </w:tc>
      </w:tr>
      <w:tr w:rsidR="00D013FD" w:rsidRPr="00F10404" w:rsidTr="007E02C7">
        <w:tc>
          <w:tcPr>
            <w:tcW w:w="681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649" w:type="dxa"/>
          </w:tcPr>
          <w:p w:rsidR="00D013FD" w:rsidRPr="00F10404" w:rsidRDefault="00D013FD" w:rsidP="007E02C7">
            <w:pPr>
              <w:ind w:left="-113" w:right="-113"/>
              <w:rPr>
                <w:sz w:val="28"/>
                <w:szCs w:val="28"/>
              </w:rPr>
            </w:pPr>
            <w:r w:rsidRPr="00F10404">
              <w:rPr>
                <w:sz w:val="28"/>
                <w:szCs w:val="28"/>
              </w:rPr>
              <w:t xml:space="preserve">Охват населения благоустроенными дворовыми территориями </w:t>
            </w:r>
          </w:p>
        </w:tc>
        <w:tc>
          <w:tcPr>
            <w:tcW w:w="1304" w:type="dxa"/>
          </w:tcPr>
          <w:p w:rsidR="00D013FD" w:rsidRPr="00F10404" w:rsidRDefault="00D013FD" w:rsidP="007E02C7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F10404">
              <w:rPr>
                <w:sz w:val="28"/>
                <w:szCs w:val="28"/>
              </w:rPr>
              <w:t>%</w:t>
            </w:r>
          </w:p>
        </w:tc>
        <w:tc>
          <w:tcPr>
            <w:tcW w:w="993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4,44</w:t>
            </w:r>
          </w:p>
        </w:tc>
        <w:tc>
          <w:tcPr>
            <w:tcW w:w="992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7,77</w:t>
            </w:r>
          </w:p>
        </w:tc>
      </w:tr>
      <w:tr w:rsidR="00D013FD" w:rsidRPr="00F10404" w:rsidTr="007E02C7">
        <w:tc>
          <w:tcPr>
            <w:tcW w:w="681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649" w:type="dxa"/>
          </w:tcPr>
          <w:p w:rsidR="00D013FD" w:rsidRPr="00F10404" w:rsidRDefault="00D013FD" w:rsidP="007E02C7">
            <w:pPr>
              <w:ind w:left="-113" w:right="-113"/>
              <w:rPr>
                <w:sz w:val="28"/>
                <w:szCs w:val="28"/>
              </w:rPr>
            </w:pPr>
            <w:r w:rsidRPr="00F10404">
              <w:rPr>
                <w:sz w:val="28"/>
                <w:szCs w:val="28"/>
              </w:rPr>
              <w:t xml:space="preserve">Количество благоустроенных </w:t>
            </w:r>
            <w:r w:rsidRPr="00F10404">
              <w:rPr>
                <w:rFonts w:eastAsia="Calibri"/>
                <w:sz w:val="28"/>
                <w:szCs w:val="28"/>
                <w:lang w:eastAsia="en-US"/>
              </w:rPr>
              <w:t>муниципальных общественных территорий</w:t>
            </w:r>
          </w:p>
        </w:tc>
        <w:tc>
          <w:tcPr>
            <w:tcW w:w="1304" w:type="dxa"/>
          </w:tcPr>
          <w:p w:rsidR="00D013FD" w:rsidRPr="00F10404" w:rsidRDefault="00D013FD" w:rsidP="007E02C7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F10404">
              <w:rPr>
                <w:sz w:val="28"/>
                <w:szCs w:val="28"/>
              </w:rPr>
              <w:t>ед.</w:t>
            </w:r>
          </w:p>
        </w:tc>
        <w:tc>
          <w:tcPr>
            <w:tcW w:w="993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2</w:t>
            </w:r>
          </w:p>
        </w:tc>
      </w:tr>
      <w:tr w:rsidR="00D013FD" w:rsidRPr="00F10404" w:rsidTr="007E02C7">
        <w:tc>
          <w:tcPr>
            <w:tcW w:w="681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649" w:type="dxa"/>
          </w:tcPr>
          <w:p w:rsidR="00D013FD" w:rsidRPr="00F10404" w:rsidRDefault="00D013FD" w:rsidP="007E02C7">
            <w:pPr>
              <w:ind w:left="-113" w:right="-113"/>
              <w:rPr>
                <w:sz w:val="28"/>
                <w:szCs w:val="28"/>
              </w:rPr>
            </w:pPr>
            <w:r w:rsidRPr="00F10404">
              <w:rPr>
                <w:sz w:val="28"/>
                <w:szCs w:val="28"/>
              </w:rPr>
              <w:t xml:space="preserve">Площадь благоустроенных </w:t>
            </w:r>
            <w:r w:rsidRPr="00F10404">
              <w:rPr>
                <w:rFonts w:eastAsia="Calibri"/>
                <w:sz w:val="28"/>
                <w:szCs w:val="28"/>
                <w:lang w:eastAsia="en-US"/>
              </w:rPr>
              <w:t xml:space="preserve">общественных территорий (парк, сквер и улицы)  </w:t>
            </w:r>
          </w:p>
        </w:tc>
        <w:tc>
          <w:tcPr>
            <w:tcW w:w="1304" w:type="dxa"/>
          </w:tcPr>
          <w:p w:rsidR="00D013FD" w:rsidRPr="00F10404" w:rsidRDefault="00D013FD" w:rsidP="007E02C7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F10404">
              <w:rPr>
                <w:sz w:val="28"/>
                <w:szCs w:val="28"/>
              </w:rPr>
              <w:t>м</w:t>
            </w:r>
            <w:proofErr w:type="gramStart"/>
            <w:r w:rsidRPr="00F10404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993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96125</w:t>
            </w:r>
          </w:p>
        </w:tc>
        <w:tc>
          <w:tcPr>
            <w:tcW w:w="992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96445</w:t>
            </w:r>
          </w:p>
        </w:tc>
      </w:tr>
      <w:tr w:rsidR="00D013FD" w:rsidRPr="00F10404" w:rsidTr="007E02C7">
        <w:trPr>
          <w:trHeight w:val="429"/>
        </w:trPr>
        <w:tc>
          <w:tcPr>
            <w:tcW w:w="681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649" w:type="dxa"/>
          </w:tcPr>
          <w:p w:rsidR="00D013FD" w:rsidRPr="00F10404" w:rsidRDefault="00D013FD" w:rsidP="007E02C7">
            <w:pPr>
              <w:ind w:left="-113" w:right="-113"/>
              <w:rPr>
                <w:sz w:val="28"/>
                <w:szCs w:val="28"/>
              </w:rPr>
            </w:pPr>
            <w:r w:rsidRPr="00F10404">
              <w:rPr>
                <w:sz w:val="28"/>
                <w:szCs w:val="28"/>
              </w:rPr>
              <w:t xml:space="preserve">Доля площади благоустроенных </w:t>
            </w:r>
            <w:r w:rsidRPr="00F10404">
              <w:rPr>
                <w:rFonts w:eastAsia="Calibri"/>
                <w:sz w:val="28"/>
                <w:szCs w:val="28"/>
                <w:lang w:eastAsia="en-US"/>
              </w:rPr>
              <w:t xml:space="preserve">общественных территорий к общей площади общественных территорий </w:t>
            </w:r>
          </w:p>
        </w:tc>
        <w:tc>
          <w:tcPr>
            <w:tcW w:w="1304" w:type="dxa"/>
          </w:tcPr>
          <w:p w:rsidR="00D013FD" w:rsidRPr="00F10404" w:rsidRDefault="00D013FD" w:rsidP="007E02C7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F10404">
              <w:rPr>
                <w:sz w:val="28"/>
                <w:szCs w:val="28"/>
              </w:rPr>
              <w:t>%</w:t>
            </w:r>
          </w:p>
        </w:tc>
        <w:tc>
          <w:tcPr>
            <w:tcW w:w="993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40,45</w:t>
            </w:r>
          </w:p>
        </w:tc>
        <w:tc>
          <w:tcPr>
            <w:tcW w:w="992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40,58</w:t>
            </w:r>
          </w:p>
        </w:tc>
      </w:tr>
      <w:tr w:rsidR="00D013FD" w:rsidRPr="00F10404" w:rsidTr="007E02C7">
        <w:tc>
          <w:tcPr>
            <w:tcW w:w="681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4649" w:type="dxa"/>
          </w:tcPr>
          <w:p w:rsidR="00D013FD" w:rsidRPr="00F10404" w:rsidRDefault="00D013FD" w:rsidP="007E02C7">
            <w:pPr>
              <w:ind w:left="-113" w:right="-113"/>
              <w:rPr>
                <w:sz w:val="28"/>
                <w:szCs w:val="28"/>
              </w:rPr>
            </w:pPr>
            <w:r w:rsidRPr="00F10404">
              <w:rPr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304" w:type="dxa"/>
          </w:tcPr>
          <w:p w:rsidR="00D013FD" w:rsidRPr="00F10404" w:rsidRDefault="00D013FD" w:rsidP="007E02C7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F10404">
              <w:rPr>
                <w:sz w:val="28"/>
                <w:szCs w:val="28"/>
              </w:rPr>
              <w:t>%</w:t>
            </w:r>
          </w:p>
        </w:tc>
        <w:tc>
          <w:tcPr>
            <w:tcW w:w="993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992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50</w:t>
            </w:r>
          </w:p>
        </w:tc>
      </w:tr>
      <w:tr w:rsidR="00D013FD" w:rsidRPr="00F10404" w:rsidTr="007E02C7">
        <w:tc>
          <w:tcPr>
            <w:tcW w:w="681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vMerge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25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649" w:type="dxa"/>
          </w:tcPr>
          <w:p w:rsidR="00D013FD" w:rsidRPr="00F10404" w:rsidRDefault="00D013FD" w:rsidP="007E02C7">
            <w:pPr>
              <w:ind w:left="-113" w:right="-113"/>
              <w:rPr>
                <w:sz w:val="28"/>
                <w:szCs w:val="28"/>
              </w:rPr>
            </w:pPr>
            <w:r w:rsidRPr="00F10404"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04" w:type="dxa"/>
          </w:tcPr>
          <w:p w:rsidR="00D013FD" w:rsidRPr="00F10404" w:rsidRDefault="00D013FD" w:rsidP="007E02C7">
            <w:pPr>
              <w:ind w:left="-113" w:right="-113"/>
              <w:jc w:val="center"/>
              <w:rPr>
                <w:sz w:val="28"/>
                <w:szCs w:val="28"/>
              </w:rPr>
            </w:pPr>
            <w:r w:rsidRPr="00F10404">
              <w:rPr>
                <w:sz w:val="28"/>
                <w:szCs w:val="28"/>
              </w:rPr>
              <w:t>%</w:t>
            </w:r>
          </w:p>
        </w:tc>
        <w:tc>
          <w:tcPr>
            <w:tcW w:w="993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992" w:type="dxa"/>
          </w:tcPr>
          <w:p w:rsidR="00D013FD" w:rsidRPr="00F10404" w:rsidRDefault="00D013FD" w:rsidP="007E02C7">
            <w:pPr>
              <w:widowControl w:val="0"/>
              <w:autoSpaceDE w:val="0"/>
              <w:autoSpaceDN w:val="0"/>
              <w:adjustRightInd w:val="0"/>
              <w:ind w:left="-113" w:right="-113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10404">
              <w:rPr>
                <w:rFonts w:eastAsia="Calibri"/>
                <w:bCs/>
                <w:sz w:val="28"/>
                <w:szCs w:val="28"/>
                <w:lang w:eastAsia="en-US"/>
              </w:rPr>
              <w:t>50</w:t>
            </w:r>
          </w:p>
        </w:tc>
      </w:tr>
    </w:tbl>
    <w:p w:rsidR="00D013FD" w:rsidRPr="00421AEC" w:rsidRDefault="00D013FD" w:rsidP="00D013FD">
      <w:pPr>
        <w:ind w:right="-284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D013FD" w:rsidRPr="00421AEC" w:rsidRDefault="00D013FD" w:rsidP="00D013FD">
      <w:pPr>
        <w:ind w:right="-284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421AEC"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  <w:t>Начальник отдела</w:t>
      </w: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по вопросам </w:t>
      </w:r>
    </w:p>
    <w:p w:rsidR="00D013FD" w:rsidRPr="00421AEC" w:rsidRDefault="00D013FD" w:rsidP="00D013FD">
      <w:pPr>
        <w:ind w:right="-284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>работы городского хозяйства администрации</w:t>
      </w:r>
    </w:p>
    <w:p w:rsidR="00D013FD" w:rsidRPr="00421AEC" w:rsidRDefault="00D013FD" w:rsidP="00D013FD">
      <w:pPr>
        <w:ind w:right="-284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Усть-Лабинского городского поселения </w:t>
      </w:r>
    </w:p>
    <w:p w:rsidR="00D013FD" w:rsidRPr="00421AEC" w:rsidRDefault="00D013FD" w:rsidP="00D013FD">
      <w:pPr>
        <w:ind w:right="-284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Усть-Лабинского района                                                          </w:t>
      </w:r>
      <w:r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       </w:t>
      </w:r>
      <w:r w:rsidR="007E02C7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</w:t>
      </w:r>
      <w:r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</w:t>
      </w: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>Р.А.Магамадов</w:t>
      </w:r>
    </w:p>
    <w:p w:rsidR="00D013FD" w:rsidRPr="0099270F" w:rsidRDefault="00D013FD" w:rsidP="00D013FD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4</w:t>
      </w:r>
    </w:p>
    <w:p w:rsidR="00D013FD" w:rsidRPr="0099270F" w:rsidRDefault="00D013FD" w:rsidP="00D013FD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к муниципальной программ</w:t>
      </w:r>
      <w:r w:rsidR="007E02C7"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Усть-Лабинского городского поселения»</w:t>
      </w:r>
    </w:p>
    <w:p w:rsidR="00D013FD" w:rsidRDefault="00D013FD" w:rsidP="00D013FD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D013FD" w:rsidRDefault="00D013FD" w:rsidP="00D013FD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D013FD" w:rsidRPr="003C0D96" w:rsidRDefault="00D013FD" w:rsidP="00D013FD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D013FD" w:rsidRPr="00421AEC" w:rsidRDefault="00D013FD" w:rsidP="00D013FD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 w:rsidRPr="00EF6F99">
        <w:rPr>
          <w:b/>
          <w:bCs/>
          <w:sz w:val="28"/>
          <w:szCs w:val="28"/>
        </w:rPr>
        <w:t xml:space="preserve">дворовых территорий многоквартирных домов, нуждающихся в благоустройстве и подлежащий благоустройству в 2017 году </w:t>
      </w:r>
      <w:r>
        <w:rPr>
          <w:b/>
          <w:bCs/>
          <w:sz w:val="28"/>
          <w:szCs w:val="28"/>
        </w:rPr>
        <w:t xml:space="preserve">                       </w:t>
      </w:r>
      <w:r>
        <w:rPr>
          <w:sz w:val="28"/>
          <w:szCs w:val="28"/>
        </w:rPr>
        <w:t>(далее – Перечень)</w:t>
      </w:r>
    </w:p>
    <w:p w:rsidR="00D013FD" w:rsidRPr="00B34315" w:rsidRDefault="00D013FD" w:rsidP="00D013FD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Усть-Лабинского городского поселения»</w:t>
      </w:r>
    </w:p>
    <w:p w:rsidR="00D013FD" w:rsidRPr="00EF6F99" w:rsidRDefault="00D013FD" w:rsidP="00D013FD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893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544"/>
        <w:gridCol w:w="4677"/>
      </w:tblGrid>
      <w:tr w:rsidR="00D013FD" w:rsidRPr="00EF6F99" w:rsidTr="007E02C7">
        <w:tc>
          <w:tcPr>
            <w:tcW w:w="709" w:type="dxa"/>
            <w:shd w:val="clear" w:color="auto" w:fill="auto"/>
            <w:vAlign w:val="center"/>
          </w:tcPr>
          <w:p w:rsidR="00D013FD" w:rsidRPr="00EF6F99" w:rsidRDefault="00D013FD" w:rsidP="00881BCD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r w:rsidR="00881BCD">
              <w:rPr>
                <w:b/>
                <w:sz w:val="28"/>
                <w:szCs w:val="28"/>
              </w:rPr>
              <w:t xml:space="preserve">    </w:t>
            </w: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013FD" w:rsidRPr="00EF6F99" w:rsidRDefault="00D013FD" w:rsidP="00881BCD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D013FD" w:rsidRPr="00EF6F99" w:rsidRDefault="00D013FD" w:rsidP="00881BCD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Перечень работ планируемых к выполнению</w:t>
            </w:r>
          </w:p>
        </w:tc>
      </w:tr>
      <w:tr w:rsidR="00D013FD" w:rsidRPr="00EF6F99" w:rsidTr="007E02C7">
        <w:tc>
          <w:tcPr>
            <w:tcW w:w="709" w:type="dxa"/>
            <w:shd w:val="clear" w:color="auto" w:fill="auto"/>
          </w:tcPr>
          <w:p w:rsidR="00D013FD" w:rsidRPr="00EF6F99" w:rsidRDefault="00881BCD" w:rsidP="00D013FD">
            <w:pPr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:rsidR="00D013FD" w:rsidRPr="002F4550" w:rsidRDefault="002F4550" w:rsidP="00550898">
            <w:pPr>
              <w:ind w:right="-1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Усть-Лабинск, ул. Южная, д. 2</w:t>
            </w:r>
          </w:p>
        </w:tc>
        <w:tc>
          <w:tcPr>
            <w:tcW w:w="4677" w:type="dxa"/>
            <w:shd w:val="clear" w:color="auto" w:fill="auto"/>
          </w:tcPr>
          <w:p w:rsidR="00D013FD" w:rsidRPr="00550898" w:rsidRDefault="002F4550" w:rsidP="00550898">
            <w:pPr>
              <w:rPr>
                <w:sz w:val="28"/>
                <w:szCs w:val="28"/>
              </w:rPr>
            </w:pPr>
            <w:r w:rsidRPr="00550898">
              <w:rPr>
                <w:sz w:val="28"/>
                <w:szCs w:val="28"/>
              </w:rPr>
              <w:t xml:space="preserve">«Благоустройства территории Усть-Лабинского городского </w:t>
            </w:r>
            <w:r w:rsidR="00550898" w:rsidRPr="00550898">
              <w:rPr>
                <w:sz w:val="28"/>
                <w:szCs w:val="28"/>
              </w:rPr>
              <w:t>поселения»</w:t>
            </w:r>
          </w:p>
        </w:tc>
      </w:tr>
      <w:tr w:rsidR="00D013FD" w:rsidRPr="00EF6F99" w:rsidTr="007E02C7">
        <w:tc>
          <w:tcPr>
            <w:tcW w:w="709" w:type="dxa"/>
            <w:shd w:val="clear" w:color="auto" w:fill="auto"/>
          </w:tcPr>
          <w:p w:rsidR="00D013FD" w:rsidRPr="00EF6F99" w:rsidRDefault="00881BCD" w:rsidP="00D013FD">
            <w:pPr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D013FD" w:rsidRPr="00EF6F99" w:rsidRDefault="00550898" w:rsidP="00550898">
            <w:pPr>
              <w:ind w:right="-14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 Усть-Лабинск, ул. Ободовского, д. 33 </w:t>
            </w:r>
          </w:p>
        </w:tc>
        <w:tc>
          <w:tcPr>
            <w:tcW w:w="4677" w:type="dxa"/>
            <w:shd w:val="clear" w:color="auto" w:fill="auto"/>
          </w:tcPr>
          <w:p w:rsidR="00D013FD" w:rsidRPr="00EF6F99" w:rsidRDefault="00550898" w:rsidP="00550898">
            <w:pPr>
              <w:ind w:right="-113"/>
              <w:rPr>
                <w:b/>
                <w:sz w:val="28"/>
                <w:szCs w:val="28"/>
              </w:rPr>
            </w:pPr>
            <w:r w:rsidRPr="00550898">
              <w:rPr>
                <w:sz w:val="28"/>
                <w:szCs w:val="28"/>
              </w:rPr>
              <w:t>«Благоустройства территории Усть-Лабинского городского поселения»</w:t>
            </w:r>
          </w:p>
        </w:tc>
      </w:tr>
      <w:tr w:rsidR="00D013FD" w:rsidRPr="00EF6F99" w:rsidTr="007E02C7">
        <w:tc>
          <w:tcPr>
            <w:tcW w:w="709" w:type="dxa"/>
            <w:shd w:val="clear" w:color="auto" w:fill="auto"/>
          </w:tcPr>
          <w:p w:rsidR="00D013FD" w:rsidRPr="00EF6F99" w:rsidRDefault="00881BCD" w:rsidP="00D013FD">
            <w:pPr>
              <w:ind w:right="-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:rsidR="00D013FD" w:rsidRPr="00EF6F99" w:rsidRDefault="00550898" w:rsidP="00550898">
            <w:pPr>
              <w:ind w:right="-14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Усть-Лабинск, ул. Агаркова, д. 79</w:t>
            </w:r>
          </w:p>
        </w:tc>
        <w:tc>
          <w:tcPr>
            <w:tcW w:w="4677" w:type="dxa"/>
            <w:shd w:val="clear" w:color="auto" w:fill="auto"/>
          </w:tcPr>
          <w:p w:rsidR="00D013FD" w:rsidRPr="00EF6F99" w:rsidRDefault="00550898" w:rsidP="00550898">
            <w:pPr>
              <w:rPr>
                <w:b/>
                <w:sz w:val="28"/>
                <w:szCs w:val="28"/>
              </w:rPr>
            </w:pPr>
            <w:r w:rsidRPr="00550898">
              <w:rPr>
                <w:sz w:val="28"/>
                <w:szCs w:val="28"/>
              </w:rPr>
              <w:t>«Благоустройства территории Усть-Лабинского городского поселения»</w:t>
            </w:r>
          </w:p>
        </w:tc>
      </w:tr>
    </w:tbl>
    <w:p w:rsidR="00D013FD" w:rsidRPr="00EF6F99" w:rsidRDefault="00D013FD" w:rsidP="00D013FD">
      <w:pPr>
        <w:autoSpaceDE w:val="0"/>
        <w:autoSpaceDN w:val="0"/>
        <w:adjustRightInd w:val="0"/>
        <w:ind w:right="-284" w:firstLine="720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D013FD" w:rsidRPr="00443F4D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 w:rsidRPr="00443F4D">
        <w:rPr>
          <w:snapToGrid w:val="0"/>
          <w:color w:val="000000"/>
          <w:spacing w:val="-1"/>
          <w:sz w:val="28"/>
          <w:szCs w:val="28"/>
        </w:rPr>
        <w:t>Начальник отдела</w:t>
      </w:r>
      <w:r w:rsidRPr="00443F4D">
        <w:rPr>
          <w:color w:val="000000"/>
          <w:spacing w:val="-1"/>
          <w:sz w:val="28"/>
          <w:szCs w:val="28"/>
        </w:rPr>
        <w:t xml:space="preserve"> по вопросам </w:t>
      </w:r>
    </w:p>
    <w:p w:rsidR="00D013FD" w:rsidRPr="00443F4D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>работы городского хозяйства администрации</w:t>
      </w:r>
    </w:p>
    <w:p w:rsidR="00D013FD" w:rsidRPr="00443F4D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013FD" w:rsidRPr="00443F4D" w:rsidRDefault="00D013FD" w:rsidP="00D013FD">
      <w:pPr>
        <w:ind w:right="-284"/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 xml:space="preserve">Усть-Лабинского района         </w:t>
      </w:r>
      <w:r>
        <w:rPr>
          <w:color w:val="000000"/>
          <w:spacing w:val="-1"/>
          <w:sz w:val="28"/>
          <w:szCs w:val="28"/>
        </w:rPr>
        <w:t xml:space="preserve">   </w:t>
      </w:r>
      <w:r w:rsidRPr="00443F4D">
        <w:rPr>
          <w:color w:val="000000"/>
          <w:spacing w:val="-1"/>
          <w:sz w:val="28"/>
          <w:szCs w:val="28"/>
        </w:rPr>
        <w:t xml:space="preserve">                               </w:t>
      </w:r>
      <w:r>
        <w:rPr>
          <w:color w:val="000000"/>
          <w:spacing w:val="-1"/>
          <w:sz w:val="28"/>
          <w:szCs w:val="28"/>
        </w:rPr>
        <w:t xml:space="preserve">           </w:t>
      </w:r>
      <w:r w:rsidRPr="00443F4D">
        <w:rPr>
          <w:color w:val="000000"/>
          <w:spacing w:val="-1"/>
          <w:sz w:val="28"/>
          <w:szCs w:val="28"/>
        </w:rPr>
        <w:t xml:space="preserve">      </w:t>
      </w:r>
      <w:r w:rsidR="00466C7C">
        <w:rPr>
          <w:color w:val="000000"/>
          <w:spacing w:val="-1"/>
          <w:sz w:val="28"/>
          <w:szCs w:val="28"/>
        </w:rPr>
        <w:t xml:space="preserve">        </w:t>
      </w:r>
      <w:r>
        <w:rPr>
          <w:color w:val="000000"/>
          <w:spacing w:val="-1"/>
          <w:sz w:val="28"/>
          <w:szCs w:val="28"/>
        </w:rPr>
        <w:t xml:space="preserve"> </w:t>
      </w:r>
      <w:r w:rsidRPr="00443F4D">
        <w:rPr>
          <w:color w:val="000000"/>
          <w:spacing w:val="-1"/>
          <w:sz w:val="28"/>
          <w:szCs w:val="28"/>
        </w:rPr>
        <w:t>Р.А.</w:t>
      </w:r>
      <w:r w:rsidR="00466C7C">
        <w:rPr>
          <w:color w:val="000000"/>
          <w:spacing w:val="-1"/>
          <w:sz w:val="28"/>
          <w:szCs w:val="28"/>
        </w:rPr>
        <w:t xml:space="preserve"> </w:t>
      </w:r>
      <w:r w:rsidRPr="00443F4D">
        <w:rPr>
          <w:color w:val="000000"/>
          <w:spacing w:val="-1"/>
          <w:sz w:val="28"/>
          <w:szCs w:val="28"/>
        </w:rPr>
        <w:t>Магамадов</w:t>
      </w: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881BCD" w:rsidRDefault="00881BCD" w:rsidP="00D013FD">
      <w:pPr>
        <w:ind w:right="-284"/>
        <w:jc w:val="both"/>
        <w:rPr>
          <w:sz w:val="28"/>
          <w:szCs w:val="28"/>
        </w:rPr>
      </w:pPr>
    </w:p>
    <w:p w:rsidR="00881BCD" w:rsidRDefault="00881BCD" w:rsidP="00D013FD">
      <w:pPr>
        <w:ind w:right="-284"/>
        <w:jc w:val="both"/>
        <w:rPr>
          <w:sz w:val="28"/>
          <w:szCs w:val="28"/>
        </w:rPr>
      </w:pPr>
    </w:p>
    <w:p w:rsidR="00881BCD" w:rsidRDefault="00881BCD" w:rsidP="00D013FD">
      <w:pPr>
        <w:ind w:right="-284"/>
        <w:jc w:val="both"/>
        <w:rPr>
          <w:sz w:val="28"/>
          <w:szCs w:val="28"/>
        </w:rPr>
      </w:pPr>
    </w:p>
    <w:p w:rsidR="00881BCD" w:rsidRDefault="00881BCD" w:rsidP="00D013FD">
      <w:pPr>
        <w:ind w:right="-284"/>
        <w:jc w:val="both"/>
        <w:rPr>
          <w:sz w:val="28"/>
          <w:szCs w:val="28"/>
        </w:rPr>
      </w:pPr>
    </w:p>
    <w:p w:rsidR="00D013FD" w:rsidRPr="0099270F" w:rsidRDefault="00D013FD" w:rsidP="00D013FD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5</w:t>
      </w:r>
    </w:p>
    <w:p w:rsidR="006D56CF" w:rsidRDefault="00D013FD" w:rsidP="00D013FD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к муниципальной программ</w:t>
      </w:r>
      <w:r w:rsidR="006D56CF">
        <w:rPr>
          <w:sz w:val="28"/>
          <w:szCs w:val="28"/>
        </w:rPr>
        <w:t>е</w:t>
      </w:r>
      <w:r w:rsidRPr="0099270F">
        <w:rPr>
          <w:sz w:val="28"/>
          <w:szCs w:val="28"/>
        </w:rPr>
        <w:t xml:space="preserve"> «Благоустройство территории </w:t>
      </w:r>
    </w:p>
    <w:p w:rsidR="00D013FD" w:rsidRPr="0099270F" w:rsidRDefault="00D013FD" w:rsidP="00D013FD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Усть-Лабинского городского поселения»</w:t>
      </w: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D013FD" w:rsidRDefault="00D013FD" w:rsidP="00D013FD">
      <w:pPr>
        <w:ind w:right="-284"/>
        <w:jc w:val="both"/>
        <w:rPr>
          <w:sz w:val="28"/>
          <w:szCs w:val="28"/>
        </w:rPr>
      </w:pPr>
    </w:p>
    <w:p w:rsidR="00664896" w:rsidRPr="009237A3" w:rsidRDefault="00D013FD" w:rsidP="00D013FD">
      <w:pPr>
        <w:ind w:right="-284"/>
        <w:jc w:val="center"/>
        <w:rPr>
          <w:rFonts w:eastAsia="Calibri"/>
          <w:b/>
          <w:sz w:val="28"/>
          <w:szCs w:val="28"/>
          <w:lang w:eastAsia="en-US"/>
        </w:rPr>
      </w:pPr>
      <w:r w:rsidRPr="00664896">
        <w:rPr>
          <w:rFonts w:eastAsia="Calibri"/>
          <w:b/>
          <w:sz w:val="28"/>
          <w:szCs w:val="28"/>
          <w:lang w:eastAsia="en-US"/>
        </w:rPr>
        <w:t>Перечень мероприятий</w:t>
      </w:r>
      <w:r w:rsidR="00664896">
        <w:rPr>
          <w:rFonts w:eastAsia="Calibri"/>
          <w:b/>
          <w:sz w:val="28"/>
          <w:szCs w:val="28"/>
          <w:lang w:eastAsia="en-US"/>
        </w:rPr>
        <w:t xml:space="preserve"> </w:t>
      </w:r>
      <w:r w:rsidRPr="009237A3">
        <w:rPr>
          <w:rFonts w:eastAsia="Calibri"/>
          <w:b/>
          <w:sz w:val="28"/>
          <w:szCs w:val="28"/>
          <w:lang w:eastAsia="en-US"/>
        </w:rPr>
        <w:t>муниципальной программы</w:t>
      </w:r>
    </w:p>
    <w:tbl>
      <w:tblPr>
        <w:tblW w:w="9781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68"/>
        <w:gridCol w:w="567"/>
        <w:gridCol w:w="567"/>
        <w:gridCol w:w="402"/>
        <w:gridCol w:w="2433"/>
        <w:gridCol w:w="1842"/>
        <w:gridCol w:w="851"/>
        <w:gridCol w:w="2551"/>
      </w:tblGrid>
      <w:tr w:rsidR="00D013FD" w:rsidRPr="00664896" w:rsidTr="00664896">
        <w:trPr>
          <w:trHeight w:val="20"/>
        </w:trPr>
        <w:tc>
          <w:tcPr>
            <w:tcW w:w="210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43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Срок выполнения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Ожидаемый непосредственный результат</w:t>
            </w:r>
          </w:p>
        </w:tc>
      </w:tr>
      <w:tr w:rsidR="00D013FD" w:rsidRPr="00664896" w:rsidTr="00664896">
        <w:trPr>
          <w:trHeight w:val="2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D013FD" w:rsidRPr="00664896" w:rsidRDefault="00D013FD" w:rsidP="006D56CF">
            <w:pPr>
              <w:ind w:left="-113" w:right="-113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МП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D013FD" w:rsidRPr="00664896" w:rsidRDefault="00D013FD" w:rsidP="006D56CF">
            <w:pPr>
              <w:ind w:left="-113" w:right="-113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664896">
              <w:rPr>
                <w:rFonts w:eastAsia="Calibri"/>
                <w:sz w:val="28"/>
                <w:szCs w:val="28"/>
                <w:lang w:eastAsia="en-US"/>
              </w:rPr>
              <w:t>Пп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D013FD" w:rsidRPr="00664896" w:rsidRDefault="00D013FD" w:rsidP="006D56CF">
            <w:pPr>
              <w:ind w:left="-113" w:right="-113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ОМ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D013FD" w:rsidRPr="00664896" w:rsidRDefault="00D013FD" w:rsidP="006D56CF">
            <w:pPr>
              <w:ind w:left="-113" w:right="-113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М</w:t>
            </w:r>
          </w:p>
        </w:tc>
        <w:tc>
          <w:tcPr>
            <w:tcW w:w="24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64896" w:rsidRPr="00664896" w:rsidTr="00664896">
        <w:trPr>
          <w:trHeight w:val="2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64896" w:rsidRPr="00664896" w:rsidRDefault="00664896" w:rsidP="00664896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64896" w:rsidRPr="00664896" w:rsidRDefault="00664896" w:rsidP="00664896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64896" w:rsidRPr="00664896" w:rsidRDefault="00664896" w:rsidP="00664896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664896" w:rsidRPr="00664896" w:rsidRDefault="00664896" w:rsidP="00664896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43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64896" w:rsidRPr="00664896" w:rsidRDefault="00664896" w:rsidP="0066489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64896" w:rsidRPr="00664896" w:rsidRDefault="00664896" w:rsidP="0066489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64896" w:rsidRPr="00664896" w:rsidRDefault="00664896" w:rsidP="0066489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664896" w:rsidRPr="00664896" w:rsidRDefault="00664896" w:rsidP="0066489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</w:tr>
      <w:tr w:rsidR="00D013FD" w:rsidRPr="00664896" w:rsidTr="00664896">
        <w:trPr>
          <w:trHeight w:val="2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b/>
                <w:sz w:val="28"/>
                <w:szCs w:val="28"/>
                <w:lang w:eastAsia="en-US"/>
              </w:rPr>
              <w:t>Благоустройство территорий Усть-Лабинского городского поселения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 </w:t>
            </w:r>
          </w:p>
        </w:tc>
      </w:tr>
      <w:tr w:rsidR="00D013FD" w:rsidRPr="00664896" w:rsidTr="00664896">
        <w:trPr>
          <w:trHeight w:val="2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013FD" w:rsidRPr="00664896" w:rsidTr="00664896">
        <w:trPr>
          <w:trHeight w:val="2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 Отдел по вопросам работы городского хозяйства администрации Усть-Лабинского городского поселения Усть-Лабинского района, МКУ УГП «АТУ»</w:t>
            </w:r>
          </w:p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ind w:left="-109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2017 год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D013FD" w:rsidRPr="00664896" w:rsidRDefault="00D013FD" w:rsidP="006D56CF">
            <w:pPr>
              <w:numPr>
                <w:ilvl w:val="0"/>
                <w:numId w:val="1"/>
              </w:numPr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отремонтированное и установленное новое уличное освещение;</w:t>
            </w:r>
          </w:p>
          <w:p w:rsidR="00D013FD" w:rsidRPr="00664896" w:rsidRDefault="00D013FD" w:rsidP="006D56CF">
            <w:pPr>
              <w:numPr>
                <w:ilvl w:val="0"/>
                <w:numId w:val="1"/>
              </w:numPr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заасфальтированные дворовые проезды;</w:t>
            </w:r>
          </w:p>
          <w:p w:rsidR="00D013FD" w:rsidRPr="00664896" w:rsidRDefault="00D013FD" w:rsidP="006D56CF">
            <w:pPr>
              <w:numPr>
                <w:ilvl w:val="0"/>
                <w:numId w:val="1"/>
              </w:numPr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установленные малые архитектурные формы (скамейки, лавки и урны);</w:t>
            </w:r>
          </w:p>
          <w:p w:rsidR="00D013FD" w:rsidRPr="00664896" w:rsidRDefault="00D013FD" w:rsidP="006D56CF">
            <w:pPr>
              <w:numPr>
                <w:ilvl w:val="0"/>
                <w:numId w:val="1"/>
              </w:numPr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установлены новые детские игровые и спортивные площадки;</w:t>
            </w:r>
          </w:p>
          <w:p w:rsidR="00D013FD" w:rsidRPr="00664896" w:rsidRDefault="00D013FD" w:rsidP="006D56CF">
            <w:pPr>
              <w:numPr>
                <w:ilvl w:val="0"/>
                <w:numId w:val="1"/>
              </w:numPr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обустроены автомобильные парковки;</w:t>
            </w:r>
          </w:p>
          <w:p w:rsidR="00D013FD" w:rsidRPr="00664896" w:rsidRDefault="00D013FD" w:rsidP="006D56CF">
            <w:pPr>
              <w:numPr>
                <w:ilvl w:val="0"/>
                <w:numId w:val="1"/>
              </w:numPr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установлены новые ограждения.</w:t>
            </w:r>
          </w:p>
        </w:tc>
      </w:tr>
      <w:tr w:rsidR="00664896" w:rsidRPr="00664896" w:rsidTr="00664896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96" w:rsidRPr="00664896" w:rsidRDefault="00664896" w:rsidP="005A133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96" w:rsidRPr="00664896" w:rsidRDefault="00664896" w:rsidP="005A133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96" w:rsidRPr="00664896" w:rsidRDefault="00664896" w:rsidP="005A133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96" w:rsidRPr="00664896" w:rsidRDefault="00664896" w:rsidP="005A133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96" w:rsidRPr="00664896" w:rsidRDefault="00664896" w:rsidP="005A133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96" w:rsidRPr="00664896" w:rsidRDefault="00664896" w:rsidP="005A133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96" w:rsidRPr="00664896" w:rsidRDefault="00664896" w:rsidP="005A133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896" w:rsidRPr="00664896" w:rsidRDefault="00664896" w:rsidP="005A133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</w:tr>
      <w:tr w:rsidR="00D013FD" w:rsidRPr="00664896" w:rsidTr="00664896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D013FD" w:rsidRPr="00664896" w:rsidTr="00664896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Отдел по вопросам работы городского хозяйства администрации Усть-Лабинского городского поселения Усть-Лабинского района, МКУ УГП «АТУ»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013FD" w:rsidRPr="00664896" w:rsidRDefault="00D013FD" w:rsidP="006D56C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64896">
              <w:rPr>
                <w:rFonts w:eastAsia="Calibri"/>
                <w:sz w:val="28"/>
                <w:szCs w:val="28"/>
                <w:lang w:eastAsia="en-US"/>
              </w:rPr>
              <w:t>2017 год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D013FD" w:rsidRPr="00664896" w:rsidRDefault="00D013FD" w:rsidP="006D56CF">
            <w:pPr>
              <w:numPr>
                <w:ilvl w:val="0"/>
                <w:numId w:val="2"/>
              </w:numPr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664896">
              <w:rPr>
                <w:rFonts w:eastAsia="Calibri"/>
                <w:sz w:val="28"/>
                <w:szCs w:val="28"/>
                <w:lang w:eastAsia="en-US"/>
              </w:rPr>
              <w:t>отремонтированные</w:t>
            </w:r>
            <w:proofErr w:type="gramEnd"/>
            <w:r w:rsidRPr="00664896">
              <w:rPr>
                <w:rFonts w:eastAsia="Calibri"/>
                <w:sz w:val="28"/>
                <w:szCs w:val="28"/>
                <w:lang w:eastAsia="en-US"/>
              </w:rPr>
              <w:t xml:space="preserve"> тротуарные дорожек</w:t>
            </w:r>
          </w:p>
        </w:tc>
      </w:tr>
    </w:tbl>
    <w:p w:rsidR="00664896" w:rsidRDefault="00664896" w:rsidP="00D013FD">
      <w:pPr>
        <w:ind w:right="-284"/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664896" w:rsidRDefault="00664896" w:rsidP="00D013FD">
      <w:pPr>
        <w:ind w:right="-284"/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D013FD" w:rsidRDefault="00D013FD" w:rsidP="00D013FD">
      <w:pPr>
        <w:ind w:right="-284"/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9237A3"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  <w:t>Начальник отдела</w:t>
      </w: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по вопросам работы </w:t>
      </w:r>
    </w:p>
    <w:p w:rsidR="00D013FD" w:rsidRPr="009237A3" w:rsidRDefault="00D013FD" w:rsidP="00D013FD">
      <w:pPr>
        <w:ind w:right="-284"/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>городского хозяйства администрации</w:t>
      </w:r>
    </w:p>
    <w:p w:rsidR="00D013FD" w:rsidRPr="009237A3" w:rsidRDefault="00D013FD" w:rsidP="00D013FD">
      <w:pPr>
        <w:ind w:right="-284"/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Усть-Лабинского городского поселения </w:t>
      </w:r>
    </w:p>
    <w:p w:rsidR="00D013FD" w:rsidRDefault="00D013FD" w:rsidP="00D013FD">
      <w:pPr>
        <w:ind w:right="-284"/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r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Усть-Лабинского </w:t>
      </w: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района                                 </w:t>
      </w:r>
      <w:r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                         </w:t>
      </w: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>Р.А.Магамадов</w:t>
      </w:r>
    </w:p>
    <w:p w:rsidR="00664896" w:rsidRDefault="00664896" w:rsidP="00550898">
      <w:pPr>
        <w:jc w:val="center"/>
        <w:rPr>
          <w:b/>
          <w:bCs/>
          <w:sz w:val="28"/>
        </w:rPr>
      </w:pPr>
    </w:p>
    <w:p w:rsidR="00664896" w:rsidRDefault="00664896" w:rsidP="00550898">
      <w:pPr>
        <w:jc w:val="center"/>
        <w:rPr>
          <w:b/>
          <w:bCs/>
          <w:sz w:val="28"/>
        </w:rPr>
      </w:pPr>
    </w:p>
    <w:p w:rsidR="00550898" w:rsidRPr="009237A3" w:rsidRDefault="00550898" w:rsidP="00D013FD">
      <w:pPr>
        <w:ind w:right="-284"/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bookmarkStart w:id="0" w:name="_GoBack"/>
      <w:bookmarkEnd w:id="0"/>
    </w:p>
    <w:sectPr w:rsidR="00550898" w:rsidRPr="009237A3" w:rsidSect="00BE40E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3FD"/>
    <w:rsid w:val="000B6A25"/>
    <w:rsid w:val="00164163"/>
    <w:rsid w:val="001A2579"/>
    <w:rsid w:val="002F4550"/>
    <w:rsid w:val="00315B3D"/>
    <w:rsid w:val="00323B8A"/>
    <w:rsid w:val="003A0D0E"/>
    <w:rsid w:val="003C222F"/>
    <w:rsid w:val="00451BF2"/>
    <w:rsid w:val="00466C7C"/>
    <w:rsid w:val="004E4EDF"/>
    <w:rsid w:val="00550898"/>
    <w:rsid w:val="00664896"/>
    <w:rsid w:val="0069790F"/>
    <w:rsid w:val="006D56CF"/>
    <w:rsid w:val="00744B20"/>
    <w:rsid w:val="0077150C"/>
    <w:rsid w:val="0079753B"/>
    <w:rsid w:val="007A1393"/>
    <w:rsid w:val="007A3400"/>
    <w:rsid w:val="007E02C7"/>
    <w:rsid w:val="00872BEE"/>
    <w:rsid w:val="00881BCD"/>
    <w:rsid w:val="009D58D3"/>
    <w:rsid w:val="00B84273"/>
    <w:rsid w:val="00BB43B9"/>
    <w:rsid w:val="00BE0F48"/>
    <w:rsid w:val="00BE40EF"/>
    <w:rsid w:val="00BE7539"/>
    <w:rsid w:val="00D013FD"/>
    <w:rsid w:val="00D2537D"/>
    <w:rsid w:val="00D47549"/>
    <w:rsid w:val="00DC457C"/>
    <w:rsid w:val="00F10404"/>
    <w:rsid w:val="00FD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D013F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D013F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Cell">
    <w:name w:val="ConsPlusCell"/>
    <w:rsid w:val="00D013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4E4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E4E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6C7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6C7C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3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D013F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D013F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Cell">
    <w:name w:val="ConsPlusCell"/>
    <w:rsid w:val="00D013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4E4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E4E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6C7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6C7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ns-maf.ru/images/catalog/catalog2015/1121/112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http://ns-maf.ru/images/catalog/catalog2015/3101/3101.jpg" TargetMode="External"/><Relationship Id="rId3" Type="http://schemas.openxmlformats.org/officeDocument/2006/relationships/styles" Target="styles.xml"/><Relationship Id="rId21" Type="http://schemas.openxmlformats.org/officeDocument/2006/relationships/image" Target="http://ns-maf.ru/images/catalog/catalog2015/1410/1410.jpg" TargetMode="External"/><Relationship Id="rId34" Type="http://schemas.openxmlformats.org/officeDocument/2006/relationships/image" Target="media/image15.jpeg"/><Relationship Id="rId42" Type="http://schemas.openxmlformats.org/officeDocument/2006/relationships/image" Target="http://ns-maf.ru/images/catalog/catalog2015/2500/2500.jpg" TargetMode="External"/><Relationship Id="rId47" Type="http://schemas.openxmlformats.org/officeDocument/2006/relationships/image" Target="media/image22.jpeg"/><Relationship Id="rId50" Type="http://schemas.openxmlformats.org/officeDocument/2006/relationships/image" Target="https://67.img.avito.st/640x480/2809921667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http://ns-maf.ru/images/catalog/catalog2015/1303/1303.jpg" TargetMode="External"/><Relationship Id="rId25" Type="http://schemas.openxmlformats.org/officeDocument/2006/relationships/image" Target="http://ns-maf.ru/images/catalog/catalog2015/2301/2301.jpg" TargetMode="External"/><Relationship Id="rId33" Type="http://schemas.openxmlformats.org/officeDocument/2006/relationships/image" Target="http://ns-maf.ru/images/3d/ploshadka-2.jpg" TargetMode="External"/><Relationship Id="rId38" Type="http://schemas.openxmlformats.org/officeDocument/2006/relationships/image" Target="media/image17.jpeg"/><Relationship Id="rId46" Type="http://schemas.openxmlformats.org/officeDocument/2006/relationships/image" Target="http://ns-maf.ru/images/catalog/catalog2015/3606/3606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https://images.ru.prom.st/405284675_w640_h640_io.01.01.000_p__niz_metall.png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ns-maf.ru/images/catalog/catalog2015/1111/1111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http://ns-maf.ru/images/catalog/catalog2015/3001/3001.jpg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http://ns-maf.ru/images/catalog/catalog2015/1302/1302.jpg" TargetMode="External"/><Relationship Id="rId23" Type="http://schemas.openxmlformats.org/officeDocument/2006/relationships/image" Target="http://ns-maf.ru/images/catalog/catalog2015/2101/2101.jp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49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http://ns-maf.ru/images/catalog/catalog2015/1201/1201.jpg" TargetMode="External"/><Relationship Id="rId31" Type="http://schemas.openxmlformats.org/officeDocument/2006/relationships/image" Target="http://ns-maf.ru/images/3d/ploshadka-0.jpg" TargetMode="External"/><Relationship Id="rId44" Type="http://schemas.openxmlformats.org/officeDocument/2006/relationships/image" Target="http://ns-maf.ru/images/catalog/catalog2015/3604/3604.jpg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http://ns-maf.ru/home_catalog/500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http://ns-maf.ru/images/catalog/catalog2015/1508/1508.jpg" TargetMode="External"/><Relationship Id="rId30" Type="http://schemas.openxmlformats.org/officeDocument/2006/relationships/image" Target="media/image13.jpeg"/><Relationship Id="rId35" Type="http://schemas.openxmlformats.org/officeDocument/2006/relationships/image" Target="http://ns-maf.ru/images/3d/ploshadka4.jpg" TargetMode="External"/><Relationship Id="rId43" Type="http://schemas.openxmlformats.org/officeDocument/2006/relationships/image" Target="media/image20.jpeg"/><Relationship Id="rId48" Type="http://schemas.openxmlformats.org/officeDocument/2006/relationships/image" Target="http://ns-maf.ru/images/catalog/catalog2015/3602/3602.jpg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245B1-3840-4578-94F6-EA8349242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5057</Words>
  <Characters>28826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prokopenko</dc:creator>
  <cp:lastModifiedBy>Чухирь</cp:lastModifiedBy>
  <cp:revision>2</cp:revision>
  <cp:lastPrinted>2017-05-23T12:23:00Z</cp:lastPrinted>
  <dcterms:created xsi:type="dcterms:W3CDTF">2017-05-23T12:52:00Z</dcterms:created>
  <dcterms:modified xsi:type="dcterms:W3CDTF">2017-05-23T12:52:00Z</dcterms:modified>
</cp:coreProperties>
</file>