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5B" w:rsidRDefault="00D9115B" w:rsidP="00D911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исполнению миграционного законодательства.</w:t>
      </w:r>
    </w:p>
    <w:p w:rsidR="00D9115B" w:rsidRDefault="00D9115B" w:rsidP="00D9115B">
      <w:pPr>
        <w:ind w:firstLine="708"/>
        <w:jc w:val="both"/>
        <w:rPr>
          <w:sz w:val="28"/>
          <w:szCs w:val="28"/>
        </w:rPr>
      </w:pPr>
    </w:p>
    <w:p w:rsidR="00D9115B" w:rsidRDefault="000332BA" w:rsidP="00D9115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обеспечения общественной безопасности, снижения рисков возникновения очагов напряженности, поддержания межнационального согласия и сотрудничества, повышения контроля за пребыванием и проживанием граждан РФ, лиц без гражданства, иностранных граждан, использования иностранной рабочей силы в Усть-Лабинском городском поселении </w:t>
      </w:r>
      <w:r w:rsidR="00546644">
        <w:rPr>
          <w:sz w:val="28"/>
          <w:szCs w:val="28"/>
        </w:rPr>
        <w:t>Усть-Лабинского района осуществляет свою деятельность</w:t>
      </w:r>
      <w:r w:rsidR="00D9115B">
        <w:rPr>
          <w:sz w:val="28"/>
          <w:szCs w:val="28"/>
        </w:rPr>
        <w:t xml:space="preserve"> рабочая группа </w:t>
      </w:r>
      <w:r w:rsidR="00D9115B" w:rsidRPr="00D9115B">
        <w:rPr>
          <w:sz w:val="28"/>
          <w:szCs w:val="28"/>
        </w:rPr>
        <w:t>по противодействию незаконной миграции на территории поселения.</w:t>
      </w:r>
      <w:r w:rsidR="00D9115B">
        <w:rPr>
          <w:b/>
          <w:sz w:val="28"/>
          <w:szCs w:val="28"/>
        </w:rPr>
        <w:t xml:space="preserve"> </w:t>
      </w:r>
    </w:p>
    <w:p w:rsidR="000332BA" w:rsidRPr="00D9115B" w:rsidRDefault="000332BA" w:rsidP="00D9115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 н</w:t>
      </w:r>
      <w:r w:rsidR="00546644">
        <w:rPr>
          <w:sz w:val="28"/>
          <w:szCs w:val="28"/>
        </w:rPr>
        <w:t>ачала года по состоянию на 01.10</w:t>
      </w:r>
      <w:r w:rsidR="00C63450">
        <w:rPr>
          <w:sz w:val="28"/>
          <w:szCs w:val="28"/>
        </w:rPr>
        <w:t>.2019</w:t>
      </w:r>
      <w:bookmarkStart w:id="0" w:name="_GoBack"/>
      <w:bookmarkEnd w:id="0"/>
      <w:r>
        <w:rPr>
          <w:sz w:val="28"/>
          <w:szCs w:val="28"/>
        </w:rPr>
        <w:t xml:space="preserve"> года данных о пребывании и проживании граждан РФ, лиц без гражданства, иностранных граждан, использования иностранной рабочей силы в Усть-Лабинском городском поселении Усть-Лабинского района от председателей квартальных комитетов в администрацию городского поселения поступало две информации. </w:t>
      </w:r>
      <w:r w:rsidR="00225A60">
        <w:rPr>
          <w:sz w:val="28"/>
          <w:szCs w:val="28"/>
        </w:rPr>
        <w:t>Сведения переданы в ОМВД России по Усть-Лабинскому району для проверки и принятия мер в соответствии с нормами действующего законодательства. По одному факту информация подтвердилась, ведется административное расследование.</w:t>
      </w:r>
    </w:p>
    <w:p w:rsidR="00546644" w:rsidRPr="00546644" w:rsidRDefault="00546644" w:rsidP="00546644">
      <w:pPr>
        <w:ind w:firstLine="708"/>
        <w:jc w:val="both"/>
        <w:rPr>
          <w:sz w:val="28"/>
          <w:szCs w:val="28"/>
        </w:rPr>
      </w:pPr>
      <w:r w:rsidRPr="00546644">
        <w:rPr>
          <w:sz w:val="28"/>
          <w:szCs w:val="28"/>
        </w:rPr>
        <w:t>В третьем квартале 2019 года состоялось шесть выездов рабочей группы согласно графику, составлено шесть актов. В выездах приняли участие 35 человек. В состав группы вошли сотрудники администрации города</w:t>
      </w:r>
      <w:r>
        <w:rPr>
          <w:sz w:val="28"/>
          <w:szCs w:val="28"/>
        </w:rPr>
        <w:t xml:space="preserve">, </w:t>
      </w:r>
      <w:r w:rsidRPr="00546644">
        <w:rPr>
          <w:sz w:val="28"/>
          <w:szCs w:val="28"/>
        </w:rPr>
        <w:t>члены ДНД</w:t>
      </w:r>
      <w:r>
        <w:rPr>
          <w:sz w:val="28"/>
          <w:szCs w:val="28"/>
        </w:rPr>
        <w:t>, председатели квартальных комитетов, казаки городского казачьего общества, депутаты Совета Усть-Лабинского городского поселения</w:t>
      </w:r>
      <w:r w:rsidRPr="00546644">
        <w:rPr>
          <w:sz w:val="28"/>
          <w:szCs w:val="28"/>
        </w:rPr>
        <w:t>. На проверяемых объектах иногородние и иностранные рабочие, граждане не выявлены.</w:t>
      </w:r>
    </w:p>
    <w:p w:rsidR="000332BA" w:rsidRPr="00D9115B" w:rsidRDefault="000332BA" w:rsidP="00D9115B">
      <w:pPr>
        <w:ind w:firstLine="708"/>
        <w:jc w:val="both"/>
        <w:rPr>
          <w:sz w:val="28"/>
          <w:szCs w:val="28"/>
        </w:rPr>
      </w:pPr>
      <w:r w:rsidRPr="00483668">
        <w:rPr>
          <w:rFonts w:eastAsia="Calibri"/>
          <w:sz w:val="28"/>
          <w:szCs w:val="28"/>
          <w:lang w:eastAsia="en-US"/>
        </w:rPr>
        <w:t>На местном радио (сфера вещания р</w:t>
      </w:r>
      <w:r w:rsidR="00D9115B">
        <w:rPr>
          <w:rFonts w:eastAsia="Calibri"/>
          <w:sz w:val="28"/>
          <w:szCs w:val="28"/>
          <w:lang w:eastAsia="en-US"/>
        </w:rPr>
        <w:t>ынок, автовокзал, центр города) еженедельно по выходным</w:t>
      </w:r>
      <w:r w:rsidRPr="00483668">
        <w:rPr>
          <w:rFonts w:eastAsia="Calibri"/>
          <w:sz w:val="28"/>
          <w:szCs w:val="28"/>
          <w:lang w:eastAsia="en-US"/>
        </w:rPr>
        <w:t xml:space="preserve"> до населения доводится информация о работе в данном направлении с призывом к жителям города доводить информацию о нарушении миграционного законодательства, если факты этого стали им известны, в компетентные органы с указанием контактных телефонов.</w:t>
      </w:r>
    </w:p>
    <w:sectPr w:rsidR="000332BA" w:rsidRPr="00D9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08"/>
    <w:rsid w:val="000332BA"/>
    <w:rsid w:val="00094A91"/>
    <w:rsid w:val="000F189B"/>
    <w:rsid w:val="00225A60"/>
    <w:rsid w:val="00257A0F"/>
    <w:rsid w:val="00404DB3"/>
    <w:rsid w:val="00434F8C"/>
    <w:rsid w:val="004A0F56"/>
    <w:rsid w:val="004F291C"/>
    <w:rsid w:val="00546644"/>
    <w:rsid w:val="005A2819"/>
    <w:rsid w:val="00735EF6"/>
    <w:rsid w:val="0088372C"/>
    <w:rsid w:val="00974100"/>
    <w:rsid w:val="00992D65"/>
    <w:rsid w:val="009A6527"/>
    <w:rsid w:val="00B07608"/>
    <w:rsid w:val="00C572CD"/>
    <w:rsid w:val="00C63450"/>
    <w:rsid w:val="00CA394A"/>
    <w:rsid w:val="00D77884"/>
    <w:rsid w:val="00D9115B"/>
    <w:rsid w:val="00DC72E3"/>
    <w:rsid w:val="00E804DB"/>
    <w:rsid w:val="00E92EFF"/>
    <w:rsid w:val="00F00D24"/>
    <w:rsid w:val="00F67395"/>
    <w:rsid w:val="00F67BE5"/>
    <w:rsid w:val="00F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0395"/>
  <w15:chartTrackingRefBased/>
  <w15:docId w15:val="{454E645C-84FF-428D-8BC2-42AB4D7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PLOTNIKOVA</dc:creator>
  <cp:keywords/>
  <dc:description/>
  <cp:lastModifiedBy>PLOTNIKOVA</cp:lastModifiedBy>
  <cp:revision>5</cp:revision>
  <dcterms:created xsi:type="dcterms:W3CDTF">2019-08-02T07:45:00Z</dcterms:created>
  <dcterms:modified xsi:type="dcterms:W3CDTF">2019-10-02T08:59:00Z</dcterms:modified>
</cp:coreProperties>
</file>