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3E6BB3" w:rsidP="003E6BB3">
      <w:pPr>
        <w:jc w:val="center"/>
        <w:rPr>
          <w:sz w:val="28"/>
        </w:rPr>
      </w:pPr>
      <w:r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Pr="00AE62F7" w:rsidRDefault="003E6BB3" w:rsidP="003E6BB3">
      <w:pPr>
        <w:tabs>
          <w:tab w:val="left" w:pos="567"/>
          <w:tab w:val="left" w:pos="9072"/>
        </w:tabs>
      </w:pPr>
    </w:p>
    <w:p w:rsidR="003E6BB3" w:rsidRDefault="003E6BB3" w:rsidP="003E6BB3">
      <w:pPr>
        <w:jc w:val="center"/>
      </w:pPr>
    </w:p>
    <w:p w:rsidR="000018D4" w:rsidRPr="00AE62F7" w:rsidRDefault="000018D4" w:rsidP="003E6BB3">
      <w:pPr>
        <w:jc w:val="center"/>
      </w:pPr>
    </w:p>
    <w:p w:rsidR="003E6BB3" w:rsidRPr="00AE62F7" w:rsidRDefault="003E6BB3" w:rsidP="003E6BB3">
      <w:r w:rsidRPr="00AE62F7">
        <w:t>о</w:t>
      </w:r>
      <w:r w:rsidR="00AD5BD0">
        <w:t>т 10.06.2022</w:t>
      </w:r>
      <w:r>
        <w:t xml:space="preserve">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B1C24">
        <w:t xml:space="preserve">           </w:t>
      </w:r>
      <w:r>
        <w:t xml:space="preserve"> </w:t>
      </w:r>
      <w:r w:rsidR="00AD5BD0">
        <w:t xml:space="preserve">                               № 385</w:t>
      </w:r>
    </w:p>
    <w:p w:rsidR="003E6BB3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63475" w:rsidRDefault="00863475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>
        <w:rPr>
          <w:b/>
          <w:color w:val="000000" w:themeColor="text1"/>
          <w:spacing w:val="-2"/>
          <w:sz w:val="28"/>
          <w:szCs w:val="28"/>
        </w:rPr>
        <w:t xml:space="preserve">№ </w:t>
      </w:r>
      <w:r w:rsidR="00C1290B">
        <w:rPr>
          <w:b/>
          <w:color w:val="000000" w:themeColor="text1"/>
          <w:spacing w:val="-2"/>
          <w:sz w:val="28"/>
          <w:szCs w:val="28"/>
        </w:rPr>
        <w:t>1170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3E6BB3" w:rsidRPr="00BC7178" w:rsidRDefault="003E6BB3" w:rsidP="00C1290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C1290B">
        <w:rPr>
          <w:b/>
          <w:color w:val="000000" w:themeColor="text1"/>
          <w:spacing w:val="-2"/>
          <w:sz w:val="28"/>
          <w:szCs w:val="28"/>
        </w:rPr>
        <w:t>Обеспечение безопасности населения</w:t>
      </w:r>
      <w:r w:rsidRPr="00BC7178">
        <w:rPr>
          <w:b/>
          <w:color w:val="000000" w:themeColor="text1"/>
          <w:spacing w:val="-2"/>
          <w:sz w:val="28"/>
          <w:szCs w:val="28"/>
        </w:rPr>
        <w:t>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8B090E">
        <w:rPr>
          <w:color w:val="000000" w:themeColor="text1"/>
          <w:sz w:val="28"/>
          <w:szCs w:val="28"/>
        </w:rPr>
        <w:t>от 7 июня 2022 г. № 3</w:t>
      </w:r>
      <w:r w:rsidR="00BC7178" w:rsidRPr="005E4591">
        <w:rPr>
          <w:color w:val="000000" w:themeColor="text1"/>
          <w:sz w:val="28"/>
          <w:szCs w:val="28"/>
        </w:rPr>
        <w:t xml:space="preserve"> протокол № </w:t>
      </w:r>
      <w:r w:rsidR="008B090E">
        <w:rPr>
          <w:color w:val="000000" w:themeColor="text1"/>
          <w:sz w:val="28"/>
          <w:szCs w:val="28"/>
        </w:rPr>
        <w:t>40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 xml:space="preserve">О внесении изменений в решение Совета Усть-Лабинского городского поселения </w:t>
      </w:r>
      <w:r w:rsidR="00863475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 xml:space="preserve">Усть-Лабинского района от 20 декабря 2021 года № 3 протокол </w:t>
      </w:r>
      <w:r w:rsidR="005E4591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>№ 36 «О бюджете Усть-Лабинского городского поселения Усть-Лабинского района на 2022 год и на плановый период 2023 и 2024 годов»</w:t>
      </w:r>
      <w:r w:rsidR="005E4591">
        <w:rPr>
          <w:color w:val="000000"/>
          <w:sz w:val="28"/>
          <w:szCs w:val="28"/>
        </w:rPr>
        <w:br/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C7178" w:rsidRDefault="00ED4559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</w:t>
      </w:r>
      <w:r w:rsidR="003E6BB3" w:rsidRPr="00477FA7">
        <w:rPr>
          <w:color w:val="000000" w:themeColor="text1"/>
          <w:sz w:val="28"/>
          <w:szCs w:val="28"/>
        </w:rPr>
        <w:t xml:space="preserve"> </w:t>
      </w:r>
      <w:r w:rsidR="00BC7178" w:rsidRPr="00477FA7">
        <w:rPr>
          <w:color w:val="000000" w:themeColor="text1"/>
          <w:sz w:val="28"/>
          <w:szCs w:val="28"/>
        </w:rPr>
        <w:t xml:space="preserve">№ </w:t>
      </w:r>
      <w:r w:rsidR="00C1290B">
        <w:rPr>
          <w:color w:val="000000" w:themeColor="text1"/>
          <w:sz w:val="28"/>
          <w:szCs w:val="28"/>
        </w:rPr>
        <w:t>1170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</w:t>
      </w:r>
      <w:r w:rsidR="00C1290B">
        <w:rPr>
          <w:color w:val="000000" w:themeColor="text1"/>
          <w:sz w:val="28"/>
          <w:szCs w:val="28"/>
        </w:rPr>
        <w:t>Обеспечение безопасности населения</w:t>
      </w:r>
      <w:r w:rsidR="00BC7178" w:rsidRPr="00477FA7">
        <w:rPr>
          <w:color w:val="000000" w:themeColor="text1"/>
          <w:sz w:val="28"/>
          <w:szCs w:val="28"/>
        </w:rPr>
        <w:t>»</w:t>
      </w:r>
      <w:r w:rsidR="008A59BD">
        <w:rPr>
          <w:color w:val="000000" w:themeColor="text1"/>
          <w:sz w:val="28"/>
          <w:szCs w:val="28"/>
        </w:rPr>
        <w:t xml:space="preserve"> (с изменениями от 14 марта 2022 г. № 129)</w:t>
      </w:r>
      <w:r w:rsidR="008C0ABA">
        <w:rPr>
          <w:color w:val="000000" w:themeColor="text1"/>
          <w:sz w:val="28"/>
          <w:szCs w:val="28"/>
        </w:rPr>
        <w:t xml:space="preserve"> следующие</w:t>
      </w:r>
      <w:r w:rsidR="00477FA7">
        <w:rPr>
          <w:color w:val="000000" w:themeColor="text1"/>
          <w:sz w:val="28"/>
          <w:szCs w:val="28"/>
        </w:rPr>
        <w:t xml:space="preserve"> изменения:</w:t>
      </w:r>
    </w:p>
    <w:p w:rsidR="00F903D5" w:rsidRDefault="0079060B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в приложении</w:t>
      </w:r>
      <w:r w:rsidR="00F903D5">
        <w:rPr>
          <w:color w:val="000000" w:themeColor="text1"/>
          <w:sz w:val="28"/>
          <w:szCs w:val="28"/>
        </w:rPr>
        <w:t>:</w:t>
      </w:r>
    </w:p>
    <w:p w:rsidR="0079060B" w:rsidRDefault="0079060B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 «Перечень целевых показателей муниципальной программы» паспорта муниципальной программы «Обеспечение безопасности населения» изложить в следующей редакции:</w:t>
      </w:r>
    </w:p>
    <w:p w:rsidR="00EE6BD0" w:rsidRDefault="00EE6BD0" w:rsidP="00EE6B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478"/>
      </w:tblGrid>
      <w:tr w:rsidR="00EE6BD0" w:rsidTr="00EE6BD0">
        <w:tc>
          <w:tcPr>
            <w:tcW w:w="2263" w:type="dxa"/>
          </w:tcPr>
          <w:p w:rsidR="00EE6BD0" w:rsidRPr="00EE6BD0" w:rsidRDefault="00EE6BD0" w:rsidP="00EE6B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E6BD0">
              <w:rPr>
                <w:color w:val="000000" w:themeColor="text1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7478" w:type="dxa"/>
          </w:tcPr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Экстренное привлечение необходимых средств в случае возникновения чрезвычайных ситуаций</w:t>
            </w:r>
            <w:r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Выполнение работ по техническому обслуживанию оборудования экстренного оповещения</w:t>
            </w:r>
            <w:r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Изготовление печатной продукции</w:t>
            </w:r>
            <w:r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 xml:space="preserve">Передача полномочий на содержание и организацию деятельности единой дежурно-диспетчерской службы на территории </w:t>
            </w:r>
            <w:r>
              <w:rPr>
                <w:rFonts w:eastAsia="Calibri"/>
                <w:lang w:eastAsia="en-US"/>
              </w:rPr>
              <w:br/>
            </w:r>
            <w:r w:rsidRPr="00110981">
              <w:rPr>
                <w:rFonts w:eastAsia="Calibri"/>
                <w:lang w:eastAsia="en-US"/>
              </w:rPr>
              <w:t>Усть-Лабинского городского поселения</w:t>
            </w:r>
            <w:r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lastRenderedPageBreak/>
              <w:t>Поставка и монтаж пожарных гидрантов</w:t>
            </w:r>
            <w:r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Техническое обслуживание пожарных гидрантов ПГ-Н2, расположенных на водопроводных сетях г.</w:t>
            </w:r>
            <w:r w:rsidR="000018D4">
              <w:rPr>
                <w:rFonts w:eastAsia="Calibri"/>
                <w:lang w:eastAsia="en-US"/>
              </w:rPr>
              <w:t xml:space="preserve"> </w:t>
            </w:r>
            <w:r w:rsidRPr="00110981">
              <w:rPr>
                <w:rFonts w:eastAsia="Calibri"/>
                <w:lang w:eastAsia="en-US"/>
              </w:rPr>
              <w:t>Усть-Лабинска</w:t>
            </w:r>
            <w:r>
              <w:rPr>
                <w:rFonts w:eastAsia="Calibri"/>
                <w:lang w:eastAsia="en-US"/>
              </w:rPr>
              <w:t>;</w:t>
            </w:r>
          </w:p>
          <w:p w:rsidR="000018D4" w:rsidRDefault="000018D4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Техническое обслуживание систем автономного наружного видеонаблюдения;</w:t>
            </w:r>
          </w:p>
          <w:p w:rsidR="00EE6BD0" w:rsidRDefault="008627A1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Техническое обслуживание систем</w:t>
            </w:r>
            <w:r w:rsidR="00EE6BD0" w:rsidRPr="00110981">
              <w:rPr>
                <w:rFonts w:eastAsia="Calibri"/>
                <w:lang w:eastAsia="en-US"/>
              </w:rPr>
              <w:t xml:space="preserve"> видеонаблюдения</w:t>
            </w:r>
            <w:r w:rsidR="00EE6BD0"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Оказание телематических услуг связи и услуг связи по передаче данных</w:t>
            </w:r>
            <w:r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Изготовление стационарных информационных щитов</w:t>
            </w:r>
            <w:r>
              <w:rPr>
                <w:rFonts w:eastAsia="Calibri"/>
                <w:lang w:eastAsia="en-US"/>
              </w:rPr>
              <w:t>;</w:t>
            </w:r>
          </w:p>
          <w:p w:rsidR="00EE6BD0" w:rsidRP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</w:tbl>
    <w:p w:rsidR="0079060B" w:rsidRDefault="00EE6BD0" w:rsidP="00EE6BD0">
      <w:pPr>
        <w:widowControl w:val="0"/>
        <w:shd w:val="clear" w:color="auto" w:fill="FFFFFF"/>
        <w:autoSpaceDE w:val="0"/>
        <w:autoSpaceDN w:val="0"/>
        <w:adjustRightInd w:val="0"/>
        <w:ind w:left="8496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»;</w:t>
      </w:r>
    </w:p>
    <w:p w:rsidR="00477FA7" w:rsidRDefault="001D3485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</w:t>
      </w:r>
      <w:r w:rsidR="00CA7F6D">
        <w:rPr>
          <w:color w:val="000000" w:themeColor="text1"/>
          <w:sz w:val="28"/>
          <w:szCs w:val="28"/>
        </w:rPr>
        <w:t xml:space="preserve"> «Объем финансирования муниципальной программы, тыс. рублей» паспорта муниципальной программы «</w:t>
      </w:r>
      <w:r w:rsidR="00C1290B">
        <w:rPr>
          <w:color w:val="000000" w:themeColor="text1"/>
          <w:sz w:val="28"/>
          <w:szCs w:val="28"/>
        </w:rPr>
        <w:t>Обеспечение безопасности населения</w:t>
      </w:r>
      <w:r w:rsidR="00CA7F6D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1343"/>
        <w:gridCol w:w="1581"/>
        <w:gridCol w:w="1126"/>
        <w:gridCol w:w="1130"/>
        <w:gridCol w:w="2116"/>
      </w:tblGrid>
      <w:tr w:rsidR="00CA7F6D" w:rsidRPr="00CA7F6D" w:rsidTr="00863475">
        <w:trPr>
          <w:jc w:val="center"/>
        </w:trPr>
        <w:tc>
          <w:tcPr>
            <w:tcW w:w="2338" w:type="dxa"/>
          </w:tcPr>
          <w:p w:rsidR="00CA7F6D" w:rsidRPr="00CA7F6D" w:rsidRDefault="00CA7F6D" w:rsidP="008B510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1343" w:type="dxa"/>
            <w:vMerge w:val="restart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Всего,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5953" w:type="dxa"/>
            <w:gridSpan w:val="4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CA7F6D" w:rsidRPr="00CA7F6D" w:rsidTr="00863475">
        <w:trPr>
          <w:jc w:val="center"/>
        </w:trPr>
        <w:tc>
          <w:tcPr>
            <w:tcW w:w="2338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Годы реализации</w:t>
            </w:r>
          </w:p>
        </w:tc>
        <w:tc>
          <w:tcPr>
            <w:tcW w:w="1343" w:type="dxa"/>
            <w:vMerge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B844F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федеральный бюджет,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1126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30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2116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внебюджетные источники, тыс. руб.</w:t>
            </w:r>
          </w:p>
        </w:tc>
      </w:tr>
      <w:tr w:rsidR="00DC17D3" w:rsidRPr="00CA7F6D" w:rsidTr="00863475">
        <w:trPr>
          <w:jc w:val="center"/>
        </w:trPr>
        <w:tc>
          <w:tcPr>
            <w:tcW w:w="2338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3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5364,3</w:t>
            </w:r>
          </w:p>
        </w:tc>
        <w:tc>
          <w:tcPr>
            <w:tcW w:w="1581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5364,3</w:t>
            </w:r>
          </w:p>
        </w:tc>
        <w:tc>
          <w:tcPr>
            <w:tcW w:w="2116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DC17D3" w:rsidRPr="00CA7F6D" w:rsidTr="00863475">
        <w:trPr>
          <w:jc w:val="center"/>
        </w:trPr>
        <w:tc>
          <w:tcPr>
            <w:tcW w:w="2338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5146,9</w:t>
            </w:r>
          </w:p>
        </w:tc>
        <w:tc>
          <w:tcPr>
            <w:tcW w:w="1581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5146,9</w:t>
            </w:r>
          </w:p>
        </w:tc>
        <w:tc>
          <w:tcPr>
            <w:tcW w:w="2116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DC17D3" w:rsidRPr="00CA7F6D" w:rsidTr="00863475">
        <w:trPr>
          <w:jc w:val="center"/>
        </w:trPr>
        <w:tc>
          <w:tcPr>
            <w:tcW w:w="2338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DC17D3" w:rsidRPr="005A4513" w:rsidRDefault="008B090E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4844,0</w:t>
            </w:r>
          </w:p>
        </w:tc>
        <w:tc>
          <w:tcPr>
            <w:tcW w:w="1581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DC17D3" w:rsidRPr="005A4513" w:rsidRDefault="008B090E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4844,0</w:t>
            </w:r>
          </w:p>
        </w:tc>
        <w:tc>
          <w:tcPr>
            <w:tcW w:w="2116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DC17D3" w:rsidRPr="00CA7F6D" w:rsidTr="00863475">
        <w:trPr>
          <w:jc w:val="center"/>
        </w:trPr>
        <w:tc>
          <w:tcPr>
            <w:tcW w:w="2338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DC17D3" w:rsidRPr="005A4513" w:rsidRDefault="008B090E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15355,2</w:t>
            </w:r>
          </w:p>
        </w:tc>
        <w:tc>
          <w:tcPr>
            <w:tcW w:w="1581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DC17D3" w:rsidRPr="005A4513" w:rsidRDefault="008B090E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15355,2</w:t>
            </w:r>
          </w:p>
        </w:tc>
        <w:tc>
          <w:tcPr>
            <w:tcW w:w="2116" w:type="dxa"/>
          </w:tcPr>
          <w:p w:rsidR="00DC17D3" w:rsidRPr="005A4513" w:rsidRDefault="00DC17D3" w:rsidP="00DC17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  <w:tr w:rsidR="00CA7F6D" w:rsidRPr="00CA7F6D" w:rsidTr="00863475">
        <w:trPr>
          <w:jc w:val="center"/>
        </w:trPr>
        <w:tc>
          <w:tcPr>
            <w:tcW w:w="9634" w:type="dxa"/>
            <w:gridSpan w:val="6"/>
          </w:tcPr>
          <w:p w:rsidR="00CA7F6D" w:rsidRPr="005A4513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8B090E" w:rsidRPr="00CA7F6D" w:rsidTr="00863475">
        <w:trPr>
          <w:jc w:val="center"/>
        </w:trPr>
        <w:tc>
          <w:tcPr>
            <w:tcW w:w="2338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3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5364,3</w:t>
            </w:r>
          </w:p>
        </w:tc>
        <w:tc>
          <w:tcPr>
            <w:tcW w:w="1581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5364,3</w:t>
            </w:r>
          </w:p>
        </w:tc>
        <w:tc>
          <w:tcPr>
            <w:tcW w:w="2116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8B090E" w:rsidRPr="00CA7F6D" w:rsidTr="00863475">
        <w:trPr>
          <w:jc w:val="center"/>
        </w:trPr>
        <w:tc>
          <w:tcPr>
            <w:tcW w:w="2338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5146,9</w:t>
            </w:r>
          </w:p>
        </w:tc>
        <w:tc>
          <w:tcPr>
            <w:tcW w:w="1581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5146,9</w:t>
            </w:r>
          </w:p>
        </w:tc>
        <w:tc>
          <w:tcPr>
            <w:tcW w:w="2116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8B090E" w:rsidRPr="00CA7F6D" w:rsidTr="00863475">
        <w:trPr>
          <w:jc w:val="center"/>
        </w:trPr>
        <w:tc>
          <w:tcPr>
            <w:tcW w:w="2338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4844,0</w:t>
            </w:r>
          </w:p>
        </w:tc>
        <w:tc>
          <w:tcPr>
            <w:tcW w:w="1581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4844,0</w:t>
            </w:r>
          </w:p>
        </w:tc>
        <w:tc>
          <w:tcPr>
            <w:tcW w:w="2116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8B090E" w:rsidRPr="00CA7F6D" w:rsidTr="00863475">
        <w:trPr>
          <w:jc w:val="center"/>
        </w:trPr>
        <w:tc>
          <w:tcPr>
            <w:tcW w:w="2338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15355,2</w:t>
            </w:r>
          </w:p>
        </w:tc>
        <w:tc>
          <w:tcPr>
            <w:tcW w:w="1581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15355,2</w:t>
            </w:r>
          </w:p>
        </w:tc>
        <w:tc>
          <w:tcPr>
            <w:tcW w:w="2116" w:type="dxa"/>
          </w:tcPr>
          <w:p w:rsidR="008B090E" w:rsidRPr="005A4513" w:rsidRDefault="008B090E" w:rsidP="008B090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</w:tbl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ind w:left="849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863475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»;</w:t>
      </w:r>
    </w:p>
    <w:p w:rsidR="000C3FC3" w:rsidRDefault="00A21F0D" w:rsidP="00204E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п</w:t>
      </w:r>
      <w:r w:rsidR="000C3FC3">
        <w:rPr>
          <w:color w:val="000000" w:themeColor="text1"/>
          <w:sz w:val="28"/>
          <w:szCs w:val="28"/>
        </w:rPr>
        <w:t xml:space="preserve">риложение 1 </w:t>
      </w:r>
      <w:r>
        <w:rPr>
          <w:color w:val="000000" w:themeColor="text1"/>
          <w:sz w:val="28"/>
          <w:szCs w:val="28"/>
        </w:rPr>
        <w:t>к муниципальной программе «Обеспечение безопасности населения» изложить в нов</w:t>
      </w:r>
      <w:r w:rsidR="00A468A9">
        <w:rPr>
          <w:color w:val="000000" w:themeColor="text1"/>
          <w:sz w:val="28"/>
          <w:szCs w:val="28"/>
        </w:rPr>
        <w:t xml:space="preserve">ой редакции согласно приложению 1 </w:t>
      </w:r>
      <w:r>
        <w:rPr>
          <w:color w:val="000000" w:themeColor="text1"/>
          <w:sz w:val="28"/>
          <w:szCs w:val="28"/>
        </w:rPr>
        <w:t>к настоящему постановлению;</w:t>
      </w:r>
    </w:p>
    <w:p w:rsidR="00204E69" w:rsidRDefault="00F903D5" w:rsidP="00204E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04E69">
        <w:rPr>
          <w:color w:val="000000" w:themeColor="text1"/>
          <w:sz w:val="28"/>
          <w:szCs w:val="28"/>
        </w:rPr>
        <w:t xml:space="preserve">) приложение </w:t>
      </w:r>
      <w:r w:rsidR="0004240F">
        <w:rPr>
          <w:color w:val="000000" w:themeColor="text1"/>
          <w:sz w:val="28"/>
          <w:szCs w:val="28"/>
        </w:rPr>
        <w:t>6</w:t>
      </w:r>
      <w:r w:rsidR="00775696">
        <w:rPr>
          <w:color w:val="000000" w:themeColor="text1"/>
          <w:sz w:val="28"/>
          <w:szCs w:val="28"/>
        </w:rPr>
        <w:t xml:space="preserve"> к муниципальной программе «Обес</w:t>
      </w:r>
      <w:r w:rsidR="009B0630">
        <w:rPr>
          <w:color w:val="000000" w:themeColor="text1"/>
          <w:sz w:val="28"/>
          <w:szCs w:val="28"/>
        </w:rPr>
        <w:t xml:space="preserve">печение безопасности населения» </w:t>
      </w:r>
      <w:r w:rsidR="00204E69">
        <w:rPr>
          <w:color w:val="000000" w:themeColor="text1"/>
          <w:sz w:val="28"/>
          <w:szCs w:val="28"/>
        </w:rPr>
        <w:t xml:space="preserve">изложить в новой редакции согласно </w:t>
      </w:r>
      <w:r w:rsidR="009A6798">
        <w:rPr>
          <w:color w:val="000000" w:themeColor="text1"/>
          <w:sz w:val="28"/>
          <w:szCs w:val="28"/>
        </w:rPr>
        <w:t>приложению</w:t>
      </w:r>
      <w:r w:rsidR="00A468A9">
        <w:rPr>
          <w:color w:val="000000" w:themeColor="text1"/>
          <w:sz w:val="28"/>
          <w:szCs w:val="28"/>
        </w:rPr>
        <w:t xml:space="preserve"> 2</w:t>
      </w:r>
      <w:r w:rsidR="00EE6BD0">
        <w:rPr>
          <w:color w:val="000000" w:themeColor="text1"/>
          <w:sz w:val="28"/>
          <w:szCs w:val="28"/>
        </w:rPr>
        <w:t xml:space="preserve"> </w:t>
      </w:r>
      <w:r w:rsidR="009B0630">
        <w:rPr>
          <w:color w:val="000000" w:themeColor="text1"/>
          <w:sz w:val="28"/>
          <w:szCs w:val="28"/>
        </w:rPr>
        <w:t>к</w:t>
      </w:r>
      <w:r w:rsidR="00204E69">
        <w:rPr>
          <w:color w:val="000000" w:themeColor="text1"/>
          <w:sz w:val="28"/>
          <w:szCs w:val="28"/>
        </w:rPr>
        <w:t xml:space="preserve"> настоящему постановлению.</w:t>
      </w:r>
    </w:p>
    <w:p w:rsidR="00271801" w:rsidRPr="00271801" w:rsidRDefault="00271801" w:rsidP="0027180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Признать утратившим силу подпункт 2 пункта 1 постановления администрации </w:t>
      </w:r>
      <w:r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>
        <w:rPr>
          <w:color w:val="000000" w:themeColor="text1"/>
          <w:sz w:val="28"/>
          <w:szCs w:val="28"/>
        </w:rPr>
        <w:t xml:space="preserve"> от 14 марта 2022 г. № 129 </w:t>
      </w:r>
      <w:r w:rsidRPr="00271801">
        <w:rPr>
          <w:color w:val="000000" w:themeColor="text1"/>
          <w:sz w:val="28"/>
          <w:szCs w:val="28"/>
        </w:rPr>
        <w:t xml:space="preserve">«О внесении </w:t>
      </w:r>
      <w:r w:rsidRPr="00271801">
        <w:rPr>
          <w:color w:val="000000" w:themeColor="text1"/>
          <w:spacing w:val="-2"/>
          <w:sz w:val="28"/>
          <w:szCs w:val="28"/>
        </w:rPr>
        <w:t xml:space="preserve">изменений в постановление администрации </w:t>
      </w:r>
      <w:r>
        <w:rPr>
          <w:color w:val="000000" w:themeColor="text1"/>
          <w:spacing w:val="-2"/>
          <w:sz w:val="28"/>
          <w:szCs w:val="28"/>
        </w:rPr>
        <w:br/>
      </w:r>
      <w:r w:rsidRPr="00271801">
        <w:rPr>
          <w:color w:val="000000" w:themeColor="text1"/>
          <w:spacing w:val="-2"/>
          <w:sz w:val="28"/>
          <w:szCs w:val="28"/>
        </w:rPr>
        <w:t xml:space="preserve">Усть-Лабинского городского поселения Усть-Лабинского района </w:t>
      </w:r>
      <w:r w:rsidR="00EE6BD0">
        <w:rPr>
          <w:color w:val="000000" w:themeColor="text1"/>
          <w:spacing w:val="-2"/>
          <w:sz w:val="28"/>
          <w:szCs w:val="28"/>
        </w:rPr>
        <w:br/>
      </w:r>
      <w:r w:rsidRPr="00271801">
        <w:rPr>
          <w:color w:val="000000" w:themeColor="text1"/>
          <w:spacing w:val="-2"/>
          <w:sz w:val="28"/>
          <w:szCs w:val="28"/>
        </w:rPr>
        <w:t>от 29 декабря 2021 г. № 1170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271801">
        <w:rPr>
          <w:color w:val="000000" w:themeColor="text1"/>
          <w:spacing w:val="-2"/>
          <w:sz w:val="28"/>
          <w:szCs w:val="28"/>
        </w:rPr>
        <w:t xml:space="preserve">«Об утверждении муниципальной программы 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271801">
        <w:rPr>
          <w:color w:val="000000" w:themeColor="text1"/>
          <w:spacing w:val="-2"/>
          <w:sz w:val="28"/>
          <w:szCs w:val="28"/>
        </w:rPr>
        <w:t>«Обеспечение безопасности населения»</w:t>
      </w:r>
      <w:r w:rsidR="00F903D5">
        <w:rPr>
          <w:color w:val="000000" w:themeColor="text1"/>
          <w:spacing w:val="-2"/>
          <w:sz w:val="28"/>
          <w:szCs w:val="28"/>
        </w:rPr>
        <w:t>»</w:t>
      </w:r>
      <w:r w:rsidRPr="00271801">
        <w:rPr>
          <w:color w:val="000000" w:themeColor="text1"/>
          <w:spacing w:val="-2"/>
          <w:sz w:val="28"/>
          <w:szCs w:val="28"/>
        </w:rPr>
        <w:t>.</w:t>
      </w:r>
    </w:p>
    <w:p w:rsidR="003E6BB3" w:rsidRPr="00271801" w:rsidRDefault="00271801" w:rsidP="0027180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 Усть-Лабинского городского поселения Усть-Лабинского района </w:t>
      </w:r>
      <w:r w:rsidR="00863475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775696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27180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4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Настоящее </w:t>
      </w:r>
      <w:r w:rsidR="00775696">
        <w:rPr>
          <w:rFonts w:eastAsia="Calibri"/>
          <w:color w:val="000000" w:themeColor="text1"/>
          <w:sz w:val="28"/>
          <w:szCs w:val="28"/>
          <w:lang w:eastAsia="en-US"/>
        </w:rPr>
        <w:t>постановление вступает в силу со 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243A4" w:rsidRPr="000F70BE" w:rsidRDefault="00B243A4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Глава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Усть-Лабинского района                                                               С. А. Гайнюченко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4513" w:rsidRDefault="005A4513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4513" w:rsidRDefault="005A4513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434816" w:rsidRDefault="00434816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CF7302" w:rsidRDefault="00CF7302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CF7302" w:rsidRDefault="00CF7302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CF7302" w:rsidRDefault="00CF7302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04E69" w:rsidRDefault="00204E69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04E69" w:rsidRDefault="00204E69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04240F" w:rsidRDefault="0004240F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A6798" w:rsidRDefault="009A6798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A6798" w:rsidRDefault="009A6798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A6798" w:rsidRDefault="009A6798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A6798" w:rsidRDefault="009A6798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A6798" w:rsidRDefault="009A6798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A6798" w:rsidRDefault="009A6798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A6798" w:rsidRDefault="009A6798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04240F" w:rsidRDefault="0004240F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F903D5" w:rsidRDefault="00F903D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F903D5" w:rsidRDefault="00F903D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F903D5" w:rsidRDefault="00F903D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0018D4" w:rsidRDefault="000018D4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0018D4" w:rsidRDefault="000018D4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0018D4" w:rsidRDefault="000018D4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0018D4" w:rsidRDefault="000018D4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0018D4" w:rsidRDefault="000018D4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0018D4" w:rsidRDefault="000018D4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0018D4" w:rsidRDefault="000018D4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7566D5" w:rsidRDefault="007566D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C35C7A" w:rsidRDefault="00C35C7A"/>
    <w:p w:rsidR="00A21F0D" w:rsidRDefault="00A21F0D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A468A9">
        <w:rPr>
          <w:color w:val="000000"/>
          <w:spacing w:val="-1"/>
          <w:sz w:val="28"/>
          <w:szCs w:val="28"/>
        </w:rPr>
        <w:t>1</w:t>
      </w:r>
    </w:p>
    <w:p w:rsidR="00A21F0D" w:rsidRDefault="00A21F0D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A21F0D" w:rsidRDefault="00A21F0D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A21F0D" w:rsidRDefault="00A21F0D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A21F0D" w:rsidRDefault="00AD5BD0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10.06.2022  № 385</w:t>
      </w:r>
    </w:p>
    <w:p w:rsidR="000C4FB3" w:rsidRDefault="000C4FB3"/>
    <w:p w:rsidR="00A21F0D" w:rsidRDefault="00A21F0D"/>
    <w:p w:rsidR="00A21F0D" w:rsidRDefault="000018D4" w:rsidP="000018D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«ПРИЛОЖЕНИЕ 1</w:t>
      </w:r>
    </w:p>
    <w:p w:rsidR="00A21F0D" w:rsidRDefault="00A21F0D" w:rsidP="00A21F0D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21F0D" w:rsidRPr="00084DA7" w:rsidRDefault="00A21F0D" w:rsidP="00A21F0D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A21F0D" w:rsidRDefault="00A21F0D" w:rsidP="000018D4">
      <w:pPr>
        <w:rPr>
          <w:b/>
          <w:color w:val="000000"/>
          <w:spacing w:val="-1"/>
          <w:sz w:val="28"/>
          <w:szCs w:val="28"/>
        </w:rPr>
      </w:pPr>
    </w:p>
    <w:p w:rsidR="00A21F0D" w:rsidRPr="00BF7B63" w:rsidRDefault="00A21F0D" w:rsidP="00A21F0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A21F0D" w:rsidRDefault="00A21F0D" w:rsidP="00A21F0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Обеспечение безопасности населения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A21F0D" w:rsidRDefault="00A21F0D" w:rsidP="00A21F0D">
      <w:pPr>
        <w:rPr>
          <w:b/>
          <w:color w:val="000000"/>
          <w:spacing w:val="-1"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3029"/>
        <w:gridCol w:w="1418"/>
        <w:gridCol w:w="1134"/>
        <w:gridCol w:w="1134"/>
        <w:gridCol w:w="1134"/>
        <w:gridCol w:w="1134"/>
      </w:tblGrid>
      <w:tr w:rsidR="00A21F0D" w:rsidRPr="00702282" w:rsidTr="00F941EE">
        <w:trPr>
          <w:trHeight w:val="267"/>
        </w:trPr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A21F0D" w:rsidRPr="00702282" w:rsidTr="00F941EE">
        <w:trPr>
          <w:trHeight w:val="232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F0D" w:rsidRPr="00702282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Обеспечение безопасности населения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Default="00A21F0D" w:rsidP="000018D4">
            <w:pPr>
              <w:ind w:right="72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</w:p>
          <w:p w:rsidR="00A21F0D" w:rsidRPr="00196490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t>Организация и обеспечение безопасных условий проживания населения  на территории Усть-Лабинского городского поселения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Default="00A21F0D" w:rsidP="000018D4">
            <w:pPr>
              <w:ind w:right="72"/>
              <w:jc w:val="both"/>
            </w:pPr>
            <w:r w:rsidRPr="008571F0">
              <w:rPr>
                <w:rFonts w:eastAsiaTheme="minorHAnsi"/>
                <w:lang w:eastAsia="en-US"/>
              </w:rPr>
              <w:t>Задача</w:t>
            </w:r>
            <w:r w:rsidRPr="00196490">
              <w:rPr>
                <w:rFonts w:eastAsiaTheme="minorHAnsi"/>
                <w:highlight w:val="yellow"/>
                <w:lang w:eastAsia="en-US"/>
              </w:rPr>
              <w:t>:</w:t>
            </w:r>
            <w:r w:rsidRPr="00EB0EFB">
              <w:t xml:space="preserve">  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1. Пропаганда и информирование населения в области защиты населения от чрезвычайных ситуаций природного и техногенного характера.</w:t>
            </w:r>
          </w:p>
          <w:p w:rsidR="00A21F0D" w:rsidRPr="006714E2" w:rsidRDefault="00A21F0D" w:rsidP="000018D4">
            <w:pPr>
              <w:tabs>
                <w:tab w:val="left" w:pos="354"/>
              </w:tabs>
              <w:ind w:right="72"/>
              <w:jc w:val="both"/>
              <w:rPr>
                <w:rFonts w:eastAsia="Calibri" w:cs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2. Повышение оперативности реагирования служб экстренного вызова и служб жизнеобеспечения</w:t>
            </w:r>
            <w:r w:rsidRPr="006714E2">
              <w:rPr>
                <w:rFonts w:eastAsia="Calibri" w:cs="Calibri"/>
                <w:lang w:eastAsia="en-US"/>
              </w:rPr>
              <w:t xml:space="preserve"> </w:t>
            </w:r>
            <w:r w:rsidRPr="006714E2">
              <w:rPr>
                <w:rFonts w:eastAsia="Calibri"/>
                <w:lang w:eastAsia="en-US"/>
              </w:rPr>
              <w:t>при угрозе возникновения и возникновении чрезвычайных ситуаций, аварий и происшествий на территории Усть-Лабинского городского поселения Усть-Лабинского района.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3. Повышение эффективности организации и проведения поисково-спасательных, аварийно-спасательных и других неотложных работ в условиях чрезвычайных ситуаций природного и техногенного характера.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4. Повышение эффективности системы подготовки и обучения населения, пропаганда знаний в области гражданской обороны.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 xml:space="preserve">5.Развитие и эксплуатация системы оповещения населения на территории </w:t>
            </w:r>
            <w:r>
              <w:rPr>
                <w:rFonts w:eastAsia="Calibri"/>
                <w:lang w:eastAsia="en-US"/>
              </w:rPr>
              <w:br/>
            </w:r>
            <w:r w:rsidRPr="006714E2">
              <w:rPr>
                <w:rFonts w:eastAsia="Calibri"/>
                <w:lang w:eastAsia="en-US"/>
              </w:rPr>
              <w:t>Усть-Лабинского городского поселения Усть-Лабинского района.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 xml:space="preserve">6. Подготовка к проведению мероприятий по эвакуации населения, материальных и культурных ценностей в безопасные районы. 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7. Обеспечение первичных мер пожарной безопасности.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8. Обеспечение безопасности населения на водных объектах.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9. Пропаганда и информирование населения в области профилактики правонарушений.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10. Подготовка агитационных плакатов по профилактике терроризма и экстремизма.</w:t>
            </w:r>
          </w:p>
          <w:p w:rsidR="00A21F0D" w:rsidRPr="00196490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11. Выявление и устранение предпосылок к возникновению чрезвычайных ситуаций экологического и санитарно-эпидемиологического характера и ликвидации их последствий на территории г. Усть-Лабинска.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Изготовление печатной продукции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Экстренное привлечение необходимых средств в </w:t>
            </w: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>случае возникновения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Выполнение работ по техническому обслуживанию систем экстренного оповещения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Передача полномочий на содержание и организацию деятельности Единой дежурно-диспетчерской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F94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Передача полномочий на содержание и организацию деятельности аварийно-спасательных служб и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Поставка и монтаж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пожарных гидрантов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ПГ-2, расположенных на водопроводных сетях в г. Усть-Лабинске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систем 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  <w:r w:rsidR="00A21F0D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  <w:r w:rsidR="00A21F0D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Оказание телематических услуг связи по передаче данных систем видеонаблюдения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Усть-Лабинского городского поселения (АПК Безопасный город)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</w:t>
            </w:r>
            <w:r w:rsidRPr="002C602E">
              <w:rPr>
                <w:rFonts w:eastAsiaTheme="minorHAnsi"/>
                <w:color w:val="000000" w:themeColor="text1"/>
                <w:lang w:eastAsia="en-US"/>
              </w:rPr>
              <w:t>т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59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Изготовление печатной продукции (листовой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Изготовление информационных щитов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   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8571F0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b/>
                <w:lang w:eastAsia="en-US"/>
              </w:rPr>
              <w:t>Подпрограмма №1</w:t>
            </w:r>
            <w:r w:rsidRPr="008571F0">
              <w:rPr>
                <w:rFonts w:eastAsiaTheme="minorHAnsi"/>
                <w:lang w:eastAsia="en-US"/>
              </w:rPr>
              <w:t xml:space="preserve"> «</w:t>
            </w:r>
            <w:r>
              <w:t>Организация мероприятий по гражданской обороне</w:t>
            </w:r>
            <w:r w:rsidRPr="008571F0">
              <w:rPr>
                <w:rFonts w:eastAsiaTheme="minorHAnsi"/>
                <w:lang w:eastAsia="en-US"/>
              </w:rPr>
              <w:t>»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F247D8" w:rsidRDefault="00A21F0D" w:rsidP="000018D4">
            <w:pPr>
              <w:ind w:right="64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людей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F247D8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Задача: 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Выполнение работ по техническому обслуживанию </w:t>
            </w:r>
            <w:r>
              <w:rPr>
                <w:rFonts w:eastAsiaTheme="minorHAnsi"/>
                <w:lang w:eastAsia="en-US"/>
              </w:rPr>
              <w:lastRenderedPageBreak/>
              <w:t>оборудования экстренного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8571F0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8571F0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8571F0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2.1.2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8571F0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</w:t>
            </w:r>
            <w:r w:rsidRPr="008571F0">
              <w:rPr>
                <w:rFonts w:eastAsiaTheme="minorHAnsi"/>
                <w:b/>
                <w:lang w:eastAsia="en-US"/>
              </w:rPr>
              <w:t>2</w:t>
            </w:r>
            <w:r w:rsidRPr="008571F0">
              <w:rPr>
                <w:rFonts w:eastAsiaTheme="minorHAnsi"/>
                <w:lang w:eastAsia="en-US"/>
              </w:rPr>
              <w:t xml:space="preserve">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09156C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0018D4" w:rsidRDefault="00A21F0D" w:rsidP="000018D4">
            <w:pPr>
              <w:ind w:left="-57" w:right="64"/>
              <w:jc w:val="both"/>
              <w:rPr>
                <w:rFonts w:eastAsia="Calibr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  <w:r w:rsidRPr="0009156C">
              <w:rPr>
                <w:rFonts w:eastAsia="Calibri"/>
                <w:lang w:eastAsia="en-US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</w:t>
            </w:r>
            <w:r>
              <w:rPr>
                <w:rFonts w:eastAsia="Calibri"/>
                <w:lang w:eastAsia="en-US"/>
              </w:rPr>
              <w:t>дного и техногенного характера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0018D4" w:rsidRDefault="00A21F0D" w:rsidP="000018D4">
            <w:pPr>
              <w:ind w:right="64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Задача: </w:t>
            </w:r>
            <w:r w:rsidRPr="00F247D8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предупреждению и ликвидации последствий </w:t>
            </w: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>чрезвычайных ситуаций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природного и техногенного характера, повышение уровня защиты населения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Изготовление печатной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8571F0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8571F0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8571F0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8571F0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8571F0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8571F0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391128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Обеспечение пожарной безопасности</w:t>
            </w:r>
            <w:r>
              <w:rPr>
                <w:bCs/>
              </w:rPr>
              <w:t xml:space="preserve"> на территории поселения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391128" w:rsidRDefault="00A21F0D" w:rsidP="000018D4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rPr>
                <w:spacing w:val="-4"/>
              </w:rPr>
              <w:t>Повышение уровня защищённости населения и объектов экономики от пожаров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0018D4" w:rsidRDefault="00A21F0D" w:rsidP="000018D4">
            <w:pPr>
              <w:jc w:val="both"/>
            </w:pPr>
            <w:r w:rsidRPr="00391128">
              <w:rPr>
                <w:rFonts w:eastAsiaTheme="minorHAnsi"/>
                <w:lang w:eastAsia="en-US"/>
              </w:rPr>
              <w:t xml:space="preserve">Задача: </w:t>
            </w:r>
            <w:r w:rsidRPr="00391128">
              <w:t>Обеспечение перв</w:t>
            </w:r>
            <w:r w:rsidR="000018D4">
              <w:t>ичных мер пожарной безопасности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Поставка и монтаж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№4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Укрепление правопорядка, профилактика правонарушений, усиление борьбы с преступностью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391128" w:rsidRDefault="00A21F0D" w:rsidP="000018D4">
            <w:pPr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rPr>
                <w:spacing w:val="-4"/>
              </w:rPr>
              <w:t>Укрепление правопорядка, профилактика правонарушений.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F941EE" w:rsidRDefault="00A21F0D" w:rsidP="000018D4">
            <w:pPr>
              <w:ind w:right="-57"/>
              <w:jc w:val="both"/>
            </w:pPr>
            <w:r w:rsidRPr="00F941EE">
              <w:rPr>
                <w:rFonts w:eastAsiaTheme="minorHAnsi"/>
                <w:lang w:eastAsia="en-US"/>
              </w:rPr>
              <w:t xml:space="preserve">Задача: </w:t>
            </w:r>
            <w:r w:rsidRPr="00F941EE">
              <w:t xml:space="preserve">Снижение уровня преступности, укрепление правопорядка на территории Усть-Лабинского городского поселения Усть-Лабинского района, </w:t>
            </w:r>
          </w:p>
          <w:p w:rsidR="00A21F0D" w:rsidRPr="000018D4" w:rsidRDefault="00A21F0D" w:rsidP="000018D4">
            <w:pPr>
              <w:jc w:val="both"/>
              <w:rPr>
                <w:rFonts w:eastAsia="Calibri"/>
                <w:lang w:eastAsia="en-US"/>
              </w:rPr>
            </w:pPr>
            <w:r w:rsidRPr="00F941EE">
              <w:rPr>
                <w:rFonts w:eastAsia="Calibri"/>
                <w:lang w:eastAsia="en-US"/>
              </w:rPr>
              <w:t>пропаганда и информирование населения в обла</w:t>
            </w:r>
            <w:r w:rsidR="000018D4" w:rsidRPr="00F941EE">
              <w:rPr>
                <w:rFonts w:eastAsia="Calibri"/>
                <w:lang w:eastAsia="en-US"/>
              </w:rPr>
              <w:t>сти профилактики правонарушений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54A7">
              <w:rPr>
                <w:rFonts w:eastAsiaTheme="minorHAnsi"/>
                <w:lang w:eastAsia="en-US"/>
              </w:rPr>
              <w:t>Техническое обслуживание систем 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21F0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391128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21F0D">
              <w:rPr>
                <w:rFonts w:eastAsiaTheme="minorHAnsi"/>
                <w:lang w:eastAsia="en-US"/>
              </w:rPr>
              <w:t>5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№5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Профилактика терроризма и экстремизма в поселении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F941EE" w:rsidRDefault="00A21F0D" w:rsidP="00F941EE">
            <w:pPr>
              <w:jc w:val="both"/>
              <w:rPr>
                <w:rFonts w:eastAsiaTheme="minorHAnsi"/>
                <w:lang w:eastAsia="en-US"/>
              </w:rPr>
            </w:pPr>
            <w:r w:rsidRPr="00F941EE">
              <w:rPr>
                <w:rFonts w:eastAsiaTheme="minorHAnsi"/>
                <w:lang w:eastAsia="en-US"/>
              </w:rPr>
              <w:t xml:space="preserve">Цель: </w:t>
            </w:r>
            <w:r w:rsidR="000018D4" w:rsidRPr="00F941EE">
              <w:rPr>
                <w:color w:val="212529"/>
                <w:shd w:val="clear" w:color="auto" w:fill="F4F4F4"/>
              </w:rPr>
              <w:t>Повышение уровня безопасности   от угроз  терроризма   и   экстремизма в поселении</w:t>
            </w:r>
            <w:r w:rsidR="00F941EE">
              <w:rPr>
                <w:color w:val="212529"/>
                <w:shd w:val="clear" w:color="auto" w:fill="F4F4F4"/>
              </w:rPr>
              <w:t>, п</w:t>
            </w:r>
            <w:r w:rsidR="00F941EE" w:rsidRPr="00F941EE">
              <w:rPr>
                <w:color w:val="212529"/>
                <w:shd w:val="clear" w:color="auto" w:fill="F4F4F4"/>
              </w:rPr>
              <w:t>редупреждение  и  пресечение распространения террористической  и  экстремистской идеологии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F941EE" w:rsidRDefault="00A21F0D" w:rsidP="00F941EE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41EE">
              <w:rPr>
                <w:rFonts w:eastAsiaTheme="minorHAnsi"/>
                <w:lang w:eastAsia="en-US"/>
              </w:rPr>
              <w:t>Задача</w:t>
            </w:r>
            <w:r w:rsidR="00F941EE" w:rsidRPr="00F941EE">
              <w:rPr>
                <w:rFonts w:eastAsiaTheme="minorHAnsi"/>
                <w:lang w:eastAsia="en-US"/>
              </w:rPr>
              <w:t xml:space="preserve">: </w:t>
            </w:r>
            <w:r w:rsidR="00F941EE">
              <w:rPr>
                <w:rStyle w:val="c5"/>
                <w:color w:val="000000"/>
              </w:rPr>
              <w:t>Совершенствование системы профилактических мер, направленных на противодействие  терроризму</w:t>
            </w:r>
            <w:bookmarkStart w:id="0" w:name="h.3dy6vkm"/>
            <w:bookmarkEnd w:id="0"/>
            <w:r w:rsidR="00F941EE">
              <w:rPr>
                <w:rStyle w:val="c5"/>
                <w:color w:val="000000"/>
              </w:rPr>
              <w:t>, устранение предпосылок  и  условий возникновения террористических и экстремистских проявлений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Техническое обслуживание систем </w:t>
            </w:r>
            <w:r w:rsidRPr="00391128">
              <w:rPr>
                <w:rFonts w:eastAsiaTheme="minorHAnsi"/>
                <w:lang w:eastAsia="en-US"/>
              </w:rPr>
              <w:lastRenderedPageBreak/>
              <w:t>автономного наружного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F941E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41EE">
              <w:rPr>
                <w:rFonts w:eastAsiaTheme="minorHAnsi"/>
                <w:lang w:eastAsia="en-US"/>
              </w:rPr>
              <w:t>3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2.5.2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51D26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51D26">
              <w:rPr>
                <w:rFonts w:eastAsiaTheme="minorHAnsi"/>
                <w:lang w:eastAsia="en-US"/>
              </w:rPr>
              <w:t>Оказание телематических услуг связи по передаче данных систем видеонаблюдения</w:t>
            </w:r>
            <w:r>
              <w:rPr>
                <w:rFonts w:eastAsiaTheme="minorHAnsi"/>
                <w:lang w:eastAsia="en-US"/>
              </w:rPr>
              <w:t xml:space="preserve"> Усть-Лабинского городского поселения (АПК Безопасный город)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751D26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F941EE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F941EE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391128" w:rsidRDefault="00F941EE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№6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Обеспечение безопасности людей на водных объектах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391128" w:rsidRDefault="00A21F0D" w:rsidP="00A21F0D">
            <w:pPr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t>Безопасность населения на водных объектах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391128" w:rsidRDefault="00A21F0D" w:rsidP="00A21F0D">
            <w:pPr>
              <w:ind w:right="-57"/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Задача: Обеспечение безопасности людей на водных объектах </w:t>
            </w:r>
            <w:r w:rsidRPr="00391128">
              <w:t>для предотвращения гибели людей на водных объектах в летний и зимний период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зготовление печатной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1000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Изготовление стационарных информационных щитов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391128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A7CFC">
              <w:rPr>
                <w:rFonts w:eastAsiaTheme="minorHAnsi"/>
                <w:b/>
                <w:lang w:eastAsia="en-US"/>
              </w:rPr>
              <w:t>Подпрограмма №7</w:t>
            </w:r>
            <w:r>
              <w:rPr>
                <w:rFonts w:eastAsiaTheme="minorHAnsi"/>
                <w:lang w:eastAsia="en-US"/>
              </w:rPr>
              <w:t xml:space="preserve"> «Поисковые и аварийно-спасательные учреждения»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Default="00F941EE" w:rsidP="00EF53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Цель: Р</w:t>
            </w:r>
            <w:r w:rsidR="00A21F0D">
              <w:rPr>
                <w:rFonts w:eastAsiaTheme="minorHAnsi"/>
                <w:lang w:eastAsia="en-US"/>
              </w:rPr>
              <w:t>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Default="00F941EE" w:rsidP="00EF53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Задача: П</w:t>
            </w:r>
            <w:r w:rsidR="00A21F0D">
              <w:rPr>
                <w:rFonts w:eastAsiaTheme="minorHAnsi"/>
                <w:lang w:eastAsia="en-US"/>
              </w:rPr>
              <w:t>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A21F0D" w:rsidRDefault="00F941EE" w:rsidP="00F941EE">
      <w:pPr>
        <w:ind w:left="920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».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A21F0D" w:rsidRDefault="00A21F0D" w:rsidP="00A21F0D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21F0D" w:rsidRPr="00A21F0D" w:rsidRDefault="00A21F0D">
      <w:pPr>
        <w:rPr>
          <w:b/>
        </w:rPr>
      </w:pPr>
    </w:p>
    <w:p w:rsidR="00A21F0D" w:rsidRDefault="00A21F0D"/>
    <w:p w:rsidR="00F941EE" w:rsidRDefault="00F941EE"/>
    <w:p w:rsidR="00A21F0D" w:rsidRDefault="00A21F0D"/>
    <w:p w:rsidR="008627A1" w:rsidRDefault="008627A1" w:rsidP="00204E69">
      <w:pPr>
        <w:ind w:left="4248" w:firstLine="708"/>
        <w:rPr>
          <w:color w:val="000000"/>
          <w:spacing w:val="-1"/>
          <w:sz w:val="28"/>
          <w:szCs w:val="28"/>
        </w:rPr>
      </w:pPr>
    </w:p>
    <w:p w:rsidR="008627A1" w:rsidRDefault="008627A1" w:rsidP="00204E69">
      <w:pPr>
        <w:ind w:left="4248" w:firstLine="708"/>
        <w:rPr>
          <w:color w:val="000000"/>
          <w:spacing w:val="-1"/>
          <w:sz w:val="28"/>
          <w:szCs w:val="28"/>
        </w:rPr>
      </w:pPr>
    </w:p>
    <w:p w:rsidR="0024154C" w:rsidRDefault="0024154C" w:rsidP="00204E6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A468A9">
        <w:rPr>
          <w:color w:val="000000"/>
          <w:spacing w:val="-1"/>
          <w:sz w:val="28"/>
          <w:szCs w:val="28"/>
        </w:rPr>
        <w:t>2</w:t>
      </w:r>
    </w:p>
    <w:p w:rsidR="0024154C" w:rsidRDefault="0024154C" w:rsidP="008350F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24154C" w:rsidRDefault="0024154C" w:rsidP="008350F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154C" w:rsidRDefault="0024154C" w:rsidP="008350F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24154C" w:rsidRDefault="00AD5BD0" w:rsidP="008350F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от 10.06.2022 </w:t>
      </w:r>
      <w:bookmarkStart w:id="1" w:name="_GoBack"/>
      <w:bookmarkEnd w:id="1"/>
      <w:r>
        <w:rPr>
          <w:color w:val="000000"/>
          <w:spacing w:val="-1"/>
          <w:sz w:val="28"/>
          <w:szCs w:val="28"/>
        </w:rPr>
        <w:t xml:space="preserve"> № 385</w:t>
      </w:r>
    </w:p>
    <w:p w:rsidR="0024154C" w:rsidRDefault="0024154C" w:rsidP="005A451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4154C" w:rsidRDefault="0024154C" w:rsidP="00204E69">
      <w:pPr>
        <w:rPr>
          <w:color w:val="000000"/>
          <w:spacing w:val="-1"/>
          <w:sz w:val="28"/>
          <w:szCs w:val="28"/>
        </w:rPr>
      </w:pPr>
    </w:p>
    <w:p w:rsidR="00541A2C" w:rsidRPr="00176DE3" w:rsidRDefault="00204E69" w:rsidP="008350F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="000C4FB3">
        <w:rPr>
          <w:color w:val="000000"/>
          <w:spacing w:val="-1"/>
          <w:sz w:val="28"/>
          <w:szCs w:val="28"/>
        </w:rPr>
        <w:t>6</w:t>
      </w:r>
    </w:p>
    <w:p w:rsidR="00541A2C" w:rsidRPr="00176DE3" w:rsidRDefault="00541A2C" w:rsidP="00541A2C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8350F0">
        <w:rPr>
          <w:color w:val="000000"/>
          <w:spacing w:val="-1"/>
          <w:sz w:val="28"/>
          <w:szCs w:val="28"/>
        </w:rPr>
        <w:tab/>
      </w:r>
      <w:r w:rsidRPr="00176DE3">
        <w:rPr>
          <w:color w:val="000000"/>
          <w:spacing w:val="-1"/>
          <w:sz w:val="28"/>
          <w:szCs w:val="28"/>
        </w:rPr>
        <w:t>к муниципальной программе</w:t>
      </w:r>
    </w:p>
    <w:p w:rsidR="00541A2C" w:rsidRPr="00084DA7" w:rsidRDefault="00541A2C" w:rsidP="008350F0">
      <w:pPr>
        <w:ind w:left="4248" w:firstLine="708"/>
        <w:rPr>
          <w:color w:val="000000"/>
          <w:spacing w:val="-1"/>
          <w:sz w:val="28"/>
          <w:szCs w:val="28"/>
        </w:rPr>
      </w:pPr>
      <w:r w:rsidRPr="00176DE3">
        <w:rPr>
          <w:color w:val="000000"/>
          <w:spacing w:val="-1"/>
          <w:sz w:val="28"/>
          <w:szCs w:val="28"/>
        </w:rPr>
        <w:t>«Обеспечение безопасности</w:t>
      </w:r>
      <w:r>
        <w:rPr>
          <w:color w:val="000000"/>
          <w:spacing w:val="-1"/>
          <w:sz w:val="28"/>
          <w:szCs w:val="28"/>
        </w:rPr>
        <w:t xml:space="preserve"> населения»   </w:t>
      </w:r>
    </w:p>
    <w:p w:rsidR="00541A2C" w:rsidRDefault="00541A2C" w:rsidP="00541A2C">
      <w:pPr>
        <w:rPr>
          <w:b/>
          <w:color w:val="000000"/>
          <w:spacing w:val="-1"/>
          <w:sz w:val="28"/>
          <w:szCs w:val="28"/>
        </w:rPr>
      </w:pPr>
    </w:p>
    <w:p w:rsidR="00204E69" w:rsidRDefault="00204E69" w:rsidP="00541A2C">
      <w:pPr>
        <w:rPr>
          <w:b/>
          <w:color w:val="000000"/>
          <w:spacing w:val="-1"/>
          <w:sz w:val="28"/>
          <w:szCs w:val="28"/>
        </w:rPr>
      </w:pPr>
    </w:p>
    <w:p w:rsidR="00541A2C" w:rsidRPr="00E85718" w:rsidRDefault="00541A2C" w:rsidP="00541A2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:rsidR="00541A2C" w:rsidRPr="00E85718" w:rsidRDefault="00541A2C" w:rsidP="00541A2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541A2C" w:rsidRPr="00E85718" w:rsidRDefault="00541A2C" w:rsidP="00541A2C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 w:rsidR="000C4FB3">
        <w:rPr>
          <w:b/>
          <w:sz w:val="28"/>
          <w:szCs w:val="28"/>
        </w:rPr>
        <w:t>Профилактика терроризма и экстремизма</w:t>
      </w:r>
      <w:r w:rsidRPr="00E85718">
        <w:rPr>
          <w:b/>
          <w:sz w:val="28"/>
          <w:szCs w:val="28"/>
        </w:rPr>
        <w:t>»</w:t>
      </w:r>
    </w:p>
    <w:p w:rsidR="00541A2C" w:rsidRPr="00E85718" w:rsidRDefault="00541A2C" w:rsidP="00541A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541A2C" w:rsidRPr="00E85718" w:rsidRDefault="00541A2C" w:rsidP="00541A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541A2C" w:rsidRPr="00E85718" w:rsidRDefault="00541A2C" w:rsidP="00541A2C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0C4FB3" w:rsidRPr="00E85718" w:rsidTr="00EE6BD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</w:pPr>
            <w:r w:rsidRPr="00DD694E">
              <w:t xml:space="preserve">Отдел </w:t>
            </w:r>
            <w:r>
              <w:t xml:space="preserve">по вопросам жилищно-коммунального хозяйства и благоустройства администрации </w:t>
            </w:r>
            <w:r>
              <w:br/>
            </w:r>
            <w:r w:rsidRPr="00DD694E">
              <w:t xml:space="preserve">Усть-Лабинского городского поселения </w:t>
            </w:r>
            <w:r>
              <w:br/>
            </w:r>
            <w:r w:rsidRPr="00DD694E">
              <w:t>Усть-Лабинского района</w:t>
            </w:r>
          </w:p>
        </w:tc>
      </w:tr>
      <w:tr w:rsidR="000C4FB3" w:rsidRPr="00E85718" w:rsidTr="00EE6BD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</w:pPr>
            <w:r w:rsidRPr="00DD694E">
              <w:t xml:space="preserve">Муниципальное казенное учреждение </w:t>
            </w:r>
            <w:r>
              <w:br/>
            </w:r>
            <w:r w:rsidRPr="00DD694E">
              <w:t xml:space="preserve">Усть-Лабинского городского поселения </w:t>
            </w:r>
            <w:r>
              <w:br/>
            </w:r>
            <w:r w:rsidRPr="00DD694E">
              <w:t>Усть-Лабинского района «Администра</w:t>
            </w:r>
            <w:r>
              <w:t>тивно-техническое управление»</w:t>
            </w:r>
          </w:p>
        </w:tc>
      </w:tr>
      <w:tr w:rsidR="000C4FB3" w:rsidRPr="00E85718" w:rsidTr="00EE6BD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FB3" w:rsidRPr="00580060" w:rsidRDefault="000C4FB3" w:rsidP="00EE6BD0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spacing w:val="-1"/>
              </w:rPr>
              <w:t>Антитеррористическая защищенность населения в местах массового скопления людей и социальных объектов.</w:t>
            </w:r>
          </w:p>
        </w:tc>
      </w:tr>
      <w:tr w:rsidR="000C4FB3" w:rsidRPr="00E85718" w:rsidTr="00EE6BD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FB3" w:rsidRPr="00E85718" w:rsidRDefault="000C4FB3" w:rsidP="00EE6BD0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0C4FB3" w:rsidRPr="00E85718" w:rsidTr="00EE6BD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0C4FB3" w:rsidRPr="00E85718" w:rsidTr="00EE6BD0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0C4FB3" w:rsidRPr="00E85718" w:rsidTr="00EE6BD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center"/>
            </w:pPr>
            <w: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center"/>
            </w:pPr>
            <w:r>
              <w:t>1020,0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C4FB3" w:rsidRPr="00E85718" w:rsidTr="00EE6BD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C4FB3" w:rsidRPr="00E85718" w:rsidTr="00EE6BD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8C5511" w:rsidP="000C4FB3">
            <w:pPr>
              <w:autoSpaceDE w:val="0"/>
              <w:autoSpaceDN w:val="0"/>
              <w:adjustRightInd w:val="0"/>
              <w:jc w:val="center"/>
            </w:pPr>
            <w:r>
              <w:t>708,3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E85718" w:rsidRDefault="008C5511" w:rsidP="000C4FB3">
            <w:pPr>
              <w:autoSpaceDE w:val="0"/>
              <w:autoSpaceDN w:val="0"/>
              <w:adjustRightInd w:val="0"/>
              <w:jc w:val="center"/>
            </w:pPr>
            <w:r>
              <w:t>708,3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FB3" w:rsidRPr="00E85718" w:rsidRDefault="000C4FB3" w:rsidP="000C4FB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C4FB3" w:rsidRPr="00E85718" w:rsidTr="00EE6BD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3B7CB0" w:rsidRDefault="000C4FB3" w:rsidP="000C4FB3">
            <w:pPr>
              <w:autoSpaceDE w:val="0"/>
              <w:autoSpaceDN w:val="0"/>
              <w:adjustRightInd w:val="0"/>
              <w:rPr>
                <w:b/>
              </w:rPr>
            </w:pPr>
            <w:r w:rsidRPr="003B7CB0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3B7CB0" w:rsidRDefault="008C5511" w:rsidP="000C4F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3B7CB0" w:rsidRDefault="000C4FB3" w:rsidP="000C4F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3B7CB0" w:rsidRDefault="000C4FB3" w:rsidP="000C4F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3" w:rsidRPr="003B7CB0" w:rsidRDefault="008C5511" w:rsidP="000C4F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2768,1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FB3" w:rsidRPr="003B7CB0" w:rsidRDefault="000C4FB3" w:rsidP="000C4F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</w:tr>
      <w:tr w:rsidR="000C4FB3" w:rsidRPr="00E85718" w:rsidTr="00EE6BD0">
        <w:trPr>
          <w:trHeight w:val="25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C4FB3" w:rsidRPr="00E85718" w:rsidRDefault="000C4FB3" w:rsidP="00EE6BD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8C5511" w:rsidRPr="00E85718" w:rsidTr="00EE6BD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1020,0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C5511" w:rsidRPr="00E85718" w:rsidTr="00EE6BD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C5511" w:rsidRPr="00E85718" w:rsidTr="00EE6BD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708,3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708,3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511" w:rsidRPr="00E85718" w:rsidRDefault="008C5511" w:rsidP="008C551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C5511" w:rsidRPr="00E85718" w:rsidTr="00EE6BD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3B7CB0" w:rsidRDefault="008C5511" w:rsidP="008C5511">
            <w:pPr>
              <w:autoSpaceDE w:val="0"/>
              <w:autoSpaceDN w:val="0"/>
              <w:adjustRightInd w:val="0"/>
              <w:rPr>
                <w:b/>
              </w:rPr>
            </w:pPr>
            <w:r w:rsidRPr="003B7CB0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3B7CB0" w:rsidRDefault="008C5511" w:rsidP="008C55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3B7CB0" w:rsidRDefault="008C5511" w:rsidP="008C55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3B7CB0" w:rsidRDefault="008C5511" w:rsidP="008C55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1" w:rsidRPr="003B7CB0" w:rsidRDefault="008C5511" w:rsidP="008C55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2768,1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511" w:rsidRPr="003B7CB0" w:rsidRDefault="008C5511" w:rsidP="008C55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</w:tr>
    </w:tbl>
    <w:p w:rsidR="000C4FB3" w:rsidRDefault="000C4FB3" w:rsidP="000C4FB3">
      <w:pPr>
        <w:jc w:val="center"/>
        <w:rPr>
          <w:b/>
          <w:color w:val="000000"/>
          <w:spacing w:val="-1"/>
          <w:sz w:val="28"/>
          <w:szCs w:val="28"/>
        </w:rPr>
      </w:pPr>
    </w:p>
    <w:p w:rsidR="000C4FB3" w:rsidRDefault="000C4FB3" w:rsidP="000C4FB3">
      <w:pPr>
        <w:jc w:val="center"/>
        <w:rPr>
          <w:b/>
          <w:color w:val="000000"/>
          <w:spacing w:val="-1"/>
          <w:sz w:val="28"/>
          <w:szCs w:val="28"/>
        </w:rPr>
      </w:pPr>
    </w:p>
    <w:p w:rsidR="000C4FB3" w:rsidRDefault="000C4FB3" w:rsidP="000C4FB3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0C4FB3" w:rsidRDefault="000C4FB3" w:rsidP="000C4FB3">
      <w:pPr>
        <w:jc w:val="center"/>
        <w:rPr>
          <w:b/>
          <w:color w:val="000000"/>
          <w:spacing w:val="-1"/>
          <w:sz w:val="28"/>
          <w:szCs w:val="28"/>
        </w:rPr>
      </w:pPr>
    </w:p>
    <w:p w:rsidR="000C4FB3" w:rsidRPr="008E6B35" w:rsidRDefault="000C4FB3" w:rsidP="000C4F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6B35">
        <w:rPr>
          <w:rFonts w:eastAsia="Calibri"/>
          <w:sz w:val="28"/>
          <w:szCs w:val="28"/>
          <w:lang w:eastAsia="en-US"/>
        </w:rPr>
        <w:t>Перечень основных мероприятий подпрограммы:</w:t>
      </w:r>
    </w:p>
    <w:p w:rsidR="000C4FB3" w:rsidRPr="008E6B35" w:rsidRDefault="000C4FB3" w:rsidP="000C4FB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6B35">
        <w:rPr>
          <w:rFonts w:eastAsiaTheme="minorHAnsi"/>
          <w:sz w:val="28"/>
          <w:szCs w:val="28"/>
          <w:lang w:eastAsia="en-US"/>
        </w:rPr>
        <w:t>мероприятия по профилактике терроризма и экстремизма</w:t>
      </w:r>
      <w:r w:rsidRPr="008E6B35">
        <w:rPr>
          <w:rFonts w:eastAsia="Calibri"/>
          <w:sz w:val="28"/>
          <w:szCs w:val="28"/>
          <w:lang w:eastAsia="en-US"/>
        </w:rPr>
        <w:t>.</w:t>
      </w:r>
    </w:p>
    <w:p w:rsidR="000C4FB3" w:rsidRDefault="000C4FB3" w:rsidP="000C4FB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6B35">
        <w:rPr>
          <w:rFonts w:eastAsia="Calibri"/>
          <w:sz w:val="28"/>
          <w:szCs w:val="28"/>
          <w:lang w:eastAsia="en-US"/>
        </w:rPr>
        <w:t>Реализация мероприятий</w:t>
      </w:r>
      <w:r>
        <w:rPr>
          <w:rFonts w:eastAsia="Calibri"/>
          <w:sz w:val="28"/>
          <w:szCs w:val="28"/>
          <w:lang w:eastAsia="en-US"/>
        </w:rPr>
        <w:t xml:space="preserve"> производится за счет средств местного бюджета в размере:</w:t>
      </w:r>
    </w:p>
    <w:p w:rsidR="000C4FB3" w:rsidRPr="00106F27" w:rsidRDefault="000C4FB3" w:rsidP="000C4FB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2022 г. – </w:t>
      </w:r>
      <w:r>
        <w:rPr>
          <w:sz w:val="28"/>
          <w:szCs w:val="28"/>
        </w:rPr>
        <w:t xml:space="preserve">1020,0 </w:t>
      </w:r>
      <w:r w:rsidRPr="00106F27">
        <w:rPr>
          <w:rFonts w:eastAsia="Calibri"/>
          <w:sz w:val="28"/>
          <w:szCs w:val="28"/>
          <w:lang w:eastAsia="en-US"/>
        </w:rPr>
        <w:t>тыс. руб.;</w:t>
      </w:r>
    </w:p>
    <w:p w:rsidR="000C4FB3" w:rsidRPr="00106F27" w:rsidRDefault="000C4FB3" w:rsidP="000C4FB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2023 г. – </w:t>
      </w:r>
      <w:r>
        <w:rPr>
          <w:sz w:val="28"/>
          <w:szCs w:val="28"/>
        </w:rPr>
        <w:t>1039,8</w:t>
      </w:r>
      <w:r w:rsidRPr="00106F27">
        <w:rPr>
          <w:rFonts w:eastAsia="Calibri"/>
          <w:sz w:val="28"/>
          <w:szCs w:val="28"/>
          <w:lang w:eastAsia="en-US"/>
        </w:rPr>
        <w:t xml:space="preserve"> тыс. руб.;</w:t>
      </w:r>
    </w:p>
    <w:p w:rsidR="000C4FB3" w:rsidRPr="00230DE6" w:rsidRDefault="000C4FB3" w:rsidP="000C4FB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2024 г. – </w:t>
      </w:r>
      <w:r w:rsidR="008C5511">
        <w:rPr>
          <w:sz w:val="28"/>
          <w:szCs w:val="28"/>
        </w:rPr>
        <w:t>708,3</w:t>
      </w:r>
      <w:r>
        <w:rPr>
          <w:sz w:val="28"/>
          <w:szCs w:val="28"/>
        </w:rPr>
        <w:t xml:space="preserve"> </w:t>
      </w:r>
      <w:r w:rsidRPr="00106F27">
        <w:rPr>
          <w:rFonts w:eastAsia="Calibri"/>
          <w:sz w:val="28"/>
          <w:szCs w:val="28"/>
          <w:lang w:eastAsia="en-US"/>
        </w:rPr>
        <w:t>тыс</w:t>
      </w:r>
      <w:r>
        <w:rPr>
          <w:rFonts w:eastAsia="Calibri"/>
          <w:sz w:val="28"/>
          <w:szCs w:val="28"/>
          <w:lang w:eastAsia="en-US"/>
        </w:rPr>
        <w:t>. руб.</w:t>
      </w:r>
    </w:p>
    <w:p w:rsidR="000C4FB3" w:rsidRPr="00D47F6C" w:rsidRDefault="000C4FB3" w:rsidP="000C4FB3">
      <w:pPr>
        <w:jc w:val="both"/>
        <w:rPr>
          <w:sz w:val="28"/>
          <w:szCs w:val="28"/>
        </w:rPr>
      </w:pPr>
      <w:r w:rsidRPr="003E14F9">
        <w:rPr>
          <w:rFonts w:eastAsia="Calibri"/>
          <w:sz w:val="28"/>
          <w:szCs w:val="28"/>
          <w:lang w:eastAsia="en-US"/>
        </w:rPr>
        <w:tab/>
      </w:r>
      <w:r w:rsidRPr="006C71D7">
        <w:rPr>
          <w:sz w:val="28"/>
          <w:szCs w:val="28"/>
        </w:rPr>
        <w:t xml:space="preserve">Перечень мероприятий </w:t>
      </w:r>
      <w:r>
        <w:rPr>
          <w:sz w:val="28"/>
          <w:szCs w:val="28"/>
        </w:rPr>
        <w:t>под</w:t>
      </w:r>
      <w:r w:rsidRPr="006C71D7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изложен в табличной форме в приложении к настоящему Паспорту </w:t>
      </w:r>
      <w:r w:rsidRPr="006C71D7">
        <w:rPr>
          <w:sz w:val="28"/>
          <w:szCs w:val="28"/>
        </w:rPr>
        <w:t>и</w:t>
      </w:r>
      <w:r w:rsidRPr="00AB3745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в дальнейшем отражается,</w:t>
      </w:r>
      <w:r w:rsidRPr="00AB3745">
        <w:rPr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</w:t>
      </w:r>
      <w:r>
        <w:rPr>
          <w:sz w:val="28"/>
          <w:szCs w:val="28"/>
        </w:rPr>
        <w:t>селения Усть-Лабинского района.</w:t>
      </w:r>
    </w:p>
    <w:p w:rsidR="000C4FB3" w:rsidRPr="008145B8" w:rsidRDefault="000C4FB3" w:rsidP="000C4FB3">
      <w:pPr>
        <w:rPr>
          <w:b/>
          <w:color w:val="000000"/>
          <w:spacing w:val="-1"/>
          <w:sz w:val="28"/>
          <w:szCs w:val="28"/>
        </w:rPr>
      </w:pPr>
    </w:p>
    <w:p w:rsidR="000C4FB3" w:rsidRDefault="000C4FB3" w:rsidP="000C4FB3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0C4FB3" w:rsidRPr="008D4C5E" w:rsidRDefault="000C4FB3" w:rsidP="000C4F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подпрограмм.</w:t>
      </w:r>
    </w:p>
    <w:p w:rsidR="000C4FB3" w:rsidRDefault="000C4FB3" w:rsidP="000C4F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программой осуществляет координатор муниципальной программы. Требования координатора муниципальной п</w:t>
      </w:r>
      <w:r>
        <w:rPr>
          <w:sz w:val="28"/>
          <w:szCs w:val="28"/>
        </w:rPr>
        <w:t>рограммы являются обязательными.</w:t>
      </w:r>
    </w:p>
    <w:p w:rsidR="000C4FB3" w:rsidRDefault="000C4FB3" w:rsidP="000C4F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>программы осуществляет специалист отдела по вопросам</w:t>
      </w:r>
      <w:r w:rsidR="00686856">
        <w:rPr>
          <w:sz w:val="28"/>
          <w:szCs w:val="28"/>
        </w:rPr>
        <w:t xml:space="preserve"> работы</w:t>
      </w:r>
      <w:r w:rsidRPr="00513234">
        <w:rPr>
          <w:sz w:val="28"/>
          <w:szCs w:val="28"/>
        </w:rPr>
        <w:t xml:space="preserve"> жилищно-коммунального хозяйства и благоустройства администрации Усть-Лабинского городского поселения </w:t>
      </w:r>
      <w:r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ind w:left="4248" w:firstLine="708"/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ind w:left="4248" w:firstLine="708"/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ind w:left="4248" w:firstLine="708"/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ind w:left="4248" w:firstLine="708"/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ind w:left="4248" w:firstLine="708"/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ind w:left="4248" w:firstLine="708"/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ind w:left="4248" w:firstLine="708"/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</w:t>
      </w:r>
    </w:p>
    <w:p w:rsidR="000C4FB3" w:rsidRDefault="000C4FB3" w:rsidP="000C4FB3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подпрограмме «Профилактика терроризма и экстремизма» муниципальной программы</w:t>
      </w:r>
    </w:p>
    <w:p w:rsidR="000C4FB3" w:rsidRPr="00084DA7" w:rsidRDefault="000C4FB3" w:rsidP="000C4FB3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</w:p>
    <w:p w:rsidR="000C4FB3" w:rsidRDefault="000C4FB3" w:rsidP="000C4FB3">
      <w:pPr>
        <w:ind w:left="3540" w:firstLine="708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0C4FB3" w:rsidRDefault="000C4FB3" w:rsidP="000C4FB3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:rsidR="000C4FB3" w:rsidRPr="00E85718" w:rsidRDefault="000C4FB3" w:rsidP="000C4FB3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Профилактика терроризма и экстремизма</w:t>
      </w:r>
      <w:r w:rsidRPr="00E85718">
        <w:rPr>
          <w:b/>
          <w:sz w:val="28"/>
          <w:szCs w:val="28"/>
        </w:rPr>
        <w:t>»</w:t>
      </w:r>
    </w:p>
    <w:p w:rsidR="000C4FB3" w:rsidRPr="00E85718" w:rsidRDefault="000C4FB3" w:rsidP="000C4F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0C4FB3" w:rsidRDefault="000C4FB3" w:rsidP="000C4F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0C4FB3" w:rsidRDefault="000C4FB3" w:rsidP="000C4F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4FB3" w:rsidRPr="003F6C90" w:rsidRDefault="000C4FB3" w:rsidP="000C4F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b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134"/>
        <w:gridCol w:w="851"/>
        <w:gridCol w:w="850"/>
        <w:gridCol w:w="851"/>
        <w:gridCol w:w="1276"/>
        <w:gridCol w:w="1269"/>
      </w:tblGrid>
      <w:tr w:rsidR="000C4FB3" w:rsidRPr="00E14BBF" w:rsidTr="00EE6BD0">
        <w:trPr>
          <w:trHeight w:val="482"/>
        </w:trPr>
        <w:tc>
          <w:tcPr>
            <w:tcW w:w="851" w:type="dxa"/>
            <w:vMerge w:val="restart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Объем финансирования, всего</w:t>
            </w:r>
          </w:p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(тыс. руб.)</w:t>
            </w:r>
          </w:p>
        </w:tc>
        <w:tc>
          <w:tcPr>
            <w:tcW w:w="2552" w:type="dxa"/>
            <w:gridSpan w:val="3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 том числе по годам </w:t>
            </w:r>
          </w:p>
        </w:tc>
        <w:tc>
          <w:tcPr>
            <w:tcW w:w="1276" w:type="dxa"/>
            <w:vMerge w:val="restart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1269" w:type="dxa"/>
            <w:vMerge w:val="restart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Участники муниципальной</w:t>
            </w:r>
          </w:p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программы</w:t>
            </w:r>
          </w:p>
        </w:tc>
      </w:tr>
      <w:tr w:rsidR="000C4FB3" w:rsidRPr="00E14BBF" w:rsidTr="00EE6BD0">
        <w:trPr>
          <w:trHeight w:val="498"/>
        </w:trPr>
        <w:tc>
          <w:tcPr>
            <w:tcW w:w="85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2022 г.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2023 г.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2024 г.</w:t>
            </w:r>
          </w:p>
        </w:tc>
        <w:tc>
          <w:tcPr>
            <w:tcW w:w="1276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8</w:t>
            </w:r>
          </w:p>
        </w:tc>
        <w:tc>
          <w:tcPr>
            <w:tcW w:w="1269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9</w:t>
            </w:r>
          </w:p>
        </w:tc>
      </w:tr>
      <w:tr w:rsidR="000C4FB3" w:rsidRPr="00E14BBF" w:rsidTr="00EE6BD0">
        <w:trPr>
          <w:trHeight w:val="241"/>
        </w:trPr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Цель </w:t>
            </w:r>
          </w:p>
        </w:tc>
        <w:tc>
          <w:tcPr>
            <w:tcW w:w="7790" w:type="dxa"/>
            <w:gridSpan w:val="7"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E14BBF">
              <w:rPr>
                <w:sz w:val="22"/>
                <w:szCs w:val="22"/>
              </w:rPr>
              <w:t>Снижение уровня преступности, укрепление правопорядка на территории</w:t>
            </w:r>
            <w:r>
              <w:rPr>
                <w:sz w:val="22"/>
                <w:szCs w:val="22"/>
              </w:rPr>
              <w:br/>
            </w:r>
            <w:r w:rsidRPr="00E14BBF">
              <w:rPr>
                <w:sz w:val="22"/>
                <w:szCs w:val="22"/>
              </w:rPr>
              <w:t xml:space="preserve"> Усть-Лабинского городского поселения Усть-Лабинского района</w:t>
            </w:r>
          </w:p>
        </w:tc>
      </w:tr>
      <w:tr w:rsidR="000C4FB3" w:rsidRPr="00E14BBF" w:rsidTr="00EE6BD0">
        <w:trPr>
          <w:trHeight w:val="241"/>
        </w:trPr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1.1</w:t>
            </w:r>
          </w:p>
        </w:tc>
        <w:tc>
          <w:tcPr>
            <w:tcW w:w="1701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Задача </w:t>
            </w:r>
          </w:p>
        </w:tc>
        <w:tc>
          <w:tcPr>
            <w:tcW w:w="7790" w:type="dxa"/>
            <w:gridSpan w:val="7"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E14BBF">
              <w:rPr>
                <w:sz w:val="22"/>
                <w:szCs w:val="22"/>
              </w:rPr>
              <w:t>Профилактика терроризма и экстремизма в поселении</w:t>
            </w:r>
          </w:p>
        </w:tc>
      </w:tr>
      <w:tr w:rsidR="00F147FA" w:rsidRPr="00E14BBF" w:rsidTr="00EE6BD0">
        <w:trPr>
          <w:trHeight w:val="224"/>
        </w:trPr>
        <w:tc>
          <w:tcPr>
            <w:tcW w:w="851" w:type="dxa"/>
            <w:vMerge w:val="restart"/>
          </w:tcPr>
          <w:p w:rsidR="00F147FA" w:rsidRPr="00E14BBF" w:rsidRDefault="00F147FA" w:rsidP="00F147F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1.1.1</w:t>
            </w:r>
          </w:p>
        </w:tc>
        <w:tc>
          <w:tcPr>
            <w:tcW w:w="1701" w:type="dxa"/>
            <w:vMerge w:val="restart"/>
          </w:tcPr>
          <w:p w:rsidR="00F147FA" w:rsidRPr="00E14BBF" w:rsidRDefault="00F147FA" w:rsidP="00F147FA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Техническое обслуживание оборудования систем автономного наружного видеонаблюдения </w:t>
            </w:r>
          </w:p>
        </w:tc>
        <w:tc>
          <w:tcPr>
            <w:tcW w:w="1559" w:type="dxa"/>
          </w:tcPr>
          <w:p w:rsidR="00F147FA" w:rsidRPr="00E14BBF" w:rsidRDefault="00F147FA" w:rsidP="00F147FA">
            <w:pPr>
              <w:spacing w:line="240" w:lineRule="atLeast"/>
              <w:rPr>
                <w:b/>
                <w:color w:val="000000" w:themeColor="text1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 w:themeColor="text1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F147FA" w:rsidRPr="00F147FA" w:rsidRDefault="00F147FA" w:rsidP="00F147FA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F147FA">
              <w:rPr>
                <w:b/>
                <w:color w:val="000000"/>
                <w:spacing w:val="-1"/>
                <w:sz w:val="22"/>
                <w:szCs w:val="22"/>
              </w:rPr>
              <w:t>39,6</w:t>
            </w:r>
          </w:p>
        </w:tc>
        <w:tc>
          <w:tcPr>
            <w:tcW w:w="851" w:type="dxa"/>
          </w:tcPr>
          <w:p w:rsidR="00F147FA" w:rsidRPr="00F147FA" w:rsidRDefault="00F147FA" w:rsidP="00F147FA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F147FA">
              <w:rPr>
                <w:b/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147FA" w:rsidRPr="00F147FA" w:rsidRDefault="00F147FA" w:rsidP="00F147FA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F147FA">
              <w:rPr>
                <w:b/>
                <w:color w:val="000000"/>
                <w:spacing w:val="-1"/>
                <w:sz w:val="22"/>
                <w:szCs w:val="22"/>
              </w:rPr>
              <w:t>19,8</w:t>
            </w:r>
          </w:p>
        </w:tc>
        <w:tc>
          <w:tcPr>
            <w:tcW w:w="851" w:type="dxa"/>
          </w:tcPr>
          <w:p w:rsidR="00F147FA" w:rsidRPr="00F147FA" w:rsidRDefault="00F147FA" w:rsidP="00F147FA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F147FA">
              <w:rPr>
                <w:b/>
                <w:color w:val="000000"/>
                <w:spacing w:val="-1"/>
                <w:sz w:val="22"/>
                <w:szCs w:val="22"/>
              </w:rPr>
              <w:t>19,8</w:t>
            </w:r>
          </w:p>
        </w:tc>
        <w:tc>
          <w:tcPr>
            <w:tcW w:w="1276" w:type="dxa"/>
            <w:vMerge w:val="restart"/>
          </w:tcPr>
          <w:p w:rsidR="00F147FA" w:rsidRPr="00E14BBF" w:rsidRDefault="00F147FA" w:rsidP="00F14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Поддержание работоспособности </w:t>
            </w:r>
          </w:p>
        </w:tc>
        <w:tc>
          <w:tcPr>
            <w:tcW w:w="1269" w:type="dxa"/>
            <w:vMerge w:val="restart"/>
          </w:tcPr>
          <w:p w:rsidR="00F147FA" w:rsidRPr="00E14BBF" w:rsidRDefault="00F147FA" w:rsidP="00F14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жилищно-коммунального хозяйства</w:t>
            </w: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 и благоустройства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МКУ УГП «АТУ»</w:t>
            </w: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  <w:vMerge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  <w:vMerge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  <w:vMerge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</w:tcPr>
          <w:p w:rsidR="000C4FB3" w:rsidRPr="00E14BBF" w:rsidRDefault="00F147FA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39,6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19,8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19,8</w:t>
            </w:r>
          </w:p>
        </w:tc>
        <w:tc>
          <w:tcPr>
            <w:tcW w:w="1276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  <w:vMerge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  <w:vMerge w:val="restart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1.1.2</w:t>
            </w:r>
          </w:p>
        </w:tc>
        <w:tc>
          <w:tcPr>
            <w:tcW w:w="1701" w:type="dxa"/>
            <w:vMerge w:val="restart"/>
          </w:tcPr>
          <w:p w:rsidR="000C4FB3" w:rsidRPr="00E14BBF" w:rsidRDefault="000C4FB3" w:rsidP="00EE6BD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Оказание телематических услуг связи по передаче данных </w:t>
            </w: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0C4FB3" w:rsidRPr="00E14BBF" w:rsidRDefault="008C5511" w:rsidP="00EE6BD0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2728,5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1020,0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1020,0</w:t>
            </w:r>
          </w:p>
        </w:tc>
        <w:tc>
          <w:tcPr>
            <w:tcW w:w="851" w:type="dxa"/>
          </w:tcPr>
          <w:p w:rsidR="000C4FB3" w:rsidRPr="00E14BBF" w:rsidRDefault="008C5511" w:rsidP="00EE6BD0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688,5</w:t>
            </w:r>
          </w:p>
        </w:tc>
        <w:tc>
          <w:tcPr>
            <w:tcW w:w="1276" w:type="dxa"/>
            <w:vMerge w:val="restart"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работоспособности </w:t>
            </w:r>
          </w:p>
        </w:tc>
        <w:tc>
          <w:tcPr>
            <w:tcW w:w="1269" w:type="dxa"/>
            <w:vMerge w:val="restart"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жилищно-коммунального хозяйства</w:t>
            </w: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 и благоустройства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МКУ УГП «АТУ»</w:t>
            </w: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</w:tcPr>
          <w:p w:rsidR="000C4FB3" w:rsidRPr="00E14BBF" w:rsidRDefault="00627954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2728,5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1020,0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1020,0</w:t>
            </w:r>
          </w:p>
        </w:tc>
        <w:tc>
          <w:tcPr>
            <w:tcW w:w="851" w:type="dxa"/>
          </w:tcPr>
          <w:p w:rsidR="000C4FB3" w:rsidRPr="00E14BBF" w:rsidRDefault="00627954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688,5</w:t>
            </w:r>
          </w:p>
        </w:tc>
        <w:tc>
          <w:tcPr>
            <w:tcW w:w="1276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  <w:vMerge w:val="restart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C4FB3" w:rsidRPr="00E14BBF" w:rsidRDefault="000C4FB3" w:rsidP="005B6A76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0C4FB3" w:rsidRPr="00E14BBF" w:rsidRDefault="008C5511" w:rsidP="00EE6BD0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2768,1</w:t>
            </w:r>
          </w:p>
        </w:tc>
        <w:tc>
          <w:tcPr>
            <w:tcW w:w="851" w:type="dxa"/>
          </w:tcPr>
          <w:p w:rsidR="000C4FB3" w:rsidRPr="00E14BBF" w:rsidRDefault="00F147FA" w:rsidP="00EE6BD0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1020,0</w:t>
            </w:r>
          </w:p>
        </w:tc>
        <w:tc>
          <w:tcPr>
            <w:tcW w:w="850" w:type="dxa"/>
          </w:tcPr>
          <w:p w:rsidR="000C4FB3" w:rsidRPr="00E14BBF" w:rsidRDefault="00F147FA" w:rsidP="00EE6BD0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1039,8</w:t>
            </w:r>
          </w:p>
        </w:tc>
        <w:tc>
          <w:tcPr>
            <w:tcW w:w="851" w:type="dxa"/>
          </w:tcPr>
          <w:p w:rsidR="000C4FB3" w:rsidRPr="00E14BBF" w:rsidRDefault="008C5511" w:rsidP="00EE6BD0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708,3</w:t>
            </w:r>
          </w:p>
        </w:tc>
        <w:tc>
          <w:tcPr>
            <w:tcW w:w="1276" w:type="dxa"/>
            <w:vMerge w:val="restart"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69" w:type="dxa"/>
            <w:vMerge w:val="restart"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</w:tr>
      <w:tr w:rsidR="000C4FB3" w:rsidRPr="00E14BBF" w:rsidTr="00EE6BD0">
        <w:trPr>
          <w:trHeight w:val="241"/>
        </w:trPr>
        <w:tc>
          <w:tcPr>
            <w:tcW w:w="85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0C4FB3" w:rsidRPr="00E14BBF" w:rsidRDefault="000C4FB3" w:rsidP="00EE6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</w:tcPr>
          <w:p w:rsidR="000C4FB3" w:rsidRPr="00E14BBF" w:rsidRDefault="008C5511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2768,1</w:t>
            </w:r>
          </w:p>
        </w:tc>
        <w:tc>
          <w:tcPr>
            <w:tcW w:w="851" w:type="dxa"/>
          </w:tcPr>
          <w:p w:rsidR="000C4FB3" w:rsidRPr="00E14BBF" w:rsidRDefault="00F147FA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1020,0</w:t>
            </w:r>
          </w:p>
        </w:tc>
        <w:tc>
          <w:tcPr>
            <w:tcW w:w="850" w:type="dxa"/>
          </w:tcPr>
          <w:p w:rsidR="000C4FB3" w:rsidRPr="00E14BBF" w:rsidRDefault="00F147FA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1039,8</w:t>
            </w:r>
          </w:p>
        </w:tc>
        <w:tc>
          <w:tcPr>
            <w:tcW w:w="851" w:type="dxa"/>
          </w:tcPr>
          <w:p w:rsidR="000C4FB3" w:rsidRPr="00E14BBF" w:rsidRDefault="008C5511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708,3</w:t>
            </w:r>
          </w:p>
        </w:tc>
        <w:tc>
          <w:tcPr>
            <w:tcW w:w="1276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0C4FB3" w:rsidRPr="00E14BBF" w:rsidTr="00EE6BD0">
        <w:trPr>
          <w:trHeight w:val="224"/>
        </w:trPr>
        <w:tc>
          <w:tcPr>
            <w:tcW w:w="85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4FB3" w:rsidRPr="00E14BBF" w:rsidRDefault="000C4FB3" w:rsidP="00EE6BD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0C4FB3" w:rsidRPr="00E14BBF" w:rsidRDefault="000C4FB3" w:rsidP="00EE6BD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</w:tbl>
    <w:p w:rsidR="007566D5" w:rsidRDefault="007566D5" w:rsidP="007566D5">
      <w:pPr>
        <w:ind w:left="9204"/>
        <w:rPr>
          <w:color w:val="000000"/>
          <w:spacing w:val="-1"/>
        </w:rPr>
      </w:pPr>
      <w:r>
        <w:rPr>
          <w:color w:val="000000"/>
          <w:spacing w:val="-1"/>
          <w:sz w:val="28"/>
        </w:rPr>
        <w:t xml:space="preserve">    </w:t>
      </w:r>
      <w:r w:rsidR="00F147FA" w:rsidRPr="00F147FA">
        <w:rPr>
          <w:color w:val="000000"/>
          <w:spacing w:val="-1"/>
          <w:sz w:val="28"/>
        </w:rPr>
        <w:t>».</w:t>
      </w:r>
    </w:p>
    <w:p w:rsidR="007566D5" w:rsidRDefault="007566D5" w:rsidP="000C4FB3">
      <w:pPr>
        <w:rPr>
          <w:color w:val="000000"/>
          <w:spacing w:val="-1"/>
          <w:sz w:val="28"/>
          <w:szCs w:val="28"/>
        </w:rPr>
      </w:pPr>
    </w:p>
    <w:p w:rsidR="007566D5" w:rsidRDefault="007566D5" w:rsidP="000C4FB3">
      <w:pPr>
        <w:rPr>
          <w:color w:val="000000"/>
          <w:spacing w:val="-1"/>
          <w:sz w:val="28"/>
          <w:szCs w:val="28"/>
        </w:rPr>
      </w:pPr>
    </w:p>
    <w:p w:rsidR="000C4FB3" w:rsidRPr="007566D5" w:rsidRDefault="000C4FB3" w:rsidP="000C4FB3">
      <w:pPr>
        <w:rPr>
          <w:color w:val="000000"/>
          <w:spacing w:val="-1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  <w:r w:rsidR="005B6A76">
        <w:rPr>
          <w:color w:val="000000"/>
          <w:spacing w:val="-1"/>
          <w:sz w:val="28"/>
          <w:szCs w:val="28"/>
        </w:rPr>
        <w:t xml:space="preserve"> работы </w:t>
      </w: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C4FB3" w:rsidRDefault="000C4FB3" w:rsidP="000C4FB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0C4FB3" w:rsidRDefault="000C4FB3" w:rsidP="000C4FB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41A2C" w:rsidRDefault="00541A2C" w:rsidP="00541A2C">
      <w:pPr>
        <w:rPr>
          <w:color w:val="000000"/>
          <w:spacing w:val="-1"/>
          <w:sz w:val="28"/>
          <w:szCs w:val="28"/>
        </w:rPr>
      </w:pPr>
    </w:p>
    <w:sectPr w:rsidR="00541A2C" w:rsidSect="00EF5371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A70" w:rsidRDefault="00652A70" w:rsidP="003E6BB3">
      <w:r>
        <w:separator/>
      </w:r>
    </w:p>
  </w:endnote>
  <w:endnote w:type="continuationSeparator" w:id="0">
    <w:p w:rsidR="00652A70" w:rsidRDefault="00652A70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A70" w:rsidRDefault="00652A70" w:rsidP="003E6BB3">
      <w:r>
        <w:separator/>
      </w:r>
    </w:p>
  </w:footnote>
  <w:footnote w:type="continuationSeparator" w:id="0">
    <w:p w:rsidR="00652A70" w:rsidRDefault="00652A70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018D4"/>
    <w:rsid w:val="0004240F"/>
    <w:rsid w:val="000C3FC3"/>
    <w:rsid w:val="000C4FB3"/>
    <w:rsid w:val="000F70BE"/>
    <w:rsid w:val="001D3485"/>
    <w:rsid w:val="001D7AD0"/>
    <w:rsid w:val="00202E1D"/>
    <w:rsid w:val="00204E69"/>
    <w:rsid w:val="00222FFB"/>
    <w:rsid w:val="0024148B"/>
    <w:rsid w:val="0024154C"/>
    <w:rsid w:val="00271801"/>
    <w:rsid w:val="003033F8"/>
    <w:rsid w:val="00343245"/>
    <w:rsid w:val="003D2CC8"/>
    <w:rsid w:val="003E6BB3"/>
    <w:rsid w:val="003E72A3"/>
    <w:rsid w:val="00434816"/>
    <w:rsid w:val="00477FA7"/>
    <w:rsid w:val="004A601B"/>
    <w:rsid w:val="004C1F33"/>
    <w:rsid w:val="004E04FC"/>
    <w:rsid w:val="00541A2C"/>
    <w:rsid w:val="00567D8D"/>
    <w:rsid w:val="005A4513"/>
    <w:rsid w:val="005A6C2D"/>
    <w:rsid w:val="005B6A76"/>
    <w:rsid w:val="005E4591"/>
    <w:rsid w:val="00627954"/>
    <w:rsid w:val="00652A70"/>
    <w:rsid w:val="00656558"/>
    <w:rsid w:val="00686856"/>
    <w:rsid w:val="006B7931"/>
    <w:rsid w:val="006C5EA2"/>
    <w:rsid w:val="006E4AE1"/>
    <w:rsid w:val="006E4E16"/>
    <w:rsid w:val="007566D5"/>
    <w:rsid w:val="00775696"/>
    <w:rsid w:val="00777124"/>
    <w:rsid w:val="0079060B"/>
    <w:rsid w:val="008337F7"/>
    <w:rsid w:val="008350F0"/>
    <w:rsid w:val="008627A1"/>
    <w:rsid w:val="00863475"/>
    <w:rsid w:val="00880B8E"/>
    <w:rsid w:val="008A59BD"/>
    <w:rsid w:val="008B090E"/>
    <w:rsid w:val="008B510E"/>
    <w:rsid w:val="008C0ABA"/>
    <w:rsid w:val="008C5511"/>
    <w:rsid w:val="008D533A"/>
    <w:rsid w:val="008F01F1"/>
    <w:rsid w:val="009A6798"/>
    <w:rsid w:val="009B0630"/>
    <w:rsid w:val="00A21F0D"/>
    <w:rsid w:val="00A468A9"/>
    <w:rsid w:val="00A95A03"/>
    <w:rsid w:val="00AD5BD0"/>
    <w:rsid w:val="00B243A4"/>
    <w:rsid w:val="00B844FD"/>
    <w:rsid w:val="00BC7178"/>
    <w:rsid w:val="00C1290B"/>
    <w:rsid w:val="00C35C7A"/>
    <w:rsid w:val="00C84A31"/>
    <w:rsid w:val="00C86CE2"/>
    <w:rsid w:val="00CA5875"/>
    <w:rsid w:val="00CA7F6D"/>
    <w:rsid w:val="00CB1C24"/>
    <w:rsid w:val="00CF7302"/>
    <w:rsid w:val="00D85EFA"/>
    <w:rsid w:val="00D91797"/>
    <w:rsid w:val="00DC17D3"/>
    <w:rsid w:val="00E059EC"/>
    <w:rsid w:val="00E46255"/>
    <w:rsid w:val="00E67F85"/>
    <w:rsid w:val="00ED4559"/>
    <w:rsid w:val="00EE6BD0"/>
    <w:rsid w:val="00EF15D8"/>
    <w:rsid w:val="00EF5371"/>
    <w:rsid w:val="00F00958"/>
    <w:rsid w:val="00F147FA"/>
    <w:rsid w:val="00F50387"/>
    <w:rsid w:val="00F523DD"/>
    <w:rsid w:val="00F76158"/>
    <w:rsid w:val="00F903D5"/>
    <w:rsid w:val="00F941EE"/>
    <w:rsid w:val="00FA70CE"/>
    <w:rsid w:val="00FB25D2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8CFF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EE6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4">
    <w:name w:val="c14"/>
    <w:basedOn w:val="a"/>
    <w:rsid w:val="00F941EE"/>
    <w:pPr>
      <w:spacing w:before="100" w:beforeAutospacing="1" w:after="100" w:afterAutospacing="1"/>
    </w:pPr>
  </w:style>
  <w:style w:type="character" w:customStyle="1" w:styleId="c5">
    <w:name w:val="c5"/>
    <w:basedOn w:val="a0"/>
    <w:rsid w:val="00F9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52200-D951-4CEE-AA79-4F82040C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4</cp:revision>
  <cp:lastPrinted>2022-06-09T06:39:00Z</cp:lastPrinted>
  <dcterms:created xsi:type="dcterms:W3CDTF">2022-06-14T11:37:00Z</dcterms:created>
  <dcterms:modified xsi:type="dcterms:W3CDTF">2022-06-16T13:47:00Z</dcterms:modified>
</cp:coreProperties>
</file>