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ACE" w:rsidRPr="00364BB6" w:rsidRDefault="00934ACE" w:rsidP="00934ACE">
      <w:pPr>
        <w:autoSpaceDN w:val="0"/>
        <w:jc w:val="center"/>
      </w:pPr>
      <w:bookmarkStart w:id="0" w:name="_GoBack"/>
      <w:bookmarkEnd w:id="0"/>
      <w:r>
        <w:rPr>
          <w:noProof/>
        </w:rPr>
        <w:drawing>
          <wp:inline distT="0" distB="0" distL="0" distR="0" wp14:anchorId="644DFEC4" wp14:editId="1F338E2E">
            <wp:extent cx="485775" cy="571500"/>
            <wp:effectExtent l="0" t="0" r="9525" b="0"/>
            <wp:docPr id="2" name="Рисунок 2" descr="Описание: Описание: Описание: Описание: Описание: Описание: Описание: Описание: Описание: Описание: Описание: Описание: Описание: Описание: Описание: 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gerb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934ACE" w:rsidRPr="00364BB6" w:rsidRDefault="00934ACE" w:rsidP="00934ACE">
      <w:pPr>
        <w:autoSpaceDN w:val="0"/>
        <w:jc w:val="center"/>
      </w:pPr>
    </w:p>
    <w:p w:rsidR="00934ACE" w:rsidRPr="00364BB6" w:rsidRDefault="00934ACE" w:rsidP="00934ACE">
      <w:pPr>
        <w:autoSpaceDN w:val="0"/>
        <w:ind w:left="-113" w:right="-113"/>
        <w:jc w:val="center"/>
        <w:rPr>
          <w:b/>
          <w:sz w:val="28"/>
        </w:rPr>
      </w:pPr>
      <w:r w:rsidRPr="00364BB6">
        <w:rPr>
          <w:b/>
          <w:sz w:val="28"/>
        </w:rPr>
        <w:t xml:space="preserve">АДМИНИСТРАЦИЯ УСТЬ-ЛАБИНСКОГО ГОРОДСКОГО ПОСЕЛЕНИЯ  </w:t>
      </w:r>
    </w:p>
    <w:p w:rsidR="00934ACE" w:rsidRPr="00364BB6" w:rsidRDefault="00934ACE" w:rsidP="00934ACE">
      <w:pPr>
        <w:autoSpaceDN w:val="0"/>
        <w:ind w:left="-113" w:right="-113"/>
        <w:jc w:val="center"/>
        <w:rPr>
          <w:b/>
          <w:sz w:val="28"/>
        </w:rPr>
      </w:pPr>
      <w:r w:rsidRPr="00364BB6">
        <w:rPr>
          <w:b/>
          <w:sz w:val="28"/>
        </w:rPr>
        <w:t xml:space="preserve">УСТЬ-ЛАБИНСКОГО РАЙОНА </w:t>
      </w:r>
    </w:p>
    <w:p w:rsidR="00934ACE" w:rsidRPr="00364BB6" w:rsidRDefault="00934ACE" w:rsidP="00934ACE">
      <w:pPr>
        <w:autoSpaceDN w:val="0"/>
        <w:jc w:val="center"/>
        <w:rPr>
          <w:b/>
          <w:sz w:val="32"/>
          <w:szCs w:val="32"/>
        </w:rPr>
      </w:pPr>
      <w:proofErr w:type="gramStart"/>
      <w:r w:rsidRPr="00364BB6">
        <w:rPr>
          <w:b/>
          <w:sz w:val="32"/>
          <w:szCs w:val="32"/>
        </w:rPr>
        <w:t>П</w:t>
      </w:r>
      <w:proofErr w:type="gramEnd"/>
      <w:r w:rsidRPr="00364BB6">
        <w:rPr>
          <w:b/>
          <w:sz w:val="32"/>
          <w:szCs w:val="32"/>
        </w:rPr>
        <w:t xml:space="preserve"> О С Т А Н О В Л Е Н И Е</w:t>
      </w:r>
    </w:p>
    <w:p w:rsidR="00934ACE" w:rsidRPr="00364BB6" w:rsidRDefault="00934ACE" w:rsidP="00934ACE">
      <w:pPr>
        <w:autoSpaceDN w:val="0"/>
        <w:jc w:val="center"/>
        <w:rPr>
          <w:sz w:val="28"/>
          <w:szCs w:val="28"/>
        </w:rPr>
      </w:pPr>
    </w:p>
    <w:p w:rsidR="00934ACE" w:rsidRPr="00364BB6" w:rsidRDefault="00934ACE" w:rsidP="00934ACE">
      <w:pPr>
        <w:autoSpaceDN w:val="0"/>
        <w:jc w:val="center"/>
        <w:rPr>
          <w:sz w:val="28"/>
          <w:szCs w:val="28"/>
        </w:rPr>
      </w:pPr>
    </w:p>
    <w:p w:rsidR="00934ACE" w:rsidRPr="00364BB6" w:rsidRDefault="00934ACE" w:rsidP="00934ACE">
      <w:pPr>
        <w:autoSpaceDN w:val="0"/>
        <w:jc w:val="both"/>
        <w:rPr>
          <w:sz w:val="26"/>
        </w:rPr>
      </w:pPr>
      <w:r w:rsidRPr="00364BB6">
        <w:rPr>
          <w:sz w:val="28"/>
          <w:szCs w:val="28"/>
        </w:rPr>
        <w:t xml:space="preserve">от </w:t>
      </w:r>
      <w:r w:rsidR="00020839">
        <w:rPr>
          <w:sz w:val="28"/>
          <w:szCs w:val="28"/>
        </w:rPr>
        <w:t xml:space="preserve">03.02.2020                                                                                                          </w:t>
      </w:r>
      <w:r w:rsidRPr="00364BB6">
        <w:rPr>
          <w:sz w:val="28"/>
          <w:szCs w:val="28"/>
        </w:rPr>
        <w:t>№</w:t>
      </w:r>
      <w:r w:rsidR="00020839">
        <w:rPr>
          <w:sz w:val="28"/>
          <w:szCs w:val="28"/>
        </w:rPr>
        <w:t xml:space="preserve"> 63</w:t>
      </w:r>
      <w:r w:rsidRPr="00364BB6">
        <w:rPr>
          <w:sz w:val="28"/>
          <w:szCs w:val="28"/>
        </w:rPr>
        <w:t xml:space="preserve"> </w:t>
      </w:r>
    </w:p>
    <w:p w:rsidR="00934ACE" w:rsidRPr="00364BB6" w:rsidRDefault="00934ACE" w:rsidP="00934ACE">
      <w:pPr>
        <w:autoSpaceDN w:val="0"/>
        <w:jc w:val="center"/>
      </w:pPr>
      <w:r w:rsidRPr="00364BB6">
        <w:t>город Усть-Лабинск</w:t>
      </w:r>
    </w:p>
    <w:p w:rsidR="00934ACE" w:rsidRPr="00364BB6" w:rsidRDefault="00934ACE" w:rsidP="00934ACE">
      <w:pPr>
        <w:jc w:val="both"/>
        <w:rPr>
          <w:sz w:val="28"/>
          <w:szCs w:val="28"/>
        </w:rPr>
      </w:pPr>
    </w:p>
    <w:p w:rsidR="00934ACE" w:rsidRPr="00364BB6" w:rsidRDefault="00934ACE" w:rsidP="00934ACE">
      <w:pPr>
        <w:rPr>
          <w:b/>
          <w:sz w:val="28"/>
          <w:szCs w:val="28"/>
        </w:rPr>
      </w:pPr>
    </w:p>
    <w:p w:rsidR="00D87045" w:rsidRPr="00D87045" w:rsidRDefault="00116288" w:rsidP="00D87045">
      <w:pPr>
        <w:jc w:val="center"/>
        <w:rPr>
          <w:b/>
          <w:sz w:val="28"/>
          <w:szCs w:val="28"/>
        </w:rPr>
      </w:pPr>
      <w:r>
        <w:rPr>
          <w:rFonts w:eastAsia="Calibri"/>
          <w:b/>
          <w:bCs/>
          <w:spacing w:val="-4"/>
          <w:sz w:val="28"/>
          <w:szCs w:val="28"/>
          <w:lang w:eastAsia="en-US"/>
        </w:rPr>
        <w:t>О внесении изменений в постановление администрации Усть-Лабинского городского поселения Усть-Лабинского р</w:t>
      </w:r>
      <w:r w:rsidR="00D87045">
        <w:rPr>
          <w:rFonts w:eastAsia="Calibri"/>
          <w:b/>
          <w:bCs/>
          <w:spacing w:val="-4"/>
          <w:sz w:val="28"/>
          <w:szCs w:val="28"/>
          <w:lang w:eastAsia="en-US"/>
        </w:rPr>
        <w:t>айона от 24.07.2018 года № 566</w:t>
      </w:r>
      <w:r w:rsidR="00921F90" w:rsidRPr="00B427FB">
        <w:rPr>
          <w:rFonts w:eastAsia="Calibri"/>
          <w:b/>
          <w:bCs/>
          <w:spacing w:val="-4"/>
          <w:sz w:val="28"/>
          <w:szCs w:val="28"/>
          <w:lang w:eastAsia="en-US"/>
        </w:rPr>
        <w:t xml:space="preserve"> </w:t>
      </w:r>
      <w:r w:rsidR="00921F90" w:rsidRPr="00B427FB">
        <w:rPr>
          <w:rFonts w:eastAsia="Calibri"/>
          <w:b/>
          <w:spacing w:val="-4"/>
          <w:sz w:val="28"/>
          <w:szCs w:val="28"/>
          <w:lang w:eastAsia="en-US"/>
        </w:rPr>
        <w:t>«</w:t>
      </w:r>
      <w:r w:rsidR="00B427FB" w:rsidRPr="00B427FB">
        <w:rPr>
          <w:rFonts w:eastAsia="Calibri"/>
          <w:b/>
          <w:spacing w:val="-4"/>
          <w:sz w:val="28"/>
          <w:szCs w:val="28"/>
          <w:lang w:eastAsia="en-US"/>
        </w:rPr>
        <w:t xml:space="preserve">Об утверждении административного регламента предоставления муниципальной услуги </w:t>
      </w:r>
      <w:r w:rsidR="00D87045" w:rsidRPr="00D87045">
        <w:rPr>
          <w:b/>
          <w:sz w:val="28"/>
          <w:szCs w:val="28"/>
        </w:rPr>
        <w:t>«Уведомительная регистрация трудового договора с работодателем физическим лицом, не являющимся</w:t>
      </w:r>
    </w:p>
    <w:p w:rsidR="00D87045" w:rsidRPr="00D87045" w:rsidRDefault="00D87045" w:rsidP="00D87045">
      <w:pPr>
        <w:jc w:val="center"/>
        <w:rPr>
          <w:b/>
          <w:sz w:val="28"/>
          <w:szCs w:val="28"/>
        </w:rPr>
      </w:pPr>
      <w:r w:rsidRPr="00D87045">
        <w:rPr>
          <w:b/>
          <w:sz w:val="28"/>
          <w:szCs w:val="28"/>
        </w:rPr>
        <w:t>индивидуальным предпринимателем»</w:t>
      </w:r>
    </w:p>
    <w:p w:rsidR="0077497C" w:rsidRPr="006970DA" w:rsidRDefault="006970DA" w:rsidP="006970DA">
      <w:pPr>
        <w:suppressAutoHyphens/>
        <w:autoSpaceDE w:val="0"/>
        <w:autoSpaceDN w:val="0"/>
        <w:adjustRightInd w:val="0"/>
        <w:ind w:left="170" w:right="170"/>
        <w:jc w:val="both"/>
        <w:rPr>
          <w:b/>
          <w:color w:val="FF0000"/>
          <w:sz w:val="20"/>
          <w:szCs w:val="20"/>
        </w:rPr>
      </w:pPr>
      <w:r w:rsidRPr="006970DA">
        <w:rPr>
          <w:b/>
          <w:color w:val="FF0000"/>
          <w:sz w:val="20"/>
          <w:szCs w:val="20"/>
        </w:rPr>
        <w:t>Обнародовано 04.02.2020</w:t>
      </w:r>
    </w:p>
    <w:p w:rsidR="00B36537" w:rsidRPr="00921F90" w:rsidRDefault="00B36537" w:rsidP="00921F90">
      <w:pPr>
        <w:suppressAutoHyphens/>
        <w:rPr>
          <w:color w:val="FF0000"/>
          <w:sz w:val="28"/>
          <w:szCs w:val="28"/>
        </w:rPr>
      </w:pPr>
    </w:p>
    <w:p w:rsidR="00400E94" w:rsidRPr="00400E94" w:rsidRDefault="00400E94" w:rsidP="00400E94">
      <w:pPr>
        <w:ind w:firstLine="709"/>
        <w:jc w:val="both"/>
        <w:rPr>
          <w:sz w:val="28"/>
          <w:szCs w:val="28"/>
        </w:rPr>
      </w:pPr>
      <w:proofErr w:type="gramStart"/>
      <w:r w:rsidRPr="00400E94">
        <w:rPr>
          <w:sz w:val="28"/>
          <w:szCs w:val="28"/>
        </w:rPr>
        <w:t>В соответствие с Федеральным законо</w:t>
      </w:r>
      <w:r w:rsidR="00DA39D0">
        <w:rPr>
          <w:sz w:val="28"/>
          <w:szCs w:val="28"/>
        </w:rPr>
        <w:t xml:space="preserve">м от 27.07.2010 года № 210-ФЗ, </w:t>
      </w:r>
      <w:r w:rsidRPr="00400E94">
        <w:rPr>
          <w:sz w:val="28"/>
          <w:szCs w:val="28"/>
        </w:rPr>
        <w:t>ст.14 Федерального закона от 6 октября 2003 года № 131-ФЗ «Об общих принципах организации местного самоуправления в Российской Федерации», руководствуясь постановлением Правительства РФ от 16 мая 2011 г. N 373</w:t>
      </w:r>
      <w:r w:rsidR="00DA39D0">
        <w:rPr>
          <w:sz w:val="28"/>
          <w:szCs w:val="28"/>
        </w:rPr>
        <w:t xml:space="preserve"> </w:t>
      </w:r>
      <w:r w:rsidRPr="00400E94">
        <w:rPr>
          <w:sz w:val="28"/>
          <w:szCs w:val="28"/>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и в целях приведения административного</w:t>
      </w:r>
      <w:proofErr w:type="gramEnd"/>
      <w:r w:rsidRPr="00400E94">
        <w:rPr>
          <w:sz w:val="28"/>
          <w:szCs w:val="28"/>
        </w:rPr>
        <w:t xml:space="preserve"> регламента в соответствие с действующим законодательством, </w:t>
      </w:r>
      <w:proofErr w:type="gramStart"/>
      <w:r w:rsidRPr="00400E94">
        <w:rPr>
          <w:sz w:val="28"/>
          <w:szCs w:val="28"/>
        </w:rPr>
        <w:t>п</w:t>
      </w:r>
      <w:proofErr w:type="gramEnd"/>
      <w:r w:rsidRPr="00400E94">
        <w:rPr>
          <w:sz w:val="28"/>
          <w:szCs w:val="28"/>
        </w:rPr>
        <w:t xml:space="preserve"> о с т а н о в л я ю:</w:t>
      </w:r>
    </w:p>
    <w:p w:rsidR="00380DB4" w:rsidRPr="00F61052" w:rsidRDefault="008F43EB" w:rsidP="00F44987">
      <w:pPr>
        <w:ind w:firstLine="708"/>
        <w:jc w:val="both"/>
        <w:rPr>
          <w:sz w:val="28"/>
          <w:szCs w:val="28"/>
        </w:rPr>
      </w:pPr>
      <w:r w:rsidRPr="004D2E8A">
        <w:rPr>
          <w:color w:val="000000" w:themeColor="text1"/>
          <w:sz w:val="28"/>
          <w:szCs w:val="28"/>
        </w:rPr>
        <w:t xml:space="preserve">1. </w:t>
      </w:r>
      <w:r w:rsidR="00116288">
        <w:rPr>
          <w:color w:val="000000" w:themeColor="text1"/>
          <w:sz w:val="28"/>
          <w:szCs w:val="28"/>
        </w:rPr>
        <w:t>Внести изменения в постановление администрации Усть-Лабинского городского поселе</w:t>
      </w:r>
      <w:r w:rsidR="00E267D2">
        <w:rPr>
          <w:color w:val="000000" w:themeColor="text1"/>
          <w:sz w:val="28"/>
          <w:szCs w:val="28"/>
        </w:rPr>
        <w:t>ния Усть-Лабинского</w:t>
      </w:r>
      <w:r w:rsidR="00D87045">
        <w:rPr>
          <w:color w:val="000000" w:themeColor="text1"/>
          <w:sz w:val="28"/>
          <w:szCs w:val="28"/>
        </w:rPr>
        <w:t xml:space="preserve"> района от 24.07</w:t>
      </w:r>
      <w:r w:rsidR="00C268A9">
        <w:rPr>
          <w:color w:val="000000" w:themeColor="text1"/>
          <w:sz w:val="28"/>
          <w:szCs w:val="28"/>
        </w:rPr>
        <w:t xml:space="preserve">.2018 года № </w:t>
      </w:r>
      <w:r w:rsidR="00D87045">
        <w:rPr>
          <w:color w:val="000000" w:themeColor="text1"/>
          <w:sz w:val="28"/>
          <w:szCs w:val="28"/>
        </w:rPr>
        <w:t>566</w:t>
      </w:r>
      <w:r w:rsidR="009C692A">
        <w:rPr>
          <w:color w:val="000000" w:themeColor="text1"/>
          <w:sz w:val="28"/>
          <w:szCs w:val="28"/>
        </w:rPr>
        <w:t xml:space="preserve"> </w:t>
      </w:r>
      <w:r w:rsidR="00116288">
        <w:rPr>
          <w:color w:val="000000" w:themeColor="text1"/>
          <w:sz w:val="28"/>
          <w:szCs w:val="28"/>
        </w:rPr>
        <w:t>«</w:t>
      </w:r>
      <w:proofErr w:type="gramStart"/>
      <w:r w:rsidR="00116288">
        <w:rPr>
          <w:color w:val="000000" w:themeColor="text1"/>
          <w:sz w:val="28"/>
          <w:szCs w:val="28"/>
        </w:rPr>
        <w:t>Об</w:t>
      </w:r>
      <w:proofErr w:type="gramEnd"/>
      <w:r w:rsidR="00116288">
        <w:rPr>
          <w:color w:val="000000" w:themeColor="text1"/>
          <w:sz w:val="28"/>
          <w:szCs w:val="28"/>
        </w:rPr>
        <w:t xml:space="preserve"> утверждении административного</w:t>
      </w:r>
      <w:r w:rsidRPr="004D2E8A">
        <w:rPr>
          <w:color w:val="000000" w:themeColor="text1"/>
          <w:sz w:val="28"/>
          <w:szCs w:val="28"/>
        </w:rPr>
        <w:t xml:space="preserve"> </w:t>
      </w:r>
      <w:hyperlink w:anchor="P40" w:history="1">
        <w:proofErr w:type="gramStart"/>
        <w:r w:rsidRPr="004D2E8A">
          <w:rPr>
            <w:color w:val="000000" w:themeColor="text1"/>
            <w:sz w:val="28"/>
            <w:szCs w:val="28"/>
          </w:rPr>
          <w:t>регламент</w:t>
        </w:r>
        <w:proofErr w:type="gramEnd"/>
      </w:hyperlink>
      <w:r w:rsidR="00116288">
        <w:rPr>
          <w:color w:val="000000" w:themeColor="text1"/>
          <w:sz w:val="28"/>
          <w:szCs w:val="28"/>
        </w:rPr>
        <w:t>а</w:t>
      </w:r>
      <w:r w:rsidRPr="004D2E8A">
        <w:rPr>
          <w:color w:val="000000" w:themeColor="text1"/>
          <w:sz w:val="28"/>
          <w:szCs w:val="28"/>
        </w:rPr>
        <w:t xml:space="preserve"> </w:t>
      </w:r>
      <w:r w:rsidR="00766570" w:rsidRPr="00766570">
        <w:rPr>
          <w:color w:val="000000" w:themeColor="text1"/>
          <w:sz w:val="28"/>
          <w:szCs w:val="28"/>
        </w:rPr>
        <w:t xml:space="preserve">предоставления администрацией Усть-Лабинского городского поселения Усть-Лабинского района муниципальной услуги </w:t>
      </w:r>
      <w:r w:rsidR="00D87045" w:rsidRPr="00D87045">
        <w:rPr>
          <w:sz w:val="28"/>
          <w:szCs w:val="28"/>
        </w:rPr>
        <w:t>«Уведомительная регистрация трудового договора с работодателем физическим лицом, не являющимся</w:t>
      </w:r>
      <w:r w:rsidR="00D87045">
        <w:rPr>
          <w:sz w:val="28"/>
          <w:szCs w:val="28"/>
        </w:rPr>
        <w:t xml:space="preserve"> </w:t>
      </w:r>
      <w:r w:rsidR="00D87045" w:rsidRPr="00D87045">
        <w:rPr>
          <w:sz w:val="28"/>
          <w:szCs w:val="28"/>
        </w:rPr>
        <w:t>индивидуальным предпринимателем»</w:t>
      </w:r>
      <w:r w:rsidR="00D87045">
        <w:rPr>
          <w:sz w:val="28"/>
          <w:szCs w:val="28"/>
        </w:rPr>
        <w:t xml:space="preserve">, </w:t>
      </w:r>
      <w:r w:rsidR="00380DB4" w:rsidRPr="00380DB4">
        <w:rPr>
          <w:rFonts w:eastAsia="Calibri"/>
          <w:sz w:val="28"/>
          <w:szCs w:val="28"/>
          <w:lang w:eastAsia="en-US"/>
        </w:rPr>
        <w:t>приложени</w:t>
      </w:r>
      <w:r w:rsidR="00934ACE">
        <w:rPr>
          <w:rFonts w:eastAsia="Calibri"/>
          <w:sz w:val="28"/>
          <w:szCs w:val="28"/>
          <w:lang w:eastAsia="en-US"/>
        </w:rPr>
        <w:t>е к постановлению</w:t>
      </w:r>
      <w:r w:rsidR="00380DB4" w:rsidRPr="00380DB4">
        <w:rPr>
          <w:rFonts w:eastAsia="Calibri"/>
          <w:sz w:val="28"/>
          <w:szCs w:val="28"/>
          <w:lang w:eastAsia="en-US"/>
        </w:rPr>
        <w:t xml:space="preserve"> изложить в новой </w:t>
      </w:r>
      <w:r w:rsidR="00803392">
        <w:rPr>
          <w:rFonts w:eastAsia="Calibri"/>
          <w:sz w:val="28"/>
          <w:szCs w:val="28"/>
          <w:lang w:eastAsia="en-US"/>
        </w:rPr>
        <w:t xml:space="preserve">редакции </w:t>
      </w:r>
      <w:r w:rsidR="00934ACE">
        <w:rPr>
          <w:rFonts w:eastAsia="Calibri"/>
          <w:sz w:val="28"/>
          <w:szCs w:val="28"/>
          <w:lang w:eastAsia="en-US"/>
        </w:rPr>
        <w:t>(приложение).</w:t>
      </w:r>
    </w:p>
    <w:p w:rsidR="00F44987" w:rsidRDefault="00380DB4" w:rsidP="00380DB4">
      <w:pPr>
        <w:autoSpaceDE w:val="0"/>
        <w:autoSpaceDN w:val="0"/>
        <w:adjustRightInd w:val="0"/>
        <w:ind w:firstLine="709"/>
        <w:jc w:val="both"/>
        <w:outlineLvl w:val="0"/>
        <w:rPr>
          <w:rFonts w:eastAsiaTheme="minorHAnsi"/>
          <w:sz w:val="28"/>
          <w:szCs w:val="22"/>
          <w:lang w:eastAsia="en-US"/>
        </w:rPr>
      </w:pPr>
      <w:r w:rsidRPr="00380DB4">
        <w:rPr>
          <w:sz w:val="28"/>
          <w:szCs w:val="28"/>
        </w:rPr>
        <w:t xml:space="preserve">2. </w:t>
      </w:r>
      <w:r w:rsidR="00F44987" w:rsidRPr="00F44987">
        <w:rPr>
          <w:rFonts w:eastAsiaTheme="minorHAnsi"/>
          <w:sz w:val="28"/>
          <w:szCs w:val="22"/>
          <w:lang w:eastAsia="en-US"/>
        </w:rPr>
        <w:t xml:space="preserve">Отделу по общим и организационным вопросам администрации Усть-Лабинского городского поселения Усть-Лабинского района (Чухирь) обнародовать настоящее постановление путем размещения его на официальном сайте администрации Усть-Лабинского городского поселения Усть-Лабинского района в сети Интернет </w:t>
      </w:r>
      <w:hyperlink r:id="rId10" w:history="1">
        <w:r w:rsidR="00F44987" w:rsidRPr="00F44987">
          <w:rPr>
            <w:rFonts w:eastAsiaTheme="minorHAnsi"/>
            <w:color w:val="0000FF" w:themeColor="hyperlink"/>
            <w:sz w:val="28"/>
            <w:szCs w:val="22"/>
            <w:u w:val="single"/>
            <w:lang w:val="en-US" w:eastAsia="en-US"/>
          </w:rPr>
          <w:t>www</w:t>
        </w:r>
        <w:r w:rsidR="00F44987" w:rsidRPr="00F44987">
          <w:rPr>
            <w:rFonts w:eastAsiaTheme="minorHAnsi"/>
            <w:color w:val="0000FF" w:themeColor="hyperlink"/>
            <w:sz w:val="28"/>
            <w:szCs w:val="22"/>
            <w:u w:val="single"/>
            <w:lang w:eastAsia="en-US"/>
          </w:rPr>
          <w:t>.</w:t>
        </w:r>
        <w:r w:rsidR="00F44987" w:rsidRPr="00F44987">
          <w:rPr>
            <w:rFonts w:eastAsiaTheme="minorHAnsi"/>
            <w:color w:val="0000FF" w:themeColor="hyperlink"/>
            <w:sz w:val="28"/>
            <w:szCs w:val="22"/>
            <w:u w:val="single"/>
            <w:lang w:val="en-US" w:eastAsia="en-US"/>
          </w:rPr>
          <w:t>gorod</w:t>
        </w:r>
        <w:r w:rsidR="00F44987" w:rsidRPr="00F44987">
          <w:rPr>
            <w:rFonts w:eastAsiaTheme="minorHAnsi"/>
            <w:color w:val="0000FF" w:themeColor="hyperlink"/>
            <w:sz w:val="28"/>
            <w:szCs w:val="22"/>
            <w:u w:val="single"/>
            <w:lang w:eastAsia="en-US"/>
          </w:rPr>
          <w:t>-</w:t>
        </w:r>
        <w:r w:rsidR="00F44987" w:rsidRPr="00F44987">
          <w:rPr>
            <w:rFonts w:eastAsiaTheme="minorHAnsi"/>
            <w:color w:val="0000FF" w:themeColor="hyperlink"/>
            <w:sz w:val="28"/>
            <w:szCs w:val="22"/>
            <w:u w:val="single"/>
            <w:lang w:val="en-US" w:eastAsia="en-US"/>
          </w:rPr>
          <w:t>ust</w:t>
        </w:r>
        <w:r w:rsidR="00F44987" w:rsidRPr="00F44987">
          <w:rPr>
            <w:rFonts w:eastAsiaTheme="minorHAnsi"/>
            <w:color w:val="0000FF" w:themeColor="hyperlink"/>
            <w:sz w:val="28"/>
            <w:szCs w:val="22"/>
            <w:u w:val="single"/>
            <w:lang w:eastAsia="en-US"/>
          </w:rPr>
          <w:t>-</w:t>
        </w:r>
        <w:r w:rsidR="00F44987" w:rsidRPr="00F44987">
          <w:rPr>
            <w:rFonts w:eastAsiaTheme="minorHAnsi"/>
            <w:color w:val="0000FF" w:themeColor="hyperlink"/>
            <w:sz w:val="28"/>
            <w:szCs w:val="22"/>
            <w:u w:val="single"/>
            <w:lang w:val="en-US" w:eastAsia="en-US"/>
          </w:rPr>
          <w:t>labinsk</w:t>
        </w:r>
        <w:r w:rsidR="00F44987" w:rsidRPr="00F44987">
          <w:rPr>
            <w:rFonts w:eastAsiaTheme="minorHAnsi"/>
            <w:color w:val="0000FF" w:themeColor="hyperlink"/>
            <w:sz w:val="28"/>
            <w:szCs w:val="22"/>
            <w:u w:val="single"/>
            <w:lang w:eastAsia="en-US"/>
          </w:rPr>
          <w:t>.</w:t>
        </w:r>
        <w:r w:rsidR="00F44987" w:rsidRPr="00F44987">
          <w:rPr>
            <w:rFonts w:eastAsiaTheme="minorHAnsi"/>
            <w:color w:val="0000FF" w:themeColor="hyperlink"/>
            <w:sz w:val="28"/>
            <w:szCs w:val="22"/>
            <w:u w:val="single"/>
            <w:lang w:val="en-US" w:eastAsia="en-US"/>
          </w:rPr>
          <w:t>ru</w:t>
        </w:r>
      </w:hyperlink>
      <w:r w:rsidR="00F44987" w:rsidRPr="00F44987">
        <w:rPr>
          <w:rFonts w:eastAsiaTheme="minorHAnsi"/>
          <w:sz w:val="28"/>
          <w:szCs w:val="22"/>
          <w:lang w:eastAsia="en-US"/>
        </w:rPr>
        <w:t xml:space="preserve"> и на информационных стендах МБУК «Централизованная районная библиотека» МО Усть-Лабинский район.</w:t>
      </w:r>
    </w:p>
    <w:p w:rsidR="00380DB4" w:rsidRPr="00380DB4" w:rsidRDefault="00380DB4" w:rsidP="00380DB4">
      <w:pPr>
        <w:autoSpaceDE w:val="0"/>
        <w:autoSpaceDN w:val="0"/>
        <w:adjustRightInd w:val="0"/>
        <w:ind w:firstLine="709"/>
        <w:jc w:val="both"/>
        <w:outlineLvl w:val="0"/>
        <w:rPr>
          <w:sz w:val="28"/>
          <w:szCs w:val="28"/>
        </w:rPr>
      </w:pPr>
      <w:r w:rsidRPr="00380DB4">
        <w:rPr>
          <w:sz w:val="28"/>
          <w:szCs w:val="28"/>
        </w:rPr>
        <w:t xml:space="preserve">3. </w:t>
      </w:r>
      <w:proofErr w:type="gramStart"/>
      <w:r w:rsidRPr="00380DB4">
        <w:rPr>
          <w:sz w:val="28"/>
          <w:szCs w:val="28"/>
        </w:rPr>
        <w:t>Контроль за</w:t>
      </w:r>
      <w:proofErr w:type="gramEnd"/>
      <w:r w:rsidRPr="00380DB4">
        <w:rPr>
          <w:sz w:val="28"/>
          <w:szCs w:val="28"/>
        </w:rPr>
        <w:t xml:space="preserve"> выполнением постановления оставляю за собой.</w:t>
      </w:r>
    </w:p>
    <w:p w:rsidR="00380DB4" w:rsidRPr="00380DB4" w:rsidRDefault="00380DB4" w:rsidP="00380DB4">
      <w:pPr>
        <w:autoSpaceDE w:val="0"/>
        <w:autoSpaceDN w:val="0"/>
        <w:adjustRightInd w:val="0"/>
        <w:ind w:firstLine="709"/>
        <w:jc w:val="both"/>
        <w:outlineLvl w:val="0"/>
        <w:rPr>
          <w:sz w:val="28"/>
          <w:szCs w:val="28"/>
        </w:rPr>
      </w:pPr>
      <w:r w:rsidRPr="00380DB4">
        <w:rPr>
          <w:sz w:val="28"/>
          <w:szCs w:val="28"/>
        </w:rPr>
        <w:lastRenderedPageBreak/>
        <w:t xml:space="preserve">4. Постановление вступает в силу со дня его официального </w:t>
      </w:r>
      <w:r w:rsidR="00F44987">
        <w:rPr>
          <w:sz w:val="28"/>
          <w:szCs w:val="28"/>
        </w:rPr>
        <w:t>обнародования</w:t>
      </w:r>
      <w:r w:rsidRPr="00380DB4">
        <w:rPr>
          <w:sz w:val="28"/>
          <w:szCs w:val="28"/>
        </w:rPr>
        <w:t>.</w:t>
      </w:r>
    </w:p>
    <w:p w:rsidR="00380DB4" w:rsidRDefault="00380DB4" w:rsidP="00380DB4">
      <w:pPr>
        <w:jc w:val="both"/>
        <w:rPr>
          <w:rFonts w:eastAsia="Calibri"/>
          <w:sz w:val="28"/>
          <w:szCs w:val="28"/>
          <w:lang w:eastAsia="en-US"/>
        </w:rPr>
      </w:pPr>
    </w:p>
    <w:p w:rsidR="006F2CAF" w:rsidRPr="00380DB4" w:rsidRDefault="006F2CAF" w:rsidP="00380DB4">
      <w:pPr>
        <w:jc w:val="both"/>
        <w:rPr>
          <w:rFonts w:eastAsia="Calibri"/>
          <w:sz w:val="28"/>
          <w:szCs w:val="28"/>
          <w:lang w:eastAsia="en-US"/>
        </w:rPr>
      </w:pPr>
    </w:p>
    <w:p w:rsidR="00380DB4" w:rsidRPr="00380DB4" w:rsidRDefault="00380DB4" w:rsidP="00380DB4">
      <w:pPr>
        <w:jc w:val="both"/>
        <w:rPr>
          <w:rFonts w:eastAsia="Calibri"/>
          <w:sz w:val="28"/>
          <w:szCs w:val="28"/>
          <w:lang w:eastAsia="en-US"/>
        </w:rPr>
      </w:pPr>
      <w:proofErr w:type="gramStart"/>
      <w:r w:rsidRPr="00380DB4">
        <w:rPr>
          <w:rFonts w:eastAsia="Calibri"/>
          <w:sz w:val="28"/>
          <w:szCs w:val="28"/>
          <w:lang w:eastAsia="en-US"/>
        </w:rPr>
        <w:t>Исполняющий</w:t>
      </w:r>
      <w:proofErr w:type="gramEnd"/>
      <w:r w:rsidRPr="00380DB4">
        <w:rPr>
          <w:rFonts w:eastAsia="Calibri"/>
          <w:sz w:val="28"/>
          <w:szCs w:val="28"/>
          <w:lang w:eastAsia="en-US"/>
        </w:rPr>
        <w:t xml:space="preserve"> обязанности главы</w:t>
      </w:r>
    </w:p>
    <w:p w:rsidR="00380DB4" w:rsidRPr="00380DB4" w:rsidRDefault="00380DB4" w:rsidP="00380DB4">
      <w:pPr>
        <w:jc w:val="both"/>
        <w:rPr>
          <w:rFonts w:eastAsia="Calibri"/>
          <w:sz w:val="28"/>
          <w:szCs w:val="28"/>
          <w:lang w:eastAsia="en-US"/>
        </w:rPr>
      </w:pPr>
      <w:r w:rsidRPr="00380DB4">
        <w:rPr>
          <w:rFonts w:eastAsia="Calibri"/>
          <w:sz w:val="28"/>
          <w:szCs w:val="28"/>
          <w:lang w:eastAsia="en-US"/>
        </w:rPr>
        <w:t>Усть-Лабинского городского поселения</w:t>
      </w:r>
    </w:p>
    <w:p w:rsidR="00D1639E" w:rsidRPr="00D1639E" w:rsidRDefault="00380DB4" w:rsidP="00D1639E">
      <w:pPr>
        <w:jc w:val="both"/>
        <w:rPr>
          <w:rFonts w:eastAsia="Calibri"/>
          <w:sz w:val="28"/>
          <w:szCs w:val="28"/>
          <w:lang w:eastAsia="en-US"/>
        </w:rPr>
      </w:pPr>
      <w:r w:rsidRPr="00380DB4">
        <w:rPr>
          <w:rFonts w:eastAsia="Calibri"/>
          <w:sz w:val="28"/>
          <w:szCs w:val="28"/>
          <w:lang w:eastAsia="en-US"/>
        </w:rPr>
        <w:t>Усть-Лабинского района</w:t>
      </w:r>
      <w:r w:rsidRPr="00380DB4">
        <w:rPr>
          <w:rFonts w:eastAsia="Calibri"/>
          <w:sz w:val="28"/>
          <w:szCs w:val="28"/>
          <w:lang w:eastAsia="en-US"/>
        </w:rPr>
        <w:tab/>
      </w:r>
      <w:r w:rsidR="00934ACE">
        <w:rPr>
          <w:rFonts w:eastAsia="Calibri"/>
          <w:sz w:val="28"/>
          <w:szCs w:val="28"/>
          <w:lang w:eastAsia="en-US"/>
        </w:rPr>
        <w:tab/>
      </w:r>
      <w:r w:rsidR="00934ACE">
        <w:rPr>
          <w:rFonts w:eastAsia="Calibri"/>
          <w:sz w:val="28"/>
          <w:szCs w:val="28"/>
          <w:lang w:eastAsia="en-US"/>
        </w:rPr>
        <w:tab/>
      </w:r>
      <w:r w:rsidR="00934ACE">
        <w:rPr>
          <w:rFonts w:eastAsia="Calibri"/>
          <w:sz w:val="28"/>
          <w:szCs w:val="28"/>
          <w:lang w:eastAsia="en-US"/>
        </w:rPr>
        <w:tab/>
      </w:r>
      <w:r w:rsidR="00934ACE">
        <w:rPr>
          <w:rFonts w:eastAsia="Calibri"/>
          <w:sz w:val="28"/>
          <w:szCs w:val="28"/>
          <w:lang w:eastAsia="en-US"/>
        </w:rPr>
        <w:tab/>
      </w:r>
      <w:r w:rsidR="00934ACE">
        <w:rPr>
          <w:rFonts w:eastAsia="Calibri"/>
          <w:sz w:val="28"/>
          <w:szCs w:val="28"/>
          <w:lang w:eastAsia="en-US"/>
        </w:rPr>
        <w:tab/>
      </w:r>
      <w:r w:rsidR="00934ACE">
        <w:rPr>
          <w:rFonts w:eastAsia="Calibri"/>
          <w:sz w:val="28"/>
          <w:szCs w:val="28"/>
          <w:lang w:eastAsia="en-US"/>
        </w:rPr>
        <w:tab/>
        <w:t xml:space="preserve"> А.Н. </w:t>
      </w:r>
      <w:r w:rsidR="00803392">
        <w:rPr>
          <w:rFonts w:eastAsia="Calibri"/>
          <w:sz w:val="28"/>
          <w:szCs w:val="28"/>
          <w:lang w:eastAsia="en-US"/>
        </w:rPr>
        <w:t>Мандрин</w:t>
      </w:r>
      <w:r w:rsidRPr="00380DB4">
        <w:rPr>
          <w:rFonts w:eastAsia="Calibri"/>
          <w:sz w:val="28"/>
          <w:szCs w:val="28"/>
          <w:lang w:eastAsia="en-US"/>
        </w:rPr>
        <w:tab/>
      </w:r>
      <w:r w:rsidRPr="00380DB4">
        <w:rPr>
          <w:rFonts w:eastAsia="Calibri"/>
          <w:sz w:val="28"/>
          <w:szCs w:val="28"/>
          <w:lang w:eastAsia="en-US"/>
        </w:rPr>
        <w:tab/>
      </w:r>
      <w:r w:rsidRPr="00380DB4">
        <w:rPr>
          <w:rFonts w:eastAsia="Calibri"/>
          <w:sz w:val="28"/>
          <w:szCs w:val="28"/>
          <w:lang w:eastAsia="en-US"/>
        </w:rPr>
        <w:tab/>
      </w:r>
      <w:r w:rsidRPr="00380DB4">
        <w:rPr>
          <w:rFonts w:eastAsia="Calibri"/>
          <w:sz w:val="28"/>
          <w:szCs w:val="28"/>
          <w:lang w:eastAsia="en-US"/>
        </w:rPr>
        <w:tab/>
      </w:r>
      <w:r w:rsidRPr="00380DB4">
        <w:rPr>
          <w:rFonts w:eastAsia="Calibri"/>
          <w:sz w:val="28"/>
          <w:szCs w:val="28"/>
          <w:lang w:eastAsia="en-US"/>
        </w:rPr>
        <w:tab/>
      </w:r>
    </w:p>
    <w:p w:rsidR="00380DB4" w:rsidRDefault="00380DB4"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6F2CAF" w:rsidRDefault="006F2CAF" w:rsidP="001225C8">
      <w:pPr>
        <w:ind w:left="4536"/>
        <w:rPr>
          <w:caps/>
          <w:color w:val="000000" w:themeColor="text1"/>
          <w:sz w:val="28"/>
          <w:szCs w:val="28"/>
          <w:lang w:eastAsia="en-US"/>
        </w:rPr>
      </w:pPr>
    </w:p>
    <w:p w:rsidR="00F61052" w:rsidRDefault="00F61052" w:rsidP="001225C8">
      <w:pPr>
        <w:ind w:left="4536"/>
        <w:rPr>
          <w:caps/>
          <w:color w:val="000000" w:themeColor="text1"/>
          <w:sz w:val="28"/>
          <w:szCs w:val="28"/>
          <w:lang w:eastAsia="en-US"/>
        </w:rPr>
      </w:pPr>
    </w:p>
    <w:p w:rsidR="00F61052" w:rsidRDefault="00F61052" w:rsidP="001225C8">
      <w:pPr>
        <w:ind w:left="4536"/>
        <w:rPr>
          <w:caps/>
          <w:color w:val="000000" w:themeColor="text1"/>
          <w:sz w:val="28"/>
          <w:szCs w:val="28"/>
          <w:lang w:eastAsia="en-US"/>
        </w:rPr>
      </w:pPr>
    </w:p>
    <w:p w:rsidR="00F61052" w:rsidRDefault="00F61052" w:rsidP="001225C8">
      <w:pPr>
        <w:ind w:left="4536"/>
        <w:rPr>
          <w:caps/>
          <w:color w:val="000000" w:themeColor="text1"/>
          <w:sz w:val="28"/>
          <w:szCs w:val="28"/>
          <w:lang w:eastAsia="en-US"/>
        </w:rPr>
      </w:pPr>
    </w:p>
    <w:p w:rsidR="00F61052" w:rsidRDefault="00F61052" w:rsidP="001225C8">
      <w:pPr>
        <w:ind w:left="4536"/>
        <w:rPr>
          <w:caps/>
          <w:color w:val="000000" w:themeColor="text1"/>
          <w:sz w:val="28"/>
          <w:szCs w:val="28"/>
          <w:lang w:eastAsia="en-US"/>
        </w:rPr>
      </w:pPr>
    </w:p>
    <w:p w:rsidR="00F61052" w:rsidRDefault="00F61052" w:rsidP="001225C8">
      <w:pPr>
        <w:ind w:left="4536"/>
        <w:rPr>
          <w:caps/>
          <w:color w:val="000000" w:themeColor="text1"/>
          <w:sz w:val="28"/>
          <w:szCs w:val="28"/>
          <w:lang w:eastAsia="en-US"/>
        </w:rPr>
      </w:pPr>
    </w:p>
    <w:p w:rsidR="00F61052" w:rsidRDefault="00F61052" w:rsidP="001225C8">
      <w:pPr>
        <w:ind w:left="4536"/>
        <w:rPr>
          <w:caps/>
          <w:color w:val="000000" w:themeColor="text1"/>
          <w:sz w:val="28"/>
          <w:szCs w:val="28"/>
          <w:lang w:eastAsia="en-US"/>
        </w:rPr>
      </w:pPr>
    </w:p>
    <w:p w:rsidR="00F61052" w:rsidRDefault="00F61052" w:rsidP="001225C8">
      <w:pPr>
        <w:ind w:left="4536"/>
        <w:rPr>
          <w:caps/>
          <w:color w:val="000000" w:themeColor="text1"/>
          <w:sz w:val="28"/>
          <w:szCs w:val="28"/>
          <w:lang w:eastAsia="en-US"/>
        </w:rPr>
      </w:pPr>
    </w:p>
    <w:p w:rsidR="00F61052" w:rsidRDefault="00F61052" w:rsidP="001225C8">
      <w:pPr>
        <w:ind w:left="4536"/>
        <w:rPr>
          <w:caps/>
          <w:color w:val="000000" w:themeColor="text1"/>
          <w:sz w:val="28"/>
          <w:szCs w:val="28"/>
          <w:lang w:eastAsia="en-US"/>
        </w:rPr>
      </w:pPr>
    </w:p>
    <w:p w:rsidR="00F61052" w:rsidRDefault="00F61052" w:rsidP="001225C8">
      <w:pPr>
        <w:ind w:left="4536"/>
        <w:rPr>
          <w:caps/>
          <w:color w:val="000000" w:themeColor="text1"/>
          <w:sz w:val="28"/>
          <w:szCs w:val="28"/>
          <w:lang w:eastAsia="en-US"/>
        </w:rPr>
      </w:pPr>
    </w:p>
    <w:p w:rsidR="00F61052" w:rsidRDefault="00F61052" w:rsidP="001225C8">
      <w:pPr>
        <w:ind w:left="4536"/>
        <w:rPr>
          <w:caps/>
          <w:color w:val="000000" w:themeColor="text1"/>
          <w:sz w:val="28"/>
          <w:szCs w:val="28"/>
          <w:lang w:eastAsia="en-US"/>
        </w:rPr>
      </w:pPr>
    </w:p>
    <w:p w:rsidR="00DA39D0" w:rsidRDefault="00DA39D0" w:rsidP="001225C8">
      <w:pPr>
        <w:ind w:left="4536"/>
        <w:rPr>
          <w:caps/>
          <w:color w:val="000000" w:themeColor="text1"/>
          <w:sz w:val="28"/>
          <w:szCs w:val="28"/>
          <w:lang w:eastAsia="en-US"/>
        </w:rPr>
      </w:pPr>
    </w:p>
    <w:p w:rsidR="00934ACE" w:rsidRDefault="00934ACE" w:rsidP="00934ACE">
      <w:pPr>
        <w:ind w:left="4536"/>
        <w:rPr>
          <w:color w:val="000000" w:themeColor="text1"/>
          <w:sz w:val="28"/>
          <w:szCs w:val="28"/>
          <w:lang w:eastAsia="en-US"/>
        </w:rPr>
      </w:pPr>
      <w:r w:rsidRPr="00A44EF1">
        <w:rPr>
          <w:caps/>
          <w:color w:val="000000" w:themeColor="text1"/>
          <w:sz w:val="28"/>
          <w:szCs w:val="28"/>
          <w:lang w:eastAsia="en-US"/>
        </w:rPr>
        <w:lastRenderedPageBreak/>
        <w:t>Приложение</w:t>
      </w:r>
      <w:r>
        <w:rPr>
          <w:color w:val="000000" w:themeColor="text1"/>
          <w:sz w:val="28"/>
          <w:szCs w:val="28"/>
          <w:lang w:eastAsia="en-US"/>
        </w:rPr>
        <w:t xml:space="preserve"> </w:t>
      </w:r>
    </w:p>
    <w:p w:rsidR="00934ACE" w:rsidRDefault="00934ACE" w:rsidP="00934ACE">
      <w:pPr>
        <w:ind w:left="4536"/>
        <w:rPr>
          <w:color w:val="000000" w:themeColor="text1"/>
          <w:sz w:val="28"/>
          <w:szCs w:val="28"/>
          <w:lang w:eastAsia="en-US"/>
        </w:rPr>
      </w:pPr>
      <w:r>
        <w:rPr>
          <w:color w:val="000000" w:themeColor="text1"/>
          <w:sz w:val="28"/>
          <w:szCs w:val="28"/>
          <w:lang w:eastAsia="en-US"/>
        </w:rPr>
        <w:t xml:space="preserve">к постановлению администрации </w:t>
      </w:r>
    </w:p>
    <w:p w:rsidR="00934ACE" w:rsidRDefault="00934ACE" w:rsidP="00934ACE">
      <w:pPr>
        <w:ind w:left="4536"/>
        <w:rPr>
          <w:color w:val="000000" w:themeColor="text1"/>
          <w:sz w:val="28"/>
          <w:szCs w:val="28"/>
          <w:lang w:eastAsia="en-US"/>
        </w:rPr>
      </w:pPr>
      <w:r>
        <w:rPr>
          <w:color w:val="000000" w:themeColor="text1"/>
          <w:sz w:val="28"/>
          <w:szCs w:val="28"/>
          <w:lang w:eastAsia="en-US"/>
        </w:rPr>
        <w:t xml:space="preserve">Усть-Лабинского городского поселения </w:t>
      </w:r>
    </w:p>
    <w:p w:rsidR="00934ACE" w:rsidRDefault="00934ACE" w:rsidP="00934ACE">
      <w:pPr>
        <w:ind w:left="4536"/>
        <w:rPr>
          <w:color w:val="000000" w:themeColor="text1"/>
          <w:sz w:val="28"/>
          <w:szCs w:val="28"/>
          <w:lang w:eastAsia="en-US"/>
        </w:rPr>
      </w:pPr>
      <w:r>
        <w:rPr>
          <w:color w:val="000000" w:themeColor="text1"/>
          <w:sz w:val="28"/>
          <w:szCs w:val="28"/>
          <w:lang w:eastAsia="en-US"/>
        </w:rPr>
        <w:t xml:space="preserve">Усть-Лабинского района </w:t>
      </w:r>
    </w:p>
    <w:p w:rsidR="00934ACE" w:rsidRDefault="00934ACE" w:rsidP="00934ACE">
      <w:pPr>
        <w:ind w:left="4536"/>
        <w:rPr>
          <w:color w:val="000000" w:themeColor="text1"/>
          <w:sz w:val="28"/>
          <w:szCs w:val="28"/>
          <w:lang w:eastAsia="en-US"/>
        </w:rPr>
      </w:pPr>
      <w:r>
        <w:rPr>
          <w:color w:val="000000" w:themeColor="text1"/>
          <w:sz w:val="28"/>
          <w:szCs w:val="28"/>
          <w:lang w:eastAsia="en-US"/>
        </w:rPr>
        <w:t xml:space="preserve">от </w:t>
      </w:r>
      <w:r w:rsidR="00020839">
        <w:rPr>
          <w:color w:val="000000" w:themeColor="text1"/>
          <w:sz w:val="28"/>
          <w:szCs w:val="28"/>
          <w:lang w:eastAsia="en-US"/>
        </w:rPr>
        <w:t xml:space="preserve">03.02.2020 </w:t>
      </w:r>
      <w:r>
        <w:rPr>
          <w:color w:val="000000" w:themeColor="text1"/>
          <w:sz w:val="28"/>
          <w:szCs w:val="28"/>
          <w:lang w:eastAsia="en-US"/>
        </w:rPr>
        <w:t xml:space="preserve">№ </w:t>
      </w:r>
      <w:r w:rsidR="00020839">
        <w:rPr>
          <w:color w:val="000000" w:themeColor="text1"/>
          <w:sz w:val="28"/>
          <w:szCs w:val="28"/>
          <w:lang w:eastAsia="en-US"/>
        </w:rPr>
        <w:t>63</w:t>
      </w:r>
    </w:p>
    <w:p w:rsidR="00934ACE" w:rsidRDefault="00934ACE" w:rsidP="00934ACE">
      <w:pPr>
        <w:ind w:left="4536"/>
        <w:rPr>
          <w:color w:val="000000" w:themeColor="text1"/>
          <w:sz w:val="28"/>
          <w:szCs w:val="28"/>
          <w:lang w:eastAsia="en-US"/>
        </w:rPr>
      </w:pPr>
    </w:p>
    <w:p w:rsidR="008D0045" w:rsidRDefault="008D0045" w:rsidP="00934ACE">
      <w:pPr>
        <w:ind w:left="4536"/>
        <w:rPr>
          <w:color w:val="000000" w:themeColor="text1"/>
          <w:sz w:val="28"/>
          <w:szCs w:val="28"/>
          <w:lang w:eastAsia="en-US"/>
        </w:rPr>
      </w:pPr>
    </w:p>
    <w:p w:rsidR="008D0045" w:rsidRPr="008D0045" w:rsidRDefault="008D0045" w:rsidP="008D0045">
      <w:pPr>
        <w:ind w:left="4678"/>
        <w:rPr>
          <w:bCs/>
          <w:iCs/>
          <w:sz w:val="28"/>
          <w:szCs w:val="28"/>
          <w:lang w:eastAsia="x-none"/>
        </w:rPr>
      </w:pPr>
      <w:r w:rsidRPr="008D0045">
        <w:rPr>
          <w:bCs/>
          <w:iCs/>
          <w:sz w:val="28"/>
          <w:szCs w:val="28"/>
          <w:lang w:val="x-none" w:eastAsia="x-none"/>
        </w:rPr>
        <w:t>ПРИЛОЖЕНИЕ</w:t>
      </w:r>
    </w:p>
    <w:p w:rsidR="008D0045" w:rsidRPr="008D0045" w:rsidRDefault="008D0045" w:rsidP="008D0045">
      <w:pPr>
        <w:ind w:left="4678"/>
        <w:rPr>
          <w:bCs/>
          <w:iCs/>
          <w:sz w:val="28"/>
          <w:szCs w:val="28"/>
          <w:lang w:eastAsia="x-none"/>
        </w:rPr>
      </w:pPr>
    </w:p>
    <w:p w:rsidR="008D0045" w:rsidRPr="008D0045" w:rsidRDefault="008D0045" w:rsidP="008D0045">
      <w:pPr>
        <w:ind w:left="4678"/>
        <w:rPr>
          <w:bCs/>
          <w:iCs/>
          <w:sz w:val="28"/>
          <w:szCs w:val="28"/>
          <w:lang w:eastAsia="x-none"/>
        </w:rPr>
      </w:pPr>
      <w:r w:rsidRPr="008D0045">
        <w:rPr>
          <w:bCs/>
          <w:iCs/>
          <w:sz w:val="28"/>
          <w:szCs w:val="28"/>
          <w:lang w:eastAsia="x-none"/>
        </w:rPr>
        <w:t>УТВЕРЖДЕН</w:t>
      </w:r>
    </w:p>
    <w:p w:rsidR="008D0045" w:rsidRPr="008D0045" w:rsidRDefault="008D0045" w:rsidP="008D0045">
      <w:pPr>
        <w:ind w:left="4678" w:firstLine="2"/>
        <w:rPr>
          <w:bCs/>
          <w:iCs/>
          <w:sz w:val="28"/>
          <w:szCs w:val="28"/>
          <w:lang w:val="x-none" w:eastAsia="x-none"/>
        </w:rPr>
      </w:pPr>
      <w:r w:rsidRPr="008D0045">
        <w:rPr>
          <w:bCs/>
          <w:iCs/>
          <w:sz w:val="28"/>
          <w:szCs w:val="28"/>
          <w:lang w:val="x-none" w:eastAsia="x-none"/>
        </w:rPr>
        <w:t>постановлен</w:t>
      </w:r>
      <w:r w:rsidRPr="008D0045">
        <w:rPr>
          <w:bCs/>
          <w:iCs/>
          <w:sz w:val="28"/>
          <w:szCs w:val="28"/>
          <w:lang w:eastAsia="x-none"/>
        </w:rPr>
        <w:t>ием</w:t>
      </w:r>
      <w:r w:rsidRPr="008D0045">
        <w:rPr>
          <w:bCs/>
          <w:iCs/>
          <w:sz w:val="28"/>
          <w:szCs w:val="28"/>
          <w:lang w:val="x-none" w:eastAsia="x-none"/>
        </w:rPr>
        <w:t xml:space="preserve"> администрации</w:t>
      </w:r>
    </w:p>
    <w:p w:rsidR="008D0045" w:rsidRPr="008D0045" w:rsidRDefault="008D0045" w:rsidP="008D0045">
      <w:pPr>
        <w:ind w:left="4678"/>
        <w:rPr>
          <w:bCs/>
          <w:iCs/>
          <w:sz w:val="28"/>
          <w:szCs w:val="28"/>
          <w:lang w:val="x-none" w:eastAsia="x-none"/>
        </w:rPr>
      </w:pPr>
      <w:r w:rsidRPr="008D0045">
        <w:rPr>
          <w:bCs/>
          <w:iCs/>
          <w:sz w:val="28"/>
          <w:szCs w:val="28"/>
          <w:lang w:val="x-none" w:eastAsia="x-none"/>
        </w:rPr>
        <w:t>Усть-Лабинского городского поселения Усть-Лабинского района</w:t>
      </w:r>
    </w:p>
    <w:p w:rsidR="008D0045" w:rsidRPr="008D0045" w:rsidRDefault="008D0045" w:rsidP="008D0045">
      <w:pPr>
        <w:ind w:left="4678"/>
        <w:rPr>
          <w:bCs/>
          <w:iCs/>
          <w:sz w:val="28"/>
          <w:szCs w:val="28"/>
          <w:lang w:val="x-none" w:eastAsia="x-none"/>
        </w:rPr>
      </w:pPr>
      <w:r w:rsidRPr="008D0045">
        <w:rPr>
          <w:sz w:val="28"/>
          <w:szCs w:val="28"/>
          <w:lang w:eastAsia="x-none"/>
        </w:rPr>
        <w:t>24.07.2018</w:t>
      </w:r>
      <w:r w:rsidRPr="008D0045">
        <w:rPr>
          <w:sz w:val="28"/>
          <w:szCs w:val="28"/>
          <w:lang w:val="x-none" w:eastAsia="x-none"/>
        </w:rPr>
        <w:t xml:space="preserve"> № </w:t>
      </w:r>
      <w:r w:rsidRPr="008D0045">
        <w:rPr>
          <w:sz w:val="28"/>
          <w:szCs w:val="28"/>
          <w:lang w:eastAsia="x-none"/>
        </w:rPr>
        <w:t>566</w:t>
      </w:r>
      <w:r w:rsidRPr="008D0045">
        <w:rPr>
          <w:sz w:val="28"/>
          <w:szCs w:val="28"/>
          <w:lang w:val="x-none" w:eastAsia="x-none"/>
        </w:rPr>
        <w:t xml:space="preserve"> </w:t>
      </w:r>
    </w:p>
    <w:p w:rsidR="00934ACE" w:rsidRDefault="00934ACE" w:rsidP="00934ACE">
      <w:pPr>
        <w:ind w:left="4536"/>
        <w:rPr>
          <w:color w:val="000000" w:themeColor="text1"/>
          <w:sz w:val="28"/>
          <w:szCs w:val="28"/>
          <w:lang w:eastAsia="en-US"/>
        </w:rPr>
      </w:pPr>
    </w:p>
    <w:p w:rsidR="008D0045" w:rsidRDefault="008D0045" w:rsidP="00934ACE">
      <w:pPr>
        <w:ind w:left="4536"/>
        <w:rPr>
          <w:color w:val="000000" w:themeColor="text1"/>
          <w:sz w:val="28"/>
          <w:szCs w:val="28"/>
          <w:lang w:eastAsia="en-US"/>
        </w:rPr>
      </w:pPr>
    </w:p>
    <w:p w:rsidR="008D0045" w:rsidRPr="003F4984" w:rsidRDefault="008D0045" w:rsidP="008D0045">
      <w:pPr>
        <w:jc w:val="center"/>
        <w:rPr>
          <w:rFonts w:eastAsia="Calibri"/>
          <w:b/>
          <w:caps/>
          <w:sz w:val="28"/>
          <w:szCs w:val="28"/>
        </w:rPr>
      </w:pPr>
      <w:r w:rsidRPr="003F4984">
        <w:rPr>
          <w:rFonts w:eastAsia="Calibri"/>
          <w:b/>
          <w:caps/>
          <w:sz w:val="28"/>
          <w:szCs w:val="28"/>
        </w:rPr>
        <w:t xml:space="preserve">Административный регламент </w:t>
      </w:r>
    </w:p>
    <w:p w:rsidR="008D0045" w:rsidRPr="003F4984" w:rsidRDefault="008D0045" w:rsidP="008D0045">
      <w:pPr>
        <w:jc w:val="center"/>
        <w:rPr>
          <w:rFonts w:eastAsia="Calibri"/>
          <w:b/>
          <w:sz w:val="28"/>
          <w:szCs w:val="28"/>
        </w:rPr>
      </w:pPr>
      <w:r w:rsidRPr="003F4984">
        <w:rPr>
          <w:rFonts w:eastAsia="Calibri"/>
          <w:b/>
          <w:sz w:val="28"/>
          <w:szCs w:val="28"/>
        </w:rPr>
        <w:t>предоставления администрацией Усть-Лабинского городского поселения Усть-Лабинского района муниципальной услуги «Уведомительная регистрация трудового договора с работодателем физическим лицом, не являющимся индивидуальным предпринимателем»</w:t>
      </w:r>
    </w:p>
    <w:p w:rsidR="00FD49FB" w:rsidRDefault="00FD49FB" w:rsidP="001225C8">
      <w:pPr>
        <w:ind w:left="4536"/>
        <w:rPr>
          <w:color w:val="000000" w:themeColor="text1"/>
          <w:sz w:val="28"/>
          <w:szCs w:val="28"/>
          <w:lang w:eastAsia="en-US"/>
        </w:rPr>
      </w:pPr>
    </w:p>
    <w:p w:rsidR="00DA39D0" w:rsidRDefault="00DA39D0" w:rsidP="001225C8">
      <w:pPr>
        <w:ind w:left="4536"/>
        <w:rPr>
          <w:color w:val="000000" w:themeColor="text1"/>
          <w:sz w:val="28"/>
          <w:szCs w:val="28"/>
          <w:lang w:eastAsia="en-US"/>
        </w:rPr>
      </w:pPr>
    </w:p>
    <w:p w:rsidR="00A039F4" w:rsidRPr="00A039F4" w:rsidRDefault="00A039F4" w:rsidP="008D0045">
      <w:pPr>
        <w:tabs>
          <w:tab w:val="left" w:pos="900"/>
        </w:tabs>
        <w:ind w:firstLine="709"/>
        <w:jc w:val="both"/>
        <w:rPr>
          <w:sz w:val="28"/>
          <w:szCs w:val="28"/>
        </w:rPr>
      </w:pPr>
      <w:r w:rsidRPr="00A039F4">
        <w:rPr>
          <w:sz w:val="28"/>
          <w:szCs w:val="28"/>
        </w:rPr>
        <w:t>Раздел I. ОБЩИЕ ПОЛОЖЕНИЯ</w:t>
      </w:r>
    </w:p>
    <w:p w:rsidR="00A039F4" w:rsidRPr="00A039F4" w:rsidRDefault="00A039F4" w:rsidP="008D0045">
      <w:pPr>
        <w:tabs>
          <w:tab w:val="left" w:pos="900"/>
        </w:tabs>
        <w:ind w:firstLine="709"/>
        <w:jc w:val="both"/>
        <w:rPr>
          <w:sz w:val="28"/>
          <w:szCs w:val="28"/>
        </w:rPr>
      </w:pPr>
      <w:r w:rsidRPr="00A039F4">
        <w:rPr>
          <w:sz w:val="28"/>
          <w:szCs w:val="28"/>
        </w:rPr>
        <w:t>Подраздел 1.1. ПРЕДМЕТ РЕГУЛИРОВАНИЯ АДМИНИСТРАТИВНОГО РЕГЛАМЕНТА</w:t>
      </w:r>
    </w:p>
    <w:p w:rsidR="00055475" w:rsidRPr="00055475" w:rsidRDefault="00055475" w:rsidP="008D0045">
      <w:pPr>
        <w:shd w:val="clear" w:color="auto" w:fill="FFFFFF"/>
        <w:ind w:firstLine="709"/>
        <w:jc w:val="both"/>
        <w:rPr>
          <w:rFonts w:eastAsia="Calibri"/>
          <w:bCs/>
          <w:sz w:val="28"/>
          <w:szCs w:val="28"/>
        </w:rPr>
      </w:pPr>
      <w:proofErr w:type="gramStart"/>
      <w:r w:rsidRPr="00055475">
        <w:rPr>
          <w:rFonts w:eastAsia="Calibri"/>
          <w:sz w:val="28"/>
          <w:szCs w:val="28"/>
        </w:rPr>
        <w:t>Административный регламент предоставления администрацией Усть-Лабинского городского поселения Усть-Лабинского района муниципальной услуги «Уведомительная регистрация трудового договора с работодателем физическим лицом, не являющимся индивидуальным предпринимателем» (далее - административный регламент) разработан в целях повышения качества предоставления муниципальной услуги, создания комфортных условий для получателей муниципальной услуги и устанавливает порядок и стандарт предоставления муниципальной услуги «Уведомительная регистрация трудового договора с работодателем физическим лицом, не являющимся индивидуальным</w:t>
      </w:r>
      <w:proofErr w:type="gramEnd"/>
      <w:r w:rsidRPr="00055475">
        <w:rPr>
          <w:rFonts w:eastAsia="Calibri"/>
          <w:sz w:val="28"/>
          <w:szCs w:val="28"/>
        </w:rPr>
        <w:t xml:space="preserve"> предпринимателем» (далее – муниципальная услуга).</w:t>
      </w:r>
    </w:p>
    <w:p w:rsidR="00055475" w:rsidRPr="00055475" w:rsidRDefault="00055475" w:rsidP="008D0045">
      <w:pPr>
        <w:ind w:firstLine="709"/>
        <w:jc w:val="both"/>
        <w:rPr>
          <w:rFonts w:eastAsia="Calibri"/>
          <w:sz w:val="28"/>
          <w:szCs w:val="28"/>
        </w:rPr>
      </w:pPr>
      <w:r w:rsidRPr="00055475">
        <w:rPr>
          <w:rFonts w:eastAsia="Calibri"/>
          <w:sz w:val="28"/>
          <w:szCs w:val="28"/>
        </w:rPr>
        <w:t>Муниципальная услуга предоставляется администрацией Усть-Лабинского городского поселения Усть-Лабинского района (далее – Администрация).</w:t>
      </w:r>
    </w:p>
    <w:p w:rsidR="00055475" w:rsidRPr="00055475" w:rsidRDefault="00055475" w:rsidP="008D0045">
      <w:pPr>
        <w:ind w:firstLine="709"/>
        <w:jc w:val="both"/>
        <w:rPr>
          <w:rFonts w:eastAsia="Calibri"/>
          <w:sz w:val="28"/>
          <w:szCs w:val="28"/>
        </w:rPr>
      </w:pPr>
      <w:r w:rsidRPr="00055475">
        <w:rPr>
          <w:rFonts w:eastAsia="Calibri"/>
          <w:sz w:val="28"/>
          <w:szCs w:val="28"/>
        </w:rPr>
        <w:t xml:space="preserve">Функции по предоставлению муниципальной услуги в Администрации осуществляет отдел по общим и организационным вопросам администрации Усть-Лабинского городского  поселения Усть-Лабинского района (далее - отдел). </w:t>
      </w:r>
    </w:p>
    <w:p w:rsidR="00055475" w:rsidRPr="00055475" w:rsidRDefault="00055475" w:rsidP="008D0045">
      <w:pPr>
        <w:ind w:firstLine="709"/>
        <w:jc w:val="both"/>
        <w:rPr>
          <w:sz w:val="28"/>
          <w:szCs w:val="28"/>
        </w:rPr>
      </w:pPr>
      <w:r w:rsidRPr="00055475">
        <w:rPr>
          <w:sz w:val="28"/>
          <w:szCs w:val="28"/>
        </w:rPr>
        <w:lastRenderedPageBreak/>
        <w:t>Муниципальная услуга может предоставляться через многофункциональный центр предоставления государственных и муниципальных услуг Краснодарского края (далее - МФЦ).</w:t>
      </w:r>
    </w:p>
    <w:p w:rsidR="003C2E80" w:rsidRPr="00A039F4" w:rsidRDefault="003C2E80" w:rsidP="008D0045">
      <w:pPr>
        <w:tabs>
          <w:tab w:val="left" w:pos="900"/>
        </w:tabs>
        <w:ind w:firstLine="709"/>
        <w:jc w:val="both"/>
        <w:rPr>
          <w:sz w:val="28"/>
          <w:szCs w:val="28"/>
        </w:rPr>
      </w:pPr>
    </w:p>
    <w:p w:rsidR="00A039F4" w:rsidRPr="00A039F4" w:rsidRDefault="00A039F4" w:rsidP="008D0045">
      <w:pPr>
        <w:ind w:firstLine="709"/>
        <w:jc w:val="both"/>
        <w:rPr>
          <w:sz w:val="28"/>
          <w:szCs w:val="28"/>
        </w:rPr>
      </w:pPr>
      <w:r w:rsidRPr="00A039F4">
        <w:rPr>
          <w:sz w:val="28"/>
          <w:szCs w:val="28"/>
        </w:rPr>
        <w:t>Подраздел 1.2. КРУГ ЗАЯВИТЕЛЕЙ</w:t>
      </w:r>
    </w:p>
    <w:p w:rsidR="00535A1C" w:rsidRPr="00535A1C" w:rsidRDefault="00535A1C" w:rsidP="008D0045">
      <w:pPr>
        <w:autoSpaceDE w:val="0"/>
        <w:autoSpaceDN w:val="0"/>
        <w:adjustRightInd w:val="0"/>
        <w:ind w:firstLine="709"/>
        <w:jc w:val="both"/>
        <w:rPr>
          <w:rFonts w:eastAsia="Calibri"/>
          <w:sz w:val="28"/>
          <w:szCs w:val="28"/>
          <w:lang w:eastAsia="en-US"/>
        </w:rPr>
      </w:pPr>
      <w:r w:rsidRPr="00535A1C">
        <w:rPr>
          <w:rFonts w:eastAsia="Calibri"/>
          <w:sz w:val="28"/>
          <w:szCs w:val="28"/>
          <w:lang w:eastAsia="en-US"/>
        </w:rPr>
        <w:t xml:space="preserve">1.2.1 граждане, проживающие на территории </w:t>
      </w:r>
      <w:r w:rsidRPr="00535A1C">
        <w:rPr>
          <w:rFonts w:eastAsia="Calibri"/>
          <w:sz w:val="28"/>
          <w:szCs w:val="28"/>
        </w:rPr>
        <w:t>Усть-Лабинского городского поселения Усть-Лабинского района</w:t>
      </w:r>
      <w:r w:rsidRPr="00535A1C">
        <w:rPr>
          <w:rFonts w:eastAsia="Calibri"/>
          <w:sz w:val="28"/>
          <w:szCs w:val="28"/>
          <w:lang w:eastAsia="en-US"/>
        </w:rPr>
        <w:t>, выступающие в качестве работодателя - физического лица, не являющегося индивидуальным предпринимателем, либо уполномоченные ими лица (в случае регистрации трудового договора или регистрации прекращения трудового договора);</w:t>
      </w:r>
    </w:p>
    <w:p w:rsidR="00535A1C" w:rsidRPr="00535A1C" w:rsidRDefault="00535A1C" w:rsidP="008D0045">
      <w:pPr>
        <w:autoSpaceDE w:val="0"/>
        <w:autoSpaceDN w:val="0"/>
        <w:adjustRightInd w:val="0"/>
        <w:ind w:firstLine="709"/>
        <w:jc w:val="both"/>
        <w:rPr>
          <w:rFonts w:eastAsia="Calibri"/>
          <w:sz w:val="28"/>
          <w:szCs w:val="28"/>
          <w:lang w:eastAsia="en-US"/>
        </w:rPr>
      </w:pPr>
      <w:proofErr w:type="gramStart"/>
      <w:r w:rsidRPr="00535A1C">
        <w:rPr>
          <w:rFonts w:eastAsia="Calibri"/>
          <w:sz w:val="28"/>
          <w:szCs w:val="28"/>
          <w:lang w:eastAsia="en-US"/>
        </w:rPr>
        <w:t xml:space="preserve">1.2.2 работники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r:id="rId11" w:history="1">
        <w:r w:rsidRPr="00535A1C">
          <w:rPr>
            <w:rFonts w:eastAsia="Calibri"/>
            <w:sz w:val="28"/>
            <w:szCs w:val="28"/>
            <w:lang w:eastAsia="en-US"/>
          </w:rPr>
          <w:t>частью 3 статьи 307</w:t>
        </w:r>
      </w:hyperlink>
      <w:r w:rsidRPr="00535A1C">
        <w:rPr>
          <w:rFonts w:eastAsia="Calibri"/>
          <w:sz w:val="28"/>
          <w:szCs w:val="28"/>
          <w:lang w:eastAsia="en-US"/>
        </w:rPr>
        <w:t xml:space="preserve"> Трудового кодекса РФ (в случае регистрации прекращения трудового договора);</w:t>
      </w:r>
      <w:proofErr w:type="gramEnd"/>
    </w:p>
    <w:p w:rsidR="00535A1C" w:rsidRPr="00535A1C" w:rsidRDefault="00535A1C" w:rsidP="008D0045">
      <w:pPr>
        <w:autoSpaceDE w:val="0"/>
        <w:autoSpaceDN w:val="0"/>
        <w:adjustRightInd w:val="0"/>
        <w:ind w:firstLine="709"/>
        <w:jc w:val="both"/>
        <w:rPr>
          <w:rFonts w:eastAsia="Calibri"/>
          <w:sz w:val="28"/>
          <w:szCs w:val="28"/>
          <w:lang w:eastAsia="en-US"/>
        </w:rPr>
      </w:pPr>
      <w:r w:rsidRPr="00535A1C">
        <w:rPr>
          <w:rFonts w:eastAsia="Calibri"/>
          <w:sz w:val="28"/>
          <w:szCs w:val="28"/>
          <w:lang w:eastAsia="en-US"/>
        </w:rPr>
        <w:t>1.2.3 представитель интересов работодателя - физического лица, не являющегося индивидуальным предпринимателем, доверенное лицо по доверенности, оформленной в соответствии с действующим законодательством;</w:t>
      </w:r>
    </w:p>
    <w:p w:rsidR="00535A1C" w:rsidRPr="00535A1C" w:rsidRDefault="00535A1C" w:rsidP="008D0045">
      <w:pPr>
        <w:autoSpaceDE w:val="0"/>
        <w:autoSpaceDN w:val="0"/>
        <w:adjustRightInd w:val="0"/>
        <w:ind w:firstLine="709"/>
        <w:jc w:val="both"/>
        <w:rPr>
          <w:rFonts w:eastAsia="Calibri"/>
          <w:sz w:val="28"/>
          <w:szCs w:val="28"/>
          <w:lang w:eastAsia="en-US"/>
        </w:rPr>
      </w:pPr>
      <w:r w:rsidRPr="00535A1C">
        <w:rPr>
          <w:rFonts w:eastAsia="Calibri"/>
          <w:sz w:val="28"/>
          <w:szCs w:val="28"/>
          <w:lang w:eastAsia="en-US"/>
        </w:rPr>
        <w:t>1.2.4 представитель интересов работника, доверенного лица по доверенности, оформленной в соответствии с действующим законодательством.</w:t>
      </w:r>
    </w:p>
    <w:p w:rsidR="003C2E80" w:rsidRPr="00A36F2F" w:rsidRDefault="003C2E80" w:rsidP="008D0045">
      <w:pPr>
        <w:ind w:firstLine="709"/>
        <w:jc w:val="both"/>
        <w:rPr>
          <w:sz w:val="28"/>
          <w:szCs w:val="28"/>
        </w:rPr>
      </w:pPr>
    </w:p>
    <w:p w:rsidR="001A4249" w:rsidRPr="001A4249" w:rsidRDefault="001A4249" w:rsidP="008D0045">
      <w:pPr>
        <w:autoSpaceDE w:val="0"/>
        <w:autoSpaceDN w:val="0"/>
        <w:adjustRightInd w:val="0"/>
        <w:ind w:firstLine="709"/>
        <w:jc w:val="both"/>
        <w:rPr>
          <w:sz w:val="28"/>
          <w:szCs w:val="28"/>
        </w:rPr>
      </w:pPr>
      <w:r w:rsidRPr="001A4249">
        <w:rPr>
          <w:sz w:val="28"/>
          <w:szCs w:val="28"/>
        </w:rPr>
        <w:t>Подраздел 1.3. ТРЕБОВАНИЯ К ПОРЯДКУ ИНФОРМИРОВАНИЯ О ПРЕДОСТАВЛЕНИИ МУНИЦИПАЛЬНОЙ УСЛУГИ</w:t>
      </w:r>
    </w:p>
    <w:p w:rsidR="001A4249" w:rsidRPr="001A4249" w:rsidRDefault="001A4249" w:rsidP="008D0045">
      <w:pPr>
        <w:autoSpaceDE w:val="0"/>
        <w:autoSpaceDN w:val="0"/>
        <w:adjustRightInd w:val="0"/>
        <w:ind w:firstLine="709"/>
        <w:jc w:val="both"/>
        <w:rPr>
          <w:sz w:val="28"/>
          <w:szCs w:val="28"/>
        </w:rPr>
      </w:pPr>
      <w:r w:rsidRPr="001A4249">
        <w:rPr>
          <w:sz w:val="28"/>
          <w:szCs w:val="28"/>
        </w:rPr>
        <w:t>1.3.1. Информирование о предоставлении муниципальной услуги осуществляется:</w:t>
      </w:r>
    </w:p>
    <w:p w:rsidR="001A4249" w:rsidRPr="001A4249" w:rsidRDefault="001A4249" w:rsidP="008D0045">
      <w:pPr>
        <w:autoSpaceDE w:val="0"/>
        <w:autoSpaceDN w:val="0"/>
        <w:adjustRightInd w:val="0"/>
        <w:ind w:firstLine="709"/>
        <w:jc w:val="both"/>
        <w:rPr>
          <w:sz w:val="28"/>
          <w:szCs w:val="28"/>
        </w:rPr>
      </w:pPr>
      <w:r w:rsidRPr="001A4249">
        <w:rPr>
          <w:sz w:val="28"/>
          <w:szCs w:val="28"/>
        </w:rPr>
        <w:t>1.3.1.1</w:t>
      </w:r>
      <w:r w:rsidR="005D3C82">
        <w:rPr>
          <w:sz w:val="28"/>
          <w:szCs w:val="28"/>
        </w:rPr>
        <w:t>.</w:t>
      </w:r>
      <w:r w:rsidRPr="001A4249">
        <w:rPr>
          <w:sz w:val="28"/>
          <w:szCs w:val="28"/>
        </w:rPr>
        <w:t xml:space="preserve"> В администрации Усть-Лабинского городского поселения Усть-Лабинского района (далее – уполномоченный орган):</w:t>
      </w:r>
    </w:p>
    <w:p w:rsidR="001A4249" w:rsidRPr="001A4249" w:rsidRDefault="001A4249" w:rsidP="008D0045">
      <w:pPr>
        <w:autoSpaceDE w:val="0"/>
        <w:autoSpaceDN w:val="0"/>
        <w:adjustRightInd w:val="0"/>
        <w:ind w:firstLine="709"/>
        <w:jc w:val="both"/>
        <w:rPr>
          <w:sz w:val="28"/>
          <w:szCs w:val="28"/>
        </w:rPr>
      </w:pPr>
      <w:r w:rsidRPr="001A4249">
        <w:rPr>
          <w:sz w:val="28"/>
          <w:szCs w:val="28"/>
        </w:rPr>
        <w:t>в устной форме при личном обращении;</w:t>
      </w:r>
    </w:p>
    <w:p w:rsidR="001A4249" w:rsidRPr="001A4249" w:rsidRDefault="001A4249" w:rsidP="008D0045">
      <w:pPr>
        <w:autoSpaceDE w:val="0"/>
        <w:autoSpaceDN w:val="0"/>
        <w:adjustRightInd w:val="0"/>
        <w:ind w:firstLine="709"/>
        <w:jc w:val="both"/>
        <w:rPr>
          <w:sz w:val="28"/>
          <w:szCs w:val="28"/>
        </w:rPr>
      </w:pPr>
      <w:r w:rsidRPr="001A4249">
        <w:rPr>
          <w:sz w:val="28"/>
          <w:szCs w:val="28"/>
        </w:rPr>
        <w:t>с использованием телефонной связи;</w:t>
      </w:r>
    </w:p>
    <w:p w:rsidR="001A4249" w:rsidRPr="001A4249" w:rsidRDefault="001A4249" w:rsidP="008D0045">
      <w:pPr>
        <w:autoSpaceDE w:val="0"/>
        <w:autoSpaceDN w:val="0"/>
        <w:adjustRightInd w:val="0"/>
        <w:ind w:firstLine="709"/>
        <w:jc w:val="both"/>
        <w:rPr>
          <w:sz w:val="28"/>
          <w:szCs w:val="28"/>
        </w:rPr>
      </w:pPr>
      <w:r w:rsidRPr="001A4249">
        <w:rPr>
          <w:sz w:val="28"/>
          <w:szCs w:val="28"/>
        </w:rPr>
        <w:t>в форме электронного документа посредством направления на адрес электронной почты;</w:t>
      </w:r>
    </w:p>
    <w:p w:rsidR="001A4249" w:rsidRPr="001A4249" w:rsidRDefault="001A4249" w:rsidP="008D0045">
      <w:pPr>
        <w:autoSpaceDE w:val="0"/>
        <w:autoSpaceDN w:val="0"/>
        <w:adjustRightInd w:val="0"/>
        <w:ind w:firstLine="709"/>
        <w:jc w:val="both"/>
        <w:rPr>
          <w:sz w:val="28"/>
          <w:szCs w:val="28"/>
        </w:rPr>
      </w:pPr>
      <w:r w:rsidRPr="001A4249">
        <w:rPr>
          <w:sz w:val="28"/>
          <w:szCs w:val="28"/>
        </w:rPr>
        <w:t xml:space="preserve">по письменным обращениям. </w:t>
      </w:r>
    </w:p>
    <w:p w:rsidR="001A4249" w:rsidRPr="001A4249" w:rsidRDefault="001A4249" w:rsidP="008D0045">
      <w:pPr>
        <w:autoSpaceDE w:val="0"/>
        <w:autoSpaceDN w:val="0"/>
        <w:adjustRightInd w:val="0"/>
        <w:ind w:firstLine="709"/>
        <w:jc w:val="both"/>
        <w:rPr>
          <w:sz w:val="28"/>
          <w:szCs w:val="28"/>
        </w:rPr>
      </w:pPr>
      <w:r w:rsidRPr="001A4249">
        <w:rPr>
          <w:sz w:val="28"/>
          <w:szCs w:val="28"/>
        </w:rPr>
        <w:t>1.3.1.2. В многофункциональном центре предоставления государственных и муниципальных услуг Краснодарского края (далее – МФЦ»):</w:t>
      </w:r>
    </w:p>
    <w:p w:rsidR="001A4249" w:rsidRPr="001A4249" w:rsidRDefault="001A4249" w:rsidP="008D0045">
      <w:pPr>
        <w:autoSpaceDE w:val="0"/>
        <w:autoSpaceDN w:val="0"/>
        <w:adjustRightInd w:val="0"/>
        <w:ind w:firstLine="709"/>
        <w:jc w:val="both"/>
        <w:rPr>
          <w:sz w:val="28"/>
          <w:szCs w:val="28"/>
        </w:rPr>
      </w:pPr>
      <w:r w:rsidRPr="001A4249">
        <w:rPr>
          <w:sz w:val="28"/>
          <w:szCs w:val="28"/>
        </w:rPr>
        <w:t>при личном обращении;</w:t>
      </w:r>
    </w:p>
    <w:p w:rsidR="001A4249" w:rsidRPr="001A4249" w:rsidRDefault="001A4249" w:rsidP="008D0045">
      <w:pPr>
        <w:autoSpaceDE w:val="0"/>
        <w:autoSpaceDN w:val="0"/>
        <w:adjustRightInd w:val="0"/>
        <w:ind w:firstLine="709"/>
        <w:jc w:val="both"/>
        <w:rPr>
          <w:sz w:val="28"/>
          <w:szCs w:val="28"/>
        </w:rPr>
      </w:pPr>
      <w:r w:rsidRPr="001A4249">
        <w:rPr>
          <w:sz w:val="28"/>
          <w:szCs w:val="28"/>
        </w:rPr>
        <w:t>посредством интернет-сайта – www.ust-lab.e-mfc.ru – «</w:t>
      </w:r>
      <w:proofErr w:type="spellStart"/>
      <w:r w:rsidRPr="001A4249">
        <w:rPr>
          <w:sz w:val="28"/>
          <w:szCs w:val="28"/>
        </w:rPr>
        <w:t>Online</w:t>
      </w:r>
      <w:proofErr w:type="spellEnd"/>
      <w:r w:rsidRPr="001A4249">
        <w:rPr>
          <w:sz w:val="28"/>
          <w:szCs w:val="28"/>
        </w:rPr>
        <w:t>-консультант», «Электронный консультант», «Виртуальная приемная».</w:t>
      </w:r>
    </w:p>
    <w:p w:rsidR="001A4249" w:rsidRPr="001A4249" w:rsidRDefault="001A4249" w:rsidP="008D0045">
      <w:pPr>
        <w:autoSpaceDE w:val="0"/>
        <w:autoSpaceDN w:val="0"/>
        <w:adjustRightInd w:val="0"/>
        <w:ind w:firstLine="709"/>
        <w:jc w:val="both"/>
        <w:rPr>
          <w:sz w:val="28"/>
          <w:szCs w:val="28"/>
        </w:rPr>
      </w:pPr>
      <w:r w:rsidRPr="001A4249">
        <w:rPr>
          <w:sz w:val="28"/>
          <w:szCs w:val="28"/>
        </w:rPr>
        <w:t xml:space="preserve">1.3.1.3. Посредством размещения информации на </w:t>
      </w:r>
      <w:proofErr w:type="gramStart"/>
      <w:r w:rsidRPr="001A4249">
        <w:rPr>
          <w:sz w:val="28"/>
          <w:szCs w:val="28"/>
        </w:rPr>
        <w:t>официальном</w:t>
      </w:r>
      <w:proofErr w:type="gramEnd"/>
      <w:r w:rsidRPr="001A4249">
        <w:rPr>
          <w:sz w:val="28"/>
          <w:szCs w:val="28"/>
        </w:rPr>
        <w:t xml:space="preserve"> интернет-портале администрации Усть-Лабинского городского поселения Усть-Лабинского района, адрес официального сайта http://gorod-ust-labinsk.ru.</w:t>
      </w:r>
    </w:p>
    <w:p w:rsidR="001A4249" w:rsidRPr="001A4249" w:rsidRDefault="001A4249" w:rsidP="008D0045">
      <w:pPr>
        <w:autoSpaceDE w:val="0"/>
        <w:autoSpaceDN w:val="0"/>
        <w:adjustRightInd w:val="0"/>
        <w:ind w:firstLine="709"/>
        <w:jc w:val="both"/>
        <w:rPr>
          <w:sz w:val="28"/>
          <w:szCs w:val="28"/>
        </w:rPr>
      </w:pPr>
      <w:r w:rsidRPr="001A4249">
        <w:rPr>
          <w:sz w:val="28"/>
          <w:szCs w:val="28"/>
        </w:rPr>
        <w:t xml:space="preserve">1.3.1.4. Посредством размещения информации на едином портале государственных и муниципальных услуг и (или) региональном портале </w:t>
      </w:r>
      <w:r w:rsidRPr="001A4249">
        <w:rPr>
          <w:sz w:val="28"/>
          <w:szCs w:val="28"/>
        </w:rPr>
        <w:lastRenderedPageBreak/>
        <w:t>государственных и муниципальных услуг Краснодарского края в информационно-телекоммуникационной сети «Интернет» (далее – Портал).</w:t>
      </w:r>
    </w:p>
    <w:p w:rsidR="001A4249" w:rsidRPr="001A4249" w:rsidRDefault="001A4249" w:rsidP="008D0045">
      <w:pPr>
        <w:autoSpaceDE w:val="0"/>
        <w:autoSpaceDN w:val="0"/>
        <w:adjustRightInd w:val="0"/>
        <w:ind w:firstLine="709"/>
        <w:jc w:val="both"/>
        <w:rPr>
          <w:sz w:val="28"/>
          <w:szCs w:val="28"/>
        </w:rPr>
      </w:pPr>
      <w:r w:rsidRPr="001A4249">
        <w:rPr>
          <w:sz w:val="28"/>
          <w:szCs w:val="28"/>
        </w:rPr>
        <w:t>1.3.1.5. Посредством размещения информационных стендов в МФЦ и уполномоченном органе.</w:t>
      </w:r>
    </w:p>
    <w:p w:rsidR="001A4249" w:rsidRPr="001A4249" w:rsidRDefault="001A4249" w:rsidP="008D0045">
      <w:pPr>
        <w:autoSpaceDE w:val="0"/>
        <w:autoSpaceDN w:val="0"/>
        <w:adjustRightInd w:val="0"/>
        <w:ind w:firstLine="709"/>
        <w:jc w:val="both"/>
        <w:rPr>
          <w:sz w:val="28"/>
          <w:szCs w:val="28"/>
        </w:rPr>
      </w:pPr>
      <w:r w:rsidRPr="001A4249">
        <w:rPr>
          <w:sz w:val="28"/>
          <w:szCs w:val="28"/>
        </w:rPr>
        <w:t>1.3.2. Консультирование по вопросам предоставления муниципальной услуги осуществляется бесплатно.</w:t>
      </w:r>
    </w:p>
    <w:p w:rsidR="001A4249" w:rsidRPr="001A4249" w:rsidRDefault="001A4249" w:rsidP="008D0045">
      <w:pPr>
        <w:autoSpaceDE w:val="0"/>
        <w:autoSpaceDN w:val="0"/>
        <w:adjustRightInd w:val="0"/>
        <w:ind w:firstLine="709"/>
        <w:jc w:val="both"/>
        <w:rPr>
          <w:sz w:val="28"/>
          <w:szCs w:val="28"/>
        </w:rPr>
      </w:pPr>
      <w:r w:rsidRPr="001A4249">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A4249" w:rsidRPr="001A4249" w:rsidRDefault="001A4249" w:rsidP="008D0045">
      <w:pPr>
        <w:autoSpaceDE w:val="0"/>
        <w:autoSpaceDN w:val="0"/>
        <w:adjustRightInd w:val="0"/>
        <w:ind w:firstLine="709"/>
        <w:jc w:val="both"/>
        <w:rPr>
          <w:sz w:val="28"/>
          <w:szCs w:val="28"/>
        </w:rPr>
      </w:pPr>
      <w:proofErr w:type="gramStart"/>
      <w:r w:rsidRPr="001A4249">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A4249" w:rsidRPr="001A4249" w:rsidRDefault="001A4249" w:rsidP="008D0045">
      <w:pPr>
        <w:autoSpaceDE w:val="0"/>
        <w:autoSpaceDN w:val="0"/>
        <w:adjustRightInd w:val="0"/>
        <w:ind w:firstLine="709"/>
        <w:jc w:val="both"/>
        <w:rPr>
          <w:sz w:val="28"/>
          <w:szCs w:val="28"/>
        </w:rPr>
      </w:pPr>
      <w:r w:rsidRPr="001A4249">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A4249" w:rsidRPr="001A4249" w:rsidRDefault="001A4249" w:rsidP="008D0045">
      <w:pPr>
        <w:autoSpaceDE w:val="0"/>
        <w:autoSpaceDN w:val="0"/>
        <w:adjustRightInd w:val="0"/>
        <w:ind w:firstLine="709"/>
        <w:jc w:val="both"/>
        <w:rPr>
          <w:sz w:val="28"/>
          <w:szCs w:val="28"/>
        </w:rPr>
      </w:pPr>
      <w:r w:rsidRPr="001A4249">
        <w:rPr>
          <w:sz w:val="28"/>
          <w:szCs w:val="28"/>
        </w:rPr>
        <w:t>Рекомендуемое время для телефонного разговора – не более 10 минут, личного устн</w:t>
      </w:r>
      <w:r>
        <w:rPr>
          <w:sz w:val="28"/>
          <w:szCs w:val="28"/>
        </w:rPr>
        <w:t>ого информирования 15</w:t>
      </w:r>
      <w:r w:rsidRPr="001A4249">
        <w:rPr>
          <w:sz w:val="28"/>
          <w:szCs w:val="28"/>
        </w:rPr>
        <w:t xml:space="preserve"> минут.</w:t>
      </w:r>
    </w:p>
    <w:p w:rsidR="001A4249" w:rsidRPr="001A4249" w:rsidRDefault="001A4249" w:rsidP="008D0045">
      <w:pPr>
        <w:autoSpaceDE w:val="0"/>
        <w:autoSpaceDN w:val="0"/>
        <w:adjustRightInd w:val="0"/>
        <w:ind w:firstLine="709"/>
        <w:jc w:val="both"/>
        <w:rPr>
          <w:sz w:val="28"/>
          <w:szCs w:val="28"/>
        </w:rPr>
      </w:pPr>
      <w:r w:rsidRPr="001A4249">
        <w:rPr>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1A4249" w:rsidRPr="001A4249" w:rsidRDefault="001A4249" w:rsidP="008D0045">
      <w:pPr>
        <w:autoSpaceDE w:val="0"/>
        <w:autoSpaceDN w:val="0"/>
        <w:adjustRightInd w:val="0"/>
        <w:ind w:firstLine="709"/>
        <w:jc w:val="both"/>
        <w:rPr>
          <w:sz w:val="28"/>
          <w:szCs w:val="28"/>
        </w:rPr>
      </w:pPr>
      <w:r w:rsidRPr="001A4249">
        <w:rPr>
          <w:sz w:val="28"/>
          <w:szCs w:val="28"/>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1A4249" w:rsidRPr="001A4249" w:rsidRDefault="001A4249" w:rsidP="008D0045">
      <w:pPr>
        <w:autoSpaceDE w:val="0"/>
        <w:autoSpaceDN w:val="0"/>
        <w:adjustRightInd w:val="0"/>
        <w:ind w:firstLine="709"/>
        <w:jc w:val="both"/>
        <w:rPr>
          <w:sz w:val="28"/>
          <w:szCs w:val="28"/>
        </w:rPr>
      </w:pPr>
      <w:r w:rsidRPr="001A4249">
        <w:rPr>
          <w:sz w:val="28"/>
          <w:szCs w:val="28"/>
        </w:rPr>
        <w:t>1.3.3. Информационные стенды, размещенные в МФЦ и уполномоченном органе, должны содержать:</w:t>
      </w:r>
    </w:p>
    <w:p w:rsidR="001A4249" w:rsidRPr="001A4249" w:rsidRDefault="001A4249" w:rsidP="008D0045">
      <w:pPr>
        <w:autoSpaceDE w:val="0"/>
        <w:autoSpaceDN w:val="0"/>
        <w:adjustRightInd w:val="0"/>
        <w:ind w:firstLine="709"/>
        <w:jc w:val="both"/>
        <w:rPr>
          <w:sz w:val="28"/>
          <w:szCs w:val="28"/>
        </w:rPr>
      </w:pPr>
      <w:r w:rsidRPr="001A4249">
        <w:rPr>
          <w:sz w:val="28"/>
          <w:szCs w:val="28"/>
        </w:rPr>
        <w:t>режим работы, адреса уполномоченного органа и МФЦ;</w:t>
      </w:r>
    </w:p>
    <w:p w:rsidR="001A4249" w:rsidRPr="001A4249" w:rsidRDefault="001A4249" w:rsidP="008D0045">
      <w:pPr>
        <w:autoSpaceDE w:val="0"/>
        <w:autoSpaceDN w:val="0"/>
        <w:adjustRightInd w:val="0"/>
        <w:ind w:firstLine="709"/>
        <w:jc w:val="both"/>
        <w:rPr>
          <w:sz w:val="28"/>
          <w:szCs w:val="28"/>
        </w:rPr>
      </w:pPr>
      <w:r w:rsidRPr="001A4249">
        <w:rPr>
          <w:sz w:val="28"/>
          <w:szCs w:val="28"/>
        </w:rPr>
        <w:t xml:space="preserve">адрес официального </w:t>
      </w:r>
      <w:proofErr w:type="gramStart"/>
      <w:r w:rsidRPr="001A4249">
        <w:rPr>
          <w:sz w:val="28"/>
          <w:szCs w:val="28"/>
        </w:rPr>
        <w:t>интернет-портала</w:t>
      </w:r>
      <w:proofErr w:type="gramEnd"/>
      <w:r w:rsidRPr="001A4249">
        <w:rPr>
          <w:sz w:val="28"/>
          <w:szCs w:val="28"/>
        </w:rPr>
        <w:t xml:space="preserve"> администрации Усть-Лабинского городского поселения Усть-Лабинского района, адрес электронной почты уполномоченного органа;</w:t>
      </w:r>
    </w:p>
    <w:p w:rsidR="001A4249" w:rsidRPr="001A4249" w:rsidRDefault="001A4249" w:rsidP="008D0045">
      <w:pPr>
        <w:autoSpaceDE w:val="0"/>
        <w:autoSpaceDN w:val="0"/>
        <w:adjustRightInd w:val="0"/>
        <w:ind w:firstLine="709"/>
        <w:jc w:val="both"/>
        <w:rPr>
          <w:sz w:val="28"/>
          <w:szCs w:val="28"/>
        </w:rPr>
      </w:pPr>
      <w:r w:rsidRPr="001A4249">
        <w:rPr>
          <w:sz w:val="28"/>
          <w:szCs w:val="28"/>
        </w:rPr>
        <w:t>почтовые адреса, телефоны, фамилии руководителей МФЦ и уполномоченного органа;</w:t>
      </w:r>
    </w:p>
    <w:p w:rsidR="001A4249" w:rsidRPr="001A4249" w:rsidRDefault="001A4249" w:rsidP="008D0045">
      <w:pPr>
        <w:autoSpaceDE w:val="0"/>
        <w:autoSpaceDN w:val="0"/>
        <w:adjustRightInd w:val="0"/>
        <w:ind w:firstLine="709"/>
        <w:jc w:val="both"/>
        <w:rPr>
          <w:sz w:val="28"/>
          <w:szCs w:val="28"/>
        </w:rPr>
      </w:pPr>
      <w:r w:rsidRPr="001A4249">
        <w:rPr>
          <w:sz w:val="28"/>
          <w:szCs w:val="28"/>
        </w:rPr>
        <w:t>порядок получения консультаций о предоставлении муниципальной услуги;</w:t>
      </w:r>
    </w:p>
    <w:p w:rsidR="001A4249" w:rsidRPr="001A4249" w:rsidRDefault="001A4249" w:rsidP="008D0045">
      <w:pPr>
        <w:autoSpaceDE w:val="0"/>
        <w:autoSpaceDN w:val="0"/>
        <w:adjustRightInd w:val="0"/>
        <w:ind w:firstLine="709"/>
        <w:jc w:val="both"/>
        <w:rPr>
          <w:sz w:val="28"/>
          <w:szCs w:val="28"/>
        </w:rPr>
      </w:pPr>
      <w:r w:rsidRPr="001A4249">
        <w:rPr>
          <w:sz w:val="28"/>
          <w:szCs w:val="28"/>
        </w:rPr>
        <w:t>порядок и сроки предоставления муниципальной услуги;</w:t>
      </w:r>
    </w:p>
    <w:p w:rsidR="001A4249" w:rsidRPr="001A4249" w:rsidRDefault="001A4249" w:rsidP="008D0045">
      <w:pPr>
        <w:autoSpaceDE w:val="0"/>
        <w:autoSpaceDN w:val="0"/>
        <w:adjustRightInd w:val="0"/>
        <w:ind w:firstLine="709"/>
        <w:jc w:val="both"/>
        <w:rPr>
          <w:sz w:val="28"/>
          <w:szCs w:val="28"/>
        </w:rPr>
      </w:pPr>
      <w:r w:rsidRPr="001A4249">
        <w:rPr>
          <w:sz w:val="28"/>
          <w:szCs w:val="28"/>
        </w:rPr>
        <w:t>образцы заявлений о предоставлении муниципальной услуги и образцы заполнения таких заявлений;</w:t>
      </w:r>
    </w:p>
    <w:p w:rsidR="001A4249" w:rsidRPr="001A4249" w:rsidRDefault="001A4249" w:rsidP="008D0045">
      <w:pPr>
        <w:autoSpaceDE w:val="0"/>
        <w:autoSpaceDN w:val="0"/>
        <w:adjustRightInd w:val="0"/>
        <w:ind w:firstLine="709"/>
        <w:jc w:val="both"/>
        <w:rPr>
          <w:sz w:val="28"/>
          <w:szCs w:val="28"/>
        </w:rPr>
      </w:pPr>
      <w:r w:rsidRPr="001A4249">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A4249" w:rsidRPr="001A4249" w:rsidRDefault="001A4249" w:rsidP="008D0045">
      <w:pPr>
        <w:autoSpaceDE w:val="0"/>
        <w:autoSpaceDN w:val="0"/>
        <w:adjustRightInd w:val="0"/>
        <w:ind w:firstLine="709"/>
        <w:jc w:val="both"/>
        <w:rPr>
          <w:sz w:val="28"/>
          <w:szCs w:val="28"/>
        </w:rPr>
      </w:pPr>
      <w:r w:rsidRPr="001A4249">
        <w:rPr>
          <w:sz w:val="28"/>
          <w:szCs w:val="28"/>
        </w:rPr>
        <w:t>основания для отказа в приеме документов о предоставлении муниципальной услуги;</w:t>
      </w:r>
    </w:p>
    <w:p w:rsidR="001A4249" w:rsidRPr="001A4249" w:rsidRDefault="001A4249" w:rsidP="008D0045">
      <w:pPr>
        <w:autoSpaceDE w:val="0"/>
        <w:autoSpaceDN w:val="0"/>
        <w:adjustRightInd w:val="0"/>
        <w:ind w:firstLine="709"/>
        <w:jc w:val="both"/>
        <w:rPr>
          <w:sz w:val="28"/>
          <w:szCs w:val="28"/>
        </w:rPr>
      </w:pPr>
      <w:r w:rsidRPr="001A4249">
        <w:rPr>
          <w:sz w:val="28"/>
          <w:szCs w:val="28"/>
        </w:rPr>
        <w:t>исчерпывающий перечень оснований для отказа в предоставлении муниципальной услуги;</w:t>
      </w:r>
    </w:p>
    <w:p w:rsidR="001A4249" w:rsidRPr="001A4249" w:rsidRDefault="001A4249" w:rsidP="008D0045">
      <w:pPr>
        <w:autoSpaceDE w:val="0"/>
        <w:autoSpaceDN w:val="0"/>
        <w:adjustRightInd w:val="0"/>
        <w:ind w:firstLine="709"/>
        <w:jc w:val="both"/>
        <w:rPr>
          <w:sz w:val="28"/>
          <w:szCs w:val="28"/>
        </w:rPr>
      </w:pPr>
      <w:r w:rsidRPr="001A4249">
        <w:rPr>
          <w:sz w:val="28"/>
          <w:szCs w:val="28"/>
        </w:rPr>
        <w:lastRenderedPageBreak/>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rsidR="001A4249" w:rsidRPr="001A4249" w:rsidRDefault="001A4249" w:rsidP="008D0045">
      <w:pPr>
        <w:autoSpaceDE w:val="0"/>
        <w:autoSpaceDN w:val="0"/>
        <w:adjustRightInd w:val="0"/>
        <w:ind w:firstLine="709"/>
        <w:jc w:val="both"/>
        <w:rPr>
          <w:sz w:val="28"/>
          <w:szCs w:val="28"/>
        </w:rPr>
      </w:pPr>
      <w:r w:rsidRPr="001A4249">
        <w:rPr>
          <w:sz w:val="28"/>
          <w:szCs w:val="28"/>
        </w:rPr>
        <w:t>круг заявителей;</w:t>
      </w:r>
    </w:p>
    <w:p w:rsidR="001A4249" w:rsidRPr="001A4249" w:rsidRDefault="001A4249" w:rsidP="008D0045">
      <w:pPr>
        <w:autoSpaceDE w:val="0"/>
        <w:autoSpaceDN w:val="0"/>
        <w:adjustRightInd w:val="0"/>
        <w:ind w:firstLine="709"/>
        <w:jc w:val="both"/>
        <w:rPr>
          <w:sz w:val="28"/>
          <w:szCs w:val="28"/>
        </w:rPr>
      </w:pPr>
      <w:r w:rsidRPr="001A4249">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A4249" w:rsidRPr="001A4249" w:rsidRDefault="001A4249" w:rsidP="008D0045">
      <w:pPr>
        <w:autoSpaceDE w:val="0"/>
        <w:autoSpaceDN w:val="0"/>
        <w:adjustRightInd w:val="0"/>
        <w:ind w:firstLine="709"/>
        <w:jc w:val="both"/>
        <w:rPr>
          <w:sz w:val="28"/>
          <w:szCs w:val="28"/>
        </w:rPr>
      </w:pPr>
      <w:r w:rsidRPr="001A4249">
        <w:rPr>
          <w:sz w:val="28"/>
          <w:szCs w:val="28"/>
        </w:rPr>
        <w:t>размер государственной пошлины, взимаемой за предоставление муниципальной услуги;</w:t>
      </w:r>
    </w:p>
    <w:p w:rsidR="001A4249" w:rsidRPr="001A4249" w:rsidRDefault="001A4249" w:rsidP="008D0045">
      <w:pPr>
        <w:autoSpaceDE w:val="0"/>
        <w:autoSpaceDN w:val="0"/>
        <w:adjustRightInd w:val="0"/>
        <w:ind w:firstLine="709"/>
        <w:jc w:val="both"/>
        <w:rPr>
          <w:sz w:val="28"/>
          <w:szCs w:val="28"/>
        </w:rPr>
      </w:pPr>
      <w:r w:rsidRPr="001A4249">
        <w:rPr>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A4249" w:rsidRPr="001A4249" w:rsidRDefault="001A4249" w:rsidP="008D0045">
      <w:pPr>
        <w:autoSpaceDE w:val="0"/>
        <w:autoSpaceDN w:val="0"/>
        <w:adjustRightInd w:val="0"/>
        <w:ind w:firstLine="709"/>
        <w:jc w:val="both"/>
        <w:rPr>
          <w:sz w:val="28"/>
          <w:szCs w:val="28"/>
        </w:rPr>
      </w:pPr>
      <w:r w:rsidRPr="001A4249">
        <w:rPr>
          <w:sz w:val="28"/>
          <w:szCs w:val="28"/>
        </w:rPr>
        <w:t>иную информацию, необходимую для получения муниципальной услуги.</w:t>
      </w:r>
    </w:p>
    <w:p w:rsidR="001A4249" w:rsidRPr="001A4249" w:rsidRDefault="001A4249" w:rsidP="008D0045">
      <w:pPr>
        <w:autoSpaceDE w:val="0"/>
        <w:autoSpaceDN w:val="0"/>
        <w:adjustRightInd w:val="0"/>
        <w:ind w:firstLine="709"/>
        <w:jc w:val="both"/>
        <w:rPr>
          <w:sz w:val="28"/>
          <w:szCs w:val="28"/>
        </w:rPr>
      </w:pPr>
      <w:r w:rsidRPr="001A4249">
        <w:rPr>
          <w:sz w:val="28"/>
          <w:szCs w:val="28"/>
        </w:rPr>
        <w:t xml:space="preserve">Такая же информация размещается на официальном </w:t>
      </w:r>
      <w:proofErr w:type="gramStart"/>
      <w:r w:rsidRPr="001A4249">
        <w:rPr>
          <w:sz w:val="28"/>
          <w:szCs w:val="28"/>
        </w:rPr>
        <w:t>интернет-портале</w:t>
      </w:r>
      <w:proofErr w:type="gramEnd"/>
      <w:r w:rsidRPr="001A4249">
        <w:rPr>
          <w:sz w:val="28"/>
          <w:szCs w:val="28"/>
        </w:rPr>
        <w:t xml:space="preserve"> администрации Усть-Лабинского городского поселения Усть-Лабинского района, на сайте МФЦ, на Едином портале государственных и муниципальных услуг (функций), Региональном портале.</w:t>
      </w:r>
    </w:p>
    <w:p w:rsidR="001A4249" w:rsidRPr="001A4249" w:rsidRDefault="001A4249" w:rsidP="008D0045">
      <w:pPr>
        <w:autoSpaceDE w:val="0"/>
        <w:autoSpaceDN w:val="0"/>
        <w:adjustRightInd w:val="0"/>
        <w:ind w:firstLine="709"/>
        <w:jc w:val="both"/>
        <w:rPr>
          <w:sz w:val="28"/>
          <w:szCs w:val="28"/>
        </w:rPr>
      </w:pPr>
      <w:r w:rsidRPr="001A4249">
        <w:rPr>
          <w:sz w:val="28"/>
          <w:szCs w:val="28"/>
        </w:rPr>
        <w:t>Информация на Едином портале государственных и муниципальных услуг (функций),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1A4249" w:rsidRPr="001A4249" w:rsidRDefault="001A4249" w:rsidP="008D0045">
      <w:pPr>
        <w:autoSpaceDE w:val="0"/>
        <w:autoSpaceDN w:val="0"/>
        <w:adjustRightInd w:val="0"/>
        <w:ind w:firstLine="709"/>
        <w:jc w:val="both"/>
        <w:rPr>
          <w:sz w:val="28"/>
          <w:szCs w:val="28"/>
        </w:rPr>
      </w:pPr>
      <w:r w:rsidRPr="001A4249">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4249" w:rsidRPr="001A4249" w:rsidRDefault="001A4249" w:rsidP="008D0045">
      <w:pPr>
        <w:autoSpaceDE w:val="0"/>
        <w:autoSpaceDN w:val="0"/>
        <w:adjustRightInd w:val="0"/>
        <w:ind w:firstLine="709"/>
        <w:jc w:val="both"/>
        <w:rPr>
          <w:sz w:val="28"/>
          <w:szCs w:val="28"/>
        </w:rPr>
      </w:pPr>
      <w:r w:rsidRPr="001A4249">
        <w:rPr>
          <w:sz w:val="28"/>
          <w:szCs w:val="28"/>
        </w:rPr>
        <w:t>1.3.4. Информация о местонахождении и графике работы, справочных телефонах уполномоченного органа, МФЦ:</w:t>
      </w:r>
    </w:p>
    <w:p w:rsidR="001A4249" w:rsidRPr="001A4249" w:rsidRDefault="001A4249" w:rsidP="008D0045">
      <w:pPr>
        <w:suppressAutoHyphens/>
        <w:ind w:firstLine="709"/>
        <w:jc w:val="both"/>
        <w:rPr>
          <w:sz w:val="28"/>
          <w:szCs w:val="28"/>
        </w:rPr>
      </w:pPr>
      <w:r w:rsidRPr="001A4249">
        <w:rPr>
          <w:sz w:val="28"/>
          <w:szCs w:val="28"/>
        </w:rPr>
        <w:t xml:space="preserve">1.3.4.1. Информация о местонахождении и графике работы, справочных телефонах, официальном сайте уполномоченного органа, а также электронной почте размещается на официальном сайте администрации Усть-Лабинского городского поселения Усть-Лабинского района в сети «Интернет» -  </w:t>
      </w:r>
      <w:r w:rsidRPr="001A4249">
        <w:rPr>
          <w:rFonts w:eastAsia="Calibri"/>
          <w:sz w:val="28"/>
          <w:szCs w:val="28"/>
          <w:u w:val="single"/>
          <w:lang w:eastAsia="en-US"/>
        </w:rPr>
        <w:t>http://</w:t>
      </w:r>
      <w:hyperlink r:id="rId12" w:history="1">
        <w:r w:rsidRPr="001A4249">
          <w:rPr>
            <w:rFonts w:eastAsia="Calibri"/>
            <w:sz w:val="28"/>
            <w:szCs w:val="28"/>
            <w:u w:val="single"/>
            <w:lang w:val="en-US" w:eastAsia="en-US"/>
          </w:rPr>
          <w:t>www</w:t>
        </w:r>
        <w:r w:rsidRPr="001A4249">
          <w:rPr>
            <w:rFonts w:eastAsia="Calibri"/>
            <w:sz w:val="28"/>
            <w:szCs w:val="28"/>
            <w:u w:val="single"/>
            <w:lang w:eastAsia="en-US"/>
          </w:rPr>
          <w:t>.</w:t>
        </w:r>
        <w:r w:rsidRPr="001A4249">
          <w:rPr>
            <w:rFonts w:eastAsia="Calibri"/>
            <w:sz w:val="28"/>
            <w:szCs w:val="28"/>
            <w:u w:val="single"/>
            <w:lang w:val="en-US" w:eastAsia="en-US"/>
          </w:rPr>
          <w:t>gorod</w:t>
        </w:r>
        <w:r w:rsidRPr="001A4249">
          <w:rPr>
            <w:rFonts w:eastAsia="Calibri"/>
            <w:sz w:val="28"/>
            <w:szCs w:val="28"/>
            <w:u w:val="single"/>
            <w:lang w:eastAsia="en-US"/>
          </w:rPr>
          <w:t>-</w:t>
        </w:r>
        <w:r w:rsidRPr="001A4249">
          <w:rPr>
            <w:rFonts w:eastAsia="Calibri"/>
            <w:sz w:val="28"/>
            <w:szCs w:val="28"/>
            <w:u w:val="single"/>
            <w:lang w:val="en-US" w:eastAsia="en-US"/>
          </w:rPr>
          <w:t>ust</w:t>
        </w:r>
        <w:r w:rsidRPr="001A4249">
          <w:rPr>
            <w:rFonts w:eastAsia="Calibri"/>
            <w:sz w:val="28"/>
            <w:szCs w:val="28"/>
            <w:u w:val="single"/>
            <w:lang w:eastAsia="en-US"/>
          </w:rPr>
          <w:t>-</w:t>
        </w:r>
        <w:r w:rsidRPr="001A4249">
          <w:rPr>
            <w:rFonts w:eastAsia="Calibri"/>
            <w:sz w:val="28"/>
            <w:szCs w:val="28"/>
            <w:u w:val="single"/>
            <w:lang w:val="en-US" w:eastAsia="en-US"/>
          </w:rPr>
          <w:t>labinsk</w:t>
        </w:r>
        <w:r w:rsidRPr="001A4249">
          <w:rPr>
            <w:rFonts w:eastAsia="Calibri"/>
            <w:sz w:val="28"/>
            <w:szCs w:val="28"/>
            <w:u w:val="single"/>
            <w:lang w:eastAsia="en-US"/>
          </w:rPr>
          <w:t>.</w:t>
        </w:r>
        <w:r w:rsidRPr="001A4249">
          <w:rPr>
            <w:rFonts w:eastAsia="Calibri"/>
            <w:sz w:val="28"/>
            <w:szCs w:val="28"/>
            <w:u w:val="single"/>
            <w:lang w:val="en-US" w:eastAsia="en-US"/>
          </w:rPr>
          <w:t>ru</w:t>
        </w:r>
      </w:hyperlink>
      <w:r w:rsidRPr="001A4249">
        <w:rPr>
          <w:sz w:val="28"/>
          <w:szCs w:val="28"/>
        </w:rPr>
        <w:t xml:space="preserve"> и на Едином портале государственных и муниципальных услуг (функций);</w:t>
      </w:r>
    </w:p>
    <w:p w:rsidR="001A4249" w:rsidRPr="001A4249" w:rsidRDefault="001A4249" w:rsidP="008D0045">
      <w:pPr>
        <w:autoSpaceDE w:val="0"/>
        <w:autoSpaceDN w:val="0"/>
        <w:adjustRightInd w:val="0"/>
        <w:ind w:firstLine="709"/>
        <w:jc w:val="both"/>
        <w:rPr>
          <w:sz w:val="28"/>
          <w:szCs w:val="28"/>
        </w:rPr>
      </w:pPr>
      <w:r w:rsidRPr="001A4249">
        <w:rPr>
          <w:sz w:val="28"/>
          <w:szCs w:val="28"/>
        </w:rPr>
        <w:t xml:space="preserve">1.3.4.2.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13" w:history="1">
        <w:r w:rsidRPr="001A4249">
          <w:rPr>
            <w:sz w:val="28"/>
            <w:szCs w:val="28"/>
            <w:u w:val="single"/>
          </w:rPr>
          <w:t>http://www.e-mfc.ru</w:t>
        </w:r>
      </w:hyperlink>
      <w:r w:rsidRPr="001A4249">
        <w:rPr>
          <w:sz w:val="28"/>
          <w:szCs w:val="28"/>
        </w:rPr>
        <w:t>.</w:t>
      </w:r>
    </w:p>
    <w:p w:rsidR="001A4249" w:rsidRPr="001A4249" w:rsidRDefault="001A4249" w:rsidP="008D0045">
      <w:pPr>
        <w:autoSpaceDE w:val="0"/>
        <w:autoSpaceDN w:val="0"/>
        <w:adjustRightInd w:val="0"/>
        <w:ind w:firstLine="709"/>
        <w:jc w:val="both"/>
        <w:rPr>
          <w:b/>
          <w:bCs/>
          <w:color w:val="000000"/>
          <w:sz w:val="28"/>
          <w:szCs w:val="28"/>
        </w:rPr>
      </w:pPr>
    </w:p>
    <w:p w:rsidR="001A4249" w:rsidRDefault="001A4249" w:rsidP="008D0045">
      <w:pPr>
        <w:autoSpaceDE w:val="0"/>
        <w:autoSpaceDN w:val="0"/>
        <w:adjustRightInd w:val="0"/>
        <w:ind w:firstLine="709"/>
        <w:jc w:val="both"/>
        <w:rPr>
          <w:bCs/>
          <w:color w:val="000000"/>
          <w:sz w:val="28"/>
          <w:szCs w:val="28"/>
        </w:rPr>
      </w:pPr>
      <w:r w:rsidRPr="001A4249">
        <w:rPr>
          <w:bCs/>
          <w:color w:val="000000"/>
          <w:sz w:val="28"/>
          <w:szCs w:val="28"/>
        </w:rPr>
        <w:lastRenderedPageBreak/>
        <w:t xml:space="preserve">Раздел </w:t>
      </w:r>
      <w:r w:rsidRPr="001A4249">
        <w:rPr>
          <w:bCs/>
          <w:color w:val="000000"/>
          <w:sz w:val="28"/>
          <w:szCs w:val="28"/>
          <w:lang w:val="en-US"/>
        </w:rPr>
        <w:t>II</w:t>
      </w:r>
      <w:r w:rsidRPr="001A4249">
        <w:rPr>
          <w:bCs/>
          <w:color w:val="000000"/>
          <w:sz w:val="28"/>
          <w:szCs w:val="28"/>
        </w:rPr>
        <w:t>. СТАНДАРТ ПРЕДОСТАВЛЕНИЯ МУНИЦИПАЛЬНОЙ УСЛУГИ</w:t>
      </w:r>
    </w:p>
    <w:p w:rsidR="00EF0C56" w:rsidRDefault="001A4249" w:rsidP="008D0045">
      <w:pPr>
        <w:autoSpaceDE w:val="0"/>
        <w:autoSpaceDN w:val="0"/>
        <w:adjustRightInd w:val="0"/>
        <w:ind w:firstLine="709"/>
        <w:jc w:val="both"/>
        <w:rPr>
          <w:bCs/>
          <w:color w:val="000000"/>
          <w:sz w:val="28"/>
          <w:szCs w:val="28"/>
        </w:rPr>
      </w:pPr>
      <w:r w:rsidRPr="001A4249">
        <w:rPr>
          <w:bCs/>
          <w:color w:val="000000"/>
          <w:sz w:val="28"/>
          <w:szCs w:val="28"/>
        </w:rPr>
        <w:t>Подраздел 2.1. НАИМЕНОВАНИЕ МУНИЦИПАЛЬНОЙ УСЛУГИ</w:t>
      </w:r>
    </w:p>
    <w:p w:rsidR="00535A1C" w:rsidRPr="00535A1C" w:rsidRDefault="00535A1C" w:rsidP="008D0045">
      <w:pPr>
        <w:autoSpaceDE w:val="0"/>
        <w:autoSpaceDN w:val="0"/>
        <w:adjustRightInd w:val="0"/>
        <w:ind w:firstLine="709"/>
        <w:jc w:val="both"/>
        <w:rPr>
          <w:color w:val="000000"/>
          <w:sz w:val="28"/>
          <w:szCs w:val="28"/>
        </w:rPr>
      </w:pPr>
      <w:r w:rsidRPr="00535A1C">
        <w:rPr>
          <w:rFonts w:eastAsia="Calibri"/>
          <w:sz w:val="28"/>
          <w:szCs w:val="28"/>
          <w:lang w:eastAsia="en-US"/>
        </w:rPr>
        <w:t>Уведомительная регистрация трудового договора с работодателем физическим лицом, не являющимся индивидуальным</w:t>
      </w:r>
      <w:r w:rsidRPr="00535A1C">
        <w:rPr>
          <w:color w:val="000000"/>
          <w:sz w:val="28"/>
          <w:szCs w:val="28"/>
        </w:rPr>
        <w:t xml:space="preserve"> предпринимателем</w:t>
      </w:r>
    </w:p>
    <w:p w:rsidR="00EF0C56" w:rsidRDefault="00EF0C56" w:rsidP="008D0045">
      <w:pPr>
        <w:tabs>
          <w:tab w:val="left" w:pos="4185"/>
        </w:tabs>
        <w:ind w:firstLine="709"/>
        <w:jc w:val="both"/>
        <w:rPr>
          <w:sz w:val="28"/>
          <w:szCs w:val="28"/>
        </w:rPr>
      </w:pPr>
    </w:p>
    <w:p w:rsidR="00EF0C56" w:rsidRPr="007A1DEC" w:rsidRDefault="00EF0C56" w:rsidP="008D0045">
      <w:pPr>
        <w:pStyle w:val="af"/>
        <w:ind w:firstLine="709"/>
        <w:jc w:val="both"/>
        <w:rPr>
          <w:szCs w:val="28"/>
        </w:rPr>
      </w:pPr>
      <w:r w:rsidRPr="007A1DEC">
        <w:rPr>
          <w:szCs w:val="28"/>
        </w:rPr>
        <w:t>Подраздел 2.2. НАИМЕНОВАНИЕ ОРГАНА, ПРЕДОСТАВЛЯЮЩЕГО МУНИЦИПАЛЬНУЮ УСЛУГУ</w:t>
      </w:r>
    </w:p>
    <w:p w:rsidR="00331EE5" w:rsidRPr="00331EE5" w:rsidRDefault="00331EE5" w:rsidP="008D0045">
      <w:pPr>
        <w:ind w:firstLine="709"/>
        <w:jc w:val="both"/>
        <w:rPr>
          <w:sz w:val="28"/>
          <w:szCs w:val="28"/>
        </w:rPr>
      </w:pPr>
      <w:r w:rsidRPr="00331EE5">
        <w:rPr>
          <w:sz w:val="28"/>
          <w:szCs w:val="28"/>
        </w:rPr>
        <w:t>2.2.1 Предоставление муниципальной услуги осуществляется администрацией Усть-Лабинского городского поселения Усть-Лабинского района (далее - уполномоченный орган).</w:t>
      </w:r>
    </w:p>
    <w:p w:rsidR="00331EE5" w:rsidRPr="00331EE5" w:rsidRDefault="00331EE5" w:rsidP="008D0045">
      <w:pPr>
        <w:ind w:firstLine="709"/>
        <w:jc w:val="both"/>
        <w:rPr>
          <w:sz w:val="28"/>
          <w:szCs w:val="28"/>
        </w:rPr>
      </w:pPr>
      <w:r w:rsidRPr="00331EE5">
        <w:rPr>
          <w:sz w:val="28"/>
          <w:szCs w:val="28"/>
        </w:rPr>
        <w:t>2.2.2. В предоставлении муниципальной услуги участвует МФЦ.</w:t>
      </w:r>
    </w:p>
    <w:p w:rsidR="00EF0C56" w:rsidRDefault="00331EE5" w:rsidP="008D0045">
      <w:pPr>
        <w:tabs>
          <w:tab w:val="left" w:pos="4185"/>
        </w:tabs>
        <w:ind w:firstLine="709"/>
        <w:jc w:val="both"/>
        <w:rPr>
          <w:sz w:val="28"/>
          <w:szCs w:val="28"/>
        </w:rPr>
      </w:pPr>
      <w:r w:rsidRPr="00331EE5">
        <w:rPr>
          <w:sz w:val="28"/>
          <w:szCs w:val="28"/>
        </w:rPr>
        <w:t>Администрация Усть-Лабинского городского поселения Усть-Лабинского района предоставляет муниципальную услугу через структурное подразделение – муниципальное казенное учреждение Усть-Лабинского городского поселения Усть-Лабинского района «Административно-техническое управление» (далее – МКУ УГП «АТУ»)</w:t>
      </w:r>
      <w:r>
        <w:rPr>
          <w:sz w:val="28"/>
          <w:szCs w:val="28"/>
        </w:rPr>
        <w:t>.</w:t>
      </w:r>
    </w:p>
    <w:p w:rsidR="00331EE5" w:rsidRDefault="00331EE5" w:rsidP="008D0045">
      <w:pPr>
        <w:ind w:firstLine="709"/>
        <w:jc w:val="both"/>
        <w:rPr>
          <w:sz w:val="28"/>
          <w:szCs w:val="28"/>
        </w:rPr>
      </w:pPr>
      <w:r>
        <w:rPr>
          <w:sz w:val="28"/>
          <w:szCs w:val="28"/>
        </w:rPr>
        <w:t>2.2.3</w:t>
      </w:r>
      <w:r w:rsidRPr="00331EE5">
        <w:rPr>
          <w:sz w:val="28"/>
          <w:szCs w:val="28"/>
        </w:rPr>
        <w:t>.</w:t>
      </w:r>
      <w:r>
        <w:rPr>
          <w:sz w:val="28"/>
          <w:szCs w:val="28"/>
        </w:rPr>
        <w:t xml:space="preserve"> </w:t>
      </w:r>
      <w:r w:rsidRPr="00331EE5">
        <w:rPr>
          <w:sz w:val="28"/>
          <w:szCs w:val="28"/>
        </w:rPr>
        <w:t xml:space="preserve">Прием документов, необходимых для предоставления муниципальной услуги, и выдачу </w:t>
      </w:r>
      <w:proofErr w:type="gramStart"/>
      <w:r w:rsidRPr="00331EE5">
        <w:rPr>
          <w:sz w:val="28"/>
          <w:szCs w:val="28"/>
        </w:rPr>
        <w:t>документов, являющихся результатом предоставления муниципальной услуги осуществляет</w:t>
      </w:r>
      <w:proofErr w:type="gramEnd"/>
      <w:r w:rsidRPr="00331EE5">
        <w:rPr>
          <w:sz w:val="28"/>
          <w:szCs w:val="28"/>
        </w:rPr>
        <w:t xml:space="preserve"> специалист сектора по общим вопросам МКУ УГП «АТУ» и МФЦ.</w:t>
      </w:r>
    </w:p>
    <w:p w:rsidR="00E840D2" w:rsidRDefault="00B55C63" w:rsidP="008D0045">
      <w:pPr>
        <w:autoSpaceDE w:val="0"/>
        <w:autoSpaceDN w:val="0"/>
        <w:adjustRightInd w:val="0"/>
        <w:ind w:firstLine="709"/>
        <w:jc w:val="both"/>
        <w:rPr>
          <w:color w:val="000000"/>
          <w:sz w:val="28"/>
          <w:szCs w:val="28"/>
        </w:rPr>
      </w:pPr>
      <w:r>
        <w:rPr>
          <w:color w:val="000000"/>
          <w:sz w:val="28"/>
          <w:szCs w:val="28"/>
        </w:rPr>
        <w:t>2.2.</w:t>
      </w:r>
      <w:r w:rsidR="004900F1">
        <w:rPr>
          <w:color w:val="000000"/>
          <w:sz w:val="28"/>
          <w:szCs w:val="28"/>
        </w:rPr>
        <w:t>4</w:t>
      </w:r>
      <w:r w:rsidR="00331EE5" w:rsidRPr="00331EE5">
        <w:rPr>
          <w:color w:val="000000"/>
          <w:sz w:val="28"/>
          <w:szCs w:val="28"/>
        </w:rPr>
        <w:t xml:space="preserve">. </w:t>
      </w:r>
      <w:proofErr w:type="gramStart"/>
      <w:r w:rsidR="00331EE5" w:rsidRPr="00331EE5">
        <w:rPr>
          <w:color w:val="000000"/>
          <w:sz w:val="28"/>
          <w:szCs w:val="28"/>
        </w:rPr>
        <w:t>В соответствии с пунктом 3 части 1 статьи 7 Федерального закона от 27.07.2010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w:t>
      </w:r>
      <w:proofErr w:type="gramEnd"/>
      <w:r w:rsidR="00331EE5" w:rsidRPr="00331EE5">
        <w:rPr>
          <w:color w:val="000000"/>
          <w:sz w:val="28"/>
          <w:szCs w:val="28"/>
        </w:rPr>
        <w:t xml:space="preserve">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3C2E80" w:rsidRDefault="003C2E80" w:rsidP="008D0045">
      <w:pPr>
        <w:autoSpaceDE w:val="0"/>
        <w:autoSpaceDN w:val="0"/>
        <w:adjustRightInd w:val="0"/>
        <w:ind w:firstLine="709"/>
        <w:jc w:val="both"/>
        <w:rPr>
          <w:color w:val="000000"/>
          <w:sz w:val="28"/>
          <w:szCs w:val="28"/>
        </w:rPr>
      </w:pPr>
    </w:p>
    <w:p w:rsidR="00E840D2" w:rsidRPr="00E840D2" w:rsidRDefault="00E840D2" w:rsidP="008D0045">
      <w:pPr>
        <w:autoSpaceDE w:val="0"/>
        <w:autoSpaceDN w:val="0"/>
        <w:adjustRightInd w:val="0"/>
        <w:ind w:firstLine="709"/>
        <w:jc w:val="both"/>
        <w:rPr>
          <w:color w:val="000000"/>
          <w:sz w:val="28"/>
          <w:szCs w:val="28"/>
        </w:rPr>
      </w:pPr>
      <w:r w:rsidRPr="00E840D2">
        <w:rPr>
          <w:color w:val="000000"/>
          <w:sz w:val="28"/>
          <w:szCs w:val="28"/>
        </w:rPr>
        <w:t>Подраздел 2.3. ОПИСАНИЕ РЕЗУЛЬТАТА ПРЕДОСТАВЛЕНИЯ МУНИЦИПАЛЬНОЙ УСЛУГИ</w:t>
      </w:r>
    </w:p>
    <w:p w:rsidR="00E840D2" w:rsidRPr="00E840D2" w:rsidRDefault="00E840D2" w:rsidP="008D0045">
      <w:pPr>
        <w:autoSpaceDE w:val="0"/>
        <w:autoSpaceDN w:val="0"/>
        <w:adjustRightInd w:val="0"/>
        <w:ind w:firstLine="709"/>
        <w:jc w:val="both"/>
        <w:rPr>
          <w:sz w:val="28"/>
          <w:szCs w:val="28"/>
        </w:rPr>
      </w:pPr>
      <w:r w:rsidRPr="00E840D2">
        <w:rPr>
          <w:color w:val="000000"/>
          <w:sz w:val="28"/>
          <w:szCs w:val="28"/>
        </w:rPr>
        <w:t>2.3.1. Результатом предоставления муниципальной услуги</w:t>
      </w:r>
      <w:r w:rsidRPr="00E840D2">
        <w:rPr>
          <w:sz w:val="28"/>
          <w:szCs w:val="28"/>
        </w:rPr>
        <w:t xml:space="preserve"> является:</w:t>
      </w:r>
    </w:p>
    <w:p w:rsidR="00B55C63" w:rsidRPr="00B55C63" w:rsidRDefault="00B55C63" w:rsidP="008D004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Pr="00B55C63">
        <w:rPr>
          <w:rFonts w:eastAsia="Calibri"/>
          <w:sz w:val="28"/>
          <w:szCs w:val="28"/>
          <w:lang w:eastAsia="en-US"/>
        </w:rPr>
        <w:t>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заключения трудового договора;</w:t>
      </w:r>
    </w:p>
    <w:p w:rsidR="00B55C63" w:rsidRPr="00B55C63" w:rsidRDefault="00B55C63" w:rsidP="008D0045">
      <w:pPr>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 xml:space="preserve">- </w:t>
      </w:r>
      <w:r w:rsidRPr="00B55C63">
        <w:rPr>
          <w:rFonts w:eastAsia="Calibri"/>
          <w:sz w:val="28"/>
          <w:szCs w:val="28"/>
          <w:lang w:eastAsia="en-US"/>
        </w:rPr>
        <w:t xml:space="preserve">возвращение заявителю двух экземпляров трудового договора работника с работодателем - физическим лицом, не являющимся индивидуальным предпринимателем, с отметкой о регистрации факта прекращения трудового договора, а в случае смерти работодателя - физического лица, не являющегося индивидуальным предпринимателем, или </w:t>
      </w:r>
      <w:r w:rsidRPr="00B55C63">
        <w:rPr>
          <w:rFonts w:eastAsia="Calibri"/>
          <w:sz w:val="28"/>
          <w:szCs w:val="28"/>
          <w:lang w:eastAsia="en-US"/>
        </w:rPr>
        <w:lastRenderedPageBreak/>
        <w:t>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w:t>
      </w:r>
      <w:proofErr w:type="gramEnd"/>
      <w:r w:rsidRPr="00B55C63">
        <w:rPr>
          <w:rFonts w:eastAsia="Calibri"/>
          <w:sz w:val="28"/>
          <w:szCs w:val="28"/>
          <w:lang w:eastAsia="en-US"/>
        </w:rPr>
        <w:t xml:space="preserve"> в соответствии с </w:t>
      </w:r>
      <w:hyperlink r:id="rId14" w:history="1">
        <w:r w:rsidRPr="00B55C63">
          <w:rPr>
            <w:rFonts w:eastAsia="Calibri"/>
            <w:sz w:val="28"/>
            <w:szCs w:val="28"/>
            <w:lang w:eastAsia="en-US"/>
          </w:rPr>
          <w:t>частью 3 статьи 307</w:t>
        </w:r>
      </w:hyperlink>
      <w:r w:rsidRPr="00B55C63">
        <w:rPr>
          <w:rFonts w:eastAsia="Calibri"/>
          <w:sz w:val="28"/>
          <w:szCs w:val="28"/>
          <w:lang w:eastAsia="en-US"/>
        </w:rPr>
        <w:t xml:space="preserve"> Трудового кодекса РФ - одного экземпляра с отметкой о регистрации факта прекращения трудового договора;</w:t>
      </w:r>
    </w:p>
    <w:p w:rsidR="00B55C63" w:rsidRPr="00B55C63" w:rsidRDefault="00B55C63" w:rsidP="008D0045">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 </w:t>
      </w:r>
      <w:r w:rsidRPr="00B55C63">
        <w:rPr>
          <w:rFonts w:eastAsia="Calibri"/>
          <w:sz w:val="28"/>
          <w:szCs w:val="28"/>
          <w:lang w:eastAsia="en-US"/>
        </w:rPr>
        <w:t>направление заявителю уведомления об отказе в предоставлении муниципальной услуги.</w:t>
      </w:r>
    </w:p>
    <w:p w:rsidR="00E840D2" w:rsidRPr="00E840D2" w:rsidRDefault="00E840D2" w:rsidP="008D0045">
      <w:pPr>
        <w:ind w:firstLine="709"/>
        <w:jc w:val="both"/>
        <w:rPr>
          <w:sz w:val="28"/>
          <w:szCs w:val="28"/>
        </w:rPr>
      </w:pPr>
      <w:r w:rsidRPr="00E840D2">
        <w:rPr>
          <w:sz w:val="28"/>
          <w:szCs w:val="28"/>
        </w:rPr>
        <w:t>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администрации Усть-Лабинского городского поселения Усть-Лабинского района.</w:t>
      </w:r>
    </w:p>
    <w:p w:rsidR="00E840D2" w:rsidRDefault="00E840D2" w:rsidP="008D0045">
      <w:pPr>
        <w:ind w:firstLine="709"/>
        <w:jc w:val="both"/>
        <w:rPr>
          <w:sz w:val="28"/>
          <w:szCs w:val="28"/>
        </w:rPr>
      </w:pPr>
      <w:r w:rsidRPr="00E840D2">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 Усть-Лабинского городского поселения Усть-Лабинского района.</w:t>
      </w:r>
    </w:p>
    <w:p w:rsidR="003C2E80" w:rsidRDefault="003C2E80" w:rsidP="008D0045">
      <w:pPr>
        <w:ind w:firstLine="709"/>
        <w:jc w:val="both"/>
        <w:rPr>
          <w:sz w:val="28"/>
          <w:szCs w:val="28"/>
        </w:rPr>
      </w:pPr>
    </w:p>
    <w:p w:rsidR="00E840D2" w:rsidRPr="00E840D2" w:rsidRDefault="00E840D2" w:rsidP="008D0045">
      <w:pPr>
        <w:ind w:firstLine="709"/>
        <w:jc w:val="both"/>
        <w:rPr>
          <w:sz w:val="28"/>
          <w:szCs w:val="28"/>
        </w:rPr>
      </w:pPr>
      <w:r w:rsidRPr="00E840D2">
        <w:rPr>
          <w:sz w:val="28"/>
          <w:szCs w:val="28"/>
        </w:rPr>
        <w:t>Подраздел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840D2" w:rsidRPr="00E840D2" w:rsidRDefault="00E840D2" w:rsidP="008D0045">
      <w:pPr>
        <w:tabs>
          <w:tab w:val="left" w:pos="0"/>
        </w:tabs>
        <w:autoSpaceDE w:val="0"/>
        <w:autoSpaceDN w:val="0"/>
        <w:adjustRightInd w:val="0"/>
        <w:ind w:firstLine="709"/>
        <w:jc w:val="both"/>
        <w:rPr>
          <w:sz w:val="28"/>
          <w:szCs w:val="28"/>
        </w:rPr>
      </w:pPr>
      <w:r w:rsidRPr="00E840D2">
        <w:rPr>
          <w:sz w:val="28"/>
          <w:szCs w:val="28"/>
        </w:rPr>
        <w:t xml:space="preserve">2.4.1. </w:t>
      </w:r>
      <w:r w:rsidR="00B55C63" w:rsidRPr="00B55C63">
        <w:rPr>
          <w:rFonts w:eastAsia="Calibri"/>
          <w:color w:val="000000"/>
          <w:sz w:val="28"/>
          <w:szCs w:val="28"/>
        </w:rPr>
        <w:t xml:space="preserve">Срок предоставления муниципальной услуги - </w:t>
      </w:r>
      <w:r w:rsidR="00B55C63" w:rsidRPr="00B55C63">
        <w:rPr>
          <w:sz w:val="28"/>
          <w:szCs w:val="28"/>
        </w:rPr>
        <w:t>не более 10 календарных дней со дня принятия заявления и прилагаемых к нему документов.</w:t>
      </w:r>
    </w:p>
    <w:p w:rsidR="00E840D2" w:rsidRDefault="00E840D2" w:rsidP="008D0045">
      <w:pPr>
        <w:tabs>
          <w:tab w:val="left" w:pos="0"/>
        </w:tabs>
        <w:autoSpaceDE w:val="0"/>
        <w:autoSpaceDN w:val="0"/>
        <w:adjustRightInd w:val="0"/>
        <w:ind w:firstLine="709"/>
        <w:jc w:val="both"/>
        <w:rPr>
          <w:sz w:val="28"/>
          <w:szCs w:val="28"/>
        </w:rPr>
      </w:pPr>
      <w:r w:rsidRPr="00E840D2">
        <w:rPr>
          <w:sz w:val="28"/>
          <w:szCs w:val="28"/>
        </w:rPr>
        <w:t>2.4.2. Приостановление предоставления муниципальной услуги законодательством не предусмотрено.</w:t>
      </w:r>
    </w:p>
    <w:p w:rsidR="003C2E80" w:rsidRDefault="003C2E80" w:rsidP="008D0045">
      <w:pPr>
        <w:tabs>
          <w:tab w:val="left" w:pos="0"/>
        </w:tabs>
        <w:autoSpaceDE w:val="0"/>
        <w:autoSpaceDN w:val="0"/>
        <w:adjustRightInd w:val="0"/>
        <w:ind w:firstLine="709"/>
        <w:jc w:val="both"/>
        <w:rPr>
          <w:sz w:val="28"/>
          <w:szCs w:val="28"/>
        </w:rPr>
      </w:pPr>
    </w:p>
    <w:p w:rsidR="00E840D2" w:rsidRPr="00E840D2" w:rsidRDefault="00E840D2" w:rsidP="008D0045">
      <w:pPr>
        <w:ind w:firstLine="709"/>
        <w:jc w:val="both"/>
        <w:rPr>
          <w:sz w:val="28"/>
          <w:szCs w:val="28"/>
        </w:rPr>
      </w:pPr>
      <w:r w:rsidRPr="00E840D2">
        <w:rPr>
          <w:sz w:val="28"/>
          <w:szCs w:val="28"/>
        </w:rPr>
        <w:t>Подраздел 2.5. НОРМАТИВНЫЕ ПРАВОВЫЕ АКТЫ, РЕГУЛИРУЮЩИЕ ПРЕДОСТАВЛЕНИЕ МУНИЦИПАЛЬНОЙ УСЛУГИ</w:t>
      </w:r>
    </w:p>
    <w:p w:rsidR="00E840D2" w:rsidRPr="00E840D2" w:rsidRDefault="00E840D2" w:rsidP="008D0045">
      <w:pPr>
        <w:widowControl w:val="0"/>
        <w:autoSpaceDE w:val="0"/>
        <w:autoSpaceDN w:val="0"/>
        <w:adjustRightInd w:val="0"/>
        <w:ind w:firstLine="709"/>
        <w:jc w:val="both"/>
        <w:rPr>
          <w:rFonts w:eastAsia="Calibri"/>
          <w:sz w:val="28"/>
          <w:szCs w:val="28"/>
          <w:lang w:eastAsia="en-US"/>
        </w:rPr>
      </w:pPr>
      <w:r w:rsidRPr="00E840D2">
        <w:rPr>
          <w:bCs/>
          <w:sz w:val="28"/>
          <w:szCs w:val="28"/>
        </w:rPr>
        <w:t xml:space="preserve">2.5.1. </w:t>
      </w:r>
      <w:r w:rsidRPr="00E840D2">
        <w:rPr>
          <w:sz w:val="28"/>
          <w:szCs w:val="28"/>
        </w:rPr>
        <w:t>Предоставление администрацией Усть-Лабинского городского поселения Усть-Лабинского района муниципальной услуги осуществляется в соответствие нормативными правовыми актами размещенными:</w:t>
      </w:r>
      <w:r w:rsidRPr="00E840D2">
        <w:rPr>
          <w:rFonts w:eastAsia="Calibri"/>
          <w:sz w:val="28"/>
          <w:szCs w:val="28"/>
          <w:lang w:eastAsia="en-US"/>
        </w:rPr>
        <w:t xml:space="preserve"> </w:t>
      </w:r>
    </w:p>
    <w:p w:rsidR="00E840D2" w:rsidRPr="00E840D2" w:rsidRDefault="00E840D2" w:rsidP="008D0045">
      <w:pPr>
        <w:suppressAutoHyphens/>
        <w:ind w:firstLine="709"/>
        <w:jc w:val="both"/>
        <w:rPr>
          <w:rFonts w:eastAsia="Calibri"/>
          <w:sz w:val="28"/>
          <w:szCs w:val="28"/>
          <w:u w:val="single"/>
          <w:lang w:eastAsia="en-US"/>
        </w:rPr>
      </w:pPr>
      <w:r w:rsidRPr="00E840D2">
        <w:rPr>
          <w:rFonts w:eastAsia="Calibri"/>
          <w:sz w:val="28"/>
          <w:szCs w:val="28"/>
          <w:lang w:eastAsia="en-US"/>
        </w:rPr>
        <w:t xml:space="preserve">-на </w:t>
      </w:r>
      <w:proofErr w:type="gramStart"/>
      <w:r w:rsidRPr="00E840D2">
        <w:rPr>
          <w:rFonts w:eastAsia="Calibri"/>
          <w:sz w:val="28"/>
          <w:szCs w:val="28"/>
          <w:lang w:eastAsia="en-US"/>
        </w:rPr>
        <w:t>официальном</w:t>
      </w:r>
      <w:proofErr w:type="gramEnd"/>
      <w:r w:rsidRPr="00E840D2">
        <w:rPr>
          <w:rFonts w:eastAsia="Calibri"/>
          <w:sz w:val="28"/>
          <w:szCs w:val="28"/>
          <w:lang w:eastAsia="en-US"/>
        </w:rPr>
        <w:t xml:space="preserve"> интернет-портале администрации Усть-Лабинского городского поселения Усть-Лабинского района, адрес официального сайта </w:t>
      </w:r>
      <w:r w:rsidRPr="00E840D2">
        <w:rPr>
          <w:rFonts w:eastAsia="Calibri"/>
          <w:sz w:val="28"/>
          <w:szCs w:val="28"/>
          <w:u w:val="single"/>
          <w:lang w:eastAsia="en-US"/>
        </w:rPr>
        <w:t>http://</w:t>
      </w:r>
      <w:hyperlink r:id="rId15" w:history="1">
        <w:r w:rsidRPr="00E840D2">
          <w:rPr>
            <w:rFonts w:eastAsia="Calibri"/>
            <w:sz w:val="28"/>
            <w:szCs w:val="28"/>
            <w:u w:val="single"/>
            <w:lang w:val="en-US" w:eastAsia="en-US"/>
          </w:rPr>
          <w:t>www</w:t>
        </w:r>
        <w:r w:rsidRPr="00E840D2">
          <w:rPr>
            <w:rFonts w:eastAsia="Calibri"/>
            <w:sz w:val="28"/>
            <w:szCs w:val="28"/>
            <w:u w:val="single"/>
            <w:lang w:eastAsia="en-US"/>
          </w:rPr>
          <w:t>.</w:t>
        </w:r>
        <w:r w:rsidRPr="00E840D2">
          <w:rPr>
            <w:rFonts w:eastAsia="Calibri"/>
            <w:sz w:val="28"/>
            <w:szCs w:val="28"/>
            <w:u w:val="single"/>
            <w:lang w:val="en-US" w:eastAsia="en-US"/>
          </w:rPr>
          <w:t>gorod</w:t>
        </w:r>
        <w:r w:rsidRPr="00E840D2">
          <w:rPr>
            <w:rFonts w:eastAsia="Calibri"/>
            <w:sz w:val="28"/>
            <w:szCs w:val="28"/>
            <w:u w:val="single"/>
            <w:lang w:eastAsia="en-US"/>
          </w:rPr>
          <w:t>-</w:t>
        </w:r>
        <w:r w:rsidRPr="00E840D2">
          <w:rPr>
            <w:rFonts w:eastAsia="Calibri"/>
            <w:sz w:val="28"/>
            <w:szCs w:val="28"/>
            <w:u w:val="single"/>
            <w:lang w:val="en-US" w:eastAsia="en-US"/>
          </w:rPr>
          <w:t>ust</w:t>
        </w:r>
        <w:r w:rsidRPr="00E840D2">
          <w:rPr>
            <w:rFonts w:eastAsia="Calibri"/>
            <w:sz w:val="28"/>
            <w:szCs w:val="28"/>
            <w:u w:val="single"/>
            <w:lang w:eastAsia="en-US"/>
          </w:rPr>
          <w:t>-</w:t>
        </w:r>
        <w:r w:rsidRPr="00E840D2">
          <w:rPr>
            <w:rFonts w:eastAsia="Calibri"/>
            <w:sz w:val="28"/>
            <w:szCs w:val="28"/>
            <w:u w:val="single"/>
            <w:lang w:val="en-US" w:eastAsia="en-US"/>
          </w:rPr>
          <w:t>labinsk</w:t>
        </w:r>
        <w:r w:rsidRPr="00E840D2">
          <w:rPr>
            <w:rFonts w:eastAsia="Calibri"/>
            <w:sz w:val="28"/>
            <w:szCs w:val="28"/>
            <w:u w:val="single"/>
            <w:lang w:eastAsia="en-US"/>
          </w:rPr>
          <w:t>.</w:t>
        </w:r>
        <w:r w:rsidRPr="00E840D2">
          <w:rPr>
            <w:rFonts w:eastAsia="Calibri"/>
            <w:sz w:val="28"/>
            <w:szCs w:val="28"/>
            <w:u w:val="single"/>
            <w:lang w:val="en-US" w:eastAsia="en-US"/>
          </w:rPr>
          <w:t>ru</w:t>
        </w:r>
      </w:hyperlink>
      <w:r w:rsidRPr="00E840D2">
        <w:rPr>
          <w:rFonts w:eastAsia="Calibri"/>
          <w:sz w:val="28"/>
          <w:szCs w:val="28"/>
          <w:u w:val="single"/>
          <w:lang w:eastAsia="en-US"/>
        </w:rPr>
        <w:t>;</w:t>
      </w:r>
    </w:p>
    <w:p w:rsidR="00E840D2" w:rsidRDefault="00E840D2" w:rsidP="008D0045">
      <w:pPr>
        <w:ind w:firstLine="709"/>
        <w:jc w:val="both"/>
        <w:rPr>
          <w:sz w:val="28"/>
          <w:szCs w:val="28"/>
        </w:rPr>
      </w:pPr>
      <w:r w:rsidRPr="00E840D2">
        <w:rPr>
          <w:sz w:val="28"/>
          <w:szCs w:val="28"/>
        </w:rPr>
        <w:t>-на Едином портале государственных и муниципальных услуг (функций)</w:t>
      </w:r>
    </w:p>
    <w:p w:rsidR="003C2E80" w:rsidRPr="00E840D2" w:rsidRDefault="003C2E80" w:rsidP="008D0045">
      <w:pPr>
        <w:ind w:firstLine="709"/>
        <w:jc w:val="both"/>
        <w:rPr>
          <w:sz w:val="28"/>
          <w:szCs w:val="28"/>
        </w:rPr>
      </w:pPr>
    </w:p>
    <w:p w:rsidR="00E840D2" w:rsidRPr="00E840D2" w:rsidRDefault="00E840D2" w:rsidP="008D0045">
      <w:pPr>
        <w:ind w:firstLine="709"/>
        <w:jc w:val="both"/>
        <w:rPr>
          <w:sz w:val="28"/>
          <w:szCs w:val="28"/>
        </w:rPr>
      </w:pPr>
      <w:r w:rsidRPr="00E840D2">
        <w:rPr>
          <w:sz w:val="28"/>
          <w:szCs w:val="28"/>
        </w:rPr>
        <w:t xml:space="preserve">Подраздел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w:t>
      </w:r>
      <w:r w:rsidRPr="00E840D2">
        <w:rPr>
          <w:sz w:val="28"/>
          <w:szCs w:val="28"/>
        </w:rPr>
        <w:lastRenderedPageBreak/>
        <w:t>ПРЕДСТАВЛЕНИЮ ЗАЯВИТЕЛЕМ, СПОСОБЫ ИХ ПОЛУЧЕНИЯ ЗАЯВИТЕЛЕМ, В ТОМ ЧИСЛЕ В ЭЛЕКТРОННОЙ ФОРМЕ, ПОРЯДОК ИХ ПРЕДСТАВЛЕНИЯ</w:t>
      </w:r>
    </w:p>
    <w:p w:rsidR="00E840D2" w:rsidRPr="00E840D2" w:rsidRDefault="00E840D2" w:rsidP="008D0045">
      <w:pPr>
        <w:ind w:firstLine="709"/>
        <w:jc w:val="both"/>
        <w:rPr>
          <w:bCs/>
          <w:sz w:val="28"/>
          <w:szCs w:val="28"/>
        </w:rPr>
      </w:pPr>
      <w:r w:rsidRPr="00E840D2">
        <w:rPr>
          <w:bCs/>
          <w:sz w:val="28"/>
          <w:szCs w:val="28"/>
        </w:rPr>
        <w:t>2.6.1. Для получения муниципальной услуги заявителем представляются следующие документы:</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1) при регистрации факта заключения трудового договора:</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 xml:space="preserve">а) </w:t>
      </w:r>
      <w:hyperlink r:id="rId16" w:history="1">
        <w:r w:rsidRPr="0097463E">
          <w:rPr>
            <w:rFonts w:eastAsia="Calibri"/>
            <w:sz w:val="28"/>
            <w:szCs w:val="28"/>
            <w:lang w:eastAsia="en-US"/>
          </w:rPr>
          <w:t>заявление</w:t>
        </w:r>
      </w:hyperlink>
      <w:r w:rsidRPr="0097463E">
        <w:rPr>
          <w:rFonts w:eastAsia="Calibri"/>
          <w:sz w:val="28"/>
          <w:szCs w:val="28"/>
          <w:lang w:eastAsia="en-US"/>
        </w:rPr>
        <w:t xml:space="preserve"> об уведомительной регистрации трудового договора, заключенного между работником и работодателем - физическим лицом, не являющимся индивидуальным предпринимателем, которое оформляется по форме согласно приложению № 1 к настоящему Административному регламенту;</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б) документы, удостоверяющие личность (паспорта) заявителя и работника (копии страниц 2, 3, 5, подлинники для ознакомления), в случае невозможности предоставления подлинников, предоставляются нотариально заверенные копии;</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в) три подлинных (подписанных обеими сторонами) экземпляра трудового договора работника с работодателем - физическим лицом, не являющимся индивидуальным предпринимателем, с указанием паспортных данных;</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г) копия доверенности, оформленной в соответствии с законодательством, в случае представления интересов работодателя - физического лица, не являющегося индивидуальным предпринимателем, доверенным лицом;</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д) в случае заключения трудового договора с работником в возрасте от четырнадцати до шестнадцати лет - письменное согласие одного из родителей (попечителя) и органа опеки и попечительства;</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2) при регистрации факта прекращения трудового договора:</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 xml:space="preserve">а) </w:t>
      </w:r>
      <w:hyperlink r:id="rId17" w:history="1">
        <w:r w:rsidRPr="0097463E">
          <w:rPr>
            <w:rFonts w:eastAsia="Calibri"/>
            <w:sz w:val="28"/>
            <w:szCs w:val="28"/>
            <w:lang w:eastAsia="en-US"/>
          </w:rPr>
          <w:t>заявление</w:t>
        </w:r>
      </w:hyperlink>
      <w:r w:rsidRPr="0097463E">
        <w:rPr>
          <w:rFonts w:eastAsia="Calibri"/>
          <w:sz w:val="28"/>
          <w:szCs w:val="28"/>
          <w:lang w:eastAsia="en-US"/>
        </w:rPr>
        <w:t xml:space="preserve"> 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 которое оформляется по форме согласно приложению № 2 к настоящему Административному регламенту;</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б) документы, удостоверяющие личность (паспорта) заявителя и работника (копии страниц 2, 3, 5, подлинники для ознакомления), в случае невозможности предоставления подлинников, предоставляются нотариально заверенные копии;</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в) копия доверенности, оформленной в соответствии с законодательством, в случае представления интересов работодателя - физического лица, не являющегося индивидуальным предпринимателем, доверенным лицом;</w:t>
      </w:r>
    </w:p>
    <w:p w:rsidR="0097463E" w:rsidRPr="0097463E" w:rsidRDefault="0097463E" w:rsidP="008D0045">
      <w:pPr>
        <w:autoSpaceDE w:val="0"/>
        <w:autoSpaceDN w:val="0"/>
        <w:adjustRightInd w:val="0"/>
        <w:ind w:firstLine="709"/>
        <w:jc w:val="both"/>
        <w:rPr>
          <w:rFonts w:eastAsia="Calibri"/>
          <w:sz w:val="28"/>
          <w:szCs w:val="28"/>
          <w:lang w:eastAsia="en-US"/>
        </w:rPr>
      </w:pPr>
      <w:proofErr w:type="gramStart"/>
      <w:r w:rsidRPr="0097463E">
        <w:rPr>
          <w:rFonts w:eastAsia="Calibri"/>
          <w:sz w:val="28"/>
          <w:szCs w:val="28"/>
          <w:lang w:eastAsia="en-US"/>
        </w:rPr>
        <w:t xml:space="preserve">г) три подлинных (подписанных обеими сторонами) экземпляра трудового договора работника с работодателем - физическим лицом, не являющимся индивидуальным предпринимателем, с отметкой органа, предоставляющего муниципальную услугу, об уведомительной регистрации этого трудового договора и отметкой об основании прекращения трудового </w:t>
      </w:r>
      <w:r w:rsidRPr="0097463E">
        <w:rPr>
          <w:rFonts w:eastAsia="Calibri"/>
          <w:sz w:val="28"/>
          <w:szCs w:val="28"/>
          <w:lang w:eastAsia="en-US"/>
        </w:rPr>
        <w:lastRenderedPageBreak/>
        <w:t>договора в соответствии с трудовым законодательством с указанием паспортных данных;</w:t>
      </w:r>
      <w:proofErr w:type="gramEnd"/>
    </w:p>
    <w:p w:rsidR="0097463E" w:rsidRPr="0097463E" w:rsidRDefault="0097463E" w:rsidP="008D0045">
      <w:pPr>
        <w:autoSpaceDE w:val="0"/>
        <w:autoSpaceDN w:val="0"/>
        <w:adjustRightInd w:val="0"/>
        <w:ind w:firstLine="709"/>
        <w:jc w:val="both"/>
        <w:rPr>
          <w:rFonts w:eastAsia="Calibri"/>
          <w:sz w:val="28"/>
          <w:szCs w:val="28"/>
          <w:lang w:eastAsia="en-US"/>
        </w:rPr>
      </w:pPr>
      <w:proofErr w:type="gramStart"/>
      <w:r w:rsidRPr="0097463E">
        <w:rPr>
          <w:rFonts w:eastAsia="Calibri"/>
          <w:sz w:val="28"/>
          <w:szCs w:val="28"/>
          <w:lang w:eastAsia="en-US"/>
        </w:rPr>
        <w:t xml:space="preserve">3) при регистрации факта прекращения трудового договора 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r:id="rId18" w:history="1">
        <w:r w:rsidRPr="0097463E">
          <w:rPr>
            <w:rFonts w:eastAsia="Calibri"/>
            <w:sz w:val="28"/>
            <w:szCs w:val="28"/>
            <w:lang w:eastAsia="en-US"/>
          </w:rPr>
          <w:t>частью третьей статьи 307</w:t>
        </w:r>
      </w:hyperlink>
      <w:r w:rsidRPr="0097463E">
        <w:rPr>
          <w:rFonts w:eastAsia="Calibri"/>
          <w:sz w:val="28"/>
          <w:szCs w:val="28"/>
          <w:lang w:eastAsia="en-US"/>
        </w:rPr>
        <w:t xml:space="preserve"> Трудового кодекса РФ:</w:t>
      </w:r>
      <w:proofErr w:type="gramEnd"/>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 xml:space="preserve">а) </w:t>
      </w:r>
      <w:hyperlink r:id="rId19" w:history="1">
        <w:r w:rsidRPr="0097463E">
          <w:rPr>
            <w:rFonts w:eastAsia="Calibri"/>
            <w:sz w:val="28"/>
            <w:szCs w:val="28"/>
            <w:lang w:eastAsia="en-US"/>
          </w:rPr>
          <w:t>заявление</w:t>
        </w:r>
      </w:hyperlink>
      <w:r w:rsidRPr="0097463E">
        <w:rPr>
          <w:rFonts w:eastAsia="Calibri"/>
          <w:sz w:val="28"/>
          <w:szCs w:val="28"/>
          <w:lang w:eastAsia="en-US"/>
        </w:rPr>
        <w:t xml:space="preserve"> об уведомительной регистрации факта прекращения трудового договора, заключенного между работником и работодателем - физическим лицом, не являющимся индивидуальным предпринимателем, которое оформляется по форме согласно приложению № 3 к настоящему Административному регламенту;</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б) документ, удостоверяющий личность (паспорт) работника (копии страниц 2, 3, 5, подлинники для ознакомления), в случае невозможности предоставления подлинника предоставляется нотариально заверенная копия;</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в) подлинный экземпляр трудового договора между работником и работодателем - физическим лицом, не являющимся индивидуальным предпринимателем, с отметкой органа, предоставляющего муниципальную услугу, об уведомительной регистрации этого трудового договора;</w:t>
      </w:r>
    </w:p>
    <w:p w:rsidR="0097463E" w:rsidRPr="0097463E" w:rsidRDefault="0097463E" w:rsidP="008D0045">
      <w:pPr>
        <w:autoSpaceDE w:val="0"/>
        <w:autoSpaceDN w:val="0"/>
        <w:adjustRightInd w:val="0"/>
        <w:ind w:firstLine="709"/>
        <w:jc w:val="both"/>
        <w:rPr>
          <w:rFonts w:eastAsia="Calibri"/>
          <w:sz w:val="28"/>
          <w:szCs w:val="28"/>
          <w:lang w:eastAsia="en-US"/>
        </w:rPr>
      </w:pPr>
      <w:r w:rsidRPr="0097463E">
        <w:rPr>
          <w:rFonts w:eastAsia="Calibri"/>
          <w:sz w:val="28"/>
          <w:szCs w:val="28"/>
          <w:lang w:eastAsia="en-US"/>
        </w:rPr>
        <w:t>г) документы (надлежаще заверенные копии документов), подтверждающие факт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иные факты, не позволяющие продолжать трудовые отношения;</w:t>
      </w:r>
    </w:p>
    <w:p w:rsidR="0097463E" w:rsidRPr="0097463E" w:rsidRDefault="0097463E" w:rsidP="008D0045">
      <w:pPr>
        <w:autoSpaceDE w:val="0"/>
        <w:autoSpaceDN w:val="0"/>
        <w:adjustRightInd w:val="0"/>
        <w:ind w:firstLine="709"/>
        <w:jc w:val="both"/>
        <w:rPr>
          <w:rFonts w:eastAsia="Calibri"/>
          <w:color w:val="000000"/>
          <w:sz w:val="28"/>
          <w:szCs w:val="28"/>
        </w:rPr>
      </w:pPr>
      <w:r w:rsidRPr="0097463E">
        <w:rPr>
          <w:rFonts w:eastAsia="Calibri"/>
          <w:sz w:val="28"/>
          <w:szCs w:val="28"/>
          <w:lang w:eastAsia="en-US"/>
        </w:rPr>
        <w:t>д) копия доверенности, оформленной в соответствии с действующим законодательством, в случае представления интересов работника, доверенного лица.</w:t>
      </w:r>
    </w:p>
    <w:p w:rsidR="00606698" w:rsidRPr="00606698" w:rsidRDefault="00606698" w:rsidP="008D0045">
      <w:pPr>
        <w:autoSpaceDE w:val="0"/>
        <w:autoSpaceDN w:val="0"/>
        <w:adjustRightInd w:val="0"/>
        <w:ind w:firstLine="709"/>
        <w:jc w:val="both"/>
        <w:rPr>
          <w:sz w:val="28"/>
          <w:szCs w:val="28"/>
        </w:rPr>
      </w:pPr>
      <w:r w:rsidRPr="00606698">
        <w:rPr>
          <w:sz w:val="28"/>
          <w:szCs w:val="28"/>
        </w:rPr>
        <w:t>Если копии документов представляются без предъявления подлинников, то они должны быть нотариально заверены.</w:t>
      </w:r>
    </w:p>
    <w:p w:rsidR="00606698" w:rsidRPr="00606698" w:rsidRDefault="00606698" w:rsidP="008D0045">
      <w:pPr>
        <w:autoSpaceDE w:val="0"/>
        <w:autoSpaceDN w:val="0"/>
        <w:adjustRightInd w:val="0"/>
        <w:ind w:firstLine="709"/>
        <w:jc w:val="both"/>
        <w:rPr>
          <w:sz w:val="28"/>
          <w:szCs w:val="28"/>
        </w:rPr>
      </w:pPr>
      <w:r w:rsidRPr="00606698">
        <w:rPr>
          <w:sz w:val="28"/>
          <w:szCs w:val="28"/>
        </w:rPr>
        <w:t xml:space="preserve">Требовать от заявителя иные документы, не предусмотренные настоящим Административным регламентом, запрещается. </w:t>
      </w:r>
    </w:p>
    <w:p w:rsidR="00606698" w:rsidRDefault="00606698" w:rsidP="008D0045">
      <w:pPr>
        <w:widowControl w:val="0"/>
        <w:autoSpaceDE w:val="0"/>
        <w:autoSpaceDN w:val="0"/>
        <w:adjustRightInd w:val="0"/>
        <w:ind w:firstLine="709"/>
        <w:jc w:val="both"/>
        <w:rPr>
          <w:rFonts w:cs="Arial"/>
          <w:sz w:val="28"/>
          <w:szCs w:val="28"/>
        </w:rPr>
      </w:pPr>
      <w:proofErr w:type="gramStart"/>
      <w:r w:rsidRPr="00606698">
        <w:rPr>
          <w:rFonts w:cs="Arial"/>
          <w:sz w:val="28"/>
          <w:szCs w:val="28"/>
        </w:rPr>
        <w:t>Документы, предусмотренные настоящим пунктом могут</w:t>
      </w:r>
      <w:proofErr w:type="gramEnd"/>
      <w:r w:rsidRPr="00606698">
        <w:rPr>
          <w:rFonts w:cs="Arial"/>
          <w:sz w:val="28"/>
          <w:szCs w:val="28"/>
        </w:rPr>
        <w:t xml:space="preserve"> быть представлены заявителем в электронном виде.</w:t>
      </w:r>
    </w:p>
    <w:p w:rsidR="003C2E80" w:rsidRPr="00606698" w:rsidRDefault="003C2E80" w:rsidP="008D0045">
      <w:pPr>
        <w:widowControl w:val="0"/>
        <w:autoSpaceDE w:val="0"/>
        <w:autoSpaceDN w:val="0"/>
        <w:adjustRightInd w:val="0"/>
        <w:ind w:firstLine="709"/>
        <w:jc w:val="both"/>
        <w:rPr>
          <w:rFonts w:cs="Arial"/>
          <w:sz w:val="28"/>
          <w:szCs w:val="28"/>
        </w:rPr>
      </w:pPr>
    </w:p>
    <w:p w:rsidR="00606698" w:rsidRPr="00606698" w:rsidRDefault="00606698" w:rsidP="008D0045">
      <w:pPr>
        <w:ind w:firstLine="709"/>
        <w:jc w:val="both"/>
        <w:rPr>
          <w:sz w:val="28"/>
          <w:szCs w:val="28"/>
        </w:rPr>
      </w:pPr>
      <w:r w:rsidRPr="00606698">
        <w:rPr>
          <w:sz w:val="28"/>
          <w:szCs w:val="28"/>
        </w:rPr>
        <w:t xml:space="preserve">Подраздел 2.7. </w:t>
      </w:r>
      <w:proofErr w:type="gramStart"/>
      <w:r w:rsidRPr="00606698">
        <w:rPr>
          <w:sz w:val="28"/>
          <w:szCs w:val="28"/>
        </w:rPr>
        <w:t xml:space="preserve">ИСЧЕРПЫВАЮЩИЙ ПЕРЕЧЕНЬ ДОКУМЕНТОВ, НЕОБХОДИМЫХ В СООТВЕТСТВИИС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А ТАКЖЕ СПОСОБЫ ИХ </w:t>
      </w:r>
      <w:r w:rsidRPr="00606698">
        <w:rPr>
          <w:sz w:val="28"/>
          <w:szCs w:val="28"/>
        </w:rPr>
        <w:lastRenderedPageBreak/>
        <w:t>ПОЛУЧЕНИЯ ЗАЯВИТЕЛЯМИ, В ТОМ ЧИСЛЕ В ЭЛЕКТРОННОЙ ФОРМЕ, ПОРЯДОК ИХ ПРЕДСТАВЛЕНИЯ</w:t>
      </w:r>
      <w:proofErr w:type="gramEnd"/>
    </w:p>
    <w:p w:rsidR="0097463E" w:rsidRPr="0097463E" w:rsidRDefault="00606698" w:rsidP="008D0045">
      <w:pPr>
        <w:autoSpaceDE w:val="0"/>
        <w:autoSpaceDN w:val="0"/>
        <w:adjustRightInd w:val="0"/>
        <w:ind w:firstLine="709"/>
        <w:jc w:val="both"/>
        <w:rPr>
          <w:sz w:val="28"/>
          <w:szCs w:val="28"/>
        </w:rPr>
      </w:pPr>
      <w:r w:rsidRPr="00606698">
        <w:rPr>
          <w:sz w:val="28"/>
          <w:szCs w:val="28"/>
        </w:rPr>
        <w:t xml:space="preserve"> </w:t>
      </w:r>
      <w:r w:rsidR="0097463E" w:rsidRPr="0097463E">
        <w:rPr>
          <w:sz w:val="28"/>
          <w:szCs w:val="28"/>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законодательством Российской Федерации не предусмотрены.</w:t>
      </w:r>
    </w:p>
    <w:p w:rsidR="003C2E80" w:rsidRPr="00606698" w:rsidRDefault="003C2E80" w:rsidP="008D0045">
      <w:pPr>
        <w:ind w:firstLine="709"/>
        <w:jc w:val="both"/>
        <w:rPr>
          <w:spacing w:val="-3"/>
          <w:sz w:val="28"/>
          <w:szCs w:val="28"/>
        </w:rPr>
      </w:pPr>
    </w:p>
    <w:p w:rsidR="00606698" w:rsidRPr="00606698" w:rsidRDefault="00606698" w:rsidP="008D0045">
      <w:pPr>
        <w:autoSpaceDE w:val="0"/>
        <w:autoSpaceDN w:val="0"/>
        <w:adjustRightInd w:val="0"/>
        <w:ind w:firstLine="709"/>
        <w:jc w:val="both"/>
        <w:rPr>
          <w:sz w:val="28"/>
          <w:szCs w:val="28"/>
        </w:rPr>
      </w:pPr>
      <w:r w:rsidRPr="00606698">
        <w:rPr>
          <w:sz w:val="28"/>
          <w:szCs w:val="28"/>
        </w:rPr>
        <w:t>Подраздел 2.8. УКАЗАНИЕ НА ЗАПРЕТ ТРЕБОВАТЬ ОТ ЗАЯВИТЕЛЯ</w:t>
      </w:r>
    </w:p>
    <w:p w:rsidR="00606698" w:rsidRPr="00606698" w:rsidRDefault="00606698" w:rsidP="008D0045">
      <w:pPr>
        <w:autoSpaceDE w:val="0"/>
        <w:autoSpaceDN w:val="0"/>
        <w:adjustRightInd w:val="0"/>
        <w:ind w:firstLine="709"/>
        <w:jc w:val="both"/>
        <w:rPr>
          <w:sz w:val="28"/>
          <w:szCs w:val="28"/>
        </w:rPr>
      </w:pPr>
      <w:r w:rsidRPr="00606698">
        <w:rPr>
          <w:sz w:val="28"/>
          <w:szCs w:val="28"/>
        </w:rPr>
        <w:t>2.8.1. 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606698" w:rsidRPr="00606698" w:rsidRDefault="00606698" w:rsidP="008D0045">
      <w:pPr>
        <w:widowControl w:val="0"/>
        <w:autoSpaceDE w:val="0"/>
        <w:autoSpaceDN w:val="0"/>
        <w:adjustRightInd w:val="0"/>
        <w:ind w:firstLine="709"/>
        <w:jc w:val="both"/>
        <w:rPr>
          <w:sz w:val="28"/>
          <w:szCs w:val="28"/>
        </w:rPr>
      </w:pPr>
      <w:r w:rsidRPr="00606698">
        <w:rPr>
          <w:sz w:val="28"/>
          <w:szCs w:val="28"/>
        </w:rPr>
        <w:t>1)представления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606698" w:rsidRPr="00606698" w:rsidRDefault="00606698" w:rsidP="008D0045">
      <w:pPr>
        <w:widowControl w:val="0"/>
        <w:autoSpaceDE w:val="0"/>
        <w:autoSpaceDN w:val="0"/>
        <w:adjustRightInd w:val="0"/>
        <w:ind w:firstLine="709"/>
        <w:jc w:val="both"/>
        <w:rPr>
          <w:sz w:val="28"/>
          <w:szCs w:val="28"/>
        </w:rPr>
      </w:pPr>
      <w:proofErr w:type="gramStart"/>
      <w:r w:rsidRPr="00606698">
        <w:rPr>
          <w:sz w:val="28"/>
          <w:szCs w:val="28"/>
        </w:rPr>
        <w:t>2)представления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Усть-Лабинский район и Усть-Лабинского городского поселения Усть-Лабинского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Усть-Лабинский район и (или) подведомственным государственным органам и органам местного самоуправления муниципального</w:t>
      </w:r>
      <w:proofErr w:type="gramEnd"/>
      <w:r w:rsidRPr="00606698">
        <w:rPr>
          <w:sz w:val="28"/>
          <w:szCs w:val="28"/>
        </w:rPr>
        <w:t xml:space="preserve"> образования Усть-Лабинский район организаций, участвующих в предоставлении государственных и муниципальных услуг, за исключением документов, указанных в </w:t>
      </w:r>
      <w:hyperlink r:id="rId20" w:history="1">
        <w:r w:rsidRPr="00606698">
          <w:rPr>
            <w:sz w:val="28"/>
            <w:szCs w:val="28"/>
          </w:rPr>
          <w:t>части 6 статьи 7</w:t>
        </w:r>
      </w:hyperlink>
      <w:r w:rsidRPr="00606698">
        <w:rPr>
          <w:sz w:val="28"/>
          <w:szCs w:val="28"/>
        </w:rPr>
        <w:t xml:space="preserve"> Федерального закона от 27.07.2010 № 210-ФЗ «Об организации предоставления государственных и муниципальных услуг». </w:t>
      </w:r>
    </w:p>
    <w:p w:rsidR="00606698" w:rsidRPr="00606698" w:rsidRDefault="00606698" w:rsidP="008D0045">
      <w:pPr>
        <w:autoSpaceDE w:val="0"/>
        <w:autoSpaceDN w:val="0"/>
        <w:adjustRightInd w:val="0"/>
        <w:ind w:firstLine="709"/>
        <w:jc w:val="both"/>
        <w:rPr>
          <w:sz w:val="28"/>
          <w:szCs w:val="28"/>
        </w:rPr>
      </w:pPr>
      <w:r w:rsidRPr="00606698">
        <w:rPr>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606698" w:rsidRPr="00606698" w:rsidRDefault="00606698" w:rsidP="008D0045">
      <w:pPr>
        <w:autoSpaceDE w:val="0"/>
        <w:autoSpaceDN w:val="0"/>
        <w:adjustRightInd w:val="0"/>
        <w:ind w:firstLine="709"/>
        <w:jc w:val="both"/>
        <w:rPr>
          <w:sz w:val="28"/>
          <w:szCs w:val="28"/>
        </w:rPr>
      </w:pPr>
      <w:r w:rsidRPr="00606698">
        <w:rPr>
          <w:sz w:val="28"/>
          <w:szCs w:val="28"/>
        </w:rPr>
        <w:t>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Региональном портале;</w:t>
      </w:r>
    </w:p>
    <w:p w:rsidR="00606698" w:rsidRPr="00606698" w:rsidRDefault="00606698" w:rsidP="008D0045">
      <w:pPr>
        <w:autoSpaceDE w:val="0"/>
        <w:autoSpaceDN w:val="0"/>
        <w:adjustRightInd w:val="0"/>
        <w:ind w:firstLine="709"/>
        <w:jc w:val="both"/>
        <w:rPr>
          <w:sz w:val="28"/>
          <w:szCs w:val="28"/>
        </w:rPr>
      </w:pPr>
      <w:r w:rsidRPr="00606698">
        <w:rPr>
          <w:sz w:val="28"/>
          <w:szCs w:val="28"/>
        </w:rPr>
        <w:t>Запрещено требовать от заявителя совершения иных действий, кроме прохождения идентификац</w:t>
      </w:r>
      <w:proofErr w:type="gramStart"/>
      <w:r w:rsidRPr="00606698">
        <w:rPr>
          <w:sz w:val="28"/>
          <w:szCs w:val="28"/>
        </w:rPr>
        <w:t>ии и ау</w:t>
      </w:r>
      <w:proofErr w:type="gramEnd"/>
      <w:r w:rsidRPr="00606698">
        <w:rPr>
          <w:sz w:val="28"/>
          <w:szCs w:val="28"/>
        </w:rPr>
        <w:t xml:space="preserve">тентификации в соответствии с нормативными правовыми актами Российской Федерации, указания цели </w:t>
      </w:r>
      <w:r w:rsidRPr="00606698">
        <w:rPr>
          <w:sz w:val="28"/>
          <w:szCs w:val="28"/>
        </w:rPr>
        <w:lastRenderedPageBreak/>
        <w:t>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06698" w:rsidRPr="00606698" w:rsidRDefault="00606698" w:rsidP="008D0045">
      <w:pPr>
        <w:widowControl w:val="0"/>
        <w:suppressAutoHyphens/>
        <w:autoSpaceDE w:val="0"/>
        <w:autoSpaceDN w:val="0"/>
        <w:adjustRightInd w:val="0"/>
        <w:ind w:firstLine="709"/>
        <w:jc w:val="both"/>
        <w:rPr>
          <w:color w:val="000000"/>
          <w:sz w:val="28"/>
          <w:szCs w:val="28"/>
        </w:rPr>
      </w:pPr>
      <w:r w:rsidRPr="00606698">
        <w:rPr>
          <w:color w:val="000000"/>
          <w:sz w:val="28"/>
          <w:szCs w:val="28"/>
        </w:rPr>
        <w:t>Запрещено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06698" w:rsidRPr="00606698" w:rsidRDefault="00606698" w:rsidP="008D0045">
      <w:pPr>
        <w:widowControl w:val="0"/>
        <w:suppressAutoHyphens/>
        <w:autoSpaceDE w:val="0"/>
        <w:autoSpaceDN w:val="0"/>
        <w:adjustRightInd w:val="0"/>
        <w:ind w:firstLine="709"/>
        <w:jc w:val="both"/>
        <w:rPr>
          <w:color w:val="000000"/>
          <w:sz w:val="28"/>
          <w:szCs w:val="28"/>
        </w:rPr>
      </w:pPr>
      <w:r w:rsidRPr="00606698">
        <w:rPr>
          <w:color w:val="000000"/>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06698" w:rsidRPr="00606698" w:rsidRDefault="00606698" w:rsidP="008D0045">
      <w:pPr>
        <w:widowControl w:val="0"/>
        <w:suppressAutoHyphens/>
        <w:autoSpaceDE w:val="0"/>
        <w:autoSpaceDN w:val="0"/>
        <w:adjustRightInd w:val="0"/>
        <w:ind w:firstLine="709"/>
        <w:jc w:val="both"/>
        <w:rPr>
          <w:color w:val="000000"/>
          <w:sz w:val="28"/>
          <w:szCs w:val="28"/>
        </w:rPr>
      </w:pPr>
      <w:r w:rsidRPr="00606698">
        <w:rPr>
          <w:color w:val="000000"/>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06698" w:rsidRPr="00606698" w:rsidRDefault="00606698" w:rsidP="008D0045">
      <w:pPr>
        <w:widowControl w:val="0"/>
        <w:suppressAutoHyphens/>
        <w:autoSpaceDE w:val="0"/>
        <w:autoSpaceDN w:val="0"/>
        <w:adjustRightInd w:val="0"/>
        <w:ind w:firstLine="709"/>
        <w:jc w:val="both"/>
        <w:rPr>
          <w:color w:val="000000"/>
          <w:sz w:val="28"/>
          <w:szCs w:val="28"/>
        </w:rPr>
      </w:pPr>
      <w:r w:rsidRPr="00606698">
        <w:rPr>
          <w:color w:val="000000"/>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06698" w:rsidRPr="00606698" w:rsidRDefault="00606698" w:rsidP="008D0045">
      <w:pPr>
        <w:autoSpaceDE w:val="0"/>
        <w:autoSpaceDN w:val="0"/>
        <w:adjustRightInd w:val="0"/>
        <w:ind w:firstLine="709"/>
        <w:jc w:val="both"/>
        <w:rPr>
          <w:sz w:val="28"/>
          <w:szCs w:val="28"/>
        </w:rPr>
      </w:pPr>
      <w:proofErr w:type="gramStart"/>
      <w:r w:rsidRPr="00606698">
        <w:rPr>
          <w:color w:val="000000"/>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606698">
        <w:rPr>
          <w:color w:val="000000"/>
          <w:sz w:val="28"/>
          <w:szCs w:val="28"/>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606698" w:rsidRDefault="00606698" w:rsidP="008D0045">
      <w:pPr>
        <w:ind w:firstLine="709"/>
        <w:jc w:val="both"/>
        <w:rPr>
          <w:rFonts w:eastAsia="Calibri"/>
          <w:sz w:val="28"/>
          <w:szCs w:val="28"/>
          <w:lang w:eastAsia="en-US"/>
        </w:rPr>
      </w:pPr>
      <w:r w:rsidRPr="00606698">
        <w:rPr>
          <w:sz w:val="28"/>
          <w:szCs w:val="28"/>
        </w:rPr>
        <w:t>2.8.2. П</w:t>
      </w:r>
      <w:r w:rsidRPr="00606698">
        <w:rPr>
          <w:rFonts w:eastAsia="Calibri"/>
          <w:sz w:val="28"/>
          <w:szCs w:val="28"/>
          <w:lang w:eastAsia="en-US"/>
        </w:rPr>
        <w:t>ри предоставлении муниципальной услуги по экстерриториальному принципу администрация Усть-Лабинского городского поселения Усть-Лабинского района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3C2E80" w:rsidRPr="00606698" w:rsidRDefault="003C2E80" w:rsidP="008D0045">
      <w:pPr>
        <w:ind w:firstLine="709"/>
        <w:jc w:val="both"/>
        <w:rPr>
          <w:rFonts w:ascii="Calibri" w:eastAsia="Calibri" w:hAnsi="Calibri"/>
          <w:sz w:val="28"/>
          <w:szCs w:val="28"/>
          <w:lang w:eastAsia="en-US"/>
        </w:rPr>
      </w:pPr>
    </w:p>
    <w:p w:rsidR="00606698" w:rsidRPr="00606698" w:rsidRDefault="00606698" w:rsidP="008D0045">
      <w:pPr>
        <w:autoSpaceDE w:val="0"/>
        <w:autoSpaceDN w:val="0"/>
        <w:adjustRightInd w:val="0"/>
        <w:ind w:firstLine="709"/>
        <w:jc w:val="both"/>
        <w:rPr>
          <w:sz w:val="28"/>
          <w:szCs w:val="28"/>
        </w:rPr>
      </w:pPr>
      <w:r w:rsidRPr="00606698">
        <w:rPr>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8273EF" w:rsidRPr="00773F32" w:rsidRDefault="008273EF" w:rsidP="008D0045">
      <w:pPr>
        <w:autoSpaceDE w:val="0"/>
        <w:autoSpaceDN w:val="0"/>
        <w:adjustRightInd w:val="0"/>
        <w:ind w:firstLine="709"/>
        <w:jc w:val="both"/>
        <w:rPr>
          <w:color w:val="000000" w:themeColor="text1"/>
          <w:sz w:val="28"/>
          <w:szCs w:val="28"/>
        </w:rPr>
      </w:pPr>
      <w:r w:rsidRPr="00773F32">
        <w:rPr>
          <w:color w:val="000000" w:themeColor="text1"/>
          <w:sz w:val="28"/>
          <w:szCs w:val="28"/>
        </w:rPr>
        <w:t>2.9.1. Основанием для отказа в приеме документов, необходимых для предоставления муниципальной услуги, является:</w:t>
      </w:r>
    </w:p>
    <w:p w:rsidR="00662CAA" w:rsidRPr="00662CAA" w:rsidRDefault="00662CAA" w:rsidP="008D0045">
      <w:pPr>
        <w:ind w:firstLine="709"/>
        <w:jc w:val="both"/>
        <w:rPr>
          <w:rFonts w:eastAsia="Calibri"/>
          <w:color w:val="000000"/>
          <w:sz w:val="28"/>
          <w:szCs w:val="28"/>
        </w:rPr>
      </w:pPr>
      <w:r>
        <w:rPr>
          <w:rFonts w:eastAsia="Calibri"/>
          <w:color w:val="000000"/>
          <w:sz w:val="28"/>
          <w:szCs w:val="28"/>
        </w:rPr>
        <w:lastRenderedPageBreak/>
        <w:t xml:space="preserve">- </w:t>
      </w:r>
      <w:r w:rsidRPr="00662CAA">
        <w:rPr>
          <w:rFonts w:eastAsia="Calibri"/>
          <w:color w:val="000000"/>
          <w:sz w:val="28"/>
          <w:szCs w:val="28"/>
        </w:rPr>
        <w:t>отсутствие или неправильное оформление документов заявителем, необходимых для получения муниципальной услуги, указанных в пункте 2.6 раздела 2 настоящего административного регламента;</w:t>
      </w:r>
    </w:p>
    <w:p w:rsidR="00662CAA" w:rsidRPr="00662CAA" w:rsidRDefault="00662CAA" w:rsidP="008D0045">
      <w:pPr>
        <w:ind w:firstLine="709"/>
        <w:jc w:val="both"/>
        <w:rPr>
          <w:rFonts w:eastAsia="Calibri"/>
          <w:color w:val="000000"/>
          <w:sz w:val="28"/>
          <w:szCs w:val="28"/>
        </w:rPr>
      </w:pPr>
      <w:r>
        <w:rPr>
          <w:rFonts w:eastAsia="Calibri"/>
          <w:color w:val="000000"/>
          <w:sz w:val="28"/>
          <w:szCs w:val="28"/>
        </w:rPr>
        <w:t xml:space="preserve">- </w:t>
      </w:r>
      <w:r w:rsidRPr="00662CAA">
        <w:rPr>
          <w:rFonts w:eastAsia="Calibri"/>
          <w:color w:val="000000"/>
          <w:sz w:val="28"/>
          <w:szCs w:val="28"/>
        </w:rPr>
        <w:t>обращение за получением муниципальной услуги ненадлежащего лица;</w:t>
      </w:r>
    </w:p>
    <w:p w:rsidR="00662CAA" w:rsidRPr="00662CAA" w:rsidRDefault="001C2054" w:rsidP="008D0045">
      <w:pPr>
        <w:ind w:firstLine="709"/>
        <w:jc w:val="both"/>
        <w:rPr>
          <w:rFonts w:eastAsia="Calibri"/>
          <w:color w:val="000000"/>
          <w:sz w:val="28"/>
          <w:szCs w:val="28"/>
        </w:rPr>
      </w:pPr>
      <w:r>
        <w:rPr>
          <w:rFonts w:eastAsia="Calibri"/>
          <w:color w:val="000000"/>
          <w:sz w:val="28"/>
          <w:szCs w:val="28"/>
        </w:rPr>
        <w:t xml:space="preserve">- </w:t>
      </w:r>
      <w:r w:rsidR="00662CAA" w:rsidRPr="00662CAA">
        <w:rPr>
          <w:rFonts w:eastAsia="Calibri"/>
          <w:color w:val="000000"/>
          <w:sz w:val="28"/>
          <w:szCs w:val="28"/>
        </w:rPr>
        <w:t>не предоставление представителем оформленной в установленном порядке доверенности на осуществление действий по получению муниципальной услуги;</w:t>
      </w:r>
    </w:p>
    <w:p w:rsidR="00662CAA" w:rsidRPr="00662CAA" w:rsidRDefault="00662CAA" w:rsidP="008D0045">
      <w:pPr>
        <w:ind w:firstLine="709"/>
        <w:jc w:val="both"/>
        <w:rPr>
          <w:rFonts w:eastAsia="Calibri"/>
          <w:color w:val="000000"/>
          <w:sz w:val="28"/>
          <w:szCs w:val="28"/>
        </w:rPr>
      </w:pPr>
      <w:proofErr w:type="gramStart"/>
      <w:r>
        <w:rPr>
          <w:rFonts w:eastAsia="Calibri"/>
          <w:color w:val="000000"/>
          <w:sz w:val="28"/>
          <w:szCs w:val="28"/>
        </w:rPr>
        <w:t xml:space="preserve">- </w:t>
      </w:r>
      <w:r w:rsidRPr="00662CAA">
        <w:rPr>
          <w:rFonts w:eastAsia="Calibri"/>
          <w:color w:val="000000"/>
          <w:sz w:val="28"/>
          <w:szCs w:val="28"/>
        </w:rPr>
        <w:t>ненадлежащее оформление заявления (отсутствие сведений о заявителе:</w:t>
      </w:r>
      <w:proofErr w:type="gramEnd"/>
      <w:r w:rsidRPr="00662CAA">
        <w:rPr>
          <w:rFonts w:eastAsia="Calibri"/>
          <w:color w:val="000000"/>
          <w:sz w:val="28"/>
          <w:szCs w:val="28"/>
        </w:rPr>
        <w:t xml:space="preserve"> </w:t>
      </w:r>
      <w:proofErr w:type="gramStart"/>
      <w:r w:rsidRPr="00662CAA">
        <w:rPr>
          <w:rFonts w:eastAsia="Calibri"/>
          <w:color w:val="000000"/>
          <w:sz w:val="28"/>
          <w:szCs w:val="28"/>
        </w:rPr>
        <w:t>Ф.И.О. адрес, подпись);</w:t>
      </w:r>
      <w:proofErr w:type="gramEnd"/>
    </w:p>
    <w:p w:rsidR="00662CAA" w:rsidRPr="00662CAA" w:rsidRDefault="00662CAA" w:rsidP="008D0045">
      <w:pPr>
        <w:ind w:firstLine="709"/>
        <w:jc w:val="both"/>
        <w:rPr>
          <w:rFonts w:eastAsia="Calibri"/>
          <w:color w:val="000000"/>
          <w:sz w:val="28"/>
          <w:szCs w:val="28"/>
        </w:rPr>
      </w:pPr>
      <w:r>
        <w:rPr>
          <w:rFonts w:eastAsia="Calibri"/>
          <w:color w:val="000000"/>
          <w:sz w:val="28"/>
          <w:szCs w:val="28"/>
        </w:rPr>
        <w:t xml:space="preserve">- </w:t>
      </w:r>
      <w:r w:rsidRPr="00662CAA">
        <w:rPr>
          <w:rFonts w:eastAsia="Calibri"/>
          <w:color w:val="000000"/>
          <w:sz w:val="28"/>
          <w:szCs w:val="28"/>
        </w:rPr>
        <w:t>представление заявителем документов, оформленных не в соответствии с установленным порядком (наличие исправлений, повреждений, не позволяющих однозначно истолковать их содержание, отсутствие обратного адреса, отсутствие подписи;</w:t>
      </w:r>
    </w:p>
    <w:p w:rsidR="00662CAA" w:rsidRPr="00662CAA" w:rsidRDefault="00662CAA" w:rsidP="008D0045">
      <w:pPr>
        <w:ind w:firstLine="709"/>
        <w:jc w:val="both"/>
        <w:rPr>
          <w:rFonts w:eastAsia="Calibri"/>
          <w:color w:val="000000"/>
          <w:sz w:val="28"/>
          <w:szCs w:val="28"/>
        </w:rPr>
      </w:pPr>
      <w:r>
        <w:rPr>
          <w:rFonts w:eastAsia="Calibri"/>
          <w:color w:val="000000"/>
          <w:sz w:val="28"/>
          <w:szCs w:val="28"/>
        </w:rPr>
        <w:t xml:space="preserve">- </w:t>
      </w:r>
      <w:r w:rsidRPr="00662CAA">
        <w:rPr>
          <w:rFonts w:eastAsia="Calibri"/>
          <w:color w:val="000000"/>
          <w:sz w:val="28"/>
          <w:szCs w:val="28"/>
        </w:rPr>
        <w:t>представления документов в ненадлежащий орган;</w:t>
      </w:r>
    </w:p>
    <w:p w:rsidR="00662CAA" w:rsidRPr="00662CAA" w:rsidRDefault="00662CAA" w:rsidP="008D0045">
      <w:pPr>
        <w:ind w:firstLine="709"/>
        <w:jc w:val="both"/>
        <w:rPr>
          <w:rFonts w:eastAsia="Calibri"/>
          <w:color w:val="000000"/>
          <w:sz w:val="28"/>
          <w:szCs w:val="28"/>
        </w:rPr>
      </w:pPr>
      <w:r>
        <w:rPr>
          <w:rFonts w:eastAsia="Calibri"/>
          <w:color w:val="000000"/>
          <w:sz w:val="28"/>
          <w:szCs w:val="28"/>
        </w:rPr>
        <w:t xml:space="preserve">- </w:t>
      </w:r>
      <w:r w:rsidRPr="00662CAA">
        <w:rPr>
          <w:rFonts w:eastAsia="Calibri"/>
          <w:color w:val="000000"/>
          <w:sz w:val="28"/>
          <w:szCs w:val="28"/>
        </w:rPr>
        <w:t>несоблюдение установленных законом условий признания действительности электронной подписи.</w:t>
      </w:r>
    </w:p>
    <w:p w:rsidR="008273EF" w:rsidRPr="008273EF" w:rsidRDefault="008273EF" w:rsidP="008D0045">
      <w:pPr>
        <w:shd w:val="clear" w:color="auto" w:fill="FFFFFF"/>
        <w:ind w:firstLine="709"/>
        <w:jc w:val="both"/>
        <w:rPr>
          <w:sz w:val="28"/>
          <w:szCs w:val="28"/>
        </w:rPr>
      </w:pPr>
      <w:r w:rsidRPr="008273EF">
        <w:rPr>
          <w:sz w:val="28"/>
          <w:szCs w:val="28"/>
        </w:rPr>
        <w:t>2.9.2. О наличии основания для отказа в приеме документов заявителя информирует специалист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8273EF" w:rsidRPr="008273EF" w:rsidRDefault="008273EF" w:rsidP="008D0045">
      <w:pPr>
        <w:shd w:val="clear" w:color="auto" w:fill="FFFFFF"/>
        <w:ind w:firstLine="709"/>
        <w:jc w:val="both"/>
        <w:rPr>
          <w:sz w:val="28"/>
          <w:szCs w:val="28"/>
        </w:rPr>
      </w:pPr>
      <w:r w:rsidRPr="008273EF">
        <w:rPr>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8273EF" w:rsidRPr="008273EF" w:rsidRDefault="008273EF" w:rsidP="008D0045">
      <w:pPr>
        <w:shd w:val="clear" w:color="auto" w:fill="FFFFFF"/>
        <w:ind w:firstLine="709"/>
        <w:jc w:val="both"/>
        <w:rPr>
          <w:sz w:val="28"/>
          <w:szCs w:val="28"/>
        </w:rPr>
      </w:pPr>
      <w:r w:rsidRPr="008273EF">
        <w:rPr>
          <w:sz w:val="28"/>
          <w:szCs w:val="28"/>
        </w:rPr>
        <w:t>Не может быть отказано заявителю в приеме дополнительных документов при наличии намерения их сдать.</w:t>
      </w:r>
    </w:p>
    <w:p w:rsidR="008273EF" w:rsidRPr="008273EF" w:rsidRDefault="008273EF" w:rsidP="008D0045">
      <w:pPr>
        <w:shd w:val="clear" w:color="auto" w:fill="FFFFFF"/>
        <w:ind w:firstLine="709"/>
        <w:jc w:val="both"/>
        <w:rPr>
          <w:sz w:val="28"/>
          <w:szCs w:val="28"/>
        </w:rPr>
      </w:pPr>
      <w:r w:rsidRPr="008273EF">
        <w:rPr>
          <w:sz w:val="28"/>
          <w:szCs w:val="28"/>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8273EF" w:rsidRDefault="008273EF" w:rsidP="008D0045">
      <w:pPr>
        <w:shd w:val="clear" w:color="auto" w:fill="FFFFFF"/>
        <w:ind w:firstLine="709"/>
        <w:jc w:val="both"/>
        <w:rPr>
          <w:sz w:val="28"/>
          <w:szCs w:val="28"/>
        </w:rPr>
      </w:pPr>
      <w:r w:rsidRPr="008273EF">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3C2E80" w:rsidRPr="008273EF" w:rsidRDefault="003C2E80" w:rsidP="008D0045">
      <w:pPr>
        <w:shd w:val="clear" w:color="auto" w:fill="FFFFFF"/>
        <w:ind w:firstLine="709"/>
        <w:jc w:val="both"/>
        <w:rPr>
          <w:sz w:val="28"/>
          <w:szCs w:val="28"/>
        </w:rPr>
      </w:pPr>
    </w:p>
    <w:p w:rsidR="008273EF" w:rsidRPr="008273EF" w:rsidRDefault="008273EF" w:rsidP="008D0045">
      <w:pPr>
        <w:ind w:firstLine="709"/>
        <w:jc w:val="both"/>
        <w:rPr>
          <w:sz w:val="28"/>
          <w:szCs w:val="28"/>
        </w:rPr>
      </w:pPr>
      <w:r w:rsidRPr="008273EF">
        <w:rPr>
          <w:sz w:val="28"/>
          <w:szCs w:val="28"/>
        </w:rPr>
        <w:t>Подраздел 2.10. ИСЧЕРПЫВАЮЩИЙ ПЕРЕЧЕНЬ ОСНОВАНИЙ ДЛЯ ПРИОСТАНОВЛЕНИЯ ИЛИ ОТКАЗА В ПРЕДОСТАВЛЕНИИ МУНИЦИПАЛЬНОЙ УСЛУГИ</w:t>
      </w:r>
    </w:p>
    <w:p w:rsidR="008273EF" w:rsidRDefault="008273EF" w:rsidP="008D0045">
      <w:pPr>
        <w:ind w:firstLine="709"/>
        <w:jc w:val="both"/>
        <w:rPr>
          <w:sz w:val="28"/>
          <w:szCs w:val="28"/>
        </w:rPr>
      </w:pPr>
      <w:r w:rsidRPr="008273EF">
        <w:rPr>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rsidR="004078B4" w:rsidRPr="004900F1" w:rsidRDefault="004078B4" w:rsidP="008D0045">
      <w:pPr>
        <w:ind w:firstLine="709"/>
        <w:jc w:val="both"/>
        <w:rPr>
          <w:sz w:val="28"/>
          <w:szCs w:val="28"/>
        </w:rPr>
      </w:pPr>
      <w:r w:rsidRPr="004900F1">
        <w:rPr>
          <w:sz w:val="28"/>
          <w:szCs w:val="28"/>
        </w:rPr>
        <w:t>2.10.2. Исчерпывающий перечень оснований для отказа в предоставлении муниципальной услуги:</w:t>
      </w:r>
    </w:p>
    <w:p w:rsidR="004078B4" w:rsidRPr="004900F1" w:rsidRDefault="004078B4" w:rsidP="008D0045">
      <w:pPr>
        <w:ind w:firstLine="709"/>
        <w:jc w:val="both"/>
        <w:rPr>
          <w:sz w:val="28"/>
          <w:szCs w:val="28"/>
        </w:rPr>
      </w:pPr>
      <w:r w:rsidRPr="004900F1">
        <w:rPr>
          <w:sz w:val="28"/>
          <w:szCs w:val="28"/>
        </w:rPr>
        <w:lastRenderedPageBreak/>
        <w:t>1) обращение (в письменном виде) заявителя с просьбой о прекращении предоставления муниципальной услуги;</w:t>
      </w:r>
    </w:p>
    <w:p w:rsidR="004078B4" w:rsidRPr="004900F1" w:rsidRDefault="004078B4" w:rsidP="008D0045">
      <w:pPr>
        <w:ind w:firstLine="709"/>
        <w:jc w:val="both"/>
        <w:rPr>
          <w:sz w:val="28"/>
          <w:szCs w:val="28"/>
        </w:rPr>
      </w:pPr>
      <w:r w:rsidRPr="004900F1">
        <w:rPr>
          <w:sz w:val="28"/>
          <w:szCs w:val="28"/>
        </w:rPr>
        <w:t>2) отсутствие права у заявителя на получение муниципальной услуги;</w:t>
      </w:r>
    </w:p>
    <w:p w:rsidR="004078B4" w:rsidRPr="004900F1" w:rsidRDefault="004078B4" w:rsidP="008D0045">
      <w:pPr>
        <w:ind w:firstLine="709"/>
        <w:jc w:val="both"/>
        <w:rPr>
          <w:sz w:val="28"/>
          <w:szCs w:val="28"/>
        </w:rPr>
      </w:pPr>
      <w:r w:rsidRPr="004900F1">
        <w:rPr>
          <w:sz w:val="28"/>
          <w:szCs w:val="28"/>
        </w:rPr>
        <w:t>3) обращение заявителя об оказании муниципальной услуги, предоставление которой не осуществляется органом;</w:t>
      </w:r>
    </w:p>
    <w:p w:rsidR="004078B4" w:rsidRPr="004900F1" w:rsidRDefault="004078B4" w:rsidP="008D0045">
      <w:pPr>
        <w:ind w:firstLine="709"/>
        <w:jc w:val="both"/>
        <w:rPr>
          <w:sz w:val="28"/>
          <w:szCs w:val="28"/>
        </w:rPr>
      </w:pPr>
      <w:r w:rsidRPr="004900F1">
        <w:rPr>
          <w:sz w:val="28"/>
          <w:szCs w:val="28"/>
        </w:rPr>
        <w:t>4) отсутствие одного или нескольких документов, предусмотренных в пункте 2.6 раздела 2 настоящего Административного регламента.</w:t>
      </w:r>
    </w:p>
    <w:p w:rsidR="004078B4" w:rsidRPr="008273EF" w:rsidRDefault="004078B4" w:rsidP="008D0045">
      <w:pPr>
        <w:ind w:firstLine="709"/>
        <w:jc w:val="both"/>
        <w:rPr>
          <w:sz w:val="28"/>
          <w:szCs w:val="28"/>
        </w:rPr>
      </w:pPr>
      <w:r w:rsidRPr="004900F1">
        <w:rPr>
          <w:sz w:val="28"/>
          <w:szCs w:val="28"/>
        </w:rPr>
        <w:t>Заявитель, которому отказано в предоставлении муниципальной услуги, вправе после устранения обстоятельств, послуживших основанием для отказа в предоставлении муниципальной услуги, вновь обратиться за ее предоставлением.</w:t>
      </w:r>
    </w:p>
    <w:p w:rsidR="003C2E80" w:rsidRPr="008273EF" w:rsidRDefault="003C2E80" w:rsidP="008D0045">
      <w:pPr>
        <w:ind w:firstLine="709"/>
        <w:jc w:val="both"/>
        <w:rPr>
          <w:sz w:val="28"/>
          <w:szCs w:val="28"/>
        </w:rPr>
      </w:pPr>
    </w:p>
    <w:p w:rsidR="00623A15" w:rsidRPr="00623A15" w:rsidRDefault="00623A15" w:rsidP="008D0045">
      <w:pPr>
        <w:ind w:firstLine="709"/>
        <w:jc w:val="both"/>
        <w:rPr>
          <w:color w:val="000000"/>
          <w:sz w:val="28"/>
          <w:szCs w:val="28"/>
        </w:rPr>
      </w:pPr>
      <w:r w:rsidRPr="00623A15">
        <w:rPr>
          <w:color w:val="000000"/>
          <w:sz w:val="28"/>
          <w:szCs w:val="28"/>
        </w:rPr>
        <w:t xml:space="preserve">Подраздел 2.11. ПЕРЕЧЕНЬ УСЛУГ, КОТОРЫЕ ЯВЛЯЮТСЯ НЕОБХОДИМЫМИ И ОБЯЗАТЕЛЬНЫМИ ДЛЯ ПРЕДОСТАВЛЕНИЯ МУНИЦИПАЛЬНОЙ УСЛУГИ, ВТОМ </w:t>
      </w:r>
      <w:proofErr w:type="gramStart"/>
      <w:r w:rsidRPr="00623A15">
        <w:rPr>
          <w:color w:val="000000"/>
          <w:sz w:val="28"/>
          <w:szCs w:val="28"/>
        </w:rPr>
        <w:t>ЧИСЛЕ</w:t>
      </w:r>
      <w:proofErr w:type="gramEnd"/>
      <w:r w:rsidRPr="00623A15">
        <w:rPr>
          <w:color w:val="000000"/>
          <w:sz w:val="28"/>
          <w:szCs w:val="28"/>
        </w:rPr>
        <w:t xml:space="preserve"> СВЕДЕНИЯ О ДОКУМЕНТЕ (ДОКУМЕНТАХ), ВЫДАВАЕМОМ (ВЫДАВАЕМЫХ) ОРГАНИЗАЦИЯМИ, УЧАСТВУЮЩИМИ В ПРЕДОСТАВЛЕНИИ МУНИЦИПАЛЬНОЙ УСЛУГИ</w:t>
      </w:r>
    </w:p>
    <w:p w:rsidR="003C2E80" w:rsidRDefault="005F79F6" w:rsidP="008D0045">
      <w:pPr>
        <w:autoSpaceDE w:val="0"/>
        <w:autoSpaceDN w:val="0"/>
        <w:adjustRightInd w:val="0"/>
        <w:ind w:firstLine="709"/>
        <w:jc w:val="both"/>
        <w:rPr>
          <w:rFonts w:eastAsia="Calibri"/>
          <w:color w:val="000000"/>
          <w:sz w:val="28"/>
          <w:szCs w:val="28"/>
        </w:rPr>
      </w:pPr>
      <w:r>
        <w:rPr>
          <w:rFonts w:eastAsia="Calibri"/>
          <w:color w:val="000000"/>
          <w:sz w:val="28"/>
          <w:szCs w:val="28"/>
        </w:rPr>
        <w:t xml:space="preserve">- </w:t>
      </w:r>
      <w:r w:rsidRPr="005F79F6">
        <w:rPr>
          <w:rFonts w:eastAsia="Calibri"/>
          <w:color w:val="000000"/>
          <w:sz w:val="28"/>
          <w:szCs w:val="28"/>
        </w:rPr>
        <w:t>при предоставлении муниципальной услуги, иных услуг, которые являются необходимыми и обязательными для ее предоставления не требуется.</w:t>
      </w:r>
    </w:p>
    <w:p w:rsidR="005F79F6" w:rsidRPr="005F79F6" w:rsidRDefault="005F79F6" w:rsidP="008D0045">
      <w:pPr>
        <w:autoSpaceDE w:val="0"/>
        <w:autoSpaceDN w:val="0"/>
        <w:adjustRightInd w:val="0"/>
        <w:ind w:firstLine="709"/>
        <w:jc w:val="both"/>
        <w:rPr>
          <w:color w:val="000000"/>
          <w:sz w:val="28"/>
          <w:szCs w:val="28"/>
        </w:rPr>
      </w:pPr>
    </w:p>
    <w:p w:rsidR="00C456B6" w:rsidRPr="00C456B6" w:rsidRDefault="00C456B6" w:rsidP="008D0045">
      <w:pPr>
        <w:ind w:firstLine="709"/>
        <w:jc w:val="both"/>
        <w:rPr>
          <w:color w:val="000000"/>
          <w:sz w:val="28"/>
          <w:szCs w:val="28"/>
        </w:rPr>
      </w:pPr>
      <w:r w:rsidRPr="00C456B6">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rsidR="00C456B6" w:rsidRPr="00C456B6" w:rsidRDefault="00C456B6" w:rsidP="008D0045">
      <w:pPr>
        <w:tabs>
          <w:tab w:val="left" w:pos="0"/>
        </w:tabs>
        <w:ind w:firstLine="709"/>
        <w:jc w:val="both"/>
        <w:rPr>
          <w:sz w:val="28"/>
          <w:szCs w:val="28"/>
        </w:rPr>
      </w:pPr>
      <w:r w:rsidRPr="00C456B6">
        <w:rPr>
          <w:sz w:val="28"/>
          <w:szCs w:val="28"/>
        </w:rPr>
        <w:t>Муниципальная услуга предоставляется без взимания платы.</w:t>
      </w:r>
    </w:p>
    <w:p w:rsidR="00C456B6" w:rsidRDefault="00C456B6" w:rsidP="008D0045">
      <w:pPr>
        <w:ind w:firstLine="709"/>
        <w:jc w:val="both"/>
        <w:rPr>
          <w:color w:val="000000"/>
          <w:sz w:val="28"/>
          <w:szCs w:val="28"/>
        </w:rPr>
      </w:pPr>
      <w:r w:rsidRPr="00C456B6">
        <w:rPr>
          <w:color w:val="000000"/>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3C2E80" w:rsidRPr="00C456B6" w:rsidRDefault="003C2E80" w:rsidP="008D0045">
      <w:pPr>
        <w:ind w:firstLine="709"/>
        <w:jc w:val="both"/>
        <w:rPr>
          <w:color w:val="000000"/>
          <w:sz w:val="28"/>
          <w:szCs w:val="28"/>
        </w:rPr>
      </w:pPr>
    </w:p>
    <w:p w:rsidR="00C456B6" w:rsidRDefault="00C456B6" w:rsidP="008D0045">
      <w:pPr>
        <w:ind w:firstLine="709"/>
        <w:jc w:val="both"/>
        <w:rPr>
          <w:color w:val="000000"/>
          <w:sz w:val="28"/>
          <w:szCs w:val="28"/>
        </w:rPr>
      </w:pPr>
      <w:r w:rsidRPr="00C456B6">
        <w:rPr>
          <w:color w:val="000000"/>
          <w:sz w:val="28"/>
          <w:szCs w:val="28"/>
        </w:rPr>
        <w:t>Подраздел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C2E80" w:rsidRDefault="005F79F6" w:rsidP="008D0045">
      <w:pPr>
        <w:ind w:firstLine="709"/>
        <w:jc w:val="both"/>
        <w:rPr>
          <w:rFonts w:eastAsia="Calibri"/>
          <w:color w:val="000000"/>
          <w:sz w:val="28"/>
          <w:szCs w:val="28"/>
        </w:rPr>
      </w:pPr>
      <w:r w:rsidRPr="005F79F6">
        <w:rPr>
          <w:rFonts w:eastAsia="Calibri"/>
          <w:color w:val="000000"/>
          <w:sz w:val="28"/>
          <w:szCs w:val="28"/>
        </w:rPr>
        <w:t>плата за предоставление услуг, которые являются необходимыми и обязательными для предоставления муниципальной услуги в связи с их отсутствием не взимается.</w:t>
      </w:r>
    </w:p>
    <w:p w:rsidR="00CE3AAD" w:rsidRPr="005F79F6" w:rsidRDefault="00CE3AAD" w:rsidP="008D0045">
      <w:pPr>
        <w:ind w:firstLine="709"/>
        <w:jc w:val="both"/>
        <w:rPr>
          <w:color w:val="000000"/>
          <w:sz w:val="28"/>
          <w:szCs w:val="28"/>
        </w:rPr>
      </w:pPr>
    </w:p>
    <w:p w:rsidR="00C456B6" w:rsidRPr="00C456B6" w:rsidRDefault="00C456B6" w:rsidP="008D0045">
      <w:pPr>
        <w:ind w:firstLine="709"/>
        <w:jc w:val="both"/>
        <w:rPr>
          <w:color w:val="000000"/>
          <w:sz w:val="28"/>
          <w:szCs w:val="28"/>
        </w:rPr>
      </w:pPr>
      <w:r w:rsidRPr="00C456B6">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456B6" w:rsidRDefault="00C456B6" w:rsidP="008D0045">
      <w:pPr>
        <w:ind w:firstLine="709"/>
        <w:jc w:val="both"/>
        <w:rPr>
          <w:color w:val="000000"/>
          <w:sz w:val="28"/>
          <w:szCs w:val="28"/>
        </w:rPr>
      </w:pPr>
      <w:r w:rsidRPr="00C456B6">
        <w:rPr>
          <w:color w:val="000000"/>
          <w:sz w:val="28"/>
          <w:szCs w:val="28"/>
        </w:rPr>
        <w:t xml:space="preserve">Срок ожидания в очереди при подаче заявления о предоставлении муниципальной услуги и документов, указанных в подразделе 2.6 раздела II </w:t>
      </w:r>
      <w:r w:rsidRPr="00C456B6">
        <w:rPr>
          <w:color w:val="000000"/>
          <w:sz w:val="28"/>
          <w:szCs w:val="28"/>
        </w:rPr>
        <w:lastRenderedPageBreak/>
        <w:t>Регламента, а также при получении результата предоставления муниципальной услуги на личном приеме не должен превышать 15 минут.</w:t>
      </w:r>
    </w:p>
    <w:p w:rsidR="003C2E80" w:rsidRPr="00C456B6" w:rsidRDefault="003C2E80" w:rsidP="008D0045">
      <w:pPr>
        <w:ind w:firstLine="709"/>
        <w:jc w:val="both"/>
        <w:rPr>
          <w:color w:val="000000"/>
          <w:sz w:val="28"/>
          <w:szCs w:val="28"/>
        </w:rPr>
      </w:pPr>
    </w:p>
    <w:p w:rsidR="006C0462" w:rsidRPr="006C0462" w:rsidRDefault="006C0462" w:rsidP="008D0045">
      <w:pPr>
        <w:ind w:firstLine="709"/>
        <w:jc w:val="both"/>
        <w:rPr>
          <w:sz w:val="28"/>
          <w:szCs w:val="28"/>
        </w:rPr>
      </w:pPr>
      <w:r w:rsidRPr="006C0462">
        <w:rPr>
          <w:sz w:val="28"/>
          <w:szCs w:val="28"/>
        </w:rPr>
        <w:t>Подраздел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C0462" w:rsidRPr="006C0462" w:rsidRDefault="006C0462" w:rsidP="008D0045">
      <w:pPr>
        <w:ind w:firstLine="709"/>
        <w:jc w:val="both"/>
        <w:rPr>
          <w:sz w:val="28"/>
          <w:szCs w:val="28"/>
        </w:rPr>
      </w:pPr>
      <w:r w:rsidRPr="006C0462">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6C0462" w:rsidRPr="006C0462" w:rsidRDefault="006C0462" w:rsidP="008D0045">
      <w:pPr>
        <w:ind w:firstLine="709"/>
        <w:jc w:val="both"/>
        <w:rPr>
          <w:sz w:val="28"/>
          <w:szCs w:val="28"/>
        </w:rPr>
      </w:pPr>
      <w:r w:rsidRPr="006C0462">
        <w:rPr>
          <w:sz w:val="28"/>
          <w:szCs w:val="28"/>
        </w:rPr>
        <w:t>Регистрация заявления о предоставлении муниципальной услуги с документами, указанными в подразделе 2.6 раздела II Регламента, поступившими в выходной (нерабочий или праздничный) день, осуществляется в первый за ним рабочий день.</w:t>
      </w:r>
    </w:p>
    <w:p w:rsidR="006C0462" w:rsidRPr="006C0462" w:rsidRDefault="006C0462" w:rsidP="008D0045">
      <w:pPr>
        <w:ind w:firstLine="709"/>
        <w:jc w:val="both"/>
        <w:rPr>
          <w:sz w:val="28"/>
          <w:szCs w:val="28"/>
        </w:rPr>
      </w:pPr>
      <w:r w:rsidRPr="006C0462">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w:t>
      </w:r>
    </w:p>
    <w:p w:rsidR="006C0462" w:rsidRDefault="006C0462" w:rsidP="008D0045">
      <w:pPr>
        <w:ind w:firstLine="709"/>
        <w:jc w:val="both"/>
        <w:rPr>
          <w:sz w:val="28"/>
          <w:szCs w:val="28"/>
        </w:rPr>
      </w:pPr>
      <w:r w:rsidRPr="006C0462">
        <w:rPr>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государственных и муниципальных услуг (функций), Регионального портала составляет 1 рабочий день.</w:t>
      </w:r>
    </w:p>
    <w:p w:rsidR="003C2E80" w:rsidRPr="006C0462" w:rsidRDefault="003C2E80" w:rsidP="008D0045">
      <w:pPr>
        <w:ind w:firstLine="709"/>
        <w:jc w:val="both"/>
        <w:rPr>
          <w:sz w:val="28"/>
          <w:szCs w:val="28"/>
        </w:rPr>
      </w:pP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 xml:space="preserve">Подраздел 2.16. </w:t>
      </w:r>
      <w:proofErr w:type="gramStart"/>
      <w:r w:rsidRPr="006C0462">
        <w:rPr>
          <w:sz w:val="28"/>
          <w:szCs w:val="28"/>
        </w:rPr>
        <w:t>ТРЕБОВАНИЯ К ПОМЕЩЕНИЯМ, В КОТОРЫХ ПРЕДОСТАВЛЯЮТСЯ МУНИЦИПАЛЬНАЯ УСЛУГА,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w:t>
      </w:r>
      <w:proofErr w:type="gramEnd"/>
      <w:r w:rsidRPr="006C0462">
        <w:rPr>
          <w:sz w:val="28"/>
          <w:szCs w:val="28"/>
        </w:rPr>
        <w:t xml:space="preserve"> С ЗАКОНОДАТЕЛЬСТВОМ РОССИЙСКОЙ ФЕДЕРАЦИИ О СОЦИАЛЬНОЙ ЗАЩИТЕ ИНВАЛИДОВ</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 xml:space="preserve">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w:t>
      </w:r>
      <w:r w:rsidRPr="006C0462">
        <w:rPr>
          <w:sz w:val="28"/>
          <w:szCs w:val="28"/>
        </w:rPr>
        <w:lastRenderedPageBreak/>
        <w:t>удобной лестницей с поручнями, пандусами для беспрепятственного передвижения граждан.</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 xml:space="preserve">Места предоставления муниципальной услуги оборудуются </w:t>
      </w:r>
      <w:proofErr w:type="gramStart"/>
      <w:r w:rsidRPr="006C0462">
        <w:rPr>
          <w:sz w:val="28"/>
          <w:szCs w:val="28"/>
        </w:rPr>
        <w:t>с учетом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6C0462">
        <w:rPr>
          <w:sz w:val="28"/>
          <w:szCs w:val="28"/>
        </w:rPr>
        <w:t xml:space="preserve"> инвалидов, в том числе обеспечиваются:</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2.16.2. Прием документов в уполномоченном органе осуществляется в специально оборудованных помещениях или отведенных для этого кабинетах.</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lastRenderedPageBreak/>
        <w:t>2.16.3.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Информационные стенды размещаются на видном, доступном месте.</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комфортное расположение заявителя и должностного лица уполномоченного органа;</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возможность и удобство оформления заявителем письменного обращения;</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телефонную связь;</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возможность копирования документов;</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доступ к нормативным правовым актам, регулирующим предоставление муниципальной услуги;</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наличие письменных принадлежностей и бумаги формата A4.</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2.16.6. Прием заявителей при предоставлении муниципальной услуги осуществляется согласно графику (режиму) работы уполномоченного органа.</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2.16.7.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rsidR="003C2E80" w:rsidRPr="006C0462" w:rsidRDefault="003C2E80" w:rsidP="008D0045">
      <w:pPr>
        <w:widowControl w:val="0"/>
        <w:tabs>
          <w:tab w:val="num" w:pos="0"/>
        </w:tabs>
        <w:autoSpaceDE w:val="0"/>
        <w:autoSpaceDN w:val="0"/>
        <w:adjustRightInd w:val="0"/>
        <w:ind w:firstLine="709"/>
        <w:jc w:val="both"/>
        <w:rPr>
          <w:sz w:val="28"/>
          <w:szCs w:val="28"/>
        </w:rPr>
      </w:pP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 xml:space="preserve">Подраздел 2.17. ПОКАЗАТЕЛИ ДОСТУПНОСТИИ КАЧЕСТВА </w:t>
      </w:r>
      <w:r w:rsidRPr="006C0462">
        <w:rPr>
          <w:sz w:val="28"/>
          <w:szCs w:val="28"/>
        </w:rPr>
        <w:lastRenderedPageBreak/>
        <w:t>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2.17.1. Основными показателями доступности и качества муниципальной услуги являются:</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возможность получения информации о ходе предоставления муниципальной услуги, в том числе с использованием Портала;</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установление должностных лиц, ответственных за предоставление муниципальной услуги;</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установление и соблюдение требований к помещениям, в которых предоставляется услуга;</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765079" w:rsidRPr="008B3C85"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 xml:space="preserve">2.17.2. </w:t>
      </w:r>
      <w:proofErr w:type="gramStart"/>
      <w:r w:rsidR="00765079" w:rsidRPr="008B3C85">
        <w:rPr>
          <w:sz w:val="28"/>
          <w:szCs w:val="28"/>
        </w:rPr>
        <w:t>Заявитель (представитель заявителя) помимо прав, предусмотренных федеральным законодательством и законодательством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 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w:t>
      </w:r>
      <w:proofErr w:type="gramEnd"/>
    </w:p>
    <w:p w:rsidR="00765079" w:rsidRPr="008B3C85" w:rsidRDefault="00765079" w:rsidP="008D0045">
      <w:pPr>
        <w:widowControl w:val="0"/>
        <w:tabs>
          <w:tab w:val="num" w:pos="0"/>
        </w:tabs>
        <w:autoSpaceDE w:val="0"/>
        <w:autoSpaceDN w:val="0"/>
        <w:adjustRightInd w:val="0"/>
        <w:ind w:firstLine="709"/>
        <w:jc w:val="both"/>
        <w:rPr>
          <w:sz w:val="28"/>
          <w:szCs w:val="28"/>
        </w:rPr>
      </w:pPr>
      <w:r w:rsidRPr="008B3C85">
        <w:rPr>
          <w:sz w:val="28"/>
          <w:szCs w:val="28"/>
        </w:rPr>
        <w:t>Предоставление муниципальной услуги по экстерриториальному принципу обеспечивается при личном обращении заявителя (представителя заявите) по месту пребывания заявителя (представителя заявителя) в МФЦ с заявлением о предоставлении муниципальной услуги.</w:t>
      </w:r>
    </w:p>
    <w:p w:rsidR="00765079" w:rsidRDefault="00765079" w:rsidP="008D0045">
      <w:pPr>
        <w:widowControl w:val="0"/>
        <w:tabs>
          <w:tab w:val="num" w:pos="0"/>
        </w:tabs>
        <w:autoSpaceDE w:val="0"/>
        <w:autoSpaceDN w:val="0"/>
        <w:adjustRightInd w:val="0"/>
        <w:ind w:firstLine="709"/>
        <w:jc w:val="both"/>
        <w:rPr>
          <w:sz w:val="28"/>
          <w:szCs w:val="28"/>
        </w:rPr>
      </w:pPr>
      <w:r w:rsidRPr="008B3C85">
        <w:rPr>
          <w:sz w:val="28"/>
          <w:szCs w:val="28"/>
        </w:rPr>
        <w:t xml:space="preserve">Предоставление муниципальной услуги в многофункциональных центрах </w:t>
      </w:r>
      <w:r w:rsidRPr="008B3C85">
        <w:rPr>
          <w:sz w:val="28"/>
          <w:szCs w:val="28"/>
        </w:rPr>
        <w:lastRenderedPageBreak/>
        <w:t>по экстерриториальному принципу осуществляется на основании соглашений о взаимодействии, заключенных уполномоченным многофункциональным центром с администрацией Усть-Лабинского городского поселения.</w:t>
      </w:r>
    </w:p>
    <w:p w:rsidR="006C0462" w:rsidRPr="006C0462" w:rsidRDefault="006C0462" w:rsidP="008D0045">
      <w:pPr>
        <w:widowControl w:val="0"/>
        <w:tabs>
          <w:tab w:val="num" w:pos="0"/>
        </w:tabs>
        <w:autoSpaceDE w:val="0"/>
        <w:autoSpaceDN w:val="0"/>
        <w:adjustRightInd w:val="0"/>
        <w:ind w:firstLine="709"/>
        <w:jc w:val="both"/>
        <w:rPr>
          <w:rFonts w:eastAsia="Calibri"/>
          <w:sz w:val="28"/>
          <w:szCs w:val="28"/>
          <w:lang w:eastAsia="en-US"/>
        </w:rPr>
      </w:pPr>
      <w:r w:rsidRPr="006C0462">
        <w:rPr>
          <w:rFonts w:eastAsia="Calibri"/>
          <w:sz w:val="28"/>
          <w:szCs w:val="28"/>
          <w:lang w:eastAsia="en-US"/>
        </w:rPr>
        <w:t>2.17.3. Заявителю (представителю заявителя)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(далее – МФЦ) в соответствии со статьей 15.1 Федерального закона от 27 июля 2010 года № 210-ФЗ «Об организации предоставления государственных и муниципальных услуг» раздела «Стандарт предоставления государственной (муниципальной) услуги» (далее – комплексный запрос).</w:t>
      </w:r>
    </w:p>
    <w:p w:rsidR="006C0462" w:rsidRPr="006C0462" w:rsidRDefault="006C0462" w:rsidP="008D0045">
      <w:pPr>
        <w:ind w:firstLine="709"/>
        <w:jc w:val="both"/>
        <w:rPr>
          <w:rFonts w:eastAsia="Calibri"/>
          <w:sz w:val="28"/>
          <w:szCs w:val="28"/>
          <w:lang w:eastAsia="en-US"/>
        </w:rPr>
      </w:pPr>
      <w:r w:rsidRPr="006C0462">
        <w:rPr>
          <w:rFonts w:eastAsia="Calibri"/>
          <w:sz w:val="28"/>
          <w:szCs w:val="28"/>
          <w:lang w:eastAsia="en-US"/>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6C0462" w:rsidRPr="006C0462" w:rsidRDefault="006C0462" w:rsidP="008D0045">
      <w:pPr>
        <w:ind w:firstLine="709"/>
        <w:jc w:val="both"/>
        <w:rPr>
          <w:rFonts w:eastAsia="Calibri"/>
          <w:sz w:val="28"/>
          <w:szCs w:val="28"/>
          <w:lang w:eastAsia="en-US"/>
        </w:rPr>
      </w:pPr>
      <w:r w:rsidRPr="006C0462">
        <w:rPr>
          <w:rFonts w:eastAsia="Calibri"/>
          <w:sz w:val="28"/>
          <w:szCs w:val="28"/>
          <w:lang w:eastAsia="en-US"/>
        </w:rPr>
        <w:t>Заявления, составленные на основании комплексного запроса, и документы, необходимые для предоставления муниципальной услуги, направляются в администрацию Усть-Лабинского городского поселения Усть-Лабинского района с приложением копии комплексного запроса, заверенной МФЦ.</w:t>
      </w:r>
    </w:p>
    <w:p w:rsidR="006C0462" w:rsidRPr="006C0462" w:rsidRDefault="006C0462" w:rsidP="008D0045">
      <w:pPr>
        <w:ind w:firstLine="709"/>
        <w:jc w:val="both"/>
        <w:rPr>
          <w:rFonts w:eastAsia="Calibri"/>
          <w:sz w:val="28"/>
          <w:szCs w:val="28"/>
          <w:lang w:eastAsia="en-US"/>
        </w:rPr>
      </w:pPr>
      <w:r w:rsidRPr="006C0462">
        <w:rPr>
          <w:rFonts w:eastAsia="Calibri"/>
          <w:sz w:val="28"/>
          <w:szCs w:val="28"/>
          <w:lang w:eastAsia="en-US"/>
        </w:rPr>
        <w:t>Направление МФЦ заявлений, а также указанных в части 4 статьи 15.1 статьи Федерального закона от 27 июля 2010 года № 210-ФЗ «Об организации предоставления государственных и муниципальных услуг» документов в администрацию Усть-Лабинского городского поселения Усть-Лабинского района осуществляется не позднее одного рабочего дня, следующего за днем получения комплексного запроса.</w:t>
      </w:r>
    </w:p>
    <w:p w:rsidR="006C0462" w:rsidRPr="006C0462" w:rsidRDefault="006C0462" w:rsidP="008D0045">
      <w:pPr>
        <w:ind w:firstLine="709"/>
        <w:jc w:val="both"/>
        <w:rPr>
          <w:rFonts w:eastAsia="Calibri"/>
          <w:sz w:val="28"/>
          <w:szCs w:val="28"/>
          <w:lang w:eastAsia="en-US"/>
        </w:rPr>
      </w:pPr>
      <w:r w:rsidRPr="006C0462">
        <w:rPr>
          <w:rFonts w:eastAsia="Calibri"/>
          <w:sz w:val="28"/>
          <w:szCs w:val="28"/>
          <w:lang w:eastAsia="en-US"/>
        </w:rPr>
        <w:t>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6C0462" w:rsidRPr="006C0462" w:rsidRDefault="006C0462" w:rsidP="008D0045">
      <w:pPr>
        <w:widowControl w:val="0"/>
        <w:tabs>
          <w:tab w:val="num" w:pos="0"/>
        </w:tabs>
        <w:autoSpaceDE w:val="0"/>
        <w:autoSpaceDN w:val="0"/>
        <w:adjustRightInd w:val="0"/>
        <w:ind w:firstLine="709"/>
        <w:jc w:val="both"/>
        <w:rPr>
          <w:color w:val="FF0000"/>
          <w:sz w:val="28"/>
          <w:szCs w:val="28"/>
        </w:rPr>
      </w:pP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Подраздел 2.18.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2.18.1.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в уполномоченный орган;</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через МФЦ в уполномоченный орган;</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w:t>
      </w:r>
      <w:r w:rsidRPr="006C0462">
        <w:rPr>
          <w:sz w:val="28"/>
          <w:szCs w:val="28"/>
        </w:rPr>
        <w:lastRenderedPageBreak/>
        <w:t>подписи, вид которой должен соответствовать требованиям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6C0462" w:rsidRPr="006C0462" w:rsidRDefault="006C0462" w:rsidP="008D0045">
      <w:pPr>
        <w:autoSpaceDE w:val="0"/>
        <w:autoSpaceDN w:val="0"/>
        <w:adjustRightInd w:val="0"/>
        <w:ind w:firstLine="709"/>
        <w:jc w:val="both"/>
        <w:rPr>
          <w:rFonts w:eastAsia="Calibri"/>
          <w:sz w:val="28"/>
          <w:szCs w:val="28"/>
          <w:lang w:eastAsia="en-US"/>
        </w:rPr>
      </w:pPr>
      <w:proofErr w:type="gramStart"/>
      <w:r w:rsidRPr="006C0462">
        <w:rPr>
          <w:rFonts w:eastAsia="Calibri"/>
          <w:sz w:val="28"/>
          <w:szCs w:val="28"/>
          <w:lang w:eastAsia="en-US"/>
        </w:rPr>
        <w:t>При направлении заявлений и документов в электронной форме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заявление и документы должны быть подписаны усиленной </w:t>
      </w:r>
      <w:hyperlink r:id="rId21" w:anchor="/document/12184522/entry/54" w:history="1">
        <w:r w:rsidRPr="006C0462">
          <w:rPr>
            <w:rFonts w:eastAsia="Calibri"/>
            <w:sz w:val="28"/>
            <w:szCs w:val="28"/>
            <w:lang w:eastAsia="en-US"/>
          </w:rPr>
          <w:t>квалифицированной электронной подписью</w:t>
        </w:r>
      </w:hyperlink>
      <w:r w:rsidRPr="006C0462">
        <w:rPr>
          <w:rFonts w:eastAsia="Calibri"/>
          <w:sz w:val="28"/>
          <w:szCs w:val="28"/>
          <w:lang w:eastAsia="en-US"/>
        </w:rPr>
        <w:t xml:space="preserve"> в соответствии с требованиями </w:t>
      </w:r>
      <w:hyperlink r:id="rId22" w:anchor="/document/12184522/entry/0" w:history="1">
        <w:r w:rsidRPr="006C0462">
          <w:rPr>
            <w:rFonts w:eastAsia="Calibri"/>
            <w:sz w:val="28"/>
            <w:szCs w:val="28"/>
            <w:lang w:eastAsia="en-US"/>
          </w:rPr>
          <w:t>Федерального закона</w:t>
        </w:r>
      </w:hyperlink>
      <w:r w:rsidRPr="006C0462">
        <w:rPr>
          <w:rFonts w:eastAsia="Calibri"/>
          <w:sz w:val="28"/>
          <w:szCs w:val="28"/>
          <w:lang w:eastAsia="en-US"/>
        </w:rPr>
        <w:t xml:space="preserve"> от 6 апреля 2011 № 63-ФЗ «Об электронной подписи» и постановления Правительства Российской Федерации от 25 июня 2012 года № 634</w:t>
      </w:r>
      <w:proofErr w:type="gramEnd"/>
      <w:r w:rsidRPr="006C0462">
        <w:rPr>
          <w:rFonts w:eastAsia="Calibri"/>
          <w:sz w:val="28"/>
          <w:szCs w:val="28"/>
          <w:lang w:eastAsia="en-US"/>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6C0462" w:rsidRPr="006C0462" w:rsidRDefault="006C0462" w:rsidP="008D0045">
      <w:pPr>
        <w:ind w:firstLine="709"/>
        <w:jc w:val="both"/>
        <w:rPr>
          <w:rFonts w:eastAsia="Tahoma"/>
          <w:sz w:val="28"/>
          <w:szCs w:val="28"/>
        </w:rPr>
      </w:pPr>
      <w:proofErr w:type="gramStart"/>
      <w:r w:rsidRPr="006C0462">
        <w:rPr>
          <w:rFonts w:eastAsia="Tahoma"/>
          <w:sz w:val="28"/>
          <w:szCs w:val="28"/>
        </w:rPr>
        <w:t>Заявитель - физическое лицо вправе использовать простую электронную подпись в случае, предусмотренном пунктом 2</w:t>
      </w:r>
      <w:r w:rsidRPr="006C0462">
        <w:rPr>
          <w:rFonts w:eastAsia="Tahoma"/>
          <w:sz w:val="28"/>
          <w:szCs w:val="28"/>
          <w:vertAlign w:val="superscript"/>
        </w:rPr>
        <w:t xml:space="preserve"> </w:t>
      </w:r>
      <w:r w:rsidRPr="006C0462">
        <w:rPr>
          <w:rFonts w:eastAsia="Tahoma"/>
          <w:sz w:val="28"/>
          <w:szCs w:val="28"/>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w:t>
      </w:r>
      <w:r w:rsidRPr="006C0462">
        <w:rPr>
          <w:rFonts w:eastAsia="Tahoma"/>
          <w:sz w:val="28"/>
          <w:szCs w:val="28"/>
        </w:rPr>
        <w:br/>
        <w:t>в случае если при</w:t>
      </w:r>
      <w:proofErr w:type="gramEnd"/>
      <w:r w:rsidRPr="006C0462">
        <w:rPr>
          <w:rFonts w:eastAsia="Tahoma"/>
          <w:sz w:val="28"/>
          <w:szCs w:val="28"/>
        </w:rPr>
        <w:t xml:space="preserve"> </w:t>
      </w:r>
      <w:proofErr w:type="gramStart"/>
      <w:r w:rsidRPr="006C0462">
        <w:rPr>
          <w:rFonts w:eastAsia="Tahoma"/>
          <w:sz w:val="28"/>
          <w:szCs w:val="28"/>
        </w:rPr>
        <w:t xml:space="preserve">обращении в электронной форме за получением государственной (муниципальной) услуги идентификация и аутентификация заявителя - физического лица осуществляются с использованием </w:t>
      </w:r>
      <w:r w:rsidRPr="006C0462">
        <w:rPr>
          <w:rFonts w:eastAsia="Calibri"/>
          <w:sz w:val="28"/>
          <w:szCs w:val="28"/>
          <w:lang w:eastAsia="en-US"/>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6C0462">
        <w:rPr>
          <w:rFonts w:eastAsia="Tahoma"/>
          <w:sz w:val="28"/>
          <w:szCs w:val="28"/>
        </w:rPr>
        <w:t>, заявитель вправе использовать простую электронную подпись при обращении в электронной</w:t>
      </w:r>
      <w:proofErr w:type="gramEnd"/>
      <w:r w:rsidRPr="006C0462">
        <w:rPr>
          <w:rFonts w:eastAsia="Tahoma"/>
          <w:sz w:val="28"/>
          <w:szCs w:val="28"/>
        </w:rPr>
        <w:t xml:space="preserve"> форме за получением государственной (муниципальной) услугой при условии, что при выдаче ключа простой электронной подписи личность физического лица установлена при личном приеме</w:t>
      </w:r>
      <w:proofErr w:type="gramStart"/>
      <w:r w:rsidRPr="006C0462">
        <w:rPr>
          <w:rFonts w:eastAsia="Tahoma"/>
          <w:sz w:val="28"/>
          <w:szCs w:val="28"/>
        </w:rPr>
        <w:t>.»</w:t>
      </w:r>
      <w:proofErr w:type="gramEnd"/>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2.18.2. Заявителям обеспечивается возможность получения информации о предоставляемой муниципальной услуге на Портале.</w:t>
      </w:r>
    </w:p>
    <w:p w:rsidR="006C0462" w:rsidRPr="006C0462" w:rsidRDefault="006C0462" w:rsidP="008D0045">
      <w:pPr>
        <w:widowControl w:val="0"/>
        <w:tabs>
          <w:tab w:val="num" w:pos="0"/>
        </w:tabs>
        <w:autoSpaceDE w:val="0"/>
        <w:autoSpaceDN w:val="0"/>
        <w:adjustRightInd w:val="0"/>
        <w:ind w:firstLine="709"/>
        <w:jc w:val="both"/>
        <w:rPr>
          <w:sz w:val="28"/>
          <w:szCs w:val="28"/>
        </w:rPr>
      </w:pPr>
      <w:proofErr w:type="gramStart"/>
      <w:r w:rsidRPr="006C0462">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w:t>
      </w:r>
      <w:r w:rsidRPr="006C0462">
        <w:rPr>
          <w:sz w:val="28"/>
          <w:szCs w:val="28"/>
        </w:rPr>
        <w:lastRenderedPageBreak/>
        <w:t xml:space="preserve">органов местного самоуправления выбрать администрацию (указать наименование администрации согласно Уставу) Краснодарского края с перечнем оказываемых муниципальных услуг и информацией по каждой услуге. </w:t>
      </w:r>
      <w:proofErr w:type="gramEnd"/>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для оформления документов посредством сети «Интернет» заявителю необходимо пройти процедуру авторизации на Портале;</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2.18.3.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2.18.4. При направлении заявления и документов (содержащихся в них сведений) в форме электронных документов в порядке, предусмотренном подпунктом 2.18.1 подраздела 2.18 Регламента, обеспечивается возможность направления заявителю сообщения в электронном виде, подтверждающего их прием и регистрацию.</w:t>
      </w:r>
    </w:p>
    <w:p w:rsidR="006C0462" w:rsidRPr="006C0462" w:rsidRDefault="006C0462" w:rsidP="008D0045">
      <w:pPr>
        <w:widowControl w:val="0"/>
        <w:tabs>
          <w:tab w:val="num" w:pos="0"/>
        </w:tabs>
        <w:autoSpaceDE w:val="0"/>
        <w:autoSpaceDN w:val="0"/>
        <w:adjustRightInd w:val="0"/>
        <w:ind w:firstLine="709"/>
        <w:jc w:val="both"/>
        <w:rPr>
          <w:sz w:val="28"/>
          <w:szCs w:val="28"/>
        </w:rPr>
      </w:pPr>
      <w:r w:rsidRPr="006C0462">
        <w:rPr>
          <w:sz w:val="28"/>
          <w:szCs w:val="28"/>
        </w:rPr>
        <w:t>2.18.5. 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6C0462">
        <w:rPr>
          <w:sz w:val="28"/>
          <w:szCs w:val="28"/>
        </w:rPr>
        <w:t>ии и ау</w:t>
      </w:r>
      <w:proofErr w:type="gramEnd"/>
      <w:r w:rsidRPr="006C0462">
        <w:rPr>
          <w:sz w:val="28"/>
          <w:szCs w:val="28"/>
        </w:rPr>
        <w:t xml:space="preserve">тентификации в инфраструктуре, обеспечивающей информационно-технологическое взаимодействие информационных систем, используемых для </w:t>
      </w:r>
      <w:r w:rsidRPr="006C0462">
        <w:rPr>
          <w:sz w:val="28"/>
          <w:szCs w:val="28"/>
        </w:rPr>
        <w:lastRenderedPageBreak/>
        <w:t>предоставления государственных и муниципальных услуг в электронном виде».</w:t>
      </w:r>
    </w:p>
    <w:p w:rsidR="006C0462" w:rsidRPr="006C0462" w:rsidRDefault="006C0462" w:rsidP="008D0045">
      <w:pPr>
        <w:ind w:firstLine="709"/>
        <w:jc w:val="both"/>
        <w:rPr>
          <w:sz w:val="28"/>
          <w:szCs w:val="28"/>
        </w:rPr>
      </w:pPr>
      <w:r w:rsidRPr="006C0462">
        <w:rPr>
          <w:sz w:val="28"/>
          <w:szCs w:val="28"/>
        </w:rPr>
        <w:t>2.18.6.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 Усть-Лабинского городского поселения Усть-Лабинского района.</w:t>
      </w:r>
    </w:p>
    <w:p w:rsidR="00606698" w:rsidRDefault="00606698" w:rsidP="008D0045">
      <w:pPr>
        <w:pStyle w:val="af0"/>
        <w:ind w:firstLine="709"/>
        <w:jc w:val="both"/>
        <w:rPr>
          <w:sz w:val="28"/>
          <w:szCs w:val="28"/>
        </w:rPr>
      </w:pPr>
    </w:p>
    <w:p w:rsidR="003C2E80" w:rsidRPr="003C2E80" w:rsidRDefault="003C2E80" w:rsidP="008D0045">
      <w:pPr>
        <w:shd w:val="clear" w:color="auto" w:fill="FFFFFF"/>
        <w:ind w:firstLine="709"/>
        <w:jc w:val="both"/>
        <w:rPr>
          <w:sz w:val="28"/>
          <w:szCs w:val="28"/>
        </w:rPr>
      </w:pPr>
      <w:r w:rsidRPr="003C2E80">
        <w:rPr>
          <w:sz w:val="28"/>
          <w:szCs w:val="28"/>
        </w:rPr>
        <w:t xml:space="preserve">Раздел </w:t>
      </w:r>
      <w:r w:rsidRPr="003C2E80">
        <w:rPr>
          <w:sz w:val="28"/>
          <w:szCs w:val="28"/>
          <w:lang w:val="en-US"/>
        </w:rPr>
        <w:t>III</w:t>
      </w:r>
      <w:r w:rsidRPr="003C2E80">
        <w:rPr>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3C2E80" w:rsidRDefault="003C2E80" w:rsidP="008D0045">
      <w:pPr>
        <w:pStyle w:val="af0"/>
        <w:ind w:firstLine="709"/>
        <w:jc w:val="both"/>
        <w:rPr>
          <w:sz w:val="28"/>
          <w:szCs w:val="28"/>
        </w:rPr>
      </w:pPr>
    </w:p>
    <w:p w:rsidR="003C2E80" w:rsidRPr="003C2E80" w:rsidRDefault="003C2E80" w:rsidP="008D0045">
      <w:pPr>
        <w:shd w:val="clear" w:color="auto" w:fill="FFFFFF"/>
        <w:ind w:firstLine="709"/>
        <w:jc w:val="both"/>
        <w:rPr>
          <w:sz w:val="28"/>
          <w:szCs w:val="28"/>
        </w:rPr>
      </w:pPr>
      <w:r w:rsidRPr="003C2E80">
        <w:rPr>
          <w:sz w:val="28"/>
          <w:szCs w:val="28"/>
        </w:rPr>
        <w:t>Подраздел 3.1. СОСТАВ И ПОСЛЕДОВАТЕЛЬНОСТЬ АДМИНИСТРАТИВНЫХ ПРОЦЕДУР (ДЕЙСТВИЙ)</w:t>
      </w:r>
    </w:p>
    <w:p w:rsidR="003C2E80" w:rsidRPr="003C2E80" w:rsidRDefault="003C2E80" w:rsidP="008D0045">
      <w:pPr>
        <w:shd w:val="clear" w:color="auto" w:fill="FFFFFF"/>
        <w:ind w:firstLine="709"/>
        <w:jc w:val="both"/>
        <w:rPr>
          <w:rFonts w:eastAsia="Times New Roman CYR"/>
          <w:color w:val="000000"/>
          <w:sz w:val="28"/>
          <w:szCs w:val="28"/>
        </w:rPr>
      </w:pPr>
      <w:r w:rsidRPr="003C2E80">
        <w:rPr>
          <w:rFonts w:eastAsia="Times New Roman CYR"/>
          <w:color w:val="000000"/>
          <w:sz w:val="28"/>
          <w:szCs w:val="28"/>
        </w:rPr>
        <w:t xml:space="preserve"> Предоставление муниципальной услуги включает в себя следующие административные процедуры:</w:t>
      </w:r>
    </w:p>
    <w:p w:rsidR="003C2E80" w:rsidRPr="003C2E80" w:rsidRDefault="003C2E80" w:rsidP="008D0045">
      <w:pPr>
        <w:autoSpaceDE w:val="0"/>
        <w:autoSpaceDN w:val="0"/>
        <w:adjustRightInd w:val="0"/>
        <w:ind w:firstLine="709"/>
        <w:contextualSpacing/>
        <w:jc w:val="both"/>
        <w:rPr>
          <w:sz w:val="28"/>
          <w:szCs w:val="28"/>
        </w:rPr>
      </w:pPr>
      <w:r w:rsidRPr="003C2E80">
        <w:rPr>
          <w:sz w:val="28"/>
          <w:szCs w:val="28"/>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или ином специально оборудованном рабочем месте в МФЦ, предназначенном для информирования заявителей о порядке предоставления муниципальных услуг;</w:t>
      </w:r>
    </w:p>
    <w:p w:rsidR="003C2E80" w:rsidRPr="003C2E80" w:rsidRDefault="003C2E80" w:rsidP="008D0045">
      <w:pPr>
        <w:shd w:val="clear" w:color="auto" w:fill="FFFFFF"/>
        <w:ind w:firstLine="709"/>
        <w:jc w:val="both"/>
        <w:rPr>
          <w:sz w:val="28"/>
          <w:szCs w:val="28"/>
        </w:rPr>
      </w:pPr>
      <w:r w:rsidRPr="003C2E80">
        <w:rPr>
          <w:sz w:val="28"/>
          <w:szCs w:val="28"/>
        </w:rPr>
        <w:t>прием заявления и прилагаемых к нему документов, регистрация заявления и выдача заявителю расписки в получении заявления и документов, в том числе с использованием Портала;</w:t>
      </w:r>
    </w:p>
    <w:p w:rsidR="003C2E80" w:rsidRDefault="003C2E80" w:rsidP="008D0045">
      <w:pPr>
        <w:shd w:val="clear" w:color="auto" w:fill="FFFFFF"/>
        <w:ind w:firstLine="709"/>
        <w:jc w:val="both"/>
        <w:rPr>
          <w:sz w:val="28"/>
          <w:szCs w:val="28"/>
        </w:rPr>
      </w:pPr>
      <w:r w:rsidRPr="003C2E80">
        <w:rPr>
          <w:sz w:val="28"/>
          <w:szCs w:val="28"/>
        </w:rPr>
        <w:t>передача курьером пакета документов из МФЦ в уполномоченный орган (при подаче заявления о предоставлении муниципальной услуги через МФЦ);</w:t>
      </w:r>
    </w:p>
    <w:p w:rsidR="00BD5658" w:rsidRPr="003C2E80" w:rsidRDefault="00817177" w:rsidP="008D0045">
      <w:pPr>
        <w:autoSpaceDE w:val="0"/>
        <w:autoSpaceDN w:val="0"/>
        <w:ind w:firstLine="709"/>
        <w:jc w:val="both"/>
        <w:rPr>
          <w:rFonts w:eastAsia="Calibri"/>
          <w:color w:val="000000" w:themeColor="text1"/>
          <w:sz w:val="28"/>
          <w:szCs w:val="28"/>
        </w:rPr>
      </w:pPr>
      <w:r w:rsidRPr="00773F32">
        <w:rPr>
          <w:rFonts w:eastAsia="Calibri"/>
          <w:color w:val="000000" w:themeColor="text1"/>
          <w:sz w:val="28"/>
          <w:szCs w:val="28"/>
        </w:rPr>
        <w:t>проведение рассмотрения заявления и документов уполномоченным органом;</w:t>
      </w:r>
    </w:p>
    <w:p w:rsidR="00BD5658" w:rsidRPr="003C2E80" w:rsidRDefault="00BD5658" w:rsidP="008D0045">
      <w:pPr>
        <w:autoSpaceDE w:val="0"/>
        <w:autoSpaceDN w:val="0"/>
        <w:adjustRightInd w:val="0"/>
        <w:ind w:firstLine="709"/>
        <w:jc w:val="both"/>
        <w:rPr>
          <w:sz w:val="28"/>
          <w:szCs w:val="28"/>
        </w:rPr>
      </w:pPr>
      <w:r w:rsidRPr="00BD5658">
        <w:rPr>
          <w:sz w:val="28"/>
          <w:szCs w:val="28"/>
        </w:rPr>
        <w:t>правовой анализ документов</w:t>
      </w:r>
      <w:r w:rsidR="00817177">
        <w:rPr>
          <w:sz w:val="28"/>
          <w:szCs w:val="28"/>
        </w:rPr>
        <w:t xml:space="preserve"> </w:t>
      </w:r>
      <w:r w:rsidRPr="00773F32">
        <w:rPr>
          <w:rFonts w:eastAsia="Calibri"/>
          <w:color w:val="000000" w:themeColor="text1"/>
          <w:sz w:val="28"/>
          <w:szCs w:val="28"/>
        </w:rPr>
        <w:t xml:space="preserve">подготовка решения о предоставлении (об отказе в предоставлении) муниципальной услуги; </w:t>
      </w:r>
    </w:p>
    <w:p w:rsidR="003C2E80" w:rsidRPr="003C2E80" w:rsidRDefault="003C2E80" w:rsidP="008D0045">
      <w:pPr>
        <w:shd w:val="clear" w:color="auto" w:fill="FFFFFF"/>
        <w:ind w:firstLine="709"/>
        <w:jc w:val="both"/>
        <w:rPr>
          <w:sz w:val="28"/>
          <w:szCs w:val="28"/>
        </w:rPr>
      </w:pPr>
      <w:r w:rsidRPr="003C2E80">
        <w:rPr>
          <w:sz w:val="28"/>
          <w:szCs w:val="28"/>
        </w:rPr>
        <w:t>передача курьером пакета документов из уполномоченного органа в МФЦ;</w:t>
      </w:r>
    </w:p>
    <w:p w:rsidR="00BD5658" w:rsidRPr="003C2E80" w:rsidRDefault="003C2E80" w:rsidP="008D0045">
      <w:pPr>
        <w:shd w:val="clear" w:color="auto" w:fill="FFFFFF"/>
        <w:ind w:firstLine="709"/>
        <w:jc w:val="both"/>
        <w:rPr>
          <w:sz w:val="28"/>
          <w:szCs w:val="28"/>
        </w:rPr>
      </w:pPr>
      <w:r w:rsidRPr="003C2E80">
        <w:rPr>
          <w:sz w:val="28"/>
          <w:szCs w:val="28"/>
        </w:rPr>
        <w:t>выдача заявителю результата предоставления муниципальной услуги.</w:t>
      </w:r>
    </w:p>
    <w:p w:rsidR="003C2E80" w:rsidRPr="003C2E80" w:rsidRDefault="003C2E80" w:rsidP="008D0045">
      <w:pPr>
        <w:shd w:val="clear" w:color="auto" w:fill="FFFFFF"/>
        <w:ind w:firstLine="709"/>
        <w:jc w:val="both"/>
        <w:rPr>
          <w:sz w:val="28"/>
          <w:szCs w:val="28"/>
        </w:rPr>
      </w:pPr>
      <w:r w:rsidRPr="003C2E80">
        <w:rPr>
          <w:sz w:val="28"/>
          <w:szCs w:val="28"/>
        </w:rPr>
        <w:lastRenderedPageBreak/>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w:t>
      </w:r>
      <w:r w:rsidR="007075DD">
        <w:rPr>
          <w:sz w:val="28"/>
          <w:szCs w:val="28"/>
        </w:rPr>
        <w:t xml:space="preserve">, </w:t>
      </w:r>
      <w:r w:rsidR="007075DD" w:rsidRPr="008B3C85">
        <w:rPr>
          <w:sz w:val="28"/>
          <w:szCs w:val="28"/>
        </w:rPr>
        <w:t>в том числе в электронной форме,</w:t>
      </w:r>
      <w:r w:rsidRPr="003C2E80">
        <w:rPr>
          <w:sz w:val="28"/>
          <w:szCs w:val="28"/>
        </w:rPr>
        <w:t xml:space="preserve"> либо МФЦ. </w:t>
      </w:r>
    </w:p>
    <w:p w:rsidR="003C2E80" w:rsidRPr="003C2E80" w:rsidRDefault="003C2E80" w:rsidP="008D0045">
      <w:pPr>
        <w:tabs>
          <w:tab w:val="left" w:pos="1260"/>
        </w:tabs>
        <w:ind w:firstLine="709"/>
        <w:jc w:val="both"/>
        <w:rPr>
          <w:sz w:val="28"/>
          <w:szCs w:val="28"/>
        </w:rPr>
      </w:pPr>
      <w:bookmarkStart w:id="1" w:name="sub_1331"/>
    </w:p>
    <w:p w:rsidR="003C2E80" w:rsidRPr="003C2E80" w:rsidRDefault="003C2E80" w:rsidP="008D0045">
      <w:pPr>
        <w:tabs>
          <w:tab w:val="left" w:pos="1260"/>
        </w:tabs>
        <w:ind w:firstLine="709"/>
        <w:jc w:val="both"/>
        <w:rPr>
          <w:sz w:val="28"/>
          <w:szCs w:val="28"/>
        </w:rPr>
      </w:pPr>
      <w:r w:rsidRPr="003C2E80">
        <w:rPr>
          <w:sz w:val="28"/>
          <w:szCs w:val="28"/>
        </w:rPr>
        <w:t xml:space="preserve">Подраздел 3.2. ПОСЛЕДОВАТЕЛЬНОСТЬ И СРОКИ ВЫПОЛНЕНИЯ АДМИНИСТРАТИВНЫХ ПРОЦЕДУР </w:t>
      </w:r>
    </w:p>
    <w:bookmarkEnd w:id="1"/>
    <w:p w:rsidR="003C2E80" w:rsidRPr="003C2E80" w:rsidRDefault="003C2E80" w:rsidP="008D0045">
      <w:pPr>
        <w:autoSpaceDE w:val="0"/>
        <w:autoSpaceDN w:val="0"/>
        <w:adjustRightInd w:val="0"/>
        <w:ind w:firstLine="709"/>
        <w:jc w:val="both"/>
        <w:rPr>
          <w:sz w:val="28"/>
          <w:szCs w:val="28"/>
        </w:rPr>
      </w:pPr>
      <w:r w:rsidRPr="003C2E80">
        <w:rPr>
          <w:sz w:val="28"/>
          <w:szCs w:val="28"/>
        </w:rPr>
        <w:t>3.2.1. Прием заявления и прилагаемых к нему документов, регистрация заявления и выдача заявителю расписки в получении заявления и документов.</w:t>
      </w:r>
    </w:p>
    <w:p w:rsidR="003C2E80" w:rsidRPr="003C2E80" w:rsidRDefault="003C2E80" w:rsidP="008D0045">
      <w:pPr>
        <w:autoSpaceDE w:val="0"/>
        <w:autoSpaceDN w:val="0"/>
        <w:adjustRightInd w:val="0"/>
        <w:ind w:firstLine="709"/>
        <w:jc w:val="both"/>
        <w:rPr>
          <w:sz w:val="28"/>
          <w:szCs w:val="28"/>
        </w:rPr>
      </w:pPr>
      <w:r w:rsidRPr="003C2E80">
        <w:rPr>
          <w:sz w:val="28"/>
          <w:szCs w:val="28"/>
        </w:rPr>
        <w:t>Основанием для начала административной процедуры является обращение гражданина в уполномоченный орган, через МФЦ в уполномоченный орган, посредством использования информационно-телекоммуникационных технологий, включая использование Портала, с заявлением и документами, указанными в подразделе 2.6 раздела II Регламента.</w:t>
      </w:r>
    </w:p>
    <w:p w:rsidR="003C2E80" w:rsidRPr="003C2E80" w:rsidRDefault="003C2E80" w:rsidP="008D0045">
      <w:pPr>
        <w:ind w:firstLine="709"/>
        <w:jc w:val="both"/>
        <w:rPr>
          <w:sz w:val="28"/>
          <w:szCs w:val="28"/>
        </w:rPr>
      </w:pPr>
      <w:r w:rsidRPr="003C2E80">
        <w:rPr>
          <w:sz w:val="28"/>
          <w:szCs w:val="28"/>
        </w:rPr>
        <w:t>3.2.1.1. Порядок приема документов в МФЦ.</w:t>
      </w:r>
    </w:p>
    <w:p w:rsidR="003C2E80" w:rsidRPr="003C2E80" w:rsidRDefault="003C2E80" w:rsidP="008D0045">
      <w:pPr>
        <w:ind w:firstLine="709"/>
        <w:jc w:val="both"/>
        <w:rPr>
          <w:sz w:val="28"/>
          <w:szCs w:val="28"/>
        </w:rPr>
      </w:pPr>
      <w:r w:rsidRPr="003C2E80">
        <w:rPr>
          <w:sz w:val="28"/>
          <w:szCs w:val="28"/>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а также с условиями соглашения о взаимодействии МФЦ с администрацией Усть-Лабинского городского поселения Усть-Лабинского района (далее - соглашение о взаимодействии).</w:t>
      </w:r>
    </w:p>
    <w:p w:rsidR="003C2E80" w:rsidRPr="003C2E80" w:rsidRDefault="003C2E80" w:rsidP="008D0045">
      <w:pPr>
        <w:ind w:firstLine="709"/>
        <w:jc w:val="both"/>
        <w:rPr>
          <w:sz w:val="28"/>
          <w:szCs w:val="28"/>
        </w:rPr>
      </w:pPr>
      <w:r w:rsidRPr="003C2E80">
        <w:rPr>
          <w:sz w:val="28"/>
          <w:szCs w:val="28"/>
        </w:rPr>
        <w:t>Работник МФЦ при приеме ходатайства о предоставлении муниципальной услуги либо запроса о предоставлении нескольких муниципальных услуг в МФЦ, предусмотренного статьей 15.1 Федерального закона № 210-ФЗ (далее – комплексный запрос):</w:t>
      </w:r>
    </w:p>
    <w:p w:rsidR="003C2E80" w:rsidRPr="003C2E80" w:rsidRDefault="003C2E80" w:rsidP="008D0045">
      <w:pPr>
        <w:autoSpaceDE w:val="0"/>
        <w:autoSpaceDN w:val="0"/>
        <w:adjustRightInd w:val="0"/>
        <w:ind w:firstLine="709"/>
        <w:jc w:val="both"/>
        <w:rPr>
          <w:sz w:val="28"/>
          <w:szCs w:val="28"/>
        </w:rPr>
      </w:pPr>
      <w:r w:rsidRPr="003C2E80">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3C2E80" w:rsidRPr="003C2E80" w:rsidRDefault="003C2E80" w:rsidP="008D0045">
      <w:pPr>
        <w:autoSpaceDE w:val="0"/>
        <w:autoSpaceDN w:val="0"/>
        <w:adjustRightInd w:val="0"/>
        <w:ind w:firstLine="709"/>
        <w:jc w:val="both"/>
        <w:rPr>
          <w:sz w:val="28"/>
          <w:szCs w:val="28"/>
        </w:rPr>
      </w:pPr>
      <w:r w:rsidRPr="003C2E80">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3C2E80" w:rsidRPr="003C2E80" w:rsidRDefault="003C2E80" w:rsidP="008D0045">
      <w:pPr>
        <w:autoSpaceDE w:val="0"/>
        <w:autoSpaceDN w:val="0"/>
        <w:adjustRightInd w:val="0"/>
        <w:ind w:firstLine="709"/>
        <w:jc w:val="both"/>
        <w:rPr>
          <w:sz w:val="28"/>
          <w:szCs w:val="28"/>
        </w:rPr>
      </w:pPr>
      <w:r w:rsidRPr="003C2E80">
        <w:rPr>
          <w:sz w:val="28"/>
          <w:szCs w:val="28"/>
        </w:rPr>
        <w:t>проверяет соответствие представленных документов установленным требованиям, удостоверяясь, что:</w:t>
      </w:r>
    </w:p>
    <w:p w:rsidR="003C2E80" w:rsidRPr="003C2E80" w:rsidRDefault="003C2E80" w:rsidP="008D0045">
      <w:pPr>
        <w:autoSpaceDE w:val="0"/>
        <w:autoSpaceDN w:val="0"/>
        <w:adjustRightInd w:val="0"/>
        <w:ind w:firstLine="709"/>
        <w:jc w:val="both"/>
        <w:rPr>
          <w:sz w:val="28"/>
          <w:szCs w:val="28"/>
        </w:rPr>
      </w:pPr>
      <w:r w:rsidRPr="003C2E80">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3C2E80" w:rsidRPr="003C2E80" w:rsidRDefault="003C2E80" w:rsidP="008D0045">
      <w:pPr>
        <w:autoSpaceDE w:val="0"/>
        <w:autoSpaceDN w:val="0"/>
        <w:adjustRightInd w:val="0"/>
        <w:ind w:firstLine="709"/>
        <w:jc w:val="both"/>
        <w:rPr>
          <w:sz w:val="28"/>
          <w:szCs w:val="28"/>
        </w:rPr>
      </w:pPr>
      <w:r w:rsidRPr="003C2E80">
        <w:rPr>
          <w:sz w:val="28"/>
          <w:szCs w:val="28"/>
        </w:rPr>
        <w:t>тексты документов написаны разборчиво;</w:t>
      </w:r>
    </w:p>
    <w:p w:rsidR="003C2E80" w:rsidRPr="003C2E80" w:rsidRDefault="003C2E80" w:rsidP="008D0045">
      <w:pPr>
        <w:autoSpaceDE w:val="0"/>
        <w:autoSpaceDN w:val="0"/>
        <w:adjustRightInd w:val="0"/>
        <w:ind w:firstLine="709"/>
        <w:jc w:val="both"/>
        <w:rPr>
          <w:sz w:val="28"/>
          <w:szCs w:val="28"/>
        </w:rPr>
      </w:pPr>
      <w:r w:rsidRPr="003C2E80">
        <w:rPr>
          <w:sz w:val="28"/>
          <w:szCs w:val="28"/>
        </w:rPr>
        <w:t>фамилии, имена и отчества физических лиц, адреса их мест жительства написаны полностью;</w:t>
      </w:r>
    </w:p>
    <w:p w:rsidR="003C2E80" w:rsidRPr="003C2E80" w:rsidRDefault="003C2E80" w:rsidP="008D0045">
      <w:pPr>
        <w:autoSpaceDE w:val="0"/>
        <w:autoSpaceDN w:val="0"/>
        <w:adjustRightInd w:val="0"/>
        <w:ind w:firstLine="709"/>
        <w:jc w:val="both"/>
        <w:rPr>
          <w:sz w:val="28"/>
          <w:szCs w:val="28"/>
        </w:rPr>
      </w:pPr>
      <w:r w:rsidRPr="003C2E80">
        <w:rPr>
          <w:sz w:val="28"/>
          <w:szCs w:val="28"/>
        </w:rPr>
        <w:t>в документах нет подчисток, приписок, зачеркнутых слов и иных не оговоренных в них исправлений;</w:t>
      </w:r>
    </w:p>
    <w:p w:rsidR="003C2E80" w:rsidRPr="003C2E80" w:rsidRDefault="003C2E80" w:rsidP="008D0045">
      <w:pPr>
        <w:autoSpaceDE w:val="0"/>
        <w:autoSpaceDN w:val="0"/>
        <w:adjustRightInd w:val="0"/>
        <w:ind w:firstLine="709"/>
        <w:jc w:val="both"/>
        <w:rPr>
          <w:sz w:val="28"/>
          <w:szCs w:val="28"/>
        </w:rPr>
      </w:pPr>
      <w:r w:rsidRPr="003C2E80">
        <w:rPr>
          <w:sz w:val="28"/>
          <w:szCs w:val="28"/>
        </w:rPr>
        <w:t>документы не исполнены карандашом;</w:t>
      </w:r>
    </w:p>
    <w:p w:rsidR="003C2E80" w:rsidRPr="003C2E80" w:rsidRDefault="003C2E80" w:rsidP="008D0045">
      <w:pPr>
        <w:autoSpaceDE w:val="0"/>
        <w:autoSpaceDN w:val="0"/>
        <w:adjustRightInd w:val="0"/>
        <w:ind w:firstLine="709"/>
        <w:jc w:val="both"/>
        <w:rPr>
          <w:sz w:val="28"/>
          <w:szCs w:val="28"/>
        </w:rPr>
      </w:pPr>
      <w:r w:rsidRPr="003C2E80">
        <w:rPr>
          <w:sz w:val="28"/>
          <w:szCs w:val="28"/>
        </w:rPr>
        <w:t>документы не имеют серьезных повреждений, наличие которых не позволяет однозначно истолковать их содержание;</w:t>
      </w:r>
    </w:p>
    <w:p w:rsidR="003C2E80" w:rsidRPr="003C2E80" w:rsidRDefault="003C2E80" w:rsidP="008D0045">
      <w:pPr>
        <w:autoSpaceDE w:val="0"/>
        <w:autoSpaceDN w:val="0"/>
        <w:adjustRightInd w:val="0"/>
        <w:ind w:firstLine="709"/>
        <w:jc w:val="both"/>
        <w:rPr>
          <w:sz w:val="28"/>
          <w:szCs w:val="28"/>
        </w:rPr>
      </w:pPr>
      <w:r w:rsidRPr="003C2E80">
        <w:rPr>
          <w:sz w:val="28"/>
          <w:szCs w:val="28"/>
        </w:rPr>
        <w:t>срок действия документов не истек;</w:t>
      </w:r>
    </w:p>
    <w:p w:rsidR="003C2E80" w:rsidRPr="003C2E80" w:rsidRDefault="003C2E80" w:rsidP="008D0045">
      <w:pPr>
        <w:autoSpaceDE w:val="0"/>
        <w:autoSpaceDN w:val="0"/>
        <w:adjustRightInd w:val="0"/>
        <w:ind w:firstLine="709"/>
        <w:jc w:val="both"/>
        <w:rPr>
          <w:sz w:val="28"/>
          <w:szCs w:val="28"/>
        </w:rPr>
      </w:pPr>
      <w:r w:rsidRPr="003C2E80">
        <w:rPr>
          <w:sz w:val="28"/>
          <w:szCs w:val="28"/>
        </w:rPr>
        <w:lastRenderedPageBreak/>
        <w:t>документы содержат информацию, необходимую для предоставления муниципальной услуги, указанной в заявлении;</w:t>
      </w:r>
    </w:p>
    <w:p w:rsidR="003C2E80" w:rsidRPr="003C2E80" w:rsidRDefault="003C2E80" w:rsidP="008D0045">
      <w:pPr>
        <w:autoSpaceDE w:val="0"/>
        <w:autoSpaceDN w:val="0"/>
        <w:adjustRightInd w:val="0"/>
        <w:ind w:firstLine="709"/>
        <w:jc w:val="both"/>
        <w:rPr>
          <w:sz w:val="28"/>
          <w:szCs w:val="28"/>
        </w:rPr>
      </w:pPr>
      <w:r w:rsidRPr="003C2E80">
        <w:rPr>
          <w:sz w:val="28"/>
          <w:szCs w:val="28"/>
        </w:rPr>
        <w:t>документы представлены в полном объеме;</w:t>
      </w:r>
    </w:p>
    <w:p w:rsidR="003C2E80" w:rsidRPr="003C2E80" w:rsidRDefault="003C2E80" w:rsidP="008D0045">
      <w:pPr>
        <w:autoSpaceDE w:val="0"/>
        <w:autoSpaceDN w:val="0"/>
        <w:adjustRightInd w:val="0"/>
        <w:ind w:firstLine="709"/>
        <w:jc w:val="both"/>
        <w:rPr>
          <w:sz w:val="28"/>
          <w:szCs w:val="28"/>
        </w:rPr>
      </w:pPr>
      <w:r w:rsidRPr="003C2E80">
        <w:rPr>
          <w:sz w:val="28"/>
          <w:szCs w:val="28"/>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3C2E80" w:rsidRPr="003C2E80" w:rsidRDefault="003C2E80" w:rsidP="008D0045">
      <w:pPr>
        <w:autoSpaceDE w:val="0"/>
        <w:autoSpaceDN w:val="0"/>
        <w:adjustRightInd w:val="0"/>
        <w:ind w:firstLine="709"/>
        <w:jc w:val="both"/>
        <w:rPr>
          <w:sz w:val="28"/>
          <w:szCs w:val="28"/>
        </w:rPr>
      </w:pPr>
      <w:r w:rsidRPr="003C2E80">
        <w:rPr>
          <w:sz w:val="28"/>
          <w:szCs w:val="28"/>
        </w:rPr>
        <w:t>Заявитель, представивший документы для получения муниципальной услуги, в обязательном порядке информируется специалистом:</w:t>
      </w:r>
    </w:p>
    <w:p w:rsidR="003C2E80" w:rsidRPr="003C2E80" w:rsidRDefault="003C2E80" w:rsidP="008D0045">
      <w:pPr>
        <w:autoSpaceDE w:val="0"/>
        <w:autoSpaceDN w:val="0"/>
        <w:adjustRightInd w:val="0"/>
        <w:ind w:firstLine="709"/>
        <w:jc w:val="both"/>
        <w:rPr>
          <w:sz w:val="28"/>
          <w:szCs w:val="28"/>
        </w:rPr>
      </w:pPr>
      <w:r w:rsidRPr="003C2E80">
        <w:rPr>
          <w:sz w:val="28"/>
          <w:szCs w:val="28"/>
        </w:rPr>
        <w:t>о сроке предоставления муниципальной услуги;</w:t>
      </w:r>
    </w:p>
    <w:p w:rsidR="003C2E80" w:rsidRPr="003C2E80" w:rsidRDefault="003C2E80" w:rsidP="008D0045">
      <w:pPr>
        <w:autoSpaceDE w:val="0"/>
        <w:autoSpaceDN w:val="0"/>
        <w:adjustRightInd w:val="0"/>
        <w:ind w:firstLine="709"/>
        <w:jc w:val="both"/>
        <w:rPr>
          <w:sz w:val="28"/>
          <w:szCs w:val="28"/>
        </w:rPr>
      </w:pPr>
      <w:r w:rsidRPr="003C2E80">
        <w:rPr>
          <w:sz w:val="28"/>
          <w:szCs w:val="28"/>
        </w:rPr>
        <w:t>о возможности отказа в предоставлении муниципальной услуги.</w:t>
      </w:r>
    </w:p>
    <w:p w:rsidR="003C2E80" w:rsidRPr="003C2E80" w:rsidRDefault="003C2E80" w:rsidP="008D0045">
      <w:pPr>
        <w:autoSpaceDE w:val="0"/>
        <w:autoSpaceDN w:val="0"/>
        <w:adjustRightInd w:val="0"/>
        <w:ind w:firstLine="709"/>
        <w:jc w:val="both"/>
        <w:rPr>
          <w:sz w:val="28"/>
          <w:szCs w:val="28"/>
        </w:rPr>
      </w:pPr>
      <w:r w:rsidRPr="003C2E80">
        <w:rPr>
          <w:sz w:val="28"/>
          <w:szCs w:val="28"/>
        </w:rPr>
        <w:t>Если представленные копии документов нотариально не заверены, сотрудник, сличив копии документов с их подлинными экземплярами, заверяет своей подписью с указанием фамилии и инициалов и ставит штамп «копия верна».</w:t>
      </w:r>
    </w:p>
    <w:p w:rsidR="003C2E80" w:rsidRPr="003C2E80" w:rsidRDefault="003C2E80" w:rsidP="008D0045">
      <w:pPr>
        <w:autoSpaceDE w:val="0"/>
        <w:autoSpaceDN w:val="0"/>
        <w:adjustRightInd w:val="0"/>
        <w:ind w:firstLine="709"/>
        <w:jc w:val="both"/>
        <w:rPr>
          <w:sz w:val="28"/>
          <w:szCs w:val="28"/>
        </w:rPr>
      </w:pPr>
      <w:r w:rsidRPr="003C2E80">
        <w:rPr>
          <w:sz w:val="28"/>
          <w:szCs w:val="28"/>
        </w:rPr>
        <w:t>При предоставлении муниципальной услуги по экстерриториальному принципу МФЦ:</w:t>
      </w:r>
    </w:p>
    <w:p w:rsidR="003C2E80" w:rsidRPr="003C2E80" w:rsidRDefault="003C2E80" w:rsidP="008D0045">
      <w:pPr>
        <w:ind w:firstLine="709"/>
        <w:jc w:val="both"/>
        <w:rPr>
          <w:rFonts w:eastAsia="Calibri"/>
          <w:sz w:val="28"/>
          <w:szCs w:val="28"/>
        </w:rPr>
      </w:pPr>
      <w:r w:rsidRPr="003C2E80">
        <w:rPr>
          <w:rFonts w:eastAsia="Calibri"/>
          <w:sz w:val="28"/>
          <w:szCs w:val="28"/>
        </w:rPr>
        <w:t>1) принимает от заявителя (представителя заявителя) ходатайство и документы, представленные заявителем (представителем заявителя);</w:t>
      </w:r>
    </w:p>
    <w:p w:rsidR="003C2E80" w:rsidRPr="003C2E80" w:rsidRDefault="003C2E80" w:rsidP="008D0045">
      <w:pPr>
        <w:autoSpaceDE w:val="0"/>
        <w:autoSpaceDN w:val="0"/>
        <w:adjustRightInd w:val="0"/>
        <w:ind w:firstLine="709"/>
        <w:jc w:val="both"/>
        <w:rPr>
          <w:sz w:val="28"/>
          <w:szCs w:val="28"/>
        </w:rPr>
      </w:pPr>
      <w:proofErr w:type="gramStart"/>
      <w:r w:rsidRPr="003C2E80">
        <w:rPr>
          <w:sz w:val="28"/>
          <w:szCs w:val="28"/>
        </w:rPr>
        <w:t>2) осуществляет копирование (сканирование) документов, предусмотренных пунктами 1 - 7, 9, 10, 14, 17 и 18 части 6 статьи 7 Федерального закона</w:t>
      </w:r>
      <w:hyperlink r:id="rId23" w:history="1">
        <w:r w:rsidRPr="003C2E80">
          <w:rPr>
            <w:sz w:val="28"/>
            <w:szCs w:val="28"/>
          </w:rPr>
          <w:t xml:space="preserve"> от 27 июля 2010 года № 210-ФЗ «Об организации предоставления государственных и муниципальных услуг»</w:t>
        </w:r>
      </w:hyperlink>
      <w:r w:rsidRPr="003C2E80">
        <w:rPr>
          <w:sz w:val="28"/>
          <w:szCs w:val="28"/>
        </w:rPr>
        <w:t xml:space="preserve">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w:t>
      </w:r>
      <w:proofErr w:type="gramEnd"/>
      <w:r w:rsidRPr="003C2E80">
        <w:rPr>
          <w:sz w:val="28"/>
          <w:szCs w:val="28"/>
        </w:rPr>
        <w:t xml:space="preserve"> административным регламентом предоставления </w:t>
      </w:r>
      <w:r w:rsidRPr="003C2E80">
        <w:rPr>
          <w:rFonts w:eastAsia="Calibri"/>
          <w:sz w:val="28"/>
          <w:szCs w:val="28"/>
          <w:lang w:eastAsia="en-US"/>
        </w:rPr>
        <w:t xml:space="preserve">муниципальной </w:t>
      </w:r>
      <w:r w:rsidRPr="003C2E80">
        <w:rPr>
          <w:sz w:val="28"/>
          <w:szCs w:val="28"/>
        </w:rPr>
        <w:t xml:space="preserve">услуги для ее предоставления необходимо представление копии документа личного хранения (за исключением случая, когда в соответствии с нормативным правовым актом для предоставления </w:t>
      </w:r>
      <w:r w:rsidRPr="003C2E80">
        <w:rPr>
          <w:rFonts w:eastAsia="Calibri"/>
          <w:sz w:val="28"/>
          <w:szCs w:val="28"/>
          <w:lang w:eastAsia="en-US"/>
        </w:rPr>
        <w:t xml:space="preserve">муниципальной </w:t>
      </w:r>
      <w:r w:rsidRPr="003C2E80">
        <w:rPr>
          <w:sz w:val="28"/>
          <w:szCs w:val="28"/>
        </w:rPr>
        <w:t>услуги необходимо предъявление нотариально удостоверенной копии документа личного хранения);</w:t>
      </w:r>
    </w:p>
    <w:p w:rsidR="003C2E80" w:rsidRPr="003C2E80" w:rsidRDefault="003C2E80" w:rsidP="008D0045">
      <w:pPr>
        <w:autoSpaceDE w:val="0"/>
        <w:autoSpaceDN w:val="0"/>
        <w:adjustRightInd w:val="0"/>
        <w:ind w:firstLine="709"/>
        <w:jc w:val="both"/>
        <w:rPr>
          <w:sz w:val="28"/>
          <w:szCs w:val="28"/>
        </w:rPr>
      </w:pPr>
      <w:r w:rsidRPr="003C2E80">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3C2E80" w:rsidRPr="003C2E80" w:rsidRDefault="003C2E80" w:rsidP="008D0045">
      <w:pPr>
        <w:ind w:firstLine="709"/>
        <w:jc w:val="both"/>
        <w:rPr>
          <w:sz w:val="28"/>
          <w:szCs w:val="28"/>
        </w:rPr>
      </w:pPr>
      <w:r w:rsidRPr="003C2E80">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 Усть-Лабинского городского поселения Усть-Лабинского района.</w:t>
      </w:r>
    </w:p>
    <w:p w:rsidR="003C2E80" w:rsidRPr="003C2E80" w:rsidRDefault="003C2E80" w:rsidP="008D0045">
      <w:pPr>
        <w:ind w:firstLine="709"/>
        <w:jc w:val="both"/>
        <w:rPr>
          <w:sz w:val="28"/>
          <w:szCs w:val="28"/>
        </w:rPr>
      </w:pPr>
      <w:r w:rsidRPr="003C2E80">
        <w:rPr>
          <w:sz w:val="28"/>
          <w:szCs w:val="28"/>
        </w:rPr>
        <w:t xml:space="preserve">При установлении оснований для отказа в приеме документов, необходимых для предоставления муниципальной услуги, указанных в пункте 2.9.1. подраздела 2.9 раздела </w:t>
      </w:r>
      <w:r w:rsidRPr="003C2E80">
        <w:rPr>
          <w:sz w:val="28"/>
          <w:szCs w:val="28"/>
          <w:lang w:val="en-US"/>
        </w:rPr>
        <w:t>II</w:t>
      </w:r>
      <w:r w:rsidRPr="003C2E80">
        <w:rPr>
          <w:sz w:val="28"/>
          <w:szCs w:val="28"/>
        </w:rPr>
        <w:t xml:space="preserve"> настоящего Регламента, работник МФЦ (специалист Отдела) отказывает в приеме документов с объяснением оснований отказа. По требованию заявителя специалист Отдела готовит письменное </w:t>
      </w:r>
      <w:r w:rsidRPr="003C2E80">
        <w:rPr>
          <w:sz w:val="28"/>
          <w:szCs w:val="28"/>
        </w:rPr>
        <w:lastRenderedPageBreak/>
        <w:t>уведомление об отказе в приеме заявления и прилагаемых документов с обоснованием причин отказа.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w:t>
      </w:r>
    </w:p>
    <w:p w:rsidR="003C2E80" w:rsidRPr="003C2E80" w:rsidRDefault="003C2E80" w:rsidP="008D0045">
      <w:pPr>
        <w:ind w:firstLine="709"/>
        <w:jc w:val="both"/>
        <w:rPr>
          <w:rFonts w:eastAsia="Calibri"/>
          <w:sz w:val="28"/>
          <w:szCs w:val="28"/>
          <w:lang w:eastAsia="en-US"/>
        </w:rPr>
      </w:pPr>
      <w:r w:rsidRPr="003C2E80">
        <w:rPr>
          <w:rFonts w:eastAsia="Calibri"/>
          <w:sz w:val="28"/>
          <w:szCs w:val="28"/>
          <w:lang w:eastAsia="en-US"/>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3C2E80" w:rsidRPr="003C2E80" w:rsidRDefault="003C2E80" w:rsidP="008D0045">
      <w:pPr>
        <w:ind w:firstLine="709"/>
        <w:jc w:val="both"/>
        <w:rPr>
          <w:sz w:val="28"/>
          <w:szCs w:val="28"/>
        </w:rPr>
      </w:pPr>
      <w:r w:rsidRPr="003C2E80">
        <w:rPr>
          <w:rFonts w:eastAsia="Calibri"/>
          <w:sz w:val="28"/>
          <w:szCs w:val="28"/>
          <w:lang w:eastAsia="en-US"/>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3C2E80">
        <w:rPr>
          <w:rFonts w:eastAsia="Calibri"/>
          <w:sz w:val="28"/>
          <w:szCs w:val="28"/>
          <w:lang w:eastAsia="en-US"/>
        </w:rPr>
        <w:br/>
        <w:t>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3C2E80" w:rsidRPr="003C2E80" w:rsidRDefault="003C2E80" w:rsidP="008D0045">
      <w:pPr>
        <w:autoSpaceDE w:val="0"/>
        <w:autoSpaceDN w:val="0"/>
        <w:adjustRightInd w:val="0"/>
        <w:ind w:firstLine="709"/>
        <w:jc w:val="both"/>
        <w:rPr>
          <w:sz w:val="28"/>
          <w:szCs w:val="28"/>
        </w:rPr>
      </w:pPr>
      <w:r w:rsidRPr="003C2E80">
        <w:rPr>
          <w:sz w:val="28"/>
          <w:szCs w:val="28"/>
        </w:rPr>
        <w:t>3.2.1.2. В случае обращения заявителя для предоставления муниципальной услуги через Портал заявление и сканированные копии документов, указанные в подразделе 2.6 раздела II Регламента, направляются в уполномоченный орган.</w:t>
      </w:r>
    </w:p>
    <w:p w:rsidR="003C2E80" w:rsidRPr="003C2E80" w:rsidRDefault="003C2E80" w:rsidP="008D0045">
      <w:pPr>
        <w:autoSpaceDE w:val="0"/>
        <w:autoSpaceDN w:val="0"/>
        <w:adjustRightInd w:val="0"/>
        <w:ind w:firstLine="709"/>
        <w:jc w:val="both"/>
        <w:rPr>
          <w:sz w:val="28"/>
          <w:szCs w:val="28"/>
        </w:rPr>
      </w:pPr>
      <w:r w:rsidRPr="003C2E80">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3C2E80" w:rsidRPr="003C2E80" w:rsidRDefault="003C2E80" w:rsidP="008D0045">
      <w:pPr>
        <w:autoSpaceDE w:val="0"/>
        <w:autoSpaceDN w:val="0"/>
        <w:adjustRightInd w:val="0"/>
        <w:ind w:firstLine="709"/>
        <w:jc w:val="both"/>
        <w:rPr>
          <w:sz w:val="28"/>
          <w:szCs w:val="28"/>
        </w:rPr>
      </w:pPr>
      <w:proofErr w:type="gramStart"/>
      <w:r w:rsidRPr="003C2E80">
        <w:rPr>
          <w:sz w:val="28"/>
          <w:szCs w:val="28"/>
        </w:rPr>
        <w:t xml:space="preserve">В случае поступления заявления и документов, указанных в подразделе 2.6 раздела II Регламента,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647456" w:rsidRDefault="003C2E80" w:rsidP="008D0045">
      <w:pPr>
        <w:autoSpaceDE w:val="0"/>
        <w:autoSpaceDN w:val="0"/>
        <w:adjustRightInd w:val="0"/>
        <w:ind w:firstLine="709"/>
        <w:jc w:val="both"/>
        <w:rPr>
          <w:sz w:val="28"/>
          <w:szCs w:val="28"/>
        </w:rPr>
      </w:pPr>
      <w:proofErr w:type="gramStart"/>
      <w:r w:rsidRPr="003C2E80">
        <w:rPr>
          <w:sz w:val="28"/>
          <w:szCs w:val="28"/>
        </w:rPr>
        <w:t>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«Об электронной</w:t>
      </w:r>
      <w:proofErr w:type="gramEnd"/>
      <w:r w:rsidRPr="003C2E80">
        <w:rPr>
          <w:sz w:val="28"/>
          <w:szCs w:val="28"/>
        </w:rPr>
        <w:t xml:space="preserve">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w:t>
      </w:r>
      <w:r w:rsidRPr="003C2E80">
        <w:rPr>
          <w:sz w:val="28"/>
          <w:szCs w:val="28"/>
        </w:rPr>
        <w:lastRenderedPageBreak/>
        <w:t>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647456" w:rsidRPr="00647456" w:rsidRDefault="00647456" w:rsidP="008D0045">
      <w:pPr>
        <w:ind w:firstLine="709"/>
        <w:jc w:val="both"/>
        <w:rPr>
          <w:sz w:val="28"/>
          <w:szCs w:val="28"/>
        </w:rPr>
      </w:pPr>
      <w:r w:rsidRPr="00647456">
        <w:rPr>
          <w:sz w:val="28"/>
          <w:szCs w:val="28"/>
        </w:rPr>
        <w:t>В случае обращения заявителя в МФЦ, специалисты, ответственные за передачу заявления и прилагаемых к нему документов из МФЦ, передают на основании реестра заявление и прилагаемые к нему документы в МКУ УГП «АТУ».</w:t>
      </w:r>
    </w:p>
    <w:p w:rsidR="00647456" w:rsidRPr="003C2E80" w:rsidRDefault="00647456" w:rsidP="008D0045">
      <w:pPr>
        <w:autoSpaceDE w:val="0"/>
        <w:autoSpaceDN w:val="0"/>
        <w:adjustRightInd w:val="0"/>
        <w:ind w:firstLine="709"/>
        <w:jc w:val="both"/>
        <w:rPr>
          <w:sz w:val="28"/>
          <w:szCs w:val="28"/>
        </w:rPr>
      </w:pPr>
    </w:p>
    <w:p w:rsidR="003C2E80" w:rsidRPr="003C2E80" w:rsidRDefault="003C2E80" w:rsidP="008D0045">
      <w:pPr>
        <w:autoSpaceDE w:val="0"/>
        <w:autoSpaceDN w:val="0"/>
        <w:adjustRightInd w:val="0"/>
        <w:ind w:firstLine="709"/>
        <w:jc w:val="both"/>
        <w:rPr>
          <w:sz w:val="28"/>
          <w:szCs w:val="28"/>
        </w:rPr>
      </w:pPr>
      <w:r w:rsidRPr="003C2E80">
        <w:rPr>
          <w:sz w:val="28"/>
          <w:szCs w:val="28"/>
        </w:rPr>
        <w:t>3.2.2. Передача курьером пакета документов из МФЦ в уполномоченный орган (при подаче заявления о предоставлении муниципальной услуги через МФЦ).</w:t>
      </w:r>
    </w:p>
    <w:p w:rsidR="003C2E80" w:rsidRPr="003C2E80" w:rsidRDefault="003C2E80" w:rsidP="008D0045">
      <w:pPr>
        <w:autoSpaceDE w:val="0"/>
        <w:autoSpaceDN w:val="0"/>
        <w:adjustRightInd w:val="0"/>
        <w:ind w:firstLine="709"/>
        <w:jc w:val="both"/>
        <w:rPr>
          <w:sz w:val="28"/>
          <w:szCs w:val="28"/>
        </w:rPr>
      </w:pPr>
      <w:r w:rsidRPr="003C2E80">
        <w:rPr>
          <w:sz w:val="28"/>
          <w:szCs w:val="28"/>
        </w:rPr>
        <w:t>Порядок передачи курьером пакета документов в уполномоченный орган:</w:t>
      </w:r>
    </w:p>
    <w:p w:rsidR="003C2E80" w:rsidRPr="003C2E80" w:rsidRDefault="003C2E80" w:rsidP="008D0045">
      <w:pPr>
        <w:ind w:firstLine="709"/>
        <w:jc w:val="both"/>
        <w:rPr>
          <w:sz w:val="28"/>
          <w:szCs w:val="28"/>
        </w:rPr>
      </w:pPr>
      <w:r w:rsidRPr="003C2E80">
        <w:rPr>
          <w:sz w:val="28"/>
          <w:szCs w:val="28"/>
        </w:rPr>
        <w:t xml:space="preserve">3.2.2.1. </w:t>
      </w:r>
      <w:r w:rsidR="00304B08" w:rsidRPr="00647456">
        <w:rPr>
          <w:sz w:val="28"/>
          <w:szCs w:val="28"/>
        </w:rPr>
        <w:t>Передача заявления и прилагаемых к нему документов из МФЦ в МКУ УГП «АТУ» осуществляется в течение 1 рабочего дня с момента выдачи заявителю расписки в получении документов. В случае выдачи заявителю расписки в получении документов в субботу, передача осуществляется в первый рабочий день, следующий за субботой.</w:t>
      </w:r>
    </w:p>
    <w:p w:rsidR="003C2E80" w:rsidRPr="003C2E80" w:rsidRDefault="003C2E80" w:rsidP="008D0045">
      <w:pPr>
        <w:autoSpaceDE w:val="0"/>
        <w:autoSpaceDN w:val="0"/>
        <w:adjustRightInd w:val="0"/>
        <w:ind w:firstLine="709"/>
        <w:jc w:val="both"/>
        <w:rPr>
          <w:sz w:val="28"/>
          <w:szCs w:val="28"/>
        </w:rPr>
      </w:pPr>
      <w:r w:rsidRPr="003C2E80">
        <w:rPr>
          <w:sz w:val="28"/>
          <w:szCs w:val="28"/>
        </w:rPr>
        <w:t>3.2.2.2. График приема-передачи документов из МФЦ в уполномоченный орган и из уполномоченного органа в МФЦ согласовывается с руководителями МФЦ.</w:t>
      </w:r>
    </w:p>
    <w:p w:rsidR="005D37CA" w:rsidRPr="005D37CA" w:rsidRDefault="003C2E80" w:rsidP="008D0045">
      <w:pPr>
        <w:autoSpaceDE w:val="0"/>
        <w:autoSpaceDN w:val="0"/>
        <w:adjustRightInd w:val="0"/>
        <w:ind w:firstLine="709"/>
        <w:jc w:val="both"/>
        <w:rPr>
          <w:sz w:val="28"/>
          <w:szCs w:val="28"/>
        </w:rPr>
      </w:pPr>
      <w:r w:rsidRPr="005D37CA">
        <w:rPr>
          <w:sz w:val="28"/>
          <w:szCs w:val="28"/>
        </w:rPr>
        <w:t xml:space="preserve">3.2.2.3. </w:t>
      </w:r>
      <w:r w:rsidR="005D37CA" w:rsidRPr="005D37CA">
        <w:rPr>
          <w:sz w:val="28"/>
          <w:szCs w:val="28"/>
        </w:rPr>
        <w:t>При передаче пакета документов работник Отдела,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Отдела, второй - подлежит возврату курьеру. Информация о получении документов заносится в электронную базу.</w:t>
      </w:r>
    </w:p>
    <w:p w:rsidR="005D37CA" w:rsidRPr="005D37CA" w:rsidRDefault="005D37CA" w:rsidP="008D0045">
      <w:pPr>
        <w:autoSpaceDE w:val="0"/>
        <w:autoSpaceDN w:val="0"/>
        <w:adjustRightInd w:val="0"/>
        <w:ind w:firstLine="709"/>
        <w:jc w:val="both"/>
        <w:rPr>
          <w:sz w:val="28"/>
          <w:szCs w:val="28"/>
        </w:rPr>
      </w:pPr>
      <w:r w:rsidRPr="005D37CA">
        <w:rPr>
          <w:sz w:val="28"/>
          <w:szCs w:val="28"/>
        </w:rPr>
        <w:t>3.2.3</w:t>
      </w:r>
      <w:r w:rsidR="00647456" w:rsidRPr="005D37CA">
        <w:rPr>
          <w:sz w:val="28"/>
          <w:szCs w:val="28"/>
        </w:rPr>
        <w:t xml:space="preserve">. </w:t>
      </w:r>
      <w:r w:rsidR="008B3C85">
        <w:rPr>
          <w:rFonts w:eastAsia="Calibri"/>
          <w:sz w:val="28"/>
          <w:szCs w:val="28"/>
          <w:lang w:eastAsia="en-US"/>
        </w:rPr>
        <w:t>Р</w:t>
      </w:r>
      <w:r w:rsidRPr="005D37CA">
        <w:rPr>
          <w:rFonts w:eastAsia="Calibri"/>
          <w:sz w:val="28"/>
          <w:szCs w:val="28"/>
          <w:lang w:eastAsia="en-US"/>
        </w:rPr>
        <w:t>ассмотрени</w:t>
      </w:r>
      <w:r w:rsidR="008B3C85">
        <w:rPr>
          <w:rFonts w:eastAsia="Calibri"/>
          <w:sz w:val="28"/>
          <w:szCs w:val="28"/>
          <w:lang w:eastAsia="en-US"/>
        </w:rPr>
        <w:t>е</w:t>
      </w:r>
      <w:r w:rsidRPr="005D37CA">
        <w:rPr>
          <w:rFonts w:eastAsia="Calibri"/>
          <w:sz w:val="28"/>
          <w:szCs w:val="28"/>
          <w:lang w:eastAsia="en-US"/>
        </w:rPr>
        <w:t xml:space="preserve"> заявления и прилагаемых к нему документов</w:t>
      </w:r>
    </w:p>
    <w:p w:rsidR="005D37CA" w:rsidRPr="005D37CA" w:rsidRDefault="005D37CA" w:rsidP="008D0045">
      <w:pPr>
        <w:autoSpaceDE w:val="0"/>
        <w:autoSpaceDN w:val="0"/>
        <w:adjustRightInd w:val="0"/>
        <w:ind w:firstLine="709"/>
        <w:jc w:val="both"/>
        <w:rPr>
          <w:rFonts w:eastAsia="Calibri"/>
          <w:sz w:val="28"/>
          <w:szCs w:val="28"/>
          <w:lang w:eastAsia="en-US"/>
        </w:rPr>
      </w:pPr>
      <w:r w:rsidRPr="005D37CA">
        <w:rPr>
          <w:rFonts w:eastAsia="Calibri"/>
          <w:sz w:val="28"/>
          <w:szCs w:val="28"/>
          <w:lang w:eastAsia="en-US"/>
        </w:rPr>
        <w:t>3.2.3.1. Основанием для начала административной процедуры является поступление зарегистрированного в Отделе пакета документов работнику Отдела, к полномочиям которого относится его исполнение (далее - ответственный исполнитель).</w:t>
      </w:r>
    </w:p>
    <w:p w:rsidR="005D37CA" w:rsidRPr="005D37CA" w:rsidRDefault="005D37CA" w:rsidP="008D0045">
      <w:pPr>
        <w:autoSpaceDE w:val="0"/>
        <w:autoSpaceDN w:val="0"/>
        <w:adjustRightInd w:val="0"/>
        <w:ind w:firstLine="709"/>
        <w:jc w:val="both"/>
        <w:rPr>
          <w:rFonts w:eastAsia="Calibri"/>
          <w:sz w:val="28"/>
          <w:szCs w:val="28"/>
          <w:lang w:eastAsia="en-US"/>
        </w:rPr>
      </w:pPr>
      <w:r w:rsidRPr="005D37CA">
        <w:rPr>
          <w:rFonts w:eastAsia="Calibri"/>
          <w:sz w:val="28"/>
          <w:szCs w:val="28"/>
          <w:lang w:eastAsia="en-US"/>
        </w:rPr>
        <w:t>3.2.3.2. Ответственный исполнитель в течение 2 календарных дней после поступления документов осуществляет проверку полноты и достоверности документов, проверяет содержание представленного на уведомительную регистрацию трудового договора на соответствие требованиям, предъявляемым трудовым законодательством к содержанию трудового договора, выявляет наличие оснований предоставления муниципальной услуги или отказа в предоставлении муниципальной услуги.</w:t>
      </w:r>
    </w:p>
    <w:p w:rsidR="005D37CA" w:rsidRPr="005D37CA" w:rsidRDefault="005D37CA" w:rsidP="008D0045">
      <w:pPr>
        <w:autoSpaceDE w:val="0"/>
        <w:autoSpaceDN w:val="0"/>
        <w:adjustRightInd w:val="0"/>
        <w:ind w:firstLine="709"/>
        <w:jc w:val="both"/>
        <w:rPr>
          <w:rFonts w:eastAsia="Calibri"/>
          <w:sz w:val="28"/>
          <w:szCs w:val="28"/>
          <w:lang w:eastAsia="en-US"/>
        </w:rPr>
      </w:pPr>
      <w:r w:rsidRPr="005D37CA">
        <w:rPr>
          <w:rFonts w:eastAsia="Calibri"/>
          <w:sz w:val="28"/>
          <w:szCs w:val="28"/>
          <w:lang w:eastAsia="en-US"/>
        </w:rPr>
        <w:t>3.2.3.3. При наличии оснований для отказа в предоставлении муниципальной услуги в течение 3 календарных дней готовится письменное уведомление, согласованное с руководителем Отдела, с указанием причин отказа в предоставлении муниципальной услуги, 1 экземпляр которого передается в МФЦ.</w:t>
      </w:r>
    </w:p>
    <w:p w:rsidR="005D37CA" w:rsidRPr="005D37CA" w:rsidRDefault="005D37CA" w:rsidP="008D0045">
      <w:pPr>
        <w:autoSpaceDE w:val="0"/>
        <w:autoSpaceDN w:val="0"/>
        <w:adjustRightInd w:val="0"/>
        <w:ind w:firstLine="709"/>
        <w:jc w:val="both"/>
        <w:rPr>
          <w:rFonts w:eastAsia="Calibri"/>
          <w:sz w:val="28"/>
          <w:szCs w:val="28"/>
          <w:lang w:eastAsia="en-US"/>
        </w:rPr>
      </w:pPr>
      <w:r w:rsidRPr="005D37CA">
        <w:rPr>
          <w:rFonts w:eastAsia="Calibri"/>
          <w:sz w:val="28"/>
          <w:szCs w:val="28"/>
          <w:lang w:eastAsia="en-US"/>
        </w:rPr>
        <w:lastRenderedPageBreak/>
        <w:t>3.2.3.4. При наличии оснований для предоставления муниципальной услуги ответственный исполнитель в течение 3 календарных дней со дня принятия решения о предоставлении муниципальной услуги:</w:t>
      </w:r>
    </w:p>
    <w:p w:rsidR="005D37CA" w:rsidRPr="005D37CA" w:rsidRDefault="005D37CA" w:rsidP="008D0045">
      <w:pPr>
        <w:autoSpaceDE w:val="0"/>
        <w:autoSpaceDN w:val="0"/>
        <w:adjustRightInd w:val="0"/>
        <w:ind w:firstLine="709"/>
        <w:jc w:val="both"/>
        <w:rPr>
          <w:rFonts w:eastAsia="Calibri"/>
          <w:sz w:val="28"/>
          <w:szCs w:val="28"/>
          <w:lang w:eastAsia="en-US"/>
        </w:rPr>
      </w:pPr>
      <w:r w:rsidRPr="005D37CA">
        <w:rPr>
          <w:rFonts w:eastAsia="Calibri"/>
          <w:sz w:val="28"/>
          <w:szCs w:val="28"/>
          <w:lang w:eastAsia="en-US"/>
        </w:rPr>
        <w:t>регистрирует трудовой договор работодателя физического лица, не являющегося индивидуальным предпринимателем, с работником в трех подлинных экземплярах, подписанных работодателем и работником, путем присвоения трудовому договору регистрационного номера, соответствующего порядковому номеру в регистрационном журнале на момент представления трудового договора;</w:t>
      </w:r>
    </w:p>
    <w:p w:rsidR="005D37CA" w:rsidRPr="005D37CA" w:rsidRDefault="005D37CA" w:rsidP="008D0045">
      <w:pPr>
        <w:autoSpaceDE w:val="0"/>
        <w:autoSpaceDN w:val="0"/>
        <w:adjustRightInd w:val="0"/>
        <w:ind w:firstLine="709"/>
        <w:jc w:val="both"/>
        <w:rPr>
          <w:rFonts w:eastAsia="Calibri"/>
          <w:sz w:val="28"/>
          <w:szCs w:val="28"/>
          <w:lang w:eastAsia="en-US"/>
        </w:rPr>
      </w:pPr>
      <w:r w:rsidRPr="005D37CA">
        <w:rPr>
          <w:rFonts w:eastAsia="Calibri"/>
          <w:sz w:val="28"/>
          <w:szCs w:val="28"/>
          <w:lang w:eastAsia="en-US"/>
        </w:rPr>
        <w:t>три экземпляра трудового договора заверяются специальным штампом и подписью должностного лица Отдела, осуществляющего регистрацию трудового договора;</w:t>
      </w:r>
    </w:p>
    <w:p w:rsidR="005D37CA" w:rsidRPr="005D37CA" w:rsidRDefault="005D37CA" w:rsidP="008D0045">
      <w:pPr>
        <w:autoSpaceDE w:val="0"/>
        <w:autoSpaceDN w:val="0"/>
        <w:adjustRightInd w:val="0"/>
        <w:ind w:firstLine="709"/>
        <w:jc w:val="both"/>
        <w:rPr>
          <w:rFonts w:eastAsia="Calibri"/>
          <w:sz w:val="28"/>
          <w:szCs w:val="28"/>
          <w:lang w:eastAsia="en-US"/>
        </w:rPr>
      </w:pPr>
      <w:r w:rsidRPr="005D37CA">
        <w:rPr>
          <w:rFonts w:eastAsia="Calibri"/>
          <w:sz w:val="28"/>
          <w:szCs w:val="28"/>
          <w:lang w:eastAsia="en-US"/>
        </w:rPr>
        <w:t>информация о зарегистрированном трудовом договоре вносится в электронную базу.</w:t>
      </w:r>
    </w:p>
    <w:p w:rsidR="004A0A8F" w:rsidRPr="00D37632" w:rsidRDefault="005D37CA" w:rsidP="008D0045">
      <w:pPr>
        <w:autoSpaceDE w:val="0"/>
        <w:autoSpaceDN w:val="0"/>
        <w:adjustRightInd w:val="0"/>
        <w:ind w:firstLine="709"/>
        <w:jc w:val="both"/>
        <w:rPr>
          <w:rFonts w:eastAsia="Calibri"/>
          <w:sz w:val="28"/>
          <w:szCs w:val="28"/>
          <w:lang w:eastAsia="en-US"/>
        </w:rPr>
      </w:pPr>
      <w:r w:rsidRPr="005D37CA">
        <w:rPr>
          <w:rFonts w:eastAsia="Calibri"/>
          <w:sz w:val="28"/>
          <w:szCs w:val="28"/>
          <w:lang w:eastAsia="en-US"/>
        </w:rPr>
        <w:t>Передача документов осуществляется с внесением соответствующих данных в электронную базу (с указанием даты, времени и лица, которому переданы документы).</w:t>
      </w:r>
    </w:p>
    <w:p w:rsidR="004A0A8F" w:rsidRPr="004A0A8F" w:rsidRDefault="00647456" w:rsidP="008D0045">
      <w:pPr>
        <w:ind w:firstLine="709"/>
        <w:jc w:val="both"/>
        <w:rPr>
          <w:sz w:val="28"/>
          <w:szCs w:val="28"/>
        </w:rPr>
      </w:pPr>
      <w:r w:rsidRPr="00647456">
        <w:rPr>
          <w:sz w:val="28"/>
          <w:szCs w:val="28"/>
        </w:rPr>
        <w:t xml:space="preserve"> </w:t>
      </w:r>
      <w:r w:rsidR="005D37CA">
        <w:rPr>
          <w:sz w:val="28"/>
          <w:szCs w:val="28"/>
        </w:rPr>
        <w:t>3.2.4</w:t>
      </w:r>
      <w:r w:rsidR="004A0A8F" w:rsidRPr="004A0A8F">
        <w:rPr>
          <w:sz w:val="28"/>
          <w:szCs w:val="28"/>
        </w:rPr>
        <w:t>. Передача курьером пакета документов из уполномоченного органа в МФЦ (при подаче заявления о предоставлении муниципальной услуги через МФЦ).</w:t>
      </w:r>
    </w:p>
    <w:p w:rsidR="004A0A8F" w:rsidRPr="004A0A8F" w:rsidRDefault="004A0A8F" w:rsidP="008D0045">
      <w:pPr>
        <w:ind w:firstLine="709"/>
        <w:jc w:val="both"/>
        <w:rPr>
          <w:sz w:val="28"/>
          <w:szCs w:val="28"/>
        </w:rPr>
      </w:pPr>
      <w:r w:rsidRPr="004A0A8F">
        <w:rPr>
          <w:sz w:val="28"/>
          <w:szCs w:val="28"/>
        </w:rPr>
        <w:t>Порядок передачи курьером пакета документов в МФЦ:</w:t>
      </w:r>
    </w:p>
    <w:p w:rsidR="004A0A8F" w:rsidRPr="004A0A8F" w:rsidRDefault="00A642B9" w:rsidP="008D0045">
      <w:pPr>
        <w:ind w:firstLine="709"/>
        <w:jc w:val="both"/>
        <w:rPr>
          <w:sz w:val="28"/>
          <w:szCs w:val="28"/>
        </w:rPr>
      </w:pPr>
      <w:r>
        <w:rPr>
          <w:sz w:val="28"/>
          <w:szCs w:val="28"/>
        </w:rPr>
        <w:t>3.2.4</w:t>
      </w:r>
      <w:r w:rsidR="004A0A8F" w:rsidRPr="004A0A8F">
        <w:rPr>
          <w:sz w:val="28"/>
          <w:szCs w:val="28"/>
        </w:rPr>
        <w:t>.1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 и содержит дату и время передачи.</w:t>
      </w:r>
    </w:p>
    <w:p w:rsidR="00CC5D71" w:rsidRPr="00A76D33" w:rsidRDefault="004A0A8F" w:rsidP="008D0045">
      <w:pPr>
        <w:ind w:firstLine="709"/>
        <w:jc w:val="both"/>
        <w:rPr>
          <w:sz w:val="28"/>
          <w:szCs w:val="28"/>
        </w:rPr>
      </w:pPr>
      <w:r w:rsidRPr="004A0A8F">
        <w:rPr>
          <w:sz w:val="28"/>
          <w:szCs w:val="28"/>
        </w:rPr>
        <w:t>3.2.</w:t>
      </w:r>
      <w:r w:rsidR="00A642B9">
        <w:rPr>
          <w:sz w:val="28"/>
          <w:szCs w:val="28"/>
        </w:rPr>
        <w:t>4</w:t>
      </w:r>
      <w:r w:rsidRPr="004A0A8F">
        <w:rPr>
          <w:sz w:val="28"/>
          <w:szCs w:val="28"/>
        </w:rPr>
        <w:t>.2. 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w:t>
      </w:r>
    </w:p>
    <w:p w:rsidR="004A0A8F" w:rsidRPr="004A0A8F" w:rsidRDefault="00935B7A" w:rsidP="008D0045">
      <w:pPr>
        <w:ind w:firstLine="709"/>
        <w:jc w:val="both"/>
        <w:rPr>
          <w:sz w:val="28"/>
          <w:szCs w:val="28"/>
        </w:rPr>
      </w:pPr>
      <w:r>
        <w:rPr>
          <w:sz w:val="28"/>
          <w:szCs w:val="28"/>
        </w:rPr>
        <w:t>3.2.4</w:t>
      </w:r>
      <w:r w:rsidR="004A0A8F" w:rsidRPr="004A0A8F">
        <w:rPr>
          <w:sz w:val="28"/>
          <w:szCs w:val="28"/>
        </w:rPr>
        <w:t>.</w:t>
      </w:r>
      <w:r>
        <w:rPr>
          <w:sz w:val="28"/>
          <w:szCs w:val="28"/>
        </w:rPr>
        <w:t>3.</w:t>
      </w:r>
      <w:r w:rsidR="004A0A8F" w:rsidRPr="004A0A8F">
        <w:rPr>
          <w:sz w:val="28"/>
          <w:szCs w:val="28"/>
        </w:rPr>
        <w:t xml:space="preserve"> При подаче заявления о предоставлении муниципальной услуги через МФЦ основанием для начала административной процедуры является получение в МФЦ прилагаемого пакета документов.</w:t>
      </w:r>
    </w:p>
    <w:p w:rsidR="004A0A8F" w:rsidRPr="004A0A8F" w:rsidRDefault="004A0A8F" w:rsidP="008D0045">
      <w:pPr>
        <w:ind w:firstLine="709"/>
        <w:jc w:val="both"/>
        <w:rPr>
          <w:sz w:val="28"/>
          <w:szCs w:val="28"/>
        </w:rPr>
      </w:pPr>
      <w:r w:rsidRPr="004A0A8F">
        <w:rPr>
          <w:sz w:val="28"/>
          <w:szCs w:val="28"/>
        </w:rPr>
        <w:t>Для получения документов заявитель прибывает в МФЦ лично с документом, удостоверяющим личность.</w:t>
      </w:r>
    </w:p>
    <w:p w:rsidR="004A0A8F" w:rsidRPr="004A0A8F" w:rsidRDefault="004A0A8F" w:rsidP="008D0045">
      <w:pPr>
        <w:ind w:firstLine="709"/>
        <w:jc w:val="both"/>
        <w:rPr>
          <w:sz w:val="28"/>
          <w:szCs w:val="28"/>
        </w:rPr>
      </w:pPr>
      <w:r w:rsidRPr="004A0A8F">
        <w:rPr>
          <w:sz w:val="28"/>
          <w:szCs w:val="28"/>
        </w:rPr>
        <w:t>При выдаче документов должностное лицо МФЦ:</w:t>
      </w:r>
    </w:p>
    <w:p w:rsidR="004A0A8F" w:rsidRPr="004A0A8F" w:rsidRDefault="004A0A8F" w:rsidP="008D0045">
      <w:pPr>
        <w:ind w:firstLine="709"/>
        <w:jc w:val="both"/>
        <w:rPr>
          <w:sz w:val="28"/>
          <w:szCs w:val="28"/>
        </w:rPr>
      </w:pPr>
      <w:r w:rsidRPr="004A0A8F">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4A0A8F" w:rsidRDefault="004A0A8F" w:rsidP="008D0045">
      <w:pPr>
        <w:ind w:firstLine="709"/>
        <w:jc w:val="both"/>
        <w:rPr>
          <w:sz w:val="28"/>
          <w:szCs w:val="28"/>
        </w:rPr>
      </w:pPr>
      <w:r w:rsidRPr="004A0A8F">
        <w:rPr>
          <w:sz w:val="28"/>
          <w:szCs w:val="28"/>
        </w:rPr>
        <w:t>знакомит с содержанием документов и выдает их.</w:t>
      </w:r>
    </w:p>
    <w:p w:rsidR="00A76D33" w:rsidRPr="00A76D33" w:rsidRDefault="00A76D33" w:rsidP="008D0045">
      <w:pPr>
        <w:autoSpaceDE w:val="0"/>
        <w:autoSpaceDN w:val="0"/>
        <w:adjustRightInd w:val="0"/>
        <w:ind w:firstLine="709"/>
        <w:jc w:val="both"/>
        <w:rPr>
          <w:rFonts w:eastAsia="Calibri"/>
          <w:sz w:val="28"/>
          <w:szCs w:val="28"/>
          <w:lang w:eastAsia="en-US"/>
        </w:rPr>
      </w:pPr>
      <w:r w:rsidRPr="00A76D33">
        <w:rPr>
          <w:rFonts w:eastAsia="Calibri"/>
          <w:sz w:val="28"/>
          <w:szCs w:val="28"/>
          <w:lang w:eastAsia="en-US"/>
        </w:rPr>
        <w:t>Заявитель подтверждает получение документов личной подписью с расшифровкой в соответствующей графе расписки, которая хранится в МФЦ.</w:t>
      </w:r>
    </w:p>
    <w:p w:rsidR="00A76D33" w:rsidRPr="00D37632" w:rsidRDefault="00A76D33" w:rsidP="008D0045">
      <w:pPr>
        <w:autoSpaceDE w:val="0"/>
        <w:autoSpaceDN w:val="0"/>
        <w:adjustRightInd w:val="0"/>
        <w:ind w:firstLine="709"/>
        <w:jc w:val="both"/>
        <w:rPr>
          <w:rFonts w:eastAsia="Calibri"/>
          <w:sz w:val="28"/>
          <w:szCs w:val="28"/>
          <w:lang w:eastAsia="en-US"/>
        </w:rPr>
      </w:pPr>
      <w:r w:rsidRPr="00A76D33">
        <w:rPr>
          <w:rFonts w:eastAsia="Calibri"/>
          <w:sz w:val="28"/>
          <w:szCs w:val="28"/>
          <w:lang w:eastAsia="en-US"/>
        </w:rPr>
        <w:t>Ответ поступает в МФЦ не позднее предпоследнего дня срока исполнения муниципальной услуги.</w:t>
      </w:r>
    </w:p>
    <w:p w:rsidR="004A0A8F" w:rsidRPr="004A0A8F" w:rsidRDefault="00A642B9" w:rsidP="008D0045">
      <w:pPr>
        <w:ind w:firstLine="709"/>
        <w:jc w:val="both"/>
        <w:rPr>
          <w:sz w:val="28"/>
          <w:szCs w:val="28"/>
        </w:rPr>
      </w:pPr>
      <w:r>
        <w:rPr>
          <w:sz w:val="28"/>
          <w:szCs w:val="28"/>
        </w:rPr>
        <w:lastRenderedPageBreak/>
        <w:t>3.2.</w:t>
      </w:r>
      <w:r w:rsidR="00935B7A">
        <w:rPr>
          <w:sz w:val="28"/>
          <w:szCs w:val="28"/>
        </w:rPr>
        <w:t>4</w:t>
      </w:r>
      <w:r w:rsidR="004A0A8F" w:rsidRPr="004A0A8F">
        <w:rPr>
          <w:sz w:val="28"/>
          <w:szCs w:val="28"/>
        </w:rPr>
        <w:t>.</w:t>
      </w:r>
      <w:r w:rsidR="00935B7A">
        <w:rPr>
          <w:sz w:val="28"/>
          <w:szCs w:val="28"/>
        </w:rPr>
        <w:t>4.</w:t>
      </w:r>
      <w:r w:rsidR="004A0A8F" w:rsidRPr="004A0A8F">
        <w:rPr>
          <w:sz w:val="28"/>
          <w:szCs w:val="28"/>
        </w:rPr>
        <w:t xml:space="preserve"> При подаче заявления в электронном виде для получения результата муниципальной услуги заявитель прибывает в уполномоченный орган лично с документом, удостоверяющим личность.</w:t>
      </w:r>
    </w:p>
    <w:p w:rsidR="004A0A8F" w:rsidRPr="004A0A8F" w:rsidRDefault="004A0A8F" w:rsidP="008D0045">
      <w:pPr>
        <w:ind w:firstLine="709"/>
        <w:jc w:val="both"/>
        <w:rPr>
          <w:sz w:val="28"/>
          <w:szCs w:val="28"/>
        </w:rPr>
      </w:pPr>
      <w:r w:rsidRPr="004A0A8F">
        <w:rPr>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647456" w:rsidRPr="00647456" w:rsidRDefault="004A0A8F" w:rsidP="008D0045">
      <w:pPr>
        <w:ind w:firstLine="709"/>
        <w:jc w:val="both"/>
        <w:rPr>
          <w:sz w:val="28"/>
          <w:szCs w:val="28"/>
        </w:rPr>
      </w:pPr>
      <w:r w:rsidRPr="004A0A8F">
        <w:rPr>
          <w:sz w:val="28"/>
          <w:szCs w:val="28"/>
        </w:rPr>
        <w:t>Обращение заявителя с документами, предусмотренными подразделом 2.6 раздела II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должностного лица уполномоченного органа, ответственного за предоставление муниципальной услуги.</w:t>
      </w:r>
      <w:r w:rsidR="00647456" w:rsidRPr="00647456">
        <w:rPr>
          <w:sz w:val="28"/>
          <w:szCs w:val="28"/>
        </w:rPr>
        <w:t xml:space="preserve">  </w:t>
      </w:r>
    </w:p>
    <w:p w:rsidR="00647456" w:rsidRPr="00647456" w:rsidRDefault="00935B7A" w:rsidP="008D0045">
      <w:pPr>
        <w:autoSpaceDE w:val="0"/>
        <w:autoSpaceDN w:val="0"/>
        <w:adjustRightInd w:val="0"/>
        <w:ind w:firstLine="709"/>
        <w:jc w:val="both"/>
        <w:rPr>
          <w:sz w:val="28"/>
          <w:szCs w:val="28"/>
        </w:rPr>
      </w:pPr>
      <w:r>
        <w:rPr>
          <w:sz w:val="28"/>
          <w:szCs w:val="28"/>
        </w:rPr>
        <w:t>3.2.5</w:t>
      </w:r>
      <w:r w:rsidR="00647456" w:rsidRPr="00647456">
        <w:rPr>
          <w:sz w:val="28"/>
          <w:szCs w:val="28"/>
        </w:rPr>
        <w:t>. Выдача  документов, являющихся результатом предоставления муниципальной услуги</w:t>
      </w:r>
    </w:p>
    <w:p w:rsidR="00647456" w:rsidRPr="00647456" w:rsidRDefault="00935B7A" w:rsidP="008D0045">
      <w:pPr>
        <w:autoSpaceDE w:val="0"/>
        <w:autoSpaceDN w:val="0"/>
        <w:adjustRightInd w:val="0"/>
        <w:ind w:firstLine="709"/>
        <w:jc w:val="both"/>
        <w:rPr>
          <w:spacing w:val="-4"/>
          <w:sz w:val="28"/>
          <w:szCs w:val="28"/>
        </w:rPr>
      </w:pPr>
      <w:r>
        <w:rPr>
          <w:spacing w:val="-4"/>
          <w:sz w:val="28"/>
          <w:szCs w:val="28"/>
        </w:rPr>
        <w:t>3.2.5</w:t>
      </w:r>
      <w:r w:rsidR="00DD6C59">
        <w:rPr>
          <w:spacing w:val="-4"/>
          <w:sz w:val="28"/>
          <w:szCs w:val="28"/>
        </w:rPr>
        <w:t xml:space="preserve">.1. </w:t>
      </w:r>
      <w:r w:rsidR="00647456" w:rsidRPr="00647456">
        <w:rPr>
          <w:spacing w:val="-4"/>
          <w:sz w:val="28"/>
          <w:szCs w:val="28"/>
        </w:rPr>
        <w:t>При выдаче документов заявителю (представителю заявителя) специалист:</w:t>
      </w:r>
    </w:p>
    <w:p w:rsidR="00647456" w:rsidRPr="00647456" w:rsidRDefault="00647456" w:rsidP="008D0045">
      <w:pPr>
        <w:autoSpaceDE w:val="0"/>
        <w:autoSpaceDN w:val="0"/>
        <w:adjustRightInd w:val="0"/>
        <w:ind w:firstLine="709"/>
        <w:jc w:val="both"/>
        <w:rPr>
          <w:sz w:val="28"/>
          <w:szCs w:val="28"/>
        </w:rPr>
      </w:pPr>
      <w:r w:rsidRPr="00647456">
        <w:rPr>
          <w:sz w:val="28"/>
          <w:szCs w:val="28"/>
        </w:rPr>
        <w:t>устанавливает личность заявителя, наличие соответствующих полномочий на получение муниципальной услуги;</w:t>
      </w:r>
    </w:p>
    <w:p w:rsidR="00647456" w:rsidRPr="00647456" w:rsidRDefault="00647456" w:rsidP="008D0045">
      <w:pPr>
        <w:autoSpaceDE w:val="0"/>
        <w:autoSpaceDN w:val="0"/>
        <w:adjustRightInd w:val="0"/>
        <w:ind w:firstLine="709"/>
        <w:jc w:val="both"/>
        <w:rPr>
          <w:sz w:val="28"/>
          <w:szCs w:val="28"/>
        </w:rPr>
      </w:pPr>
      <w:r w:rsidRPr="00647456">
        <w:rPr>
          <w:sz w:val="28"/>
          <w:szCs w:val="28"/>
        </w:rPr>
        <w:t>знакомит с перечнем и содержанием выдаваемых документов;</w:t>
      </w:r>
    </w:p>
    <w:p w:rsidR="00647456" w:rsidRPr="00647456" w:rsidRDefault="00647456" w:rsidP="008D0045">
      <w:pPr>
        <w:autoSpaceDE w:val="0"/>
        <w:autoSpaceDN w:val="0"/>
        <w:adjustRightInd w:val="0"/>
        <w:ind w:firstLine="709"/>
        <w:jc w:val="both"/>
        <w:rPr>
          <w:sz w:val="28"/>
          <w:szCs w:val="28"/>
        </w:rPr>
      </w:pPr>
      <w:r w:rsidRPr="00647456">
        <w:rPr>
          <w:sz w:val="28"/>
          <w:szCs w:val="28"/>
        </w:rPr>
        <w:t>изготавливает копию документа, подтверждающего полномочия представителя заявителя.</w:t>
      </w:r>
    </w:p>
    <w:p w:rsidR="00647456" w:rsidRPr="00647456" w:rsidRDefault="00647456" w:rsidP="008D0045">
      <w:pPr>
        <w:autoSpaceDE w:val="0"/>
        <w:autoSpaceDN w:val="0"/>
        <w:adjustRightInd w:val="0"/>
        <w:ind w:firstLine="709"/>
        <w:jc w:val="both"/>
        <w:rPr>
          <w:sz w:val="28"/>
          <w:szCs w:val="28"/>
        </w:rPr>
      </w:pPr>
      <w:r w:rsidRPr="00647456">
        <w:rPr>
          <w:sz w:val="28"/>
          <w:szCs w:val="28"/>
        </w:rPr>
        <w:t>Заявитель подтверждает получение документов личной подписью с рас</w:t>
      </w:r>
      <w:r w:rsidR="00CC5D71">
        <w:rPr>
          <w:sz w:val="28"/>
          <w:szCs w:val="28"/>
        </w:rPr>
        <w:t>шифровкой в журнале регистрации.</w:t>
      </w:r>
    </w:p>
    <w:p w:rsidR="00647456" w:rsidRPr="00647456" w:rsidRDefault="00647456" w:rsidP="008D0045">
      <w:pPr>
        <w:autoSpaceDE w:val="0"/>
        <w:autoSpaceDN w:val="0"/>
        <w:adjustRightInd w:val="0"/>
        <w:ind w:firstLine="709"/>
        <w:jc w:val="both"/>
        <w:rPr>
          <w:sz w:val="28"/>
          <w:szCs w:val="28"/>
        </w:rPr>
      </w:pPr>
      <w:r w:rsidRPr="00647456">
        <w:rPr>
          <w:sz w:val="28"/>
          <w:szCs w:val="28"/>
        </w:rPr>
        <w:t>Специалист вносит в базу информацию о фактической дате выдачи документов.</w:t>
      </w:r>
    </w:p>
    <w:p w:rsidR="00647456" w:rsidRPr="00647456" w:rsidRDefault="00647456" w:rsidP="008D0045">
      <w:pPr>
        <w:autoSpaceDE w:val="0"/>
        <w:autoSpaceDN w:val="0"/>
        <w:adjustRightInd w:val="0"/>
        <w:ind w:firstLine="709"/>
        <w:jc w:val="both"/>
        <w:rPr>
          <w:sz w:val="28"/>
          <w:szCs w:val="28"/>
        </w:rPr>
      </w:pPr>
      <w:r w:rsidRPr="00647456">
        <w:rPr>
          <w:sz w:val="28"/>
          <w:szCs w:val="28"/>
        </w:rPr>
        <w:t xml:space="preserve">Максимальный срок выполнения  данного действия  составляет  1 рабочий день.  </w:t>
      </w:r>
    </w:p>
    <w:p w:rsidR="00CC5D71" w:rsidRPr="004A0A8F" w:rsidRDefault="00935B7A" w:rsidP="008D0045">
      <w:pPr>
        <w:ind w:firstLine="709"/>
        <w:jc w:val="both"/>
        <w:rPr>
          <w:sz w:val="28"/>
          <w:szCs w:val="28"/>
        </w:rPr>
      </w:pPr>
      <w:r>
        <w:rPr>
          <w:sz w:val="28"/>
          <w:szCs w:val="28"/>
        </w:rPr>
        <w:t>3.2.5</w:t>
      </w:r>
      <w:r w:rsidR="00DD6C59">
        <w:rPr>
          <w:sz w:val="28"/>
          <w:szCs w:val="28"/>
        </w:rPr>
        <w:t xml:space="preserve">.2. </w:t>
      </w:r>
      <w:r w:rsidR="00CC5D71" w:rsidRPr="004A0A8F">
        <w:rPr>
          <w:sz w:val="28"/>
          <w:szCs w:val="28"/>
        </w:rPr>
        <w:t>Документы, являющиеся результатом предоставления муниципальной услуги, направляются уполномоченным органом заявителю (представителю заявителя) одним из способов, указанным в заявлении:</w:t>
      </w:r>
    </w:p>
    <w:p w:rsidR="00CC5D71" w:rsidRPr="004A0A8F" w:rsidRDefault="00DD6C59" w:rsidP="008D0045">
      <w:pPr>
        <w:ind w:firstLine="709"/>
        <w:jc w:val="both"/>
        <w:rPr>
          <w:sz w:val="28"/>
          <w:szCs w:val="28"/>
        </w:rPr>
      </w:pPr>
      <w:r>
        <w:rPr>
          <w:sz w:val="28"/>
          <w:szCs w:val="28"/>
        </w:rPr>
        <w:t xml:space="preserve">- </w:t>
      </w:r>
      <w:r w:rsidR="00CC5D71" w:rsidRPr="004A0A8F">
        <w:rPr>
          <w:sz w:val="28"/>
          <w:szCs w:val="28"/>
        </w:rPr>
        <w:t>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не позднее одного рабочего дня со дня истечения срока;</w:t>
      </w:r>
    </w:p>
    <w:p w:rsidR="00CC5D71" w:rsidRPr="004A0A8F" w:rsidRDefault="00DD6C59" w:rsidP="008D0045">
      <w:pPr>
        <w:ind w:firstLine="709"/>
        <w:jc w:val="both"/>
        <w:rPr>
          <w:sz w:val="28"/>
          <w:szCs w:val="28"/>
        </w:rPr>
      </w:pPr>
      <w:r>
        <w:rPr>
          <w:sz w:val="28"/>
          <w:szCs w:val="28"/>
        </w:rPr>
        <w:t xml:space="preserve">- </w:t>
      </w:r>
      <w:r w:rsidR="00CC5D71" w:rsidRPr="004A0A8F">
        <w:rPr>
          <w:sz w:val="28"/>
          <w:szCs w:val="28"/>
        </w:rPr>
        <w:t>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установленного срока посредством почтового отправления по указанному в заявлении почтовому адресу.</w:t>
      </w:r>
    </w:p>
    <w:p w:rsidR="00CC5D71" w:rsidRDefault="00CC5D71" w:rsidP="008D0045">
      <w:pPr>
        <w:ind w:firstLine="709"/>
        <w:jc w:val="both"/>
        <w:rPr>
          <w:sz w:val="28"/>
          <w:szCs w:val="28"/>
        </w:rPr>
      </w:pPr>
      <w:r w:rsidRPr="00A76D33">
        <w:rPr>
          <w:sz w:val="28"/>
          <w:szCs w:val="28"/>
        </w:rPr>
        <w:t>Результатом административной процедуры является регистрация трудового договора с работодателем физическим лицом, не являющимся индивидуальным предпринимателем, и получение двух экземпляров трудового договора на руки либо получение заявителем отказа в предоставлении муниципальной услуги.</w:t>
      </w:r>
    </w:p>
    <w:p w:rsidR="00647456" w:rsidRPr="00906362" w:rsidRDefault="00647456" w:rsidP="008D0045">
      <w:pPr>
        <w:pStyle w:val="af0"/>
        <w:ind w:firstLine="709"/>
        <w:jc w:val="both"/>
        <w:rPr>
          <w:sz w:val="28"/>
          <w:szCs w:val="28"/>
        </w:rPr>
      </w:pPr>
    </w:p>
    <w:p w:rsidR="004A0A8F" w:rsidRPr="004A0A8F" w:rsidRDefault="004A0A8F" w:rsidP="008D0045">
      <w:pPr>
        <w:autoSpaceDE w:val="0"/>
        <w:autoSpaceDN w:val="0"/>
        <w:adjustRightInd w:val="0"/>
        <w:ind w:firstLine="709"/>
        <w:jc w:val="both"/>
        <w:rPr>
          <w:sz w:val="28"/>
          <w:szCs w:val="28"/>
        </w:rPr>
      </w:pPr>
      <w:r w:rsidRPr="004A0A8F">
        <w:rPr>
          <w:sz w:val="28"/>
          <w:szCs w:val="28"/>
        </w:rPr>
        <w:lastRenderedPageBreak/>
        <w:t>Подраздел 3.3.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АДМИНИСТРАТИВНЫХ ПРОЦЕДУР</w:t>
      </w:r>
    </w:p>
    <w:p w:rsidR="004A0A8F" w:rsidRPr="004A0A8F" w:rsidRDefault="004A0A8F" w:rsidP="008D0045">
      <w:pPr>
        <w:ind w:firstLine="709"/>
        <w:jc w:val="both"/>
        <w:rPr>
          <w:rFonts w:eastAsia="Calibri"/>
          <w:spacing w:val="-4"/>
          <w:sz w:val="28"/>
          <w:szCs w:val="28"/>
          <w:lang w:eastAsia="en-US"/>
        </w:rPr>
      </w:pPr>
      <w:r w:rsidRPr="004A0A8F">
        <w:rPr>
          <w:rFonts w:eastAsia="Calibri"/>
          <w:spacing w:val="-4"/>
          <w:sz w:val="28"/>
          <w:szCs w:val="28"/>
          <w:lang w:eastAsia="en-US"/>
        </w:rPr>
        <w:t>3.3.1. Предоставление муниципальной услуги включает в себя следующие административные процедуры (действия) в электронной форме:</w:t>
      </w:r>
    </w:p>
    <w:p w:rsidR="004A0A8F" w:rsidRPr="004A0A8F" w:rsidRDefault="004A0A8F" w:rsidP="008D0045">
      <w:pPr>
        <w:widowControl w:val="0"/>
        <w:autoSpaceDE w:val="0"/>
        <w:autoSpaceDN w:val="0"/>
        <w:adjustRightInd w:val="0"/>
        <w:ind w:firstLine="709"/>
        <w:jc w:val="both"/>
        <w:rPr>
          <w:rFonts w:eastAsia="Calibri"/>
          <w:sz w:val="28"/>
          <w:szCs w:val="28"/>
          <w:lang w:eastAsia="en-US"/>
        </w:rPr>
      </w:pPr>
      <w:r w:rsidRPr="004A0A8F">
        <w:rPr>
          <w:rFonts w:eastAsia="Calibri"/>
          <w:sz w:val="28"/>
          <w:szCs w:val="28"/>
          <w:lang w:eastAsia="en-US"/>
        </w:rPr>
        <w:t>получение информации о порядке и сроках предоставления муниципальной услуги;</w:t>
      </w:r>
    </w:p>
    <w:p w:rsidR="004A0A8F" w:rsidRPr="004A0A8F" w:rsidRDefault="004A0A8F" w:rsidP="008D0045">
      <w:pPr>
        <w:widowControl w:val="0"/>
        <w:autoSpaceDE w:val="0"/>
        <w:autoSpaceDN w:val="0"/>
        <w:adjustRightInd w:val="0"/>
        <w:ind w:firstLine="709"/>
        <w:jc w:val="both"/>
        <w:rPr>
          <w:rFonts w:eastAsia="Calibri"/>
          <w:sz w:val="28"/>
          <w:szCs w:val="28"/>
          <w:lang w:eastAsia="en-US"/>
        </w:rPr>
      </w:pPr>
      <w:r w:rsidRPr="004A0A8F">
        <w:rPr>
          <w:rFonts w:eastAsia="Calibri"/>
          <w:sz w:val="28"/>
          <w:szCs w:val="28"/>
          <w:lang w:eastAsia="en-US"/>
        </w:rPr>
        <w:t>запись на прием в МФЦ для подачи запроса о предоставлении муниципальной услуги;</w:t>
      </w:r>
    </w:p>
    <w:p w:rsidR="004A0A8F" w:rsidRPr="004A0A8F" w:rsidRDefault="004A0A8F" w:rsidP="008D0045">
      <w:pPr>
        <w:widowControl w:val="0"/>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формирование запроса о предоставлении муниципальной услуги; </w:t>
      </w:r>
    </w:p>
    <w:p w:rsidR="004A0A8F" w:rsidRPr="004A0A8F" w:rsidRDefault="004A0A8F" w:rsidP="008D0045">
      <w:pPr>
        <w:widowControl w:val="0"/>
        <w:autoSpaceDE w:val="0"/>
        <w:autoSpaceDN w:val="0"/>
        <w:adjustRightInd w:val="0"/>
        <w:ind w:firstLine="709"/>
        <w:jc w:val="both"/>
        <w:rPr>
          <w:rFonts w:eastAsia="Calibri"/>
          <w:sz w:val="28"/>
          <w:szCs w:val="28"/>
          <w:lang w:eastAsia="en-US"/>
        </w:rPr>
      </w:pPr>
      <w:r w:rsidRPr="004A0A8F">
        <w:rPr>
          <w:rFonts w:eastAsia="Calibri"/>
          <w:sz w:val="28"/>
          <w:szCs w:val="28"/>
          <w:lang w:eastAsia="en-US"/>
        </w:rPr>
        <w:t>прием и регистрация органом запроса и иных документов, необходимых для предоставления</w:t>
      </w:r>
      <w:r w:rsidRPr="004A0A8F">
        <w:rPr>
          <w:rFonts w:ascii="Calibri" w:eastAsia="Calibri" w:hAnsi="Calibri"/>
          <w:sz w:val="28"/>
          <w:szCs w:val="28"/>
          <w:lang w:eastAsia="en-US"/>
        </w:rPr>
        <w:t xml:space="preserve"> </w:t>
      </w:r>
      <w:r w:rsidRPr="004A0A8F">
        <w:rPr>
          <w:rFonts w:eastAsia="Calibri"/>
          <w:sz w:val="28"/>
          <w:szCs w:val="28"/>
          <w:lang w:eastAsia="en-US"/>
        </w:rPr>
        <w:t>муниципальной услуги;</w:t>
      </w:r>
    </w:p>
    <w:p w:rsidR="004A0A8F" w:rsidRPr="004A0A8F" w:rsidRDefault="004A0A8F" w:rsidP="008D0045">
      <w:pPr>
        <w:widowControl w:val="0"/>
        <w:autoSpaceDE w:val="0"/>
        <w:autoSpaceDN w:val="0"/>
        <w:adjustRightInd w:val="0"/>
        <w:ind w:firstLine="709"/>
        <w:jc w:val="both"/>
        <w:rPr>
          <w:rFonts w:eastAsia="Calibri"/>
          <w:sz w:val="28"/>
          <w:szCs w:val="28"/>
          <w:lang w:eastAsia="en-US"/>
        </w:rPr>
      </w:pPr>
      <w:r w:rsidRPr="004A0A8F">
        <w:rPr>
          <w:rFonts w:eastAsia="Calibri"/>
          <w:sz w:val="28"/>
          <w:szCs w:val="28"/>
          <w:lang w:eastAsia="en-US"/>
        </w:rPr>
        <w:t>получение результата предоставления муниципальной услуги;</w:t>
      </w:r>
    </w:p>
    <w:p w:rsidR="004A0A8F" w:rsidRPr="004A0A8F" w:rsidRDefault="004A0A8F" w:rsidP="008D0045">
      <w:pPr>
        <w:widowControl w:val="0"/>
        <w:autoSpaceDE w:val="0"/>
        <w:autoSpaceDN w:val="0"/>
        <w:adjustRightInd w:val="0"/>
        <w:ind w:firstLine="709"/>
        <w:jc w:val="both"/>
        <w:rPr>
          <w:rFonts w:eastAsia="Calibri"/>
          <w:sz w:val="28"/>
          <w:szCs w:val="28"/>
          <w:lang w:eastAsia="en-US"/>
        </w:rPr>
      </w:pPr>
      <w:r w:rsidRPr="004A0A8F">
        <w:rPr>
          <w:rFonts w:eastAsia="Calibri"/>
          <w:sz w:val="28"/>
          <w:szCs w:val="28"/>
          <w:lang w:eastAsia="en-US"/>
        </w:rPr>
        <w:t>получение сведений о ходе выполнения запроса;</w:t>
      </w:r>
    </w:p>
    <w:p w:rsidR="004A0A8F" w:rsidRPr="004A0A8F" w:rsidRDefault="004A0A8F" w:rsidP="008D0045">
      <w:pPr>
        <w:widowControl w:val="0"/>
        <w:autoSpaceDE w:val="0"/>
        <w:autoSpaceDN w:val="0"/>
        <w:adjustRightInd w:val="0"/>
        <w:ind w:firstLine="709"/>
        <w:jc w:val="both"/>
        <w:rPr>
          <w:rFonts w:eastAsia="Calibri"/>
          <w:sz w:val="28"/>
          <w:szCs w:val="28"/>
          <w:lang w:eastAsia="en-US"/>
        </w:rPr>
      </w:pPr>
      <w:r w:rsidRPr="004A0A8F">
        <w:rPr>
          <w:rFonts w:eastAsia="Calibri"/>
          <w:sz w:val="28"/>
          <w:szCs w:val="28"/>
          <w:lang w:eastAsia="en-US"/>
        </w:rPr>
        <w:t>осуществление оценки качества предоставления услуги;</w:t>
      </w:r>
    </w:p>
    <w:p w:rsidR="004A0A8F" w:rsidRPr="004A0A8F" w:rsidRDefault="004A0A8F" w:rsidP="008D0045">
      <w:pPr>
        <w:widowControl w:val="0"/>
        <w:autoSpaceDE w:val="0"/>
        <w:autoSpaceDN w:val="0"/>
        <w:adjustRightInd w:val="0"/>
        <w:ind w:firstLine="709"/>
        <w:jc w:val="both"/>
        <w:rPr>
          <w:rFonts w:eastAsia="Calibri"/>
          <w:sz w:val="28"/>
          <w:szCs w:val="28"/>
          <w:lang w:eastAsia="en-US"/>
        </w:rPr>
      </w:pPr>
      <w:proofErr w:type="gramStart"/>
      <w:r w:rsidRPr="004A0A8F">
        <w:rPr>
          <w:rFonts w:eastAsia="Calibri"/>
          <w:sz w:val="28"/>
          <w:szCs w:val="28"/>
          <w:lang w:eastAsia="en-U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A0A8F" w:rsidRPr="004A0A8F" w:rsidRDefault="004A0A8F" w:rsidP="008D0045">
      <w:pPr>
        <w:ind w:firstLine="709"/>
        <w:jc w:val="both"/>
        <w:rPr>
          <w:rFonts w:eastAsia="Calibri"/>
          <w:i/>
          <w:sz w:val="28"/>
          <w:szCs w:val="28"/>
          <w:lang w:eastAsia="en-US"/>
        </w:rPr>
      </w:pPr>
      <w:r w:rsidRPr="004A0A8F">
        <w:rPr>
          <w:rFonts w:eastAsia="Calibri"/>
          <w:sz w:val="28"/>
          <w:szCs w:val="28"/>
          <w:lang w:eastAsia="en-US"/>
        </w:rPr>
        <w:t>3.3.2. Административная процедура (действие) «Получение информации о порядке и сроках предоставления муниципальной услуги».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Информация о предоставлении муниципальной услуги размещается на Едином портале государственных и муниципальных услуг (функций), Портале государственных и муниципальных услуг (функций) Краснодарского края, официальном сайте.</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На Едином портале государственных и муниципальных услуг (функций), Портале государственных и муниципальных услуг (функций) Краснодарского края, официальном сайте</w:t>
      </w:r>
      <w:r w:rsidRPr="004A0A8F">
        <w:rPr>
          <w:rFonts w:eastAsia="Calibri"/>
          <w:i/>
          <w:sz w:val="28"/>
          <w:szCs w:val="28"/>
          <w:lang w:eastAsia="en-US"/>
        </w:rPr>
        <w:t xml:space="preserve"> </w:t>
      </w:r>
      <w:r w:rsidRPr="004A0A8F">
        <w:rPr>
          <w:rFonts w:eastAsia="Calibri"/>
          <w:sz w:val="28"/>
          <w:szCs w:val="28"/>
          <w:lang w:eastAsia="en-US"/>
        </w:rPr>
        <w:t>размещается следующая информация:</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2) круг заявителей;</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3) срок предоставления муниципальной услуги;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5) размер государственной пошлины, взимаемой за предоставление муниципальной услуги;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6) исчерпывающий перечень оснований для приостановления или отказа в предоставлении муниципальной услуги;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lastRenderedPageBreak/>
        <w:t>8) формы заявлений (уведомлений, сообщений), используемые при предоставлении муниципальной услуги.</w:t>
      </w:r>
    </w:p>
    <w:p w:rsidR="004A0A8F" w:rsidRPr="004A0A8F" w:rsidRDefault="004A0A8F" w:rsidP="008D0045">
      <w:pPr>
        <w:autoSpaceDE w:val="0"/>
        <w:autoSpaceDN w:val="0"/>
        <w:adjustRightInd w:val="0"/>
        <w:ind w:firstLine="709"/>
        <w:jc w:val="both"/>
        <w:rPr>
          <w:rFonts w:eastAsia="Calibri"/>
          <w:sz w:val="28"/>
          <w:szCs w:val="28"/>
          <w:lang w:eastAsia="en-US"/>
        </w:rPr>
      </w:pPr>
      <w:proofErr w:type="gramStart"/>
      <w:r w:rsidRPr="004A0A8F">
        <w:rPr>
          <w:rFonts w:eastAsia="Calibri"/>
          <w:sz w:val="28"/>
          <w:szCs w:val="28"/>
          <w:lang w:eastAsia="en-US"/>
        </w:rPr>
        <w:t>Информация на Едином портале государственных и муниципальных услуг (функций), Портале государственных и муниципальных услуг (функций) Краснодарского края, официальном сайте о порядке и сроках предоставления государственной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w:t>
      </w:r>
      <w:proofErr w:type="gramEnd"/>
      <w:r w:rsidRPr="004A0A8F">
        <w:rPr>
          <w:rFonts w:eastAsia="Calibri"/>
          <w:sz w:val="28"/>
          <w:szCs w:val="28"/>
          <w:lang w:eastAsia="en-US"/>
        </w:rPr>
        <w:t xml:space="preserve"> бесплатно. </w:t>
      </w:r>
    </w:p>
    <w:p w:rsidR="004A0A8F" w:rsidRPr="004A0A8F" w:rsidRDefault="004A0A8F" w:rsidP="008D0045">
      <w:pPr>
        <w:autoSpaceDE w:val="0"/>
        <w:autoSpaceDN w:val="0"/>
        <w:adjustRightInd w:val="0"/>
        <w:ind w:firstLine="709"/>
        <w:jc w:val="both"/>
        <w:rPr>
          <w:rFonts w:eastAsia="Calibri"/>
          <w:sz w:val="28"/>
          <w:szCs w:val="28"/>
          <w:lang w:eastAsia="en-US"/>
        </w:rPr>
      </w:pPr>
      <w:proofErr w:type="gramStart"/>
      <w:r w:rsidRPr="004A0A8F">
        <w:rPr>
          <w:rFonts w:eastAsia="Calibri"/>
          <w:sz w:val="28"/>
          <w:szCs w:val="28"/>
          <w:lang w:eastAsia="en-US"/>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государственных и муниципальных услуг (функций), Портале государственных и муниципальных услуг (функций) Краснодарского</w:t>
      </w:r>
      <w:proofErr w:type="gramEnd"/>
      <w:r w:rsidRPr="004A0A8F">
        <w:rPr>
          <w:rFonts w:eastAsia="Calibri"/>
          <w:sz w:val="28"/>
          <w:szCs w:val="28"/>
          <w:lang w:eastAsia="en-US"/>
        </w:rPr>
        <w:t xml:space="preserve"> края, официальном </w:t>
      </w:r>
      <w:proofErr w:type="gramStart"/>
      <w:r w:rsidRPr="004A0A8F">
        <w:rPr>
          <w:rFonts w:eastAsia="Calibri"/>
          <w:sz w:val="28"/>
          <w:szCs w:val="28"/>
          <w:lang w:eastAsia="en-US"/>
        </w:rPr>
        <w:t>сайте</w:t>
      </w:r>
      <w:proofErr w:type="gramEnd"/>
      <w:r w:rsidRPr="004A0A8F">
        <w:rPr>
          <w:rFonts w:eastAsia="Calibri"/>
          <w:sz w:val="28"/>
          <w:szCs w:val="28"/>
          <w:lang w:eastAsia="en-US"/>
        </w:rPr>
        <w:t>.</w:t>
      </w:r>
    </w:p>
    <w:p w:rsidR="004A0A8F" w:rsidRPr="004A0A8F" w:rsidRDefault="004A0A8F" w:rsidP="008D0045">
      <w:pPr>
        <w:autoSpaceDE w:val="0"/>
        <w:autoSpaceDN w:val="0"/>
        <w:adjustRightInd w:val="0"/>
        <w:ind w:firstLine="709"/>
        <w:jc w:val="both"/>
        <w:rPr>
          <w:rFonts w:eastAsia="Calibri"/>
          <w:sz w:val="28"/>
          <w:szCs w:val="28"/>
          <w:lang w:eastAsia="en-US"/>
        </w:rPr>
      </w:pPr>
      <w:proofErr w:type="gramStart"/>
      <w:r w:rsidRPr="004A0A8F">
        <w:rPr>
          <w:rFonts w:eastAsia="Calibri"/>
          <w:sz w:val="28"/>
          <w:szCs w:val="28"/>
          <w:lang w:eastAsia="en-US"/>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4A0A8F" w:rsidRPr="004A0A8F" w:rsidRDefault="004A0A8F" w:rsidP="008D0045">
      <w:pPr>
        <w:autoSpaceDE w:val="0"/>
        <w:autoSpaceDN w:val="0"/>
        <w:adjustRightInd w:val="0"/>
        <w:ind w:firstLine="709"/>
        <w:jc w:val="both"/>
        <w:rPr>
          <w:rFonts w:eastAsia="Calibri"/>
          <w:b/>
          <w:sz w:val="28"/>
          <w:szCs w:val="28"/>
          <w:lang w:eastAsia="en-US"/>
        </w:rPr>
      </w:pPr>
      <w:r w:rsidRPr="004A0A8F">
        <w:rPr>
          <w:rFonts w:eastAsia="Calibri"/>
          <w:sz w:val="28"/>
          <w:szCs w:val="28"/>
          <w:lang w:eastAsia="en-US"/>
        </w:rPr>
        <w:t>3.3.3.</w:t>
      </w:r>
      <w:r w:rsidRPr="004A0A8F">
        <w:rPr>
          <w:rFonts w:eastAsia="Calibri"/>
          <w:b/>
          <w:sz w:val="28"/>
          <w:szCs w:val="28"/>
          <w:lang w:eastAsia="en-US"/>
        </w:rPr>
        <w:t xml:space="preserve"> </w:t>
      </w:r>
      <w:r w:rsidRPr="004A0A8F">
        <w:rPr>
          <w:rFonts w:eastAsia="Calibri"/>
          <w:sz w:val="28"/>
          <w:szCs w:val="28"/>
          <w:lang w:eastAsia="en-US"/>
        </w:rPr>
        <w:t>Административная процедура (действие) «Запись на прием в МФЦ для подачи запроса о предоставлении муниципальной услуги (далее - запрос)».</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В целях предоставления муниципальной </w:t>
      </w:r>
      <w:proofErr w:type="gramStart"/>
      <w:r w:rsidRPr="004A0A8F">
        <w:rPr>
          <w:rFonts w:eastAsia="Calibri"/>
          <w:sz w:val="28"/>
          <w:szCs w:val="28"/>
          <w:lang w:eastAsia="en-US"/>
        </w:rPr>
        <w:t>услуги</w:t>
      </w:r>
      <w:proofErr w:type="gramEnd"/>
      <w:r w:rsidRPr="004A0A8F">
        <w:rPr>
          <w:rFonts w:eastAsia="Calibri"/>
          <w:sz w:val="28"/>
          <w:szCs w:val="28"/>
          <w:lang w:eastAsia="en-US"/>
        </w:rPr>
        <w:t xml:space="preserve"> в том числе осуществляется прием заявителей по предварительной записи в МФЦ.</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 Основанием для начала административной процедуры является обращение заявителя на Портал государственных и муниципальных услуг (функций) Краснодарского края, Единый портал МФЦ КК с целью получения муниципальной услуги по предварительной записи.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Запись на прием проводится посредством Портала государственных и муниципальных услуг (функций) Краснодарского края, Единого портала МФЦ КК</w:t>
      </w:r>
      <w:r w:rsidRPr="004A0A8F">
        <w:rPr>
          <w:rFonts w:eastAsia="Calibri"/>
          <w:i/>
          <w:sz w:val="28"/>
          <w:szCs w:val="28"/>
          <w:lang w:eastAsia="en-US"/>
        </w:rPr>
        <w:t>.</w:t>
      </w:r>
    </w:p>
    <w:p w:rsidR="004A0A8F" w:rsidRPr="004A0A8F" w:rsidRDefault="004A0A8F" w:rsidP="008D0045">
      <w:pPr>
        <w:autoSpaceDE w:val="0"/>
        <w:autoSpaceDN w:val="0"/>
        <w:adjustRightInd w:val="0"/>
        <w:ind w:firstLine="709"/>
        <w:jc w:val="both"/>
        <w:rPr>
          <w:rFonts w:eastAsia="Calibri"/>
          <w:spacing w:val="-6"/>
          <w:sz w:val="28"/>
          <w:szCs w:val="28"/>
          <w:lang w:eastAsia="en-US"/>
        </w:rPr>
      </w:pPr>
      <w:r w:rsidRPr="004A0A8F">
        <w:rPr>
          <w:rFonts w:eastAsia="Calibri"/>
          <w:spacing w:val="-6"/>
          <w:sz w:val="28"/>
          <w:szCs w:val="28"/>
          <w:lang w:eastAsia="en-US"/>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4A0A8F" w:rsidRPr="004A0A8F" w:rsidRDefault="004A0A8F" w:rsidP="008D0045">
      <w:pPr>
        <w:autoSpaceDE w:val="0"/>
        <w:autoSpaceDN w:val="0"/>
        <w:adjustRightInd w:val="0"/>
        <w:ind w:firstLine="709"/>
        <w:jc w:val="both"/>
        <w:rPr>
          <w:rFonts w:eastAsia="Calibri"/>
          <w:spacing w:val="-4"/>
          <w:sz w:val="28"/>
          <w:szCs w:val="28"/>
          <w:lang w:eastAsia="en-US"/>
        </w:rPr>
      </w:pPr>
      <w:r w:rsidRPr="004A0A8F">
        <w:rPr>
          <w:rFonts w:eastAsia="Calibri"/>
          <w:spacing w:val="-4"/>
          <w:sz w:val="28"/>
          <w:szCs w:val="28"/>
          <w:lang w:eastAsia="en-US"/>
        </w:rPr>
        <w:t>МФЦ не вправе требовать от заявителя совершения иных действий, кроме прохождения идентификац</w:t>
      </w:r>
      <w:proofErr w:type="gramStart"/>
      <w:r w:rsidRPr="004A0A8F">
        <w:rPr>
          <w:rFonts w:eastAsia="Calibri"/>
          <w:spacing w:val="-4"/>
          <w:sz w:val="28"/>
          <w:szCs w:val="28"/>
          <w:lang w:eastAsia="en-US"/>
        </w:rPr>
        <w:t>ии и ау</w:t>
      </w:r>
      <w:proofErr w:type="gramEnd"/>
      <w:r w:rsidRPr="004A0A8F">
        <w:rPr>
          <w:rFonts w:eastAsia="Calibri"/>
          <w:spacing w:val="-4"/>
          <w:sz w:val="28"/>
          <w:szCs w:val="28"/>
          <w:lang w:eastAsia="en-U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A0A8F" w:rsidRPr="004A0A8F" w:rsidRDefault="004A0A8F" w:rsidP="008D0045">
      <w:pPr>
        <w:autoSpaceDE w:val="0"/>
        <w:autoSpaceDN w:val="0"/>
        <w:adjustRightInd w:val="0"/>
        <w:ind w:firstLine="709"/>
        <w:jc w:val="both"/>
        <w:rPr>
          <w:rFonts w:eastAsia="Calibri"/>
          <w:strike/>
          <w:sz w:val="28"/>
          <w:szCs w:val="28"/>
          <w:lang w:eastAsia="en-US"/>
        </w:rPr>
      </w:pPr>
      <w:r w:rsidRPr="004A0A8F">
        <w:rPr>
          <w:rFonts w:eastAsia="Calibri"/>
          <w:sz w:val="28"/>
          <w:szCs w:val="28"/>
          <w:lang w:eastAsia="en-US"/>
        </w:rPr>
        <w:lastRenderedPageBreak/>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Результатом административной процедуры является получение заявителем: </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с использованием средств Портала государственных и муниципальных услуг (функций) Краснодарского края в личном кабинете заявителя уведомления о записи на прием в МФЦ;</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с использованием средств Единого портала МФЦ КК уведомления о записи на прием в МФЦ на данном портале. </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Способом фиксации результата административной процедуры является сформированное уведомление о записи на прием в МФЦ.</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3.3.4. Административная процедура (действие) «Формирование запроса о предоставлении муниципальной услуги». </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Основанием для начала административной процедуры является авторизация заявителя с использованием учетной записи в Единой системе идентификац</w:t>
      </w:r>
      <w:proofErr w:type="gramStart"/>
      <w:r w:rsidRPr="004A0A8F">
        <w:rPr>
          <w:rFonts w:eastAsia="Calibri"/>
          <w:sz w:val="28"/>
          <w:szCs w:val="28"/>
          <w:lang w:eastAsia="en-US"/>
        </w:rPr>
        <w:t>ии и ау</w:t>
      </w:r>
      <w:proofErr w:type="gramEnd"/>
      <w:r w:rsidRPr="004A0A8F">
        <w:rPr>
          <w:rFonts w:eastAsia="Calibri"/>
          <w:sz w:val="28"/>
          <w:szCs w:val="28"/>
          <w:lang w:eastAsia="en-US"/>
        </w:rPr>
        <w:t>тентификации на Едином портале государственных и муниципальных услуг (функций), Портале государственных и муниципальных услуг (функций) Краснодарского края с целью подачи в орган, предоставляющий муниципальной услугу, запроса о предоставлении муниципальной услуги в электронном виде.</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Формирование запроса заявителем осуществляется посредством заполнения электронной формы запроса на Едином портале государственных</w:t>
      </w:r>
      <w:r w:rsidR="00706E0A">
        <w:rPr>
          <w:rFonts w:eastAsia="Calibri"/>
          <w:sz w:val="28"/>
          <w:szCs w:val="28"/>
          <w:lang w:eastAsia="en-US"/>
        </w:rPr>
        <w:t xml:space="preserve"> </w:t>
      </w:r>
      <w:r w:rsidRPr="004A0A8F">
        <w:rPr>
          <w:rFonts w:eastAsia="Calibri"/>
          <w:sz w:val="28"/>
          <w:szCs w:val="28"/>
          <w:lang w:eastAsia="en-US"/>
        </w:rPr>
        <w:t>и муниципальных услуг (функций), Портале государственных и муниципальных услуг (функций) Краснодарского края без необходимости дополнительной подачи запроса в какой-либо иной форме.</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На Едином портале государственных и муниципальных услуг (функций), Портале государственных и муниципальных услуг (функций) Краснодарского края размещаются образцы заполнения электронной формы запроса.</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При формировании запроса заявителю обеспечивается:</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а) возможность копирования и сохранения запроса и иных документов, указанных в пункте 2.6 настоящего Административного регламента, необходимых для предоставления муниципальной услуги;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4A0A8F">
        <w:rPr>
          <w:rFonts w:eastAsia="Calibri"/>
          <w:i/>
          <w:sz w:val="28"/>
          <w:szCs w:val="28"/>
          <w:lang w:eastAsia="en-US"/>
        </w:rPr>
        <w:t>;</w:t>
      </w:r>
    </w:p>
    <w:p w:rsidR="004A0A8F" w:rsidRPr="004A0A8F" w:rsidRDefault="004A0A8F" w:rsidP="008D0045">
      <w:pPr>
        <w:autoSpaceDE w:val="0"/>
        <w:autoSpaceDN w:val="0"/>
        <w:adjustRightInd w:val="0"/>
        <w:ind w:firstLine="709"/>
        <w:jc w:val="both"/>
        <w:rPr>
          <w:rFonts w:eastAsia="Calibri"/>
          <w:spacing w:val="-4"/>
          <w:sz w:val="28"/>
          <w:szCs w:val="28"/>
          <w:lang w:eastAsia="en-US"/>
        </w:rPr>
      </w:pPr>
      <w:r w:rsidRPr="004A0A8F">
        <w:rPr>
          <w:rFonts w:eastAsia="Calibri"/>
          <w:spacing w:val="-4"/>
          <w:sz w:val="28"/>
          <w:szCs w:val="28"/>
          <w:lang w:eastAsia="en-US"/>
        </w:rPr>
        <w:t>в) возможность печати на бумажном носителе копии электронной формы запроса;</w:t>
      </w:r>
    </w:p>
    <w:p w:rsidR="004A0A8F" w:rsidRPr="004A0A8F" w:rsidRDefault="004A0A8F" w:rsidP="008D0045">
      <w:pPr>
        <w:autoSpaceDE w:val="0"/>
        <w:autoSpaceDN w:val="0"/>
        <w:adjustRightInd w:val="0"/>
        <w:ind w:firstLine="709"/>
        <w:jc w:val="both"/>
        <w:rPr>
          <w:rFonts w:eastAsia="Calibri"/>
          <w:spacing w:val="-6"/>
          <w:sz w:val="28"/>
          <w:szCs w:val="28"/>
          <w:lang w:eastAsia="en-US"/>
        </w:rPr>
      </w:pPr>
      <w:r w:rsidRPr="004A0A8F">
        <w:rPr>
          <w:rFonts w:eastAsia="Calibri"/>
          <w:spacing w:val="-6"/>
          <w:sz w:val="28"/>
          <w:szCs w:val="28"/>
          <w:lang w:eastAsia="en-US"/>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A0A8F" w:rsidRPr="004A0A8F" w:rsidRDefault="004A0A8F" w:rsidP="008D0045">
      <w:pPr>
        <w:autoSpaceDE w:val="0"/>
        <w:autoSpaceDN w:val="0"/>
        <w:adjustRightInd w:val="0"/>
        <w:ind w:firstLine="709"/>
        <w:jc w:val="both"/>
        <w:rPr>
          <w:rFonts w:eastAsia="Calibri"/>
          <w:sz w:val="28"/>
          <w:szCs w:val="28"/>
          <w:lang w:eastAsia="en-US"/>
        </w:rPr>
      </w:pPr>
      <w:proofErr w:type="gramStart"/>
      <w:r w:rsidRPr="004A0A8F">
        <w:rPr>
          <w:rFonts w:eastAsia="Calibri"/>
          <w:sz w:val="28"/>
          <w:szCs w:val="28"/>
          <w:lang w:eastAsia="en-US"/>
        </w:rPr>
        <w:t>д)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государственных и муниципальных услуг (функций), Портале государственных и муниципальных услуг (функций) Краснодарского края, в части, касающейся сведений, отсутствующих в Единой системе идентификации и аутентификации;</w:t>
      </w:r>
      <w:proofErr w:type="gramEnd"/>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е) возможность вернуться на любой из этапов заполнения электронной формы запроса без </w:t>
      </w:r>
      <w:proofErr w:type="gramStart"/>
      <w:r w:rsidRPr="004A0A8F">
        <w:rPr>
          <w:rFonts w:eastAsia="Calibri"/>
          <w:sz w:val="28"/>
          <w:szCs w:val="28"/>
          <w:lang w:eastAsia="en-US"/>
        </w:rPr>
        <w:t>потери</w:t>
      </w:r>
      <w:proofErr w:type="gramEnd"/>
      <w:r w:rsidRPr="004A0A8F">
        <w:rPr>
          <w:rFonts w:eastAsia="Calibri"/>
          <w:sz w:val="28"/>
          <w:szCs w:val="28"/>
          <w:lang w:eastAsia="en-US"/>
        </w:rPr>
        <w:t xml:space="preserve"> ранее введенной информации;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Сформированный и подписанный запрос, и иные документы, указанные в пункте 2.6 настоящего Административного регламента, необходимые для предоставления муниципальной услуги, направляются в орган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(функций), Портале государственных и муниципальных услуг (функций) Краснодарского края</w:t>
      </w:r>
      <w:r w:rsidRPr="004A0A8F">
        <w:rPr>
          <w:rFonts w:eastAsia="Calibri"/>
          <w:i/>
          <w:sz w:val="28"/>
          <w:szCs w:val="28"/>
          <w:lang w:eastAsia="en-US"/>
        </w:rPr>
        <w:t>.</w:t>
      </w:r>
    </w:p>
    <w:p w:rsidR="004A0A8F" w:rsidRPr="004A0A8F" w:rsidRDefault="004A0A8F" w:rsidP="008D0045">
      <w:pPr>
        <w:autoSpaceDE w:val="0"/>
        <w:autoSpaceDN w:val="0"/>
        <w:adjustRightInd w:val="0"/>
        <w:ind w:firstLine="709"/>
        <w:jc w:val="both"/>
        <w:rPr>
          <w:rFonts w:eastAsia="Calibri"/>
          <w:sz w:val="28"/>
          <w:szCs w:val="28"/>
          <w:lang w:eastAsia="en-US"/>
        </w:rPr>
      </w:pPr>
      <w:proofErr w:type="gramStart"/>
      <w:r w:rsidRPr="004A0A8F">
        <w:rPr>
          <w:rFonts w:eastAsia="Calibri"/>
          <w:sz w:val="28"/>
          <w:szCs w:val="28"/>
        </w:rPr>
        <w:t xml:space="preserve">Результатом административной процедуры является получение органом, предоставляющим </w:t>
      </w:r>
      <w:r w:rsidRPr="004A0A8F">
        <w:rPr>
          <w:rFonts w:eastAsia="Calibri"/>
          <w:sz w:val="28"/>
          <w:szCs w:val="28"/>
          <w:lang w:eastAsia="en-US"/>
        </w:rPr>
        <w:t>муниципальной</w:t>
      </w:r>
      <w:r w:rsidRPr="004A0A8F">
        <w:rPr>
          <w:rFonts w:eastAsia="Calibri"/>
          <w:sz w:val="28"/>
          <w:szCs w:val="28"/>
        </w:rPr>
        <w:t xml:space="preserve"> услугу, в электронной форме заявления и прилагаемых к нему документов</w:t>
      </w:r>
      <w:r w:rsidRPr="004A0A8F">
        <w:rPr>
          <w:sz w:val="28"/>
          <w:szCs w:val="28"/>
        </w:rPr>
        <w:t xml:space="preserve"> </w:t>
      </w:r>
      <w:r w:rsidRPr="004A0A8F">
        <w:rPr>
          <w:rFonts w:eastAsia="Calibri"/>
          <w:sz w:val="28"/>
          <w:szCs w:val="28"/>
        </w:rPr>
        <w:t>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r w:rsidRPr="004A0A8F">
        <w:rPr>
          <w:rFonts w:eastAsia="Calibri"/>
          <w:i/>
          <w:sz w:val="28"/>
          <w:szCs w:val="28"/>
          <w:lang w:eastAsia="en-US"/>
        </w:rPr>
        <w:t>.</w:t>
      </w:r>
      <w:proofErr w:type="gramEnd"/>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i/>
          <w:sz w:val="28"/>
          <w:szCs w:val="28"/>
        </w:rPr>
        <w:t xml:space="preserve"> </w:t>
      </w:r>
      <w:r w:rsidRPr="004A0A8F">
        <w:rPr>
          <w:sz w:val="28"/>
          <w:szCs w:val="28"/>
        </w:rPr>
        <w:t xml:space="preserve">Способом фиксации результата административной процедуры является регистрация запроса (заявления)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 и получение заявителем соответствующего уведомления </w:t>
      </w:r>
      <w:r w:rsidRPr="004A0A8F">
        <w:rPr>
          <w:rFonts w:eastAsia="Calibri"/>
          <w:sz w:val="28"/>
          <w:szCs w:val="28"/>
        </w:rPr>
        <w:t>в личном кабинете.</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3.3.5. Административная процедура (действие) «Прием и регистрация органом запроса и иных документов, необходимых для предоставления</w:t>
      </w:r>
      <w:r w:rsidRPr="004A0A8F">
        <w:rPr>
          <w:rFonts w:ascii="Calibri" w:eastAsia="Calibri" w:hAnsi="Calibri"/>
          <w:sz w:val="28"/>
          <w:szCs w:val="28"/>
          <w:lang w:eastAsia="en-US"/>
        </w:rPr>
        <w:t xml:space="preserve"> </w:t>
      </w:r>
      <w:r w:rsidRPr="004A0A8F">
        <w:rPr>
          <w:rFonts w:eastAsia="Calibri"/>
          <w:sz w:val="28"/>
          <w:szCs w:val="28"/>
          <w:lang w:eastAsia="en-US"/>
        </w:rPr>
        <w:t>муниципальной услуги».</w:t>
      </w:r>
    </w:p>
    <w:p w:rsidR="004A0A8F" w:rsidRPr="004A0A8F" w:rsidRDefault="004A0A8F" w:rsidP="008D0045">
      <w:pPr>
        <w:autoSpaceDE w:val="0"/>
        <w:autoSpaceDN w:val="0"/>
        <w:adjustRightInd w:val="0"/>
        <w:ind w:firstLine="709"/>
        <w:jc w:val="both"/>
        <w:rPr>
          <w:rFonts w:eastAsia="Calibri"/>
          <w:sz w:val="28"/>
          <w:szCs w:val="28"/>
          <w:lang w:eastAsia="en-US"/>
        </w:rPr>
      </w:pPr>
      <w:proofErr w:type="gramStart"/>
      <w:r w:rsidRPr="004A0A8F">
        <w:rPr>
          <w:rFonts w:eastAsia="Calibri"/>
          <w:sz w:val="28"/>
          <w:szCs w:val="28"/>
          <w:lang w:eastAsia="en-US"/>
        </w:rPr>
        <w:t>Основанием для начала административной процедуры является получение органом, предоставляющим муниципальной услугу, заявления и прилагаемых к нему документов, направленных заявителем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r w:rsidRPr="004A0A8F">
        <w:rPr>
          <w:rFonts w:eastAsia="Calibri"/>
          <w:i/>
          <w:sz w:val="28"/>
          <w:szCs w:val="28"/>
          <w:lang w:eastAsia="en-US"/>
        </w:rPr>
        <w:t>.</w:t>
      </w:r>
      <w:proofErr w:type="gramEnd"/>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lastRenderedPageBreak/>
        <w:t>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Срок регистрации запроса - 1 рабочий день.</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Предоставление муниципальной услуги начинается с момента приема и регистрации органом электронных документов, необходимых для предоставления муниципальной услуги.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При отправке запроса посредством Единого портала государственных </w:t>
      </w:r>
      <w:r w:rsidRPr="004A0A8F">
        <w:rPr>
          <w:rFonts w:eastAsia="Calibri"/>
          <w:sz w:val="28"/>
          <w:szCs w:val="28"/>
          <w:lang w:eastAsia="en-US"/>
        </w:rPr>
        <w:br/>
        <w:t xml:space="preserve">и муниципальных услуг (функций), Портала государственных и муниципальных услуг (функций) Краснодарского края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При успешной отправке запросу присваивается уникальный номер, по которому в личном кабинете заявителя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 заявителю будет представлена информация о ходе выполнения указанного запроса.</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После принятия запроса должностным лицом, уполномоченным на предоставление государственной (муниципальной) услуги, запросу в личном кабинете заявителя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 присваивается статус, подтверждающий его регистрацию.</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2.10.2 настоящего Административного регламента.</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 </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4A0A8F" w:rsidRPr="004A0A8F" w:rsidRDefault="004A0A8F" w:rsidP="008D0045">
      <w:pPr>
        <w:autoSpaceDE w:val="0"/>
        <w:autoSpaceDN w:val="0"/>
        <w:adjustRightInd w:val="0"/>
        <w:ind w:firstLine="709"/>
        <w:jc w:val="both"/>
        <w:rPr>
          <w:rFonts w:eastAsia="Calibri"/>
          <w:sz w:val="28"/>
          <w:szCs w:val="28"/>
          <w:lang w:eastAsia="en-US"/>
        </w:rPr>
      </w:pPr>
      <w:proofErr w:type="gramStart"/>
      <w:r w:rsidRPr="004A0A8F">
        <w:rPr>
          <w:rFonts w:eastAsia="Calibri"/>
          <w:sz w:val="28"/>
          <w:szCs w:val="28"/>
          <w:lang w:eastAsia="en-US"/>
        </w:rPr>
        <w:t>Результатом административной процедуры является регистрация поступивших в орган, предоставляющий муниципальной услугу, в электронной форме заявления и прилагаемых к нему документов.</w:t>
      </w:r>
      <w:proofErr w:type="gramEnd"/>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Способом фиксации результата административной процедуры является присвоение регистрационного номера поступившему запросу или </w:t>
      </w:r>
      <w:r w:rsidRPr="004A0A8F">
        <w:rPr>
          <w:rFonts w:eastAsia="Calibri"/>
          <w:sz w:val="28"/>
          <w:szCs w:val="28"/>
          <w:lang w:eastAsia="en-US"/>
        </w:rPr>
        <w:lastRenderedPageBreak/>
        <w:t>сформированному органом, предоставляющему муниципальной услугу, уведомлению об отказе в приеме документов.</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3.3.6. Административная процедура (действие) «Получение результата предоставления муниципальной услуги». </w:t>
      </w:r>
    </w:p>
    <w:p w:rsidR="004A0A8F" w:rsidRPr="004A0A8F" w:rsidRDefault="004A0A8F" w:rsidP="008D0045">
      <w:pPr>
        <w:autoSpaceDE w:val="0"/>
        <w:autoSpaceDN w:val="0"/>
        <w:adjustRightInd w:val="0"/>
        <w:ind w:firstLine="709"/>
        <w:jc w:val="both"/>
        <w:rPr>
          <w:rFonts w:eastAsia="Calibri"/>
          <w:b/>
          <w:i/>
          <w:sz w:val="28"/>
          <w:szCs w:val="28"/>
          <w:u w:val="single"/>
          <w:lang w:eastAsia="en-US"/>
        </w:rPr>
      </w:pPr>
      <w:r w:rsidRPr="004A0A8F">
        <w:rPr>
          <w:rFonts w:eastAsia="Calibri"/>
          <w:sz w:val="28"/>
          <w:szCs w:val="28"/>
          <w:lang w:eastAsia="en-US"/>
        </w:rPr>
        <w:t>Основанием для начала административной процедуры является готовый к выдаче результат предоставления муниципальной услуги.</w:t>
      </w:r>
    </w:p>
    <w:p w:rsidR="004A0A8F" w:rsidRPr="004A0A8F" w:rsidRDefault="004A0A8F" w:rsidP="008D0045">
      <w:pPr>
        <w:autoSpaceDE w:val="0"/>
        <w:autoSpaceDN w:val="0"/>
        <w:adjustRightInd w:val="0"/>
        <w:ind w:firstLine="709"/>
        <w:jc w:val="both"/>
        <w:rPr>
          <w:rFonts w:eastAsia="Calibri"/>
          <w:b/>
          <w:i/>
          <w:sz w:val="28"/>
          <w:szCs w:val="28"/>
          <w:u w:val="single"/>
          <w:lang w:eastAsia="en-US"/>
        </w:rPr>
      </w:pPr>
      <w:r w:rsidRPr="004A0A8F">
        <w:rPr>
          <w:rFonts w:eastAsia="Calibri"/>
          <w:sz w:val="28"/>
          <w:szCs w:val="28"/>
          <w:lang w:eastAsia="en-US"/>
        </w:rPr>
        <w:t>В качестве результата предоставления муниципальной услуги заявитель по его выбору вправе получить:</w:t>
      </w:r>
    </w:p>
    <w:p w:rsidR="004A0A8F" w:rsidRPr="004A0A8F" w:rsidRDefault="004A0A8F" w:rsidP="008D0045">
      <w:pPr>
        <w:tabs>
          <w:tab w:val="left" w:pos="993"/>
        </w:tabs>
        <w:autoSpaceDE w:val="0"/>
        <w:autoSpaceDN w:val="0"/>
        <w:adjustRightInd w:val="0"/>
        <w:ind w:firstLine="709"/>
        <w:jc w:val="both"/>
        <w:rPr>
          <w:rFonts w:eastAsia="Calibri"/>
          <w:sz w:val="28"/>
          <w:szCs w:val="28"/>
          <w:lang w:eastAsia="en-US"/>
        </w:rPr>
      </w:pPr>
      <w:r w:rsidRPr="004A0A8F">
        <w:rPr>
          <w:rFonts w:eastAsia="Calibri"/>
          <w:sz w:val="28"/>
          <w:szCs w:val="28"/>
          <w:lang w:eastAsia="en-US"/>
        </w:rPr>
        <w:t>а) документы, являющиеся результатом предоставления муниципальной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A0A8F" w:rsidRPr="004A0A8F" w:rsidRDefault="004A0A8F" w:rsidP="008D0045">
      <w:pPr>
        <w:tabs>
          <w:tab w:val="left" w:pos="993"/>
        </w:tabs>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б) </w:t>
      </w:r>
      <w:r w:rsidRPr="004A0A8F">
        <w:rPr>
          <w:rFonts w:eastAsia="Calibri"/>
          <w:sz w:val="28"/>
          <w:szCs w:val="28"/>
          <w:lang w:eastAsia="en-US"/>
        </w:rPr>
        <w:softHyphen/>
        <w:t xml:space="preserve"> документы, являющиеся результатом предоставления муниципальной услуги на бумажном носителе.</w:t>
      </w:r>
    </w:p>
    <w:p w:rsidR="004A0A8F" w:rsidRPr="004A0A8F" w:rsidRDefault="004A0A8F" w:rsidP="008D0045">
      <w:pPr>
        <w:tabs>
          <w:tab w:val="left" w:pos="993"/>
        </w:tabs>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4A0A8F">
        <w:rPr>
          <w:rFonts w:eastAsia="Calibri"/>
          <w:sz w:val="28"/>
          <w:szCs w:val="28"/>
          <w:lang w:eastAsia="en-US"/>
        </w:rPr>
        <w:t>срока действия результата предоставления муниципальной услуги</w:t>
      </w:r>
      <w:proofErr w:type="gramEnd"/>
      <w:r w:rsidRPr="004A0A8F">
        <w:rPr>
          <w:rFonts w:eastAsia="Calibri"/>
          <w:sz w:val="28"/>
          <w:szCs w:val="28"/>
          <w:lang w:eastAsia="en-US"/>
        </w:rPr>
        <w:t>.</w:t>
      </w:r>
    </w:p>
    <w:p w:rsidR="004A0A8F" w:rsidRPr="004A0A8F" w:rsidRDefault="004A0A8F" w:rsidP="008D0045">
      <w:pPr>
        <w:tabs>
          <w:tab w:val="left" w:pos="993"/>
        </w:tabs>
        <w:autoSpaceDE w:val="0"/>
        <w:autoSpaceDN w:val="0"/>
        <w:adjustRightInd w:val="0"/>
        <w:ind w:firstLine="709"/>
        <w:jc w:val="both"/>
        <w:rPr>
          <w:kern w:val="1"/>
          <w:sz w:val="28"/>
          <w:szCs w:val="28"/>
          <w:lang w:eastAsia="ar-SA"/>
        </w:rPr>
      </w:pPr>
      <w:r w:rsidRPr="004A0A8F">
        <w:rPr>
          <w:rFonts w:eastAsia="Calibri"/>
          <w:sz w:val="28"/>
          <w:szCs w:val="28"/>
          <w:lang w:eastAsia="en-US"/>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4A0A8F" w:rsidRPr="004A0A8F" w:rsidRDefault="004A0A8F" w:rsidP="008D0045">
      <w:pPr>
        <w:tabs>
          <w:tab w:val="left" w:pos="993"/>
        </w:tabs>
        <w:autoSpaceDE w:val="0"/>
        <w:autoSpaceDN w:val="0"/>
        <w:adjustRightInd w:val="0"/>
        <w:ind w:firstLine="709"/>
        <w:jc w:val="both"/>
        <w:rPr>
          <w:rFonts w:eastAsia="Calibri"/>
          <w:sz w:val="28"/>
          <w:szCs w:val="28"/>
          <w:lang w:eastAsia="en-US"/>
        </w:rPr>
      </w:pPr>
      <w:r w:rsidRPr="004A0A8F">
        <w:rPr>
          <w:kern w:val="1"/>
          <w:sz w:val="28"/>
          <w:szCs w:val="28"/>
          <w:lang w:eastAsia="ar-SA"/>
        </w:rPr>
        <w:t xml:space="preserve">Результатом административной процедуры является выдача (направление) заявителю документов, являющихся результатом предоставления </w:t>
      </w:r>
      <w:r w:rsidRPr="004A0A8F">
        <w:rPr>
          <w:rFonts w:eastAsia="Calibri"/>
          <w:sz w:val="28"/>
          <w:szCs w:val="28"/>
          <w:lang w:eastAsia="en-US"/>
        </w:rPr>
        <w:t>муниципальной</w:t>
      </w:r>
      <w:r w:rsidRPr="004A0A8F">
        <w:rPr>
          <w:kern w:val="1"/>
          <w:sz w:val="28"/>
          <w:szCs w:val="28"/>
          <w:lang w:eastAsia="ar-SA"/>
        </w:rPr>
        <w:t xml:space="preserve"> услуги.</w:t>
      </w:r>
    </w:p>
    <w:p w:rsidR="004A0A8F" w:rsidRPr="004A0A8F" w:rsidRDefault="004A0A8F" w:rsidP="008D0045">
      <w:pPr>
        <w:tabs>
          <w:tab w:val="left" w:pos="993"/>
        </w:tabs>
        <w:autoSpaceDE w:val="0"/>
        <w:autoSpaceDN w:val="0"/>
        <w:adjustRightInd w:val="0"/>
        <w:ind w:firstLine="709"/>
        <w:jc w:val="both"/>
        <w:rPr>
          <w:sz w:val="28"/>
          <w:szCs w:val="28"/>
        </w:rPr>
      </w:pPr>
      <w:proofErr w:type="gramStart"/>
      <w:r w:rsidRPr="004A0A8F">
        <w:rPr>
          <w:kern w:val="1"/>
          <w:sz w:val="28"/>
          <w:szCs w:val="28"/>
          <w:lang w:eastAsia="ar-SA"/>
        </w:rPr>
        <w:t xml:space="preserve">Способом фиксации результата выполнения административной процедуры (получение результата предоставления </w:t>
      </w:r>
      <w:r w:rsidRPr="004A0A8F">
        <w:rPr>
          <w:rFonts w:eastAsia="Calibri"/>
          <w:sz w:val="28"/>
          <w:szCs w:val="28"/>
          <w:lang w:eastAsia="en-US"/>
        </w:rPr>
        <w:t>муниципальной</w:t>
      </w:r>
      <w:r w:rsidRPr="004A0A8F">
        <w:rPr>
          <w:kern w:val="1"/>
          <w:sz w:val="28"/>
          <w:szCs w:val="28"/>
          <w:lang w:eastAsia="ar-SA"/>
        </w:rPr>
        <w:t xml:space="preserve">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w:t>
      </w:r>
      <w:r w:rsidRPr="004A0A8F">
        <w:rPr>
          <w:rFonts w:eastAsia="Calibri"/>
          <w:sz w:val="28"/>
          <w:szCs w:val="28"/>
          <w:lang w:eastAsia="en-US"/>
        </w:rPr>
        <w:t>результата предоставления муниципальной услуги</w:t>
      </w:r>
      <w:r w:rsidRPr="004A0A8F">
        <w:rPr>
          <w:kern w:val="1"/>
          <w:sz w:val="28"/>
          <w:szCs w:val="28"/>
          <w:lang w:eastAsia="ar-SA"/>
        </w:rPr>
        <w:t xml:space="preserve"> в личном кабинете заявителя </w:t>
      </w:r>
      <w:r w:rsidRPr="004A0A8F">
        <w:rPr>
          <w:sz w:val="28"/>
          <w:szCs w:val="28"/>
        </w:rPr>
        <w:t xml:space="preserve">на </w:t>
      </w:r>
      <w:r w:rsidRPr="004A0A8F">
        <w:rPr>
          <w:rFonts w:eastAsia="Calibri"/>
          <w:sz w:val="28"/>
          <w:szCs w:val="28"/>
          <w:lang w:eastAsia="en-US"/>
        </w:rPr>
        <w:t>Едином портале государственных и муниципальных услуг (функций), Портале государственных и муниципальных услуг (функций) Краснодарского края</w:t>
      </w:r>
      <w:r w:rsidRPr="004A0A8F">
        <w:rPr>
          <w:rFonts w:eastAsia="Calibri"/>
          <w:i/>
          <w:sz w:val="28"/>
          <w:szCs w:val="28"/>
          <w:lang w:eastAsia="en-US"/>
        </w:rPr>
        <w:t>.</w:t>
      </w:r>
      <w:proofErr w:type="gramEnd"/>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3.3.7. Административная процедура (действие) «Получение сведений о ходе выполнения запроса». </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sz w:val="28"/>
          <w:szCs w:val="28"/>
        </w:rPr>
        <w:t xml:space="preserve">Основанием для начала административной процедуры является обращение заявителя на Единый портал государственных и муниципальных услуг (функций), Портал государственных и муниципальных услуг (функций) Краснодарского края с целью получения </w:t>
      </w:r>
      <w:r w:rsidRPr="004A0A8F">
        <w:rPr>
          <w:rFonts w:eastAsia="Calibri"/>
          <w:sz w:val="28"/>
          <w:szCs w:val="28"/>
          <w:lang w:eastAsia="en-US"/>
        </w:rPr>
        <w:t>муниципальной</w:t>
      </w:r>
      <w:r w:rsidRPr="004A0A8F">
        <w:rPr>
          <w:sz w:val="28"/>
          <w:szCs w:val="28"/>
        </w:rPr>
        <w:t xml:space="preserve"> услуги.</w:t>
      </w:r>
    </w:p>
    <w:p w:rsidR="004A0A8F" w:rsidRPr="004A0A8F" w:rsidRDefault="004A0A8F" w:rsidP="008D0045">
      <w:pPr>
        <w:autoSpaceDE w:val="0"/>
        <w:autoSpaceDN w:val="0"/>
        <w:adjustRightInd w:val="0"/>
        <w:ind w:firstLine="709"/>
        <w:jc w:val="both"/>
        <w:rPr>
          <w:rFonts w:eastAsia="Calibri"/>
          <w:b/>
          <w:i/>
          <w:sz w:val="28"/>
          <w:szCs w:val="28"/>
          <w:u w:val="single"/>
          <w:lang w:eastAsia="en-US"/>
        </w:rPr>
      </w:pPr>
      <w:r w:rsidRPr="004A0A8F">
        <w:rPr>
          <w:rFonts w:eastAsia="Calibri"/>
          <w:sz w:val="28"/>
          <w:szCs w:val="28"/>
          <w:lang w:eastAsia="en-US"/>
        </w:rPr>
        <w:t>Заявитель имеет возможность получения информации о ходе предоставления муниципальной услуги.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Информация о ходе предоставления муниципальной услуги направляется заявителю органами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муниципальных услуг (функций), Портала государственных и муниципальных услуг (функций) Краснодарского края по выбору заявителя.</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lastRenderedPageBreak/>
        <w:t>При предоставлении государственной (муниципальной) услуги в электронной форме заявителю направляется:</w:t>
      </w:r>
    </w:p>
    <w:p w:rsidR="004A0A8F" w:rsidRPr="004A0A8F" w:rsidRDefault="004A0A8F" w:rsidP="008D0045">
      <w:pPr>
        <w:ind w:firstLine="709"/>
        <w:jc w:val="both"/>
        <w:rPr>
          <w:rFonts w:eastAsia="Calibri"/>
          <w:sz w:val="28"/>
          <w:szCs w:val="28"/>
          <w:lang w:eastAsia="en-US"/>
        </w:rPr>
      </w:pPr>
      <w:r w:rsidRPr="004A0A8F">
        <w:rPr>
          <w:rFonts w:eastAsia="Calibri"/>
          <w:sz w:val="28"/>
          <w:szCs w:val="28"/>
          <w:lang w:eastAsia="en-US"/>
        </w:rPr>
        <w:t>а) уведомление о записи на прием в МФЦ, содержащее сведения о дате, времени и месте приема;</w:t>
      </w:r>
    </w:p>
    <w:p w:rsidR="004A0A8F" w:rsidRPr="004A0A8F" w:rsidRDefault="004A0A8F" w:rsidP="008D0045">
      <w:pPr>
        <w:ind w:firstLine="709"/>
        <w:jc w:val="both"/>
        <w:rPr>
          <w:rFonts w:eastAsia="Calibri"/>
          <w:sz w:val="28"/>
          <w:szCs w:val="28"/>
          <w:lang w:eastAsia="en-US"/>
        </w:rPr>
      </w:pPr>
      <w:proofErr w:type="gramStart"/>
      <w:r w:rsidRPr="004A0A8F">
        <w:rPr>
          <w:rFonts w:eastAsia="Calibri"/>
          <w:sz w:val="28"/>
          <w:szCs w:val="28"/>
          <w:lang w:eastAsia="en-US"/>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bookmarkStart w:id="2" w:name="P0084"/>
      <w:bookmarkEnd w:id="2"/>
      <w:r w:rsidRPr="004A0A8F">
        <w:rPr>
          <w:rFonts w:eastAsia="Calibri"/>
          <w:sz w:val="28"/>
          <w:szCs w:val="28"/>
          <w:lang w:eastAsia="en-US"/>
        </w:rPr>
        <w:t>;</w:t>
      </w:r>
      <w:proofErr w:type="gramEnd"/>
    </w:p>
    <w:p w:rsidR="004A0A8F" w:rsidRPr="004A0A8F" w:rsidRDefault="004A0A8F" w:rsidP="008D0045">
      <w:pPr>
        <w:ind w:firstLine="709"/>
        <w:jc w:val="both"/>
        <w:rPr>
          <w:rFonts w:eastAsia="Calibri"/>
          <w:sz w:val="28"/>
          <w:szCs w:val="28"/>
          <w:lang w:eastAsia="en-US"/>
        </w:rPr>
      </w:pPr>
      <w:r w:rsidRPr="004A0A8F">
        <w:rPr>
          <w:rFonts w:eastAsia="Calibri"/>
          <w:sz w:val="28"/>
          <w:szCs w:val="28"/>
          <w:lang w:eastAsia="en-US"/>
        </w:rPr>
        <w:t>в) уведомление о факте получения информации, подтверждающей оплату услуги;</w:t>
      </w:r>
    </w:p>
    <w:p w:rsidR="004A0A8F" w:rsidRPr="004A0A8F" w:rsidRDefault="004A0A8F" w:rsidP="008D0045">
      <w:pPr>
        <w:ind w:firstLine="709"/>
        <w:jc w:val="both"/>
        <w:rPr>
          <w:rFonts w:eastAsia="Calibri"/>
          <w:sz w:val="28"/>
          <w:szCs w:val="28"/>
          <w:lang w:eastAsia="en-US"/>
        </w:rPr>
      </w:pPr>
      <w:r w:rsidRPr="004A0A8F">
        <w:rPr>
          <w:rFonts w:eastAsia="Calibri"/>
          <w:sz w:val="28"/>
          <w:szCs w:val="28"/>
          <w:lang w:eastAsia="en-US"/>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Критерием принятия решения по данной административной процедуре </w:t>
      </w:r>
      <w:r w:rsidRPr="004A0A8F">
        <w:rPr>
          <w:sz w:val="28"/>
          <w:szCs w:val="28"/>
        </w:rPr>
        <w:t xml:space="preserve">является обращение заявителя на Единый портал государственных и муниципальных услуг (функций), Портал государственных и муниципальных услуг (функций) Краснодарского края с целью получения </w:t>
      </w:r>
      <w:r w:rsidRPr="004A0A8F">
        <w:rPr>
          <w:rFonts w:eastAsia="Calibri"/>
          <w:sz w:val="28"/>
          <w:szCs w:val="28"/>
          <w:lang w:eastAsia="en-US"/>
        </w:rPr>
        <w:t>муниципальной</w:t>
      </w:r>
      <w:r w:rsidRPr="004A0A8F">
        <w:rPr>
          <w:sz w:val="28"/>
          <w:szCs w:val="28"/>
        </w:rPr>
        <w:t xml:space="preserve"> услуги.</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(функций), Портале государственных и муниципальных услуг (функций) Краснодарского края по выбору заявителя.</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(функций), Портале государственных и муниципальных услуг (функций) Краснодарского края в электронной форме.</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3.3.8. Административная процедура (действие) «Осуществление оценки качества предоставления услуги».</w:t>
      </w:r>
    </w:p>
    <w:p w:rsidR="004A0A8F" w:rsidRPr="004A0A8F" w:rsidRDefault="004A0A8F" w:rsidP="008D0045">
      <w:pPr>
        <w:ind w:firstLine="709"/>
        <w:jc w:val="both"/>
        <w:rPr>
          <w:rFonts w:eastAsia="Calibri"/>
          <w:sz w:val="28"/>
          <w:szCs w:val="28"/>
          <w:lang w:eastAsia="en-US"/>
        </w:rPr>
      </w:pPr>
      <w:r w:rsidRPr="004A0A8F">
        <w:rPr>
          <w:rFonts w:eastAsia="Calibri"/>
          <w:sz w:val="28"/>
          <w:szCs w:val="28"/>
          <w:lang w:eastAsia="en-US"/>
        </w:rPr>
        <w:t>Основанием для начала административной процедуры является окончание предоставления муниципальной услуги заявителю.</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Заявителям обеспечивается возможность оценить доступность и качество муниципальной услуги на Едином портале государственных и муниципальных услуг (функций) в случае формирования заявителем запроса о предоставлении муниципальной услуги в электронной форме. </w:t>
      </w:r>
    </w:p>
    <w:p w:rsidR="004A0A8F" w:rsidRPr="004A0A8F" w:rsidRDefault="004A0A8F" w:rsidP="008D0045">
      <w:pPr>
        <w:ind w:firstLine="709"/>
        <w:jc w:val="both"/>
        <w:rPr>
          <w:rFonts w:eastAsia="Calibri"/>
          <w:sz w:val="28"/>
          <w:szCs w:val="28"/>
          <w:lang w:eastAsia="en-US"/>
        </w:rPr>
      </w:pPr>
      <w:r w:rsidRPr="004A0A8F">
        <w:rPr>
          <w:rFonts w:eastAsia="Calibri"/>
          <w:sz w:val="28"/>
          <w:szCs w:val="28"/>
          <w:lang w:eastAsia="en-US"/>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государственных и муниципальных услуг (функций).  </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lastRenderedPageBreak/>
        <w:t>Результатом административной процедуры является оценка доступности и качества муниципальной услуги на Едином портале государственных и муниципальных услуг (функций)</w:t>
      </w:r>
      <w:r w:rsidRPr="004A0A8F">
        <w:rPr>
          <w:rFonts w:eastAsia="Calibri"/>
          <w:i/>
          <w:sz w:val="28"/>
          <w:szCs w:val="28"/>
          <w:lang w:eastAsia="en-US"/>
        </w:rPr>
        <w:t>.</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Способом фиксации результата административной процедуры является уведомление об осуществлении оценки доступности и качества государственной (муниципальной) услуги на Едином портале государственных и муниципальных услуг (функций)</w:t>
      </w:r>
      <w:r w:rsidRPr="004A0A8F">
        <w:rPr>
          <w:rFonts w:eastAsia="Calibri"/>
          <w:i/>
          <w:sz w:val="28"/>
          <w:szCs w:val="28"/>
          <w:lang w:eastAsia="en-US"/>
        </w:rPr>
        <w:t xml:space="preserve">. </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 xml:space="preserve">3.3.9. </w:t>
      </w:r>
      <w:proofErr w:type="gramStart"/>
      <w:r w:rsidRPr="004A0A8F">
        <w:rPr>
          <w:rFonts w:eastAsia="Calibri"/>
          <w:sz w:val="28"/>
          <w:szCs w:val="28"/>
          <w:lang w:eastAsia="en-US"/>
        </w:rPr>
        <w:t>Административная процедура (действие)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sz w:val="28"/>
          <w:szCs w:val="28"/>
        </w:rPr>
        <w:t xml:space="preserve">Основанием для начала административной процедуры является обращение заявителя в орган, предоставляющий </w:t>
      </w:r>
      <w:r w:rsidRPr="004A0A8F">
        <w:rPr>
          <w:rFonts w:eastAsia="Calibri"/>
          <w:sz w:val="28"/>
          <w:szCs w:val="28"/>
          <w:lang w:eastAsia="en-US"/>
        </w:rPr>
        <w:t>муниципальной</w:t>
      </w:r>
      <w:r w:rsidRPr="004A0A8F">
        <w:rPr>
          <w:sz w:val="28"/>
          <w:szCs w:val="28"/>
        </w:rPr>
        <w:t xml:space="preserve"> услугу с целью получения </w:t>
      </w:r>
      <w:r w:rsidRPr="004A0A8F">
        <w:rPr>
          <w:rFonts w:eastAsia="Calibri"/>
          <w:sz w:val="28"/>
          <w:szCs w:val="28"/>
          <w:lang w:eastAsia="en-US"/>
        </w:rPr>
        <w:t>муниципальной</w:t>
      </w:r>
      <w:r w:rsidRPr="004A0A8F">
        <w:rPr>
          <w:sz w:val="28"/>
          <w:szCs w:val="28"/>
        </w:rPr>
        <w:t xml:space="preserve"> услуги.</w:t>
      </w:r>
    </w:p>
    <w:p w:rsidR="004A0A8F" w:rsidRPr="004A0A8F" w:rsidRDefault="004A0A8F" w:rsidP="008D0045">
      <w:pPr>
        <w:autoSpaceDE w:val="0"/>
        <w:autoSpaceDN w:val="0"/>
        <w:adjustRightInd w:val="0"/>
        <w:ind w:firstLine="709"/>
        <w:jc w:val="both"/>
        <w:rPr>
          <w:rFonts w:eastAsia="Calibri"/>
          <w:spacing w:val="-4"/>
          <w:sz w:val="28"/>
          <w:szCs w:val="28"/>
          <w:lang w:eastAsia="en-US"/>
        </w:rPr>
      </w:pPr>
      <w:proofErr w:type="gramStart"/>
      <w:r w:rsidRPr="004A0A8F">
        <w:rPr>
          <w:rFonts w:eastAsia="Calibri"/>
          <w:spacing w:val="-4"/>
          <w:sz w:val="28"/>
          <w:szCs w:val="28"/>
          <w:lang w:eastAsia="en-US"/>
        </w:rPr>
        <w:t xml:space="preserve">Заявителю обеспечивается возможность направления жалобы на решения и действия (бездействие) органа, предоставляющего муниципальной услугу,  должностного лица органа, предоставляющего муниципальной услугу, муниципальной служащего в соответствии со </w:t>
      </w:r>
      <w:hyperlink r:id="rId24" w:anchor="/document/12177515/entry/1102" w:history="1">
        <w:r w:rsidRPr="004A0A8F">
          <w:rPr>
            <w:rFonts w:eastAsia="Calibri"/>
            <w:spacing w:val="-4"/>
            <w:sz w:val="28"/>
            <w:szCs w:val="28"/>
            <w:lang w:eastAsia="en-US"/>
          </w:rPr>
          <w:t>статьей 11.2</w:t>
        </w:r>
      </w:hyperlink>
      <w:r w:rsidRPr="004A0A8F">
        <w:rPr>
          <w:rFonts w:eastAsia="Calibri"/>
          <w:spacing w:val="-4"/>
          <w:sz w:val="28"/>
          <w:szCs w:val="28"/>
          <w:lang w:eastAsia="en-US"/>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w:t>
      </w:r>
      <w:proofErr w:type="gramEnd"/>
      <w:r w:rsidRPr="004A0A8F">
        <w:rPr>
          <w:rFonts w:eastAsia="Calibri"/>
          <w:spacing w:val="-4"/>
          <w:sz w:val="28"/>
          <w:szCs w:val="28"/>
          <w:lang w:eastAsia="en-US"/>
        </w:rPr>
        <w:t xml:space="preserve"> </w:t>
      </w:r>
      <w:proofErr w:type="gramStart"/>
      <w:r w:rsidRPr="004A0A8F">
        <w:rPr>
          <w:rFonts w:eastAsia="Calibri"/>
          <w:spacing w:val="-4"/>
          <w:sz w:val="28"/>
          <w:szCs w:val="28"/>
          <w:lang w:eastAsia="en-US"/>
        </w:rPr>
        <w:t xml:space="preserve">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roofErr w:type="gramEnd"/>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Критерием принятия решения по данной административной процедуре является неудовлетворенность заявителя решениями и действиями (бездействиями) органа, предоставляющего муниципальной услугу, должностного лица органа, предоставляющего муниципальной услугу, муниципальной служащего.</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Результатом административной процедуры является направление жалобы заявителя в орган, предоставляющий муниципальной услугу, поданной с использованием системы досудебного обжалования в электронном виде.</w:t>
      </w:r>
    </w:p>
    <w:p w:rsidR="004A0A8F" w:rsidRPr="004A0A8F" w:rsidRDefault="004A0A8F" w:rsidP="008D0045">
      <w:pPr>
        <w:autoSpaceDE w:val="0"/>
        <w:autoSpaceDN w:val="0"/>
        <w:adjustRightInd w:val="0"/>
        <w:ind w:firstLine="709"/>
        <w:jc w:val="both"/>
        <w:rPr>
          <w:rFonts w:eastAsia="Calibri"/>
          <w:sz w:val="28"/>
          <w:szCs w:val="28"/>
          <w:lang w:eastAsia="en-US"/>
        </w:rPr>
      </w:pPr>
      <w:r w:rsidRPr="004A0A8F">
        <w:rPr>
          <w:rFonts w:eastAsia="Calibri"/>
          <w:sz w:val="28"/>
          <w:szCs w:val="28"/>
          <w:lang w:eastAsia="en-US"/>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4A0A8F" w:rsidRPr="004A0A8F" w:rsidRDefault="004A0A8F" w:rsidP="008D0045">
      <w:pPr>
        <w:autoSpaceDE w:val="0"/>
        <w:autoSpaceDN w:val="0"/>
        <w:adjustRightInd w:val="0"/>
        <w:ind w:firstLine="709"/>
        <w:jc w:val="both"/>
        <w:rPr>
          <w:rFonts w:eastAsia="Calibri"/>
          <w:sz w:val="28"/>
          <w:szCs w:val="28"/>
          <w:lang w:eastAsia="en-US"/>
        </w:rPr>
      </w:pPr>
    </w:p>
    <w:p w:rsidR="004A0A8F" w:rsidRPr="004A0A8F" w:rsidRDefault="004A0A8F" w:rsidP="008D0045">
      <w:pPr>
        <w:widowControl w:val="0"/>
        <w:tabs>
          <w:tab w:val="left" w:pos="851"/>
        </w:tabs>
        <w:ind w:firstLine="709"/>
        <w:jc w:val="both"/>
        <w:rPr>
          <w:sz w:val="28"/>
          <w:szCs w:val="28"/>
        </w:rPr>
      </w:pPr>
      <w:r w:rsidRPr="004A0A8F">
        <w:rPr>
          <w:sz w:val="28"/>
          <w:szCs w:val="28"/>
        </w:rPr>
        <w:t xml:space="preserve">Подраздел 3.4. ПОРЯДОК ИСПРАВЛЕНИЯ ДОПУЩЕННЫХ </w:t>
      </w:r>
      <w:r w:rsidRPr="004A0A8F">
        <w:rPr>
          <w:sz w:val="28"/>
          <w:szCs w:val="28"/>
        </w:rPr>
        <w:lastRenderedPageBreak/>
        <w:t>ОПЕЧАТОК И (ИЛИ) ОШИБОК В ВЫДАННЫХ В РЕЗУЛЬТАТЕ ПРЕДОСТАВЛЕНИЯ МУНИЦИПАЛЬНОЙ УСЛУГИ ДОКУМЕНТАХ</w:t>
      </w:r>
    </w:p>
    <w:p w:rsidR="004A0A8F" w:rsidRPr="004A0A8F" w:rsidRDefault="004A0A8F" w:rsidP="008D0045">
      <w:pPr>
        <w:widowControl w:val="0"/>
        <w:tabs>
          <w:tab w:val="left" w:pos="851"/>
        </w:tabs>
        <w:ind w:firstLine="709"/>
        <w:jc w:val="both"/>
        <w:rPr>
          <w:sz w:val="28"/>
          <w:szCs w:val="28"/>
        </w:rPr>
      </w:pPr>
      <w:bookmarkStart w:id="3" w:name="sub_1172"/>
      <w:proofErr w:type="gramStart"/>
      <w:r w:rsidRPr="004A0A8F">
        <w:rPr>
          <w:sz w:val="28"/>
          <w:szCs w:val="28"/>
        </w:rPr>
        <w:t>3.4.1.В случае выявления заявителем в выданных в результатах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заявитель представляет в уполномоченный орган заявление об исправлении таких опечаток и (или) ошибок.</w:t>
      </w:r>
      <w:proofErr w:type="gramEnd"/>
    </w:p>
    <w:p w:rsidR="004A0A8F" w:rsidRPr="004A0A8F" w:rsidRDefault="004A0A8F" w:rsidP="008D0045">
      <w:pPr>
        <w:widowControl w:val="0"/>
        <w:tabs>
          <w:tab w:val="left" w:pos="851"/>
        </w:tabs>
        <w:ind w:firstLine="709"/>
        <w:jc w:val="both"/>
        <w:rPr>
          <w:sz w:val="28"/>
          <w:szCs w:val="28"/>
        </w:rPr>
      </w:pPr>
      <w:r w:rsidRPr="004A0A8F">
        <w:rPr>
          <w:sz w:val="28"/>
          <w:szCs w:val="28"/>
        </w:rPr>
        <w:t>Заявление должно содержать:</w:t>
      </w:r>
    </w:p>
    <w:p w:rsidR="004A0A8F" w:rsidRPr="004A0A8F" w:rsidRDefault="004A0A8F" w:rsidP="008D0045">
      <w:pPr>
        <w:autoSpaceDE w:val="0"/>
        <w:autoSpaceDN w:val="0"/>
        <w:adjustRightInd w:val="0"/>
        <w:ind w:firstLine="709"/>
        <w:jc w:val="both"/>
        <w:rPr>
          <w:sz w:val="28"/>
          <w:szCs w:val="28"/>
        </w:rPr>
      </w:pPr>
      <w:r w:rsidRPr="004A0A8F">
        <w:rPr>
          <w:sz w:val="28"/>
          <w:szCs w:val="28"/>
        </w:rPr>
        <w:t>1) фамилию, имя, отчество (последнее – при наличии), контактная информация заявителя;</w:t>
      </w:r>
    </w:p>
    <w:p w:rsidR="004A0A8F" w:rsidRPr="004A0A8F" w:rsidRDefault="004A0A8F" w:rsidP="008D0045">
      <w:pPr>
        <w:autoSpaceDE w:val="0"/>
        <w:autoSpaceDN w:val="0"/>
        <w:adjustRightInd w:val="0"/>
        <w:ind w:firstLine="709"/>
        <w:jc w:val="both"/>
        <w:rPr>
          <w:sz w:val="28"/>
          <w:szCs w:val="28"/>
        </w:rPr>
      </w:pPr>
      <w:r w:rsidRPr="004A0A8F">
        <w:rPr>
          <w:sz w:val="28"/>
          <w:szCs w:val="28"/>
        </w:rPr>
        <w:t>2) наименование уполномоченного органа, выдавшего документы, в которых заявитель выявил опечатки и (или) ошибки;</w:t>
      </w:r>
    </w:p>
    <w:p w:rsidR="004A0A8F" w:rsidRPr="004A0A8F" w:rsidRDefault="004A0A8F" w:rsidP="008D0045">
      <w:pPr>
        <w:autoSpaceDE w:val="0"/>
        <w:autoSpaceDN w:val="0"/>
        <w:adjustRightInd w:val="0"/>
        <w:ind w:firstLine="709"/>
        <w:jc w:val="both"/>
        <w:rPr>
          <w:sz w:val="28"/>
          <w:szCs w:val="28"/>
        </w:rPr>
      </w:pPr>
      <w:r w:rsidRPr="004A0A8F">
        <w:rPr>
          <w:sz w:val="28"/>
          <w:szCs w:val="28"/>
        </w:rPr>
        <w:t>3) реквизиты документов, в которых заявитель выявил опечатки и (или) ошибки;</w:t>
      </w:r>
    </w:p>
    <w:p w:rsidR="004A0A8F" w:rsidRPr="004A0A8F" w:rsidRDefault="004A0A8F" w:rsidP="008D0045">
      <w:pPr>
        <w:autoSpaceDE w:val="0"/>
        <w:autoSpaceDN w:val="0"/>
        <w:adjustRightInd w:val="0"/>
        <w:ind w:firstLine="709"/>
        <w:jc w:val="both"/>
        <w:rPr>
          <w:sz w:val="28"/>
          <w:szCs w:val="28"/>
        </w:rPr>
      </w:pPr>
      <w:r w:rsidRPr="004A0A8F">
        <w:rPr>
          <w:sz w:val="28"/>
          <w:szCs w:val="28"/>
        </w:rPr>
        <w:t>4) описание опечаток и (или) ошибок, выявленных заявителем;</w:t>
      </w:r>
    </w:p>
    <w:p w:rsidR="004A0A8F" w:rsidRPr="004A0A8F" w:rsidRDefault="004A0A8F" w:rsidP="008D0045">
      <w:pPr>
        <w:autoSpaceDE w:val="0"/>
        <w:autoSpaceDN w:val="0"/>
        <w:adjustRightInd w:val="0"/>
        <w:ind w:firstLine="709"/>
        <w:jc w:val="both"/>
        <w:rPr>
          <w:sz w:val="28"/>
          <w:szCs w:val="28"/>
        </w:rPr>
      </w:pPr>
      <w:r w:rsidRPr="004A0A8F">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A0A8F" w:rsidRPr="004A0A8F" w:rsidRDefault="004A0A8F" w:rsidP="008D0045">
      <w:pPr>
        <w:autoSpaceDE w:val="0"/>
        <w:autoSpaceDN w:val="0"/>
        <w:adjustRightInd w:val="0"/>
        <w:ind w:firstLine="709"/>
        <w:jc w:val="both"/>
        <w:rPr>
          <w:sz w:val="28"/>
          <w:szCs w:val="28"/>
        </w:rPr>
      </w:pPr>
      <w:r w:rsidRPr="004A0A8F">
        <w:rPr>
          <w:sz w:val="28"/>
          <w:szCs w:val="28"/>
        </w:rPr>
        <w:t>Заявитель прилагает к заявлению копии документов, требующих исправления и замены.</w:t>
      </w:r>
    </w:p>
    <w:p w:rsidR="004A0A8F" w:rsidRPr="004A0A8F" w:rsidRDefault="004A0A8F" w:rsidP="008D0045">
      <w:pPr>
        <w:widowControl w:val="0"/>
        <w:tabs>
          <w:tab w:val="left" w:pos="851"/>
        </w:tabs>
        <w:ind w:firstLine="709"/>
        <w:jc w:val="both"/>
        <w:rPr>
          <w:sz w:val="28"/>
          <w:szCs w:val="28"/>
        </w:rPr>
      </w:pPr>
      <w:r w:rsidRPr="004A0A8F">
        <w:rPr>
          <w:sz w:val="28"/>
          <w:szCs w:val="28"/>
        </w:rPr>
        <w:t xml:space="preserve">3.4.2. </w:t>
      </w:r>
      <w:proofErr w:type="gramStart"/>
      <w:r w:rsidRPr="004A0A8F">
        <w:rPr>
          <w:sz w:val="28"/>
          <w:szCs w:val="28"/>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4A0A8F" w:rsidRPr="004A0A8F" w:rsidRDefault="004A0A8F" w:rsidP="008D0045">
      <w:pPr>
        <w:widowControl w:val="0"/>
        <w:tabs>
          <w:tab w:val="left" w:pos="851"/>
        </w:tabs>
        <w:ind w:firstLine="709"/>
        <w:jc w:val="both"/>
        <w:rPr>
          <w:sz w:val="28"/>
          <w:szCs w:val="28"/>
        </w:rPr>
      </w:pPr>
      <w:r w:rsidRPr="004A0A8F">
        <w:rPr>
          <w:sz w:val="28"/>
          <w:szCs w:val="28"/>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4A0A8F" w:rsidRPr="004A0A8F" w:rsidRDefault="004A0A8F" w:rsidP="008D0045">
      <w:pPr>
        <w:widowControl w:val="0"/>
        <w:tabs>
          <w:tab w:val="left" w:pos="851"/>
        </w:tabs>
        <w:ind w:firstLine="709"/>
        <w:jc w:val="both"/>
        <w:rPr>
          <w:sz w:val="28"/>
          <w:szCs w:val="28"/>
        </w:rPr>
      </w:pPr>
      <w:r w:rsidRPr="004A0A8F">
        <w:rPr>
          <w:sz w:val="28"/>
          <w:szCs w:val="28"/>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5 (пяти) рабочих дней со дня поступления соответствующего заявления.</w:t>
      </w:r>
    </w:p>
    <w:p w:rsidR="004A0A8F" w:rsidRPr="004A0A8F" w:rsidRDefault="004A0A8F" w:rsidP="008D0045">
      <w:pPr>
        <w:widowControl w:val="0"/>
        <w:tabs>
          <w:tab w:val="left" w:pos="851"/>
        </w:tabs>
        <w:ind w:firstLine="709"/>
        <w:jc w:val="both"/>
        <w:rPr>
          <w:spacing w:val="-4"/>
          <w:sz w:val="28"/>
          <w:szCs w:val="28"/>
        </w:rPr>
      </w:pPr>
      <w:proofErr w:type="gramStart"/>
      <w:r w:rsidRPr="004A0A8F">
        <w:rPr>
          <w:spacing w:val="-4"/>
          <w:sz w:val="28"/>
          <w:szCs w:val="28"/>
        </w:rPr>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5(пяти) рабочих дней со дня поступления соответствующего заявления, и после его подписания </w:t>
      </w:r>
      <w:r w:rsidRPr="004A0A8F">
        <w:rPr>
          <w:spacing w:val="-4"/>
          <w:sz w:val="28"/>
          <w:szCs w:val="28"/>
          <w:lang w:eastAsia="ar-SA"/>
        </w:rPr>
        <w:t xml:space="preserve">главой Усть-Лабинского городского поселения Усть-Лабинского района направляет заявителю </w:t>
      </w:r>
      <w:r w:rsidRPr="004A0A8F">
        <w:rPr>
          <w:spacing w:val="-4"/>
          <w:sz w:val="28"/>
          <w:szCs w:val="28"/>
        </w:rPr>
        <w:t>в срок</w:t>
      </w:r>
      <w:proofErr w:type="gramEnd"/>
      <w:r w:rsidRPr="004A0A8F">
        <w:rPr>
          <w:spacing w:val="-4"/>
          <w:sz w:val="28"/>
          <w:szCs w:val="28"/>
        </w:rPr>
        <w:t xml:space="preserve">, не </w:t>
      </w:r>
      <w:proofErr w:type="gramStart"/>
      <w:r w:rsidRPr="004A0A8F">
        <w:rPr>
          <w:spacing w:val="-4"/>
          <w:sz w:val="28"/>
          <w:szCs w:val="28"/>
        </w:rPr>
        <w:t>превышающий</w:t>
      </w:r>
      <w:proofErr w:type="gramEnd"/>
      <w:r w:rsidRPr="004A0A8F">
        <w:rPr>
          <w:spacing w:val="-4"/>
          <w:sz w:val="28"/>
          <w:szCs w:val="28"/>
        </w:rPr>
        <w:t xml:space="preserve"> 2(двух) рабочих дней со дня подписания и регистрации уведомления.</w:t>
      </w:r>
    </w:p>
    <w:bookmarkEnd w:id="3"/>
    <w:p w:rsidR="004A0A8F" w:rsidRPr="004A0A8F" w:rsidRDefault="004A0A8F" w:rsidP="008D0045">
      <w:pPr>
        <w:widowControl w:val="0"/>
        <w:tabs>
          <w:tab w:val="left" w:pos="851"/>
        </w:tabs>
        <w:ind w:firstLine="709"/>
        <w:jc w:val="both"/>
        <w:rPr>
          <w:sz w:val="28"/>
          <w:szCs w:val="28"/>
        </w:rPr>
      </w:pPr>
      <w:r w:rsidRPr="004A0A8F">
        <w:rPr>
          <w:sz w:val="28"/>
          <w:szCs w:val="28"/>
        </w:rPr>
        <w:t xml:space="preserve">3.4.5. Результатом административной процедуры является исправление уполномоченным органом допущенных им опечаток и ошибок в выданных в </w:t>
      </w:r>
      <w:r w:rsidRPr="004A0A8F">
        <w:rPr>
          <w:sz w:val="28"/>
          <w:szCs w:val="28"/>
        </w:rPr>
        <w:lastRenderedPageBreak/>
        <w:t>результате предоставления муниципальной услуги документах и их замена.</w:t>
      </w:r>
    </w:p>
    <w:p w:rsidR="004A0A8F" w:rsidRPr="004A0A8F" w:rsidRDefault="004A0A8F" w:rsidP="008D0045">
      <w:pPr>
        <w:widowControl w:val="0"/>
        <w:tabs>
          <w:tab w:val="left" w:pos="851"/>
        </w:tabs>
        <w:ind w:firstLine="709"/>
        <w:jc w:val="both"/>
        <w:rPr>
          <w:sz w:val="28"/>
          <w:szCs w:val="28"/>
        </w:rPr>
      </w:pPr>
      <w:r w:rsidRPr="004A0A8F">
        <w:rPr>
          <w:sz w:val="28"/>
          <w:szCs w:val="28"/>
        </w:rPr>
        <w:t xml:space="preserve">3.4.6. </w:t>
      </w:r>
      <w:proofErr w:type="gramStart"/>
      <w:r w:rsidRPr="004A0A8F">
        <w:rPr>
          <w:sz w:val="28"/>
          <w:szCs w:val="28"/>
        </w:rPr>
        <w:t>Заявитель вправе обжаловать в досудебном порядке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4A0A8F" w:rsidRPr="004A0A8F" w:rsidRDefault="004A0A8F" w:rsidP="008D0045">
      <w:pPr>
        <w:widowControl w:val="0"/>
        <w:autoSpaceDE w:val="0"/>
        <w:autoSpaceDN w:val="0"/>
        <w:adjustRightInd w:val="0"/>
        <w:ind w:firstLine="709"/>
        <w:jc w:val="both"/>
        <w:rPr>
          <w:sz w:val="28"/>
          <w:szCs w:val="28"/>
        </w:rPr>
      </w:pPr>
    </w:p>
    <w:p w:rsidR="004A0A8F" w:rsidRPr="004A0A8F" w:rsidRDefault="004A0A8F" w:rsidP="008D0045">
      <w:pPr>
        <w:widowControl w:val="0"/>
        <w:suppressAutoHyphens/>
        <w:ind w:firstLine="709"/>
        <w:jc w:val="both"/>
        <w:rPr>
          <w:sz w:val="28"/>
          <w:szCs w:val="28"/>
        </w:rPr>
      </w:pPr>
      <w:r w:rsidRPr="004A0A8F">
        <w:rPr>
          <w:sz w:val="28"/>
          <w:szCs w:val="28"/>
        </w:rPr>
        <w:t xml:space="preserve">Раздел IV. ФОРМЫ </w:t>
      </w:r>
      <w:proofErr w:type="gramStart"/>
      <w:r w:rsidRPr="004A0A8F">
        <w:rPr>
          <w:sz w:val="28"/>
          <w:szCs w:val="28"/>
        </w:rPr>
        <w:t>КОНТРОЛЯ ЗА</w:t>
      </w:r>
      <w:proofErr w:type="gramEnd"/>
      <w:r w:rsidRPr="004A0A8F">
        <w:rPr>
          <w:sz w:val="28"/>
          <w:szCs w:val="28"/>
        </w:rPr>
        <w:t xml:space="preserve"> ПРЕДОСТАВЛЕНИЕМ МУНИЦИПАЛЬНОЙ УСЛУГИ</w:t>
      </w:r>
    </w:p>
    <w:p w:rsidR="004A0A8F" w:rsidRPr="004A0A8F" w:rsidRDefault="004A0A8F" w:rsidP="008D0045">
      <w:pPr>
        <w:widowControl w:val="0"/>
        <w:suppressAutoHyphens/>
        <w:ind w:firstLine="709"/>
        <w:jc w:val="both"/>
        <w:rPr>
          <w:sz w:val="28"/>
          <w:szCs w:val="28"/>
        </w:rPr>
      </w:pPr>
      <w:r w:rsidRPr="004A0A8F">
        <w:rPr>
          <w:sz w:val="28"/>
          <w:szCs w:val="28"/>
        </w:rPr>
        <w:t xml:space="preserve">Подраздел 4.1. ПОРЯДОК ОСУЩЕСТВЛЕНИЯ ТЕКУЩЕГО </w:t>
      </w:r>
      <w:proofErr w:type="gramStart"/>
      <w:r w:rsidRPr="004A0A8F">
        <w:rPr>
          <w:sz w:val="28"/>
          <w:szCs w:val="28"/>
        </w:rPr>
        <w:t>КОНТРОЛЯ ЗА</w:t>
      </w:r>
      <w:proofErr w:type="gramEnd"/>
      <w:r w:rsidRPr="004A0A8F">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A0A8F" w:rsidRPr="004A0A8F" w:rsidRDefault="004A0A8F" w:rsidP="008D0045">
      <w:pPr>
        <w:widowControl w:val="0"/>
        <w:suppressAutoHyphens/>
        <w:ind w:firstLine="709"/>
        <w:jc w:val="both"/>
        <w:rPr>
          <w:sz w:val="28"/>
          <w:szCs w:val="28"/>
        </w:rPr>
      </w:pPr>
      <w:r w:rsidRPr="004A0A8F">
        <w:rPr>
          <w:sz w:val="28"/>
          <w:szCs w:val="28"/>
        </w:rPr>
        <w:t>4.1.1. 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4A0A8F" w:rsidRPr="004A0A8F" w:rsidRDefault="004A0A8F" w:rsidP="008D0045">
      <w:pPr>
        <w:widowControl w:val="0"/>
        <w:suppressAutoHyphens/>
        <w:ind w:firstLine="709"/>
        <w:jc w:val="both"/>
        <w:rPr>
          <w:sz w:val="28"/>
          <w:szCs w:val="28"/>
        </w:rPr>
      </w:pPr>
      <w:r w:rsidRPr="004A0A8F">
        <w:rPr>
          <w:sz w:val="28"/>
          <w:szCs w:val="28"/>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4A0A8F" w:rsidRPr="004A0A8F" w:rsidRDefault="004A0A8F" w:rsidP="008D0045">
      <w:pPr>
        <w:widowControl w:val="0"/>
        <w:suppressAutoHyphens/>
        <w:ind w:firstLine="709"/>
        <w:jc w:val="both"/>
        <w:rPr>
          <w:sz w:val="28"/>
          <w:szCs w:val="28"/>
        </w:rPr>
      </w:pPr>
      <w:r w:rsidRPr="004A0A8F">
        <w:rPr>
          <w:sz w:val="28"/>
          <w:szCs w:val="28"/>
        </w:rPr>
        <w:t>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4A0A8F" w:rsidRPr="004A0A8F" w:rsidRDefault="004A0A8F" w:rsidP="008D0045">
      <w:pPr>
        <w:widowControl w:val="0"/>
        <w:suppressAutoHyphens/>
        <w:ind w:firstLine="709"/>
        <w:jc w:val="both"/>
        <w:rPr>
          <w:sz w:val="28"/>
          <w:szCs w:val="28"/>
        </w:rPr>
      </w:pPr>
      <w:r w:rsidRPr="004A0A8F">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w:t>
      </w:r>
    </w:p>
    <w:p w:rsidR="004A0A8F" w:rsidRPr="004A0A8F" w:rsidRDefault="004A0A8F" w:rsidP="008D0045">
      <w:pPr>
        <w:widowControl w:val="0"/>
        <w:suppressAutoHyphens/>
        <w:ind w:firstLine="709"/>
        <w:jc w:val="both"/>
        <w:rPr>
          <w:sz w:val="28"/>
          <w:szCs w:val="28"/>
        </w:rPr>
      </w:pPr>
      <w:r w:rsidRPr="004A0A8F">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4A0A8F" w:rsidRPr="004A0A8F" w:rsidRDefault="004A0A8F" w:rsidP="008D0045">
      <w:pPr>
        <w:widowControl w:val="0"/>
        <w:suppressAutoHyphens/>
        <w:ind w:firstLine="709"/>
        <w:jc w:val="both"/>
        <w:rPr>
          <w:sz w:val="28"/>
          <w:szCs w:val="28"/>
        </w:rPr>
      </w:pPr>
    </w:p>
    <w:p w:rsidR="004A0A8F" w:rsidRPr="004A0A8F" w:rsidRDefault="004A0A8F" w:rsidP="008D0045">
      <w:pPr>
        <w:widowControl w:val="0"/>
        <w:suppressAutoHyphens/>
        <w:ind w:firstLine="709"/>
        <w:jc w:val="both"/>
        <w:rPr>
          <w:sz w:val="28"/>
          <w:szCs w:val="28"/>
        </w:rPr>
      </w:pPr>
      <w:r w:rsidRPr="004A0A8F">
        <w:rPr>
          <w:sz w:val="28"/>
          <w:szCs w:val="28"/>
        </w:rPr>
        <w:t xml:space="preserve">Подраздел 4.2. ПОРЯДОК И ПЕРИОДИЧНОСТЬ ОСУЩЕСТВЛЕНИЯ ПЛАНОВЫХ И ВНЕПЛАНОВЫХ ПРОВЕРОК ПОЛНОТЫ И КАЧЕСТВА </w:t>
      </w:r>
      <w:r w:rsidRPr="004A0A8F">
        <w:rPr>
          <w:sz w:val="28"/>
          <w:szCs w:val="28"/>
        </w:rPr>
        <w:lastRenderedPageBreak/>
        <w:t>ПРЕДОСТАВЛЕНИЯ МУНИЦИПАЛЬНОЙ УСЛУГИ, В ТОМ ЧИСЛЕ ПОРЯДОК И ФОРМЫ КОНТРОЛЯЗА ПОЛНОТОЙ И КАЧЕСТВОМ ПРЕДОСТАВЛЕНИЯ МУНИЦИПАЛЬНОЙ УСЛУГИ</w:t>
      </w:r>
    </w:p>
    <w:p w:rsidR="004A0A8F" w:rsidRPr="004A0A8F" w:rsidRDefault="004A0A8F" w:rsidP="008D0045">
      <w:pPr>
        <w:widowControl w:val="0"/>
        <w:suppressAutoHyphens/>
        <w:ind w:firstLine="709"/>
        <w:jc w:val="both"/>
        <w:rPr>
          <w:sz w:val="28"/>
          <w:szCs w:val="28"/>
        </w:rPr>
      </w:pPr>
      <w:proofErr w:type="gramStart"/>
      <w:r w:rsidRPr="004A0A8F">
        <w:rPr>
          <w:sz w:val="28"/>
          <w:szCs w:val="28"/>
        </w:rPr>
        <w:t>Контроль за</w:t>
      </w:r>
      <w:proofErr w:type="gramEnd"/>
      <w:r w:rsidRPr="004A0A8F">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A0A8F" w:rsidRPr="004A0A8F" w:rsidRDefault="004A0A8F" w:rsidP="008D0045">
      <w:pPr>
        <w:widowControl w:val="0"/>
        <w:suppressAutoHyphens/>
        <w:ind w:firstLine="709"/>
        <w:jc w:val="both"/>
        <w:rPr>
          <w:sz w:val="28"/>
          <w:szCs w:val="28"/>
        </w:rPr>
      </w:pPr>
      <w:r w:rsidRPr="004A0A8F">
        <w:rPr>
          <w:sz w:val="28"/>
          <w:szCs w:val="28"/>
        </w:rPr>
        <w:t>Плановые и внеплановые проверки могут проводиться главой Усть-Лабинского городского поселения Усть-Лабинского района, заместителем главы Усть-Лабинского городского поселения Усть-Лабинского района, курирующим структурное подразделение, через который предоставляется муниципальная услуга.</w:t>
      </w:r>
    </w:p>
    <w:p w:rsidR="004A0A8F" w:rsidRPr="004A0A8F" w:rsidRDefault="004A0A8F" w:rsidP="008D0045">
      <w:pPr>
        <w:widowControl w:val="0"/>
        <w:suppressAutoHyphens/>
        <w:ind w:firstLine="709"/>
        <w:jc w:val="both"/>
        <w:rPr>
          <w:sz w:val="28"/>
          <w:szCs w:val="28"/>
        </w:rPr>
      </w:pPr>
      <w:r w:rsidRPr="004A0A8F">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4A0A8F" w:rsidRPr="004A0A8F" w:rsidRDefault="004A0A8F" w:rsidP="008D0045">
      <w:pPr>
        <w:widowControl w:val="0"/>
        <w:suppressAutoHyphens/>
        <w:ind w:firstLine="709"/>
        <w:jc w:val="both"/>
        <w:rPr>
          <w:sz w:val="28"/>
          <w:szCs w:val="28"/>
        </w:rPr>
      </w:pPr>
      <w:r w:rsidRPr="004A0A8F">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4A0A8F" w:rsidRPr="004A0A8F" w:rsidRDefault="004A0A8F" w:rsidP="008D0045">
      <w:pPr>
        <w:widowControl w:val="0"/>
        <w:suppressAutoHyphens/>
        <w:ind w:firstLine="709"/>
        <w:jc w:val="both"/>
        <w:rPr>
          <w:sz w:val="28"/>
          <w:szCs w:val="28"/>
        </w:rPr>
      </w:pPr>
      <w:r w:rsidRPr="004A0A8F">
        <w:rPr>
          <w:sz w:val="28"/>
          <w:szCs w:val="28"/>
        </w:rPr>
        <w:t>В ходе плановых и внеплановых проверок:</w:t>
      </w:r>
    </w:p>
    <w:p w:rsidR="004A0A8F" w:rsidRPr="004A0A8F" w:rsidRDefault="004A0A8F" w:rsidP="008D0045">
      <w:pPr>
        <w:widowControl w:val="0"/>
        <w:suppressAutoHyphens/>
        <w:ind w:firstLine="709"/>
        <w:jc w:val="both"/>
        <w:rPr>
          <w:sz w:val="28"/>
          <w:szCs w:val="28"/>
        </w:rPr>
      </w:pPr>
      <w:r w:rsidRPr="004A0A8F">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4A0A8F" w:rsidRPr="004A0A8F" w:rsidRDefault="004A0A8F" w:rsidP="008D0045">
      <w:pPr>
        <w:widowControl w:val="0"/>
        <w:suppressAutoHyphens/>
        <w:ind w:firstLine="709"/>
        <w:jc w:val="both"/>
        <w:rPr>
          <w:sz w:val="28"/>
          <w:szCs w:val="28"/>
        </w:rPr>
      </w:pPr>
      <w:r w:rsidRPr="004A0A8F">
        <w:rPr>
          <w:sz w:val="28"/>
          <w:szCs w:val="28"/>
        </w:rPr>
        <w:t>проверяется соблюдение сроков и последовательности исполнения административных процедур;</w:t>
      </w:r>
    </w:p>
    <w:p w:rsidR="004A0A8F" w:rsidRPr="004A0A8F" w:rsidRDefault="004A0A8F" w:rsidP="008D0045">
      <w:pPr>
        <w:widowControl w:val="0"/>
        <w:suppressAutoHyphens/>
        <w:ind w:firstLine="709"/>
        <w:jc w:val="both"/>
        <w:rPr>
          <w:sz w:val="28"/>
          <w:szCs w:val="28"/>
        </w:rPr>
      </w:pPr>
      <w:r w:rsidRPr="004A0A8F">
        <w:rPr>
          <w:sz w:val="28"/>
          <w:szCs w:val="28"/>
        </w:rPr>
        <w:t>выявляются нарушения прав заявителей, недостатки, допущенные в ходе предоставления муниципальной услуги.</w:t>
      </w:r>
    </w:p>
    <w:p w:rsidR="004A0A8F" w:rsidRPr="004A0A8F" w:rsidRDefault="004A0A8F" w:rsidP="008D0045">
      <w:pPr>
        <w:widowControl w:val="0"/>
        <w:suppressAutoHyphens/>
        <w:ind w:firstLine="709"/>
        <w:jc w:val="both"/>
        <w:rPr>
          <w:sz w:val="28"/>
          <w:szCs w:val="28"/>
        </w:rPr>
      </w:pPr>
    </w:p>
    <w:p w:rsidR="004A0A8F" w:rsidRPr="004A0A8F" w:rsidRDefault="004A0A8F" w:rsidP="008D0045">
      <w:pPr>
        <w:widowControl w:val="0"/>
        <w:suppressAutoHyphens/>
        <w:ind w:firstLine="709"/>
        <w:jc w:val="both"/>
        <w:rPr>
          <w:sz w:val="28"/>
          <w:szCs w:val="28"/>
        </w:rPr>
      </w:pPr>
      <w:r w:rsidRPr="004A0A8F">
        <w:rPr>
          <w:sz w:val="28"/>
          <w:szCs w:val="28"/>
        </w:rPr>
        <w:t>Подраздел 4.3. ОТВЕТСТВЕННОСТЬ ДОЛЖНОСТНЫХ ЛИЦ ОРГАНА МЕСТНОГО САМОУПРАВЛЕНИЯ ЗА РЕШЕНИЯ И ДЕЙСТВИЯ (БЕЗДЕЙСТВИЕ), ПРИНИМАЕМЫ</w:t>
      </w:r>
      <w:proofErr w:type="gramStart"/>
      <w:r w:rsidRPr="004A0A8F">
        <w:rPr>
          <w:sz w:val="28"/>
          <w:szCs w:val="28"/>
        </w:rPr>
        <w:t>Е(</w:t>
      </w:r>
      <w:proofErr w:type="gramEnd"/>
      <w:r w:rsidRPr="004A0A8F">
        <w:rPr>
          <w:sz w:val="28"/>
          <w:szCs w:val="28"/>
        </w:rPr>
        <w:t>ОСУЩЕСТВЛЯЕМЫЕ) ИМИ В ХОДЕ ПРЕДОСТАВЛЕНИЯ МУНИЦИПАЛЬНОЙ УСЛУГИ</w:t>
      </w:r>
    </w:p>
    <w:p w:rsidR="004A0A8F" w:rsidRPr="004A0A8F" w:rsidRDefault="004A0A8F" w:rsidP="008D0045">
      <w:pPr>
        <w:widowControl w:val="0"/>
        <w:suppressAutoHyphens/>
        <w:ind w:firstLine="709"/>
        <w:jc w:val="both"/>
        <w:rPr>
          <w:sz w:val="28"/>
          <w:szCs w:val="28"/>
        </w:rPr>
      </w:pPr>
      <w:r w:rsidRPr="004A0A8F">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A0A8F" w:rsidRPr="004A0A8F" w:rsidRDefault="004A0A8F" w:rsidP="008D0045">
      <w:pPr>
        <w:widowControl w:val="0"/>
        <w:suppressAutoHyphens/>
        <w:ind w:firstLine="709"/>
        <w:jc w:val="both"/>
        <w:rPr>
          <w:sz w:val="28"/>
          <w:szCs w:val="28"/>
        </w:rPr>
      </w:pPr>
      <w:r w:rsidRPr="004A0A8F">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A0A8F" w:rsidRPr="004A0A8F" w:rsidRDefault="004A0A8F" w:rsidP="008D0045">
      <w:pPr>
        <w:widowControl w:val="0"/>
        <w:suppressAutoHyphens/>
        <w:ind w:firstLine="709"/>
        <w:jc w:val="both"/>
        <w:rPr>
          <w:sz w:val="28"/>
          <w:szCs w:val="28"/>
        </w:rPr>
      </w:pPr>
      <w:r w:rsidRPr="004A0A8F">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A0A8F" w:rsidRPr="004A0A8F" w:rsidRDefault="004A0A8F" w:rsidP="008D0045">
      <w:pPr>
        <w:widowControl w:val="0"/>
        <w:suppressAutoHyphens/>
        <w:ind w:firstLine="709"/>
        <w:jc w:val="both"/>
        <w:rPr>
          <w:sz w:val="28"/>
          <w:szCs w:val="28"/>
        </w:rPr>
      </w:pPr>
    </w:p>
    <w:p w:rsidR="004A0A8F" w:rsidRPr="004A0A8F" w:rsidRDefault="004A0A8F" w:rsidP="008D0045">
      <w:pPr>
        <w:widowControl w:val="0"/>
        <w:suppressAutoHyphens/>
        <w:ind w:firstLine="709"/>
        <w:jc w:val="both"/>
        <w:rPr>
          <w:sz w:val="28"/>
          <w:szCs w:val="28"/>
        </w:rPr>
      </w:pPr>
      <w:r w:rsidRPr="004A0A8F">
        <w:rPr>
          <w:sz w:val="28"/>
          <w:szCs w:val="28"/>
        </w:rPr>
        <w:t xml:space="preserve">Подраздел 4.4. ПОЛОЖЕНИЯ, ХАРАКТЕРИЗУЮЩИЕ ТРЕБОВАНИЯ К </w:t>
      </w:r>
      <w:r w:rsidRPr="004A0A8F">
        <w:rPr>
          <w:sz w:val="28"/>
          <w:szCs w:val="28"/>
        </w:rPr>
        <w:lastRenderedPageBreak/>
        <w:t xml:space="preserve">ПОРЯДКУ И ФОРМАМ </w:t>
      </w:r>
      <w:proofErr w:type="gramStart"/>
      <w:r w:rsidRPr="004A0A8F">
        <w:rPr>
          <w:sz w:val="28"/>
          <w:szCs w:val="28"/>
        </w:rPr>
        <w:t>КОНТРОЛЯ ЗА</w:t>
      </w:r>
      <w:proofErr w:type="gramEnd"/>
      <w:r w:rsidRPr="004A0A8F">
        <w:rPr>
          <w:sz w:val="28"/>
          <w:szCs w:val="28"/>
        </w:rPr>
        <w:t xml:space="preserve"> ПРЕДОСТАВЛЕНИЕМ МУНИЦИПАЛЬНОЙ УСЛУГИ, В ТОМ ЧИСЛЕ СО СТОРОНЫ ГРАЖДАН, ИХ ОБЪЕДИНЕНИЙ И ОРГАНИЗАЦИЙ</w:t>
      </w:r>
    </w:p>
    <w:p w:rsidR="004A0A8F" w:rsidRPr="004A0A8F" w:rsidRDefault="004A0A8F" w:rsidP="008D0045">
      <w:pPr>
        <w:widowControl w:val="0"/>
        <w:suppressAutoHyphens/>
        <w:ind w:firstLine="709"/>
        <w:jc w:val="both"/>
        <w:rPr>
          <w:sz w:val="28"/>
          <w:szCs w:val="28"/>
        </w:rPr>
      </w:pPr>
      <w:proofErr w:type="gramStart"/>
      <w:r w:rsidRPr="004A0A8F">
        <w:rPr>
          <w:sz w:val="28"/>
          <w:szCs w:val="28"/>
        </w:rPr>
        <w:t>Контроль за</w:t>
      </w:r>
      <w:proofErr w:type="gramEnd"/>
      <w:r w:rsidRPr="004A0A8F">
        <w:rPr>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4A0A8F" w:rsidRPr="004A0A8F" w:rsidRDefault="004A0A8F" w:rsidP="008D0045">
      <w:pPr>
        <w:widowControl w:val="0"/>
        <w:suppressAutoHyphens/>
        <w:ind w:firstLine="709"/>
        <w:jc w:val="both"/>
        <w:rPr>
          <w:sz w:val="28"/>
          <w:szCs w:val="28"/>
        </w:rPr>
      </w:pPr>
      <w:r w:rsidRPr="004A0A8F">
        <w:rPr>
          <w:sz w:val="28"/>
          <w:szCs w:val="28"/>
        </w:rPr>
        <w:t>Проверка также может проводиться по конкретному обращению гражданина или организации.</w:t>
      </w:r>
    </w:p>
    <w:p w:rsidR="004A0A8F" w:rsidRPr="004A0A8F" w:rsidRDefault="004A0A8F" w:rsidP="008D0045">
      <w:pPr>
        <w:widowControl w:val="0"/>
        <w:suppressAutoHyphens/>
        <w:ind w:firstLine="709"/>
        <w:jc w:val="both"/>
        <w:rPr>
          <w:sz w:val="28"/>
          <w:szCs w:val="28"/>
        </w:rPr>
      </w:pPr>
      <w:r w:rsidRPr="004A0A8F">
        <w:rPr>
          <w:sz w:val="28"/>
          <w:szCs w:val="28"/>
        </w:rPr>
        <w:t xml:space="preserve">Порядок и формы </w:t>
      </w:r>
      <w:proofErr w:type="gramStart"/>
      <w:r w:rsidRPr="004A0A8F">
        <w:rPr>
          <w:sz w:val="28"/>
          <w:szCs w:val="28"/>
        </w:rPr>
        <w:t>контроля за</w:t>
      </w:r>
      <w:proofErr w:type="gramEnd"/>
      <w:r w:rsidRPr="004A0A8F">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4A0A8F" w:rsidRPr="004A0A8F" w:rsidRDefault="004A0A8F" w:rsidP="008D0045">
      <w:pPr>
        <w:widowControl w:val="0"/>
        <w:suppressAutoHyphens/>
        <w:ind w:firstLine="709"/>
        <w:jc w:val="both"/>
        <w:rPr>
          <w:sz w:val="28"/>
          <w:szCs w:val="28"/>
        </w:rPr>
      </w:pPr>
      <w:r w:rsidRPr="004A0A8F">
        <w:rPr>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4A0A8F" w:rsidRPr="004A0A8F" w:rsidRDefault="004A0A8F" w:rsidP="008D0045">
      <w:pPr>
        <w:widowControl w:val="0"/>
        <w:suppressAutoHyphens/>
        <w:ind w:firstLine="709"/>
        <w:jc w:val="both"/>
        <w:rPr>
          <w:sz w:val="28"/>
          <w:szCs w:val="28"/>
        </w:rPr>
      </w:pPr>
    </w:p>
    <w:p w:rsidR="004A0A8F" w:rsidRPr="004A0A8F" w:rsidRDefault="004A0A8F" w:rsidP="008D0045">
      <w:pPr>
        <w:widowControl w:val="0"/>
        <w:autoSpaceDE w:val="0"/>
        <w:autoSpaceDN w:val="0"/>
        <w:adjustRightInd w:val="0"/>
        <w:ind w:firstLine="709"/>
        <w:jc w:val="both"/>
        <w:rPr>
          <w:color w:val="000000"/>
          <w:sz w:val="28"/>
          <w:szCs w:val="28"/>
        </w:rPr>
      </w:pPr>
      <w:r w:rsidRPr="004A0A8F">
        <w:rPr>
          <w:color w:val="000000"/>
          <w:sz w:val="28"/>
          <w:szCs w:val="28"/>
        </w:rPr>
        <w:t>Раздел 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4A0A8F" w:rsidRPr="004A0A8F" w:rsidRDefault="004A0A8F" w:rsidP="008D0045">
      <w:pPr>
        <w:widowControl w:val="0"/>
        <w:autoSpaceDE w:val="0"/>
        <w:autoSpaceDN w:val="0"/>
        <w:adjustRightInd w:val="0"/>
        <w:ind w:firstLine="709"/>
        <w:jc w:val="both"/>
        <w:rPr>
          <w:color w:val="000000"/>
          <w:sz w:val="28"/>
          <w:szCs w:val="28"/>
        </w:rPr>
      </w:pPr>
      <w:bookmarkStart w:id="4" w:name="Par459"/>
      <w:bookmarkEnd w:id="4"/>
      <w:r w:rsidRPr="004A0A8F">
        <w:rPr>
          <w:color w:val="000000"/>
          <w:sz w:val="28"/>
          <w:szCs w:val="28"/>
        </w:rPr>
        <w:t>Подраздел 5.1. ИНФОРМАЦИЯ ДЛЯ ЗАЯВИТЕЛЯ О ЕГО ПРАВЕ ПОДАТЬ ЖАЛОБУ НА РЕШЕНИЕ И (ИЛИ) ДЕЙСТВИЕ (БЕЗДЕЙСТВИЕ) ОРГАНА ПРЕДОСТАВЛЯЮЩЕГО МУНИЦИПАЛЬНУЮ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 ПРИ ПРЕДОСТАВЛЕНИИ МУНИЦИПАЛЬНОЙ УСЛУГИ</w:t>
      </w:r>
    </w:p>
    <w:p w:rsidR="004A0A8F" w:rsidRPr="004A0A8F" w:rsidRDefault="004A0A8F" w:rsidP="008D0045">
      <w:pPr>
        <w:autoSpaceDE w:val="0"/>
        <w:autoSpaceDN w:val="0"/>
        <w:adjustRightInd w:val="0"/>
        <w:ind w:firstLine="709"/>
        <w:jc w:val="both"/>
        <w:rPr>
          <w:color w:val="000000"/>
          <w:sz w:val="28"/>
          <w:szCs w:val="28"/>
          <w:lang w:eastAsia="en-US"/>
        </w:rPr>
      </w:pPr>
      <w:proofErr w:type="gramStart"/>
      <w:r w:rsidRPr="004A0A8F">
        <w:rPr>
          <w:color w:val="000000"/>
          <w:sz w:val="28"/>
          <w:szCs w:val="28"/>
          <w:lang w:eastAsia="en-US"/>
        </w:rPr>
        <w:t>Заявитель имеет право на досудебное (внесудебное) обжалование действий (бездействия) и решений, принятых (осуществляемых) уполномоченным органом, должностными лицами, муниципальными служащими, многофункциональным центром, работниками многофункционального центра,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roofErr w:type="gramEnd"/>
    </w:p>
    <w:p w:rsidR="004A0A8F" w:rsidRPr="004A0A8F" w:rsidRDefault="004A0A8F" w:rsidP="008D0045">
      <w:pPr>
        <w:autoSpaceDE w:val="0"/>
        <w:autoSpaceDN w:val="0"/>
        <w:adjustRightInd w:val="0"/>
        <w:ind w:firstLine="709"/>
        <w:jc w:val="both"/>
        <w:rPr>
          <w:color w:val="000000"/>
          <w:sz w:val="28"/>
          <w:szCs w:val="28"/>
          <w:lang w:eastAsia="en-US"/>
        </w:rPr>
      </w:pPr>
    </w:p>
    <w:p w:rsidR="004A0A8F" w:rsidRPr="004A0A8F" w:rsidRDefault="004A0A8F" w:rsidP="008D0045">
      <w:pPr>
        <w:widowControl w:val="0"/>
        <w:autoSpaceDE w:val="0"/>
        <w:autoSpaceDN w:val="0"/>
        <w:adjustRightInd w:val="0"/>
        <w:ind w:firstLine="709"/>
        <w:jc w:val="both"/>
        <w:rPr>
          <w:color w:val="000000"/>
          <w:sz w:val="28"/>
          <w:szCs w:val="28"/>
        </w:rPr>
      </w:pPr>
      <w:r w:rsidRPr="004A0A8F">
        <w:rPr>
          <w:color w:val="000000"/>
          <w:sz w:val="28"/>
          <w:szCs w:val="28"/>
        </w:rPr>
        <w:t>Подраздел 5.2. ПРЕДМЕТ ЖАЛОБЫ</w:t>
      </w:r>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t xml:space="preserve">5.2.1. </w:t>
      </w:r>
      <w:proofErr w:type="gramStart"/>
      <w:r w:rsidRPr="004A0A8F">
        <w:rPr>
          <w:color w:val="000000"/>
          <w:sz w:val="28"/>
          <w:szCs w:val="28"/>
          <w:lang w:eastAsia="en-US"/>
        </w:rPr>
        <w:t>Предметом досудебного (внесудебного) обжалования являются конкретное решение и действия (бездействие) уполномоченного органа,</w:t>
      </w:r>
      <w:r w:rsidRPr="004A0A8F">
        <w:rPr>
          <w:sz w:val="28"/>
          <w:szCs w:val="28"/>
        </w:rPr>
        <w:t xml:space="preserve"> </w:t>
      </w:r>
      <w:r w:rsidRPr="004A0A8F">
        <w:rPr>
          <w:sz w:val="28"/>
          <w:szCs w:val="28"/>
        </w:rPr>
        <w:lastRenderedPageBreak/>
        <w:t xml:space="preserve">должностных лиц, муниципальных служащих, </w:t>
      </w:r>
      <w:r w:rsidRPr="004A0A8F">
        <w:rPr>
          <w:color w:val="000000"/>
          <w:sz w:val="28"/>
          <w:szCs w:val="28"/>
          <w:lang w:eastAsia="en-US"/>
        </w:rPr>
        <w:t>многофункционального центра, работника многофункционального центра, а также организаций, предусмотренных частью 1.1 статьи 16 Федерального закона № 210-ФЗ, или их работников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roofErr w:type="gramEnd"/>
    </w:p>
    <w:p w:rsidR="004A0A8F" w:rsidRPr="004A0A8F" w:rsidRDefault="004A0A8F" w:rsidP="008D0045">
      <w:pPr>
        <w:autoSpaceDE w:val="0"/>
        <w:autoSpaceDN w:val="0"/>
        <w:adjustRightInd w:val="0"/>
        <w:ind w:firstLine="709"/>
        <w:jc w:val="both"/>
        <w:rPr>
          <w:rFonts w:eastAsia="Calibri"/>
          <w:color w:val="000000"/>
          <w:sz w:val="28"/>
          <w:szCs w:val="28"/>
          <w:lang w:eastAsia="en-US"/>
        </w:rPr>
      </w:pPr>
      <w:r w:rsidRPr="004A0A8F">
        <w:rPr>
          <w:color w:val="000000"/>
          <w:sz w:val="28"/>
          <w:szCs w:val="28"/>
        </w:rPr>
        <w:t>5.2.2. Заявитель может обратиться с жалобой,</w:t>
      </w:r>
      <w:r w:rsidRPr="004A0A8F">
        <w:rPr>
          <w:color w:val="000000"/>
          <w:sz w:val="28"/>
          <w:szCs w:val="28"/>
          <w:lang w:eastAsia="en-US"/>
        </w:rPr>
        <w:t xml:space="preserve"> в том числе в следующих случаях:</w:t>
      </w:r>
    </w:p>
    <w:p w:rsidR="004A0A8F" w:rsidRPr="004A0A8F" w:rsidRDefault="004A0A8F" w:rsidP="008D0045">
      <w:pPr>
        <w:autoSpaceDE w:val="0"/>
        <w:autoSpaceDN w:val="0"/>
        <w:adjustRightInd w:val="0"/>
        <w:ind w:firstLine="709"/>
        <w:jc w:val="both"/>
        <w:rPr>
          <w:rFonts w:eastAsia="Calibri"/>
          <w:color w:val="000000"/>
          <w:sz w:val="28"/>
          <w:szCs w:val="28"/>
          <w:lang w:eastAsia="en-US"/>
        </w:rPr>
      </w:pPr>
      <w:r w:rsidRPr="004A0A8F">
        <w:rPr>
          <w:rFonts w:eastAsia="Calibri"/>
          <w:color w:val="000000"/>
          <w:sz w:val="28"/>
          <w:szCs w:val="28"/>
          <w:lang w:eastAsia="en-US"/>
        </w:rPr>
        <w:t xml:space="preserve">а) нарушение срока регистрации запроса о предоставлении муниципальной услуги, запроса, указанного </w:t>
      </w:r>
      <w:proofErr w:type="gramStart"/>
      <w:r w:rsidRPr="004A0A8F">
        <w:rPr>
          <w:rFonts w:eastAsia="Calibri"/>
          <w:color w:val="000000"/>
          <w:sz w:val="28"/>
          <w:szCs w:val="28"/>
          <w:lang w:eastAsia="en-US"/>
        </w:rPr>
        <w:t>с</w:t>
      </w:r>
      <w:proofErr w:type="gramEnd"/>
      <w:r w:rsidRPr="004A0A8F">
        <w:rPr>
          <w:rFonts w:eastAsia="Calibri"/>
          <w:color w:val="000000"/>
          <w:sz w:val="28"/>
          <w:szCs w:val="28"/>
          <w:lang w:eastAsia="en-US"/>
        </w:rPr>
        <w:t xml:space="preserve"> статье 15.1 Федерального закона от 27.07.2010 года № 210-ФЗ;</w:t>
      </w:r>
    </w:p>
    <w:p w:rsidR="004A0A8F" w:rsidRPr="004A0A8F" w:rsidRDefault="004A0A8F" w:rsidP="008D0045">
      <w:pPr>
        <w:autoSpaceDE w:val="0"/>
        <w:autoSpaceDN w:val="0"/>
        <w:adjustRightInd w:val="0"/>
        <w:ind w:firstLine="709"/>
        <w:jc w:val="both"/>
        <w:rPr>
          <w:rFonts w:eastAsia="Calibri"/>
          <w:color w:val="000000"/>
          <w:sz w:val="28"/>
          <w:szCs w:val="28"/>
          <w:lang w:eastAsia="en-US"/>
        </w:rPr>
      </w:pPr>
      <w:r w:rsidRPr="004A0A8F">
        <w:rPr>
          <w:rFonts w:eastAsia="Calibri"/>
          <w:color w:val="000000"/>
          <w:sz w:val="28"/>
          <w:szCs w:val="28"/>
          <w:lang w:eastAsia="en-US"/>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0A8F" w:rsidRPr="004A0A8F" w:rsidRDefault="004A0A8F" w:rsidP="008D0045">
      <w:pPr>
        <w:autoSpaceDE w:val="0"/>
        <w:autoSpaceDN w:val="0"/>
        <w:adjustRightInd w:val="0"/>
        <w:ind w:firstLine="709"/>
        <w:jc w:val="both"/>
        <w:rPr>
          <w:rFonts w:eastAsia="Calibri"/>
          <w:color w:val="000000"/>
          <w:sz w:val="28"/>
          <w:szCs w:val="28"/>
          <w:lang w:eastAsia="en-US"/>
        </w:rPr>
      </w:pPr>
      <w:r w:rsidRPr="004A0A8F">
        <w:rPr>
          <w:rFonts w:eastAsia="Calibri"/>
          <w:color w:val="000000"/>
          <w:sz w:val="28"/>
          <w:szCs w:val="28"/>
          <w:lang w:eastAsia="en-US"/>
        </w:rPr>
        <w:t>в) требование у заявителя документов или информации,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Усть-Лабинского городского поселения Усть-Лабинского района для предоставления муниципальной услуги;</w:t>
      </w:r>
    </w:p>
    <w:p w:rsidR="004A0A8F" w:rsidRPr="004A0A8F" w:rsidRDefault="004A0A8F" w:rsidP="008D0045">
      <w:pPr>
        <w:autoSpaceDE w:val="0"/>
        <w:autoSpaceDN w:val="0"/>
        <w:adjustRightInd w:val="0"/>
        <w:ind w:firstLine="709"/>
        <w:jc w:val="both"/>
        <w:rPr>
          <w:rFonts w:eastAsia="Calibri"/>
          <w:color w:val="000000"/>
          <w:sz w:val="28"/>
          <w:szCs w:val="28"/>
          <w:lang w:eastAsia="en-US"/>
        </w:rPr>
      </w:pPr>
      <w:r w:rsidRPr="004A0A8F">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администрации Усть-Лабинского городского поселения Усть-Лабинского района для предоставления муниципальной услуги, у заявителя;</w:t>
      </w:r>
    </w:p>
    <w:p w:rsidR="004A0A8F" w:rsidRPr="004A0A8F" w:rsidRDefault="004A0A8F" w:rsidP="008D0045">
      <w:pPr>
        <w:autoSpaceDE w:val="0"/>
        <w:autoSpaceDN w:val="0"/>
        <w:adjustRightInd w:val="0"/>
        <w:ind w:firstLine="709"/>
        <w:jc w:val="both"/>
        <w:rPr>
          <w:rFonts w:eastAsia="Calibri"/>
          <w:color w:val="000000"/>
          <w:sz w:val="28"/>
          <w:szCs w:val="28"/>
          <w:lang w:eastAsia="en-US"/>
        </w:rPr>
      </w:pPr>
      <w:proofErr w:type="gramStart"/>
      <w:r w:rsidRPr="004A0A8F">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r w:rsidRPr="004A0A8F">
        <w:rPr>
          <w:rFonts w:eastAsia="Calibri"/>
          <w:color w:val="000000"/>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A0A8F" w:rsidRPr="004A0A8F" w:rsidRDefault="004A0A8F" w:rsidP="008D0045">
      <w:pPr>
        <w:autoSpaceDE w:val="0"/>
        <w:autoSpaceDN w:val="0"/>
        <w:adjustRightInd w:val="0"/>
        <w:ind w:firstLine="709"/>
        <w:jc w:val="both"/>
        <w:rPr>
          <w:rFonts w:eastAsia="Calibri"/>
          <w:color w:val="000000"/>
          <w:sz w:val="28"/>
          <w:szCs w:val="28"/>
          <w:lang w:eastAsia="en-US"/>
        </w:rPr>
      </w:pPr>
      <w:r w:rsidRPr="004A0A8F">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Усть-Лабинского городского поселения Усть-Лабинского района;</w:t>
      </w:r>
    </w:p>
    <w:p w:rsidR="004A0A8F" w:rsidRPr="004A0A8F" w:rsidRDefault="004A0A8F" w:rsidP="008D0045">
      <w:pPr>
        <w:autoSpaceDE w:val="0"/>
        <w:autoSpaceDN w:val="0"/>
        <w:adjustRightInd w:val="0"/>
        <w:ind w:firstLine="709"/>
        <w:jc w:val="both"/>
        <w:rPr>
          <w:rFonts w:eastAsia="Calibri"/>
          <w:color w:val="000000"/>
          <w:sz w:val="28"/>
          <w:szCs w:val="28"/>
          <w:lang w:eastAsia="en-US"/>
        </w:rPr>
      </w:pPr>
      <w:proofErr w:type="gramStart"/>
      <w:r w:rsidRPr="004A0A8F">
        <w:rPr>
          <w:rFonts w:eastAsia="Calibri"/>
          <w:color w:val="000000"/>
          <w:sz w:val="28"/>
          <w:szCs w:val="28"/>
          <w:lang w:eastAsia="en-US"/>
        </w:rPr>
        <w:lastRenderedPageBreak/>
        <w:t>ж)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A0A8F">
        <w:rPr>
          <w:rFonts w:eastAsia="Calibri"/>
          <w:color w:val="000000"/>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A0A8F" w:rsidRPr="004A0A8F" w:rsidRDefault="004A0A8F" w:rsidP="008D0045">
      <w:pPr>
        <w:autoSpaceDE w:val="0"/>
        <w:autoSpaceDN w:val="0"/>
        <w:adjustRightInd w:val="0"/>
        <w:ind w:firstLine="709"/>
        <w:jc w:val="both"/>
        <w:rPr>
          <w:rFonts w:eastAsia="Calibri"/>
          <w:color w:val="000000"/>
          <w:sz w:val="28"/>
          <w:szCs w:val="28"/>
          <w:lang w:eastAsia="en-US"/>
        </w:rPr>
      </w:pPr>
      <w:r w:rsidRPr="004A0A8F">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4A0A8F" w:rsidRPr="004A0A8F" w:rsidRDefault="004A0A8F" w:rsidP="008D0045">
      <w:pPr>
        <w:autoSpaceDE w:val="0"/>
        <w:autoSpaceDN w:val="0"/>
        <w:adjustRightInd w:val="0"/>
        <w:ind w:firstLine="709"/>
        <w:jc w:val="both"/>
        <w:rPr>
          <w:rFonts w:eastAsia="Calibri"/>
          <w:color w:val="000000"/>
          <w:sz w:val="28"/>
          <w:szCs w:val="28"/>
          <w:lang w:eastAsia="en-US"/>
        </w:rPr>
      </w:pPr>
      <w:proofErr w:type="gramStart"/>
      <w:r w:rsidRPr="004A0A8F">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r w:rsidRPr="004A0A8F">
        <w:rPr>
          <w:rFonts w:eastAsia="Calibri"/>
          <w:color w:val="000000"/>
          <w:sz w:val="28"/>
          <w:szCs w:val="28"/>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4A0A8F" w:rsidRPr="004A0A8F" w:rsidRDefault="004A0A8F" w:rsidP="008D0045">
      <w:pPr>
        <w:autoSpaceDE w:val="0"/>
        <w:autoSpaceDN w:val="0"/>
        <w:adjustRightInd w:val="0"/>
        <w:ind w:firstLine="709"/>
        <w:jc w:val="both"/>
        <w:rPr>
          <w:rFonts w:eastAsia="Calibri"/>
          <w:color w:val="000000"/>
          <w:sz w:val="28"/>
          <w:szCs w:val="28"/>
          <w:lang w:eastAsia="en-US"/>
        </w:rPr>
      </w:pPr>
      <w:r w:rsidRPr="004A0A8F">
        <w:rPr>
          <w:rFonts w:eastAsia="Calibri"/>
          <w:color w:val="000000"/>
          <w:sz w:val="28"/>
          <w:szCs w:val="28"/>
          <w:lang w:eastAsia="en-US"/>
        </w:rPr>
        <w:t>к) 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A0A8F" w:rsidRPr="004A0A8F" w:rsidRDefault="004A0A8F" w:rsidP="008D0045">
      <w:pPr>
        <w:autoSpaceDE w:val="0"/>
        <w:autoSpaceDN w:val="0"/>
        <w:adjustRightInd w:val="0"/>
        <w:ind w:firstLine="709"/>
        <w:jc w:val="both"/>
        <w:rPr>
          <w:color w:val="000000"/>
          <w:sz w:val="28"/>
          <w:szCs w:val="28"/>
        </w:rPr>
      </w:pPr>
    </w:p>
    <w:p w:rsidR="004A0A8F" w:rsidRPr="004A0A8F" w:rsidRDefault="004A0A8F" w:rsidP="008D0045">
      <w:pPr>
        <w:widowControl w:val="0"/>
        <w:autoSpaceDE w:val="0"/>
        <w:autoSpaceDN w:val="0"/>
        <w:adjustRightInd w:val="0"/>
        <w:ind w:firstLine="709"/>
        <w:jc w:val="both"/>
        <w:rPr>
          <w:color w:val="000000"/>
          <w:sz w:val="28"/>
          <w:szCs w:val="28"/>
        </w:rPr>
      </w:pPr>
      <w:r w:rsidRPr="004A0A8F">
        <w:rPr>
          <w:color w:val="000000"/>
          <w:sz w:val="28"/>
          <w:szCs w:val="28"/>
        </w:rPr>
        <w:t>Подраздел 5.3. ОРГАНЫ И УПОЛНОМОЧЕННЫЕ НА РАССМОТРЕНИЕ ЖАЛОБЫ ДОЛЖНОСТНЫЕ ЛИЦА, КОТОРЫМ МОЖЕТ БЫТЬ НАПРАВЛЕНА ЖАЛОБА</w:t>
      </w:r>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lastRenderedPageBreak/>
        <w:t xml:space="preserve">Жалобы на решения, принятые уполномоченным органом, подаются главе Усть-Лабинского городского поселения Усть-Лабинского района. </w:t>
      </w:r>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t>Жалобы на действия (бездействие) структурного подразделения, через которое предоставляется муниципальная услуга, подается заместителю главы муниципального образования администрации Усть-Лабинского городского поселения Усть-Лабинского района, курирующему структурное подразделение.</w:t>
      </w:r>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t>Жалобы на действия (бездействие) должностных лиц структурного подразделения, через которое предоставляется муниципальная услуга, подается начальнику соответствующего структурного подразделения.</w:t>
      </w:r>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t>Жалобы на действия заместителя главы Усть-Лабинского городского поселения Усть-Лабинского района, курирующего структурное подразделение, через которое предоставляется муниципальная услуга, подается главе администрации Усть-Лабинского городского поселения Усть-Лабинского района.</w:t>
      </w:r>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A0A8F" w:rsidRPr="004A0A8F" w:rsidRDefault="004A0A8F" w:rsidP="008D0045">
      <w:pPr>
        <w:autoSpaceDE w:val="0"/>
        <w:autoSpaceDN w:val="0"/>
        <w:adjustRightInd w:val="0"/>
        <w:ind w:firstLine="709"/>
        <w:jc w:val="both"/>
        <w:rPr>
          <w:color w:val="000000"/>
          <w:sz w:val="28"/>
          <w:szCs w:val="28"/>
          <w:lang w:eastAsia="en-US"/>
        </w:rPr>
      </w:pPr>
    </w:p>
    <w:p w:rsidR="004A0A8F" w:rsidRPr="004A0A8F" w:rsidRDefault="004A0A8F" w:rsidP="008D0045">
      <w:pPr>
        <w:widowControl w:val="0"/>
        <w:autoSpaceDE w:val="0"/>
        <w:autoSpaceDN w:val="0"/>
        <w:adjustRightInd w:val="0"/>
        <w:ind w:firstLine="709"/>
        <w:jc w:val="both"/>
        <w:rPr>
          <w:color w:val="000000"/>
          <w:sz w:val="28"/>
          <w:szCs w:val="28"/>
        </w:rPr>
      </w:pPr>
      <w:r w:rsidRPr="004A0A8F">
        <w:rPr>
          <w:color w:val="000000"/>
          <w:sz w:val="28"/>
          <w:szCs w:val="28"/>
        </w:rPr>
        <w:t>Подраздел 5.4. ПОРЯДОК ПОДАЧИ И РАССМОТРЕНИЯ ЖАЛОБЫ</w:t>
      </w:r>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t>5.4.1.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4A0A8F" w:rsidRPr="004A0A8F" w:rsidRDefault="004A0A8F" w:rsidP="008D0045">
      <w:pPr>
        <w:autoSpaceDE w:val="0"/>
        <w:autoSpaceDN w:val="0"/>
        <w:adjustRightInd w:val="0"/>
        <w:ind w:firstLine="709"/>
        <w:jc w:val="both"/>
        <w:rPr>
          <w:color w:val="000000"/>
          <w:sz w:val="28"/>
          <w:szCs w:val="28"/>
          <w:lang w:eastAsia="en-US"/>
        </w:rPr>
      </w:pPr>
      <w:bookmarkStart w:id="5" w:name="P304"/>
      <w:bookmarkEnd w:id="5"/>
      <w:r w:rsidRPr="004A0A8F">
        <w:rPr>
          <w:color w:val="000000"/>
          <w:sz w:val="28"/>
          <w:szCs w:val="28"/>
          <w:lang w:eastAsia="en-US"/>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w:t>
      </w:r>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t>5.4.2. Жалоба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Портала, а также может быть принята на личном приеме заявителя.</w:t>
      </w:r>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w:t>
      </w:r>
      <w:r w:rsidRPr="004A0A8F">
        <w:rPr>
          <w:color w:val="000000"/>
          <w:sz w:val="28"/>
          <w:szCs w:val="28"/>
          <w:lang w:eastAsia="en-US"/>
        </w:rPr>
        <w:lastRenderedPageBreak/>
        <w:t xml:space="preserve">личном приеме заявителя. </w:t>
      </w:r>
      <w:proofErr w:type="gramStart"/>
      <w:r w:rsidRPr="004A0A8F">
        <w:rPr>
          <w:color w:val="000000"/>
          <w:sz w:val="28"/>
          <w:szCs w:val="28"/>
          <w:lang w:eastAsia="en-US"/>
        </w:rPr>
        <w:t>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4A0A8F" w:rsidRPr="004A0A8F" w:rsidRDefault="004A0A8F" w:rsidP="008D0045">
      <w:pPr>
        <w:ind w:firstLine="709"/>
        <w:jc w:val="both"/>
        <w:rPr>
          <w:color w:val="000000"/>
          <w:sz w:val="28"/>
          <w:szCs w:val="28"/>
        </w:rPr>
      </w:pPr>
      <w:r w:rsidRPr="004A0A8F">
        <w:rPr>
          <w:color w:val="000000"/>
          <w:sz w:val="28"/>
          <w:szCs w:val="28"/>
          <w:lang w:eastAsia="en-US"/>
        </w:rPr>
        <w:t xml:space="preserve">5.4.3. </w:t>
      </w:r>
      <w:proofErr w:type="gramStart"/>
      <w:r w:rsidRPr="004A0A8F">
        <w:rPr>
          <w:color w:val="000000"/>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или муниципального служащего в соответствии со </w:t>
      </w:r>
      <w:hyperlink r:id="rId25" w:history="1">
        <w:r w:rsidRPr="004A0A8F">
          <w:rPr>
            <w:color w:val="000000"/>
            <w:sz w:val="28"/>
            <w:szCs w:val="28"/>
          </w:rPr>
          <w:t>статьей 11.2</w:t>
        </w:r>
      </w:hyperlink>
      <w:r w:rsidRPr="004A0A8F">
        <w:rPr>
          <w:color w:val="000000"/>
          <w:sz w:val="28"/>
          <w:szCs w:val="28"/>
        </w:rPr>
        <w:t xml:space="preserve"> Федерального закона «Об организации предоставления государственных и муниципальных услуг» и в </w:t>
      </w:r>
      <w:hyperlink r:id="rId26" w:history="1">
        <w:r w:rsidRPr="004A0A8F">
          <w:rPr>
            <w:color w:val="000000"/>
            <w:sz w:val="28"/>
            <w:szCs w:val="28"/>
          </w:rPr>
          <w:t>порядке</w:t>
        </w:r>
      </w:hyperlink>
      <w:r w:rsidRPr="004A0A8F">
        <w:rPr>
          <w:color w:val="000000"/>
          <w:sz w:val="28"/>
          <w:szCs w:val="28"/>
        </w:rPr>
        <w:t xml:space="preserve">, установленном </w:t>
      </w:r>
      <w:hyperlink r:id="rId27" w:history="1">
        <w:r w:rsidRPr="004A0A8F">
          <w:rPr>
            <w:color w:val="000000"/>
            <w:sz w:val="28"/>
            <w:szCs w:val="28"/>
          </w:rPr>
          <w:t>постановлением</w:t>
        </w:r>
      </w:hyperlink>
      <w:r w:rsidRPr="004A0A8F">
        <w:rPr>
          <w:color w:val="000000"/>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w:t>
      </w:r>
      <w:proofErr w:type="gramEnd"/>
      <w:r w:rsidRPr="004A0A8F">
        <w:rPr>
          <w:color w:val="000000"/>
          <w:sz w:val="28"/>
          <w:szCs w:val="28"/>
        </w:rPr>
        <w:t xml:space="preserve"> (бездействия), совершенных при предоставлении государственных и муниципальных услуг».</w:t>
      </w:r>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t>5.4.4. Жалоба должна содержать:</w:t>
      </w:r>
    </w:p>
    <w:p w:rsidR="004A0A8F" w:rsidRPr="004A0A8F" w:rsidRDefault="004A0A8F" w:rsidP="008D0045">
      <w:pPr>
        <w:autoSpaceDE w:val="0"/>
        <w:autoSpaceDN w:val="0"/>
        <w:adjustRightInd w:val="0"/>
        <w:ind w:firstLine="709"/>
        <w:jc w:val="both"/>
        <w:rPr>
          <w:color w:val="000000"/>
          <w:sz w:val="28"/>
          <w:szCs w:val="28"/>
          <w:lang w:eastAsia="en-US"/>
        </w:rPr>
      </w:pPr>
      <w:proofErr w:type="gramStart"/>
      <w:r w:rsidRPr="004A0A8F">
        <w:rPr>
          <w:color w:val="000000"/>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4A0A8F" w:rsidRPr="004A0A8F" w:rsidRDefault="004A0A8F" w:rsidP="008D0045">
      <w:pPr>
        <w:autoSpaceDE w:val="0"/>
        <w:autoSpaceDN w:val="0"/>
        <w:adjustRightInd w:val="0"/>
        <w:ind w:firstLine="709"/>
        <w:jc w:val="both"/>
        <w:rPr>
          <w:color w:val="000000"/>
          <w:sz w:val="28"/>
          <w:szCs w:val="28"/>
          <w:lang w:eastAsia="en-US"/>
        </w:rPr>
      </w:pPr>
      <w:proofErr w:type="gramStart"/>
      <w:r w:rsidRPr="004A0A8F">
        <w:rPr>
          <w:color w:val="000000"/>
          <w:sz w:val="28"/>
          <w:szCs w:val="28"/>
          <w:lang w:eastAsia="en-US"/>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A0A8F" w:rsidRPr="004A0A8F" w:rsidRDefault="004A0A8F" w:rsidP="008D0045">
      <w:pPr>
        <w:autoSpaceDE w:val="0"/>
        <w:autoSpaceDN w:val="0"/>
        <w:adjustRightInd w:val="0"/>
        <w:ind w:firstLine="709"/>
        <w:jc w:val="both"/>
        <w:rPr>
          <w:color w:val="000000"/>
          <w:sz w:val="28"/>
          <w:szCs w:val="28"/>
          <w:lang w:eastAsia="en-US"/>
        </w:rPr>
      </w:pPr>
    </w:p>
    <w:p w:rsidR="004A0A8F" w:rsidRPr="004A0A8F" w:rsidRDefault="004A0A8F" w:rsidP="008D0045">
      <w:pPr>
        <w:ind w:firstLine="709"/>
        <w:jc w:val="both"/>
        <w:rPr>
          <w:color w:val="000000"/>
          <w:sz w:val="28"/>
          <w:szCs w:val="28"/>
        </w:rPr>
      </w:pPr>
      <w:r w:rsidRPr="004A0A8F">
        <w:rPr>
          <w:color w:val="000000"/>
          <w:sz w:val="28"/>
          <w:szCs w:val="28"/>
        </w:rPr>
        <w:t>Подраздел 5.5. СРОКИ РАССМОТРЕНИЯ ЖАЛОБЫ</w:t>
      </w:r>
    </w:p>
    <w:p w:rsidR="004A0A8F" w:rsidRPr="004A0A8F" w:rsidRDefault="004A0A8F" w:rsidP="008D0045">
      <w:pPr>
        <w:ind w:firstLine="709"/>
        <w:jc w:val="both"/>
        <w:rPr>
          <w:color w:val="000000"/>
          <w:sz w:val="28"/>
          <w:szCs w:val="28"/>
        </w:rPr>
      </w:pPr>
      <w:proofErr w:type="gramStart"/>
      <w:r w:rsidRPr="004A0A8F">
        <w:rPr>
          <w:color w:val="000000"/>
          <w:sz w:val="28"/>
          <w:szCs w:val="28"/>
        </w:rPr>
        <w:lastRenderedPageBreak/>
        <w:t>Жалоба, поступившая в уполномоченный орган,</w:t>
      </w:r>
      <w:r w:rsidRPr="004A0A8F">
        <w:rPr>
          <w:sz w:val="28"/>
          <w:szCs w:val="28"/>
        </w:rPr>
        <w:t xml:space="preserve"> </w:t>
      </w:r>
      <w:r w:rsidRPr="004A0A8F">
        <w:rPr>
          <w:color w:val="000000"/>
          <w:sz w:val="28"/>
          <w:szCs w:val="28"/>
        </w:rPr>
        <w:t>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многофункционального центра, организаций, предусмотренных частью</w:t>
      </w:r>
      <w:proofErr w:type="gramEnd"/>
      <w:r w:rsidRPr="004A0A8F">
        <w:rPr>
          <w:color w:val="000000"/>
          <w:sz w:val="28"/>
          <w:szCs w:val="28"/>
        </w:rPr>
        <w:t xml:space="preserve"> 1.1 статьи 16 Федерального закона № 210-ФЗ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4A0A8F" w:rsidRPr="004A0A8F" w:rsidRDefault="004A0A8F" w:rsidP="008D0045">
      <w:pPr>
        <w:ind w:firstLine="709"/>
        <w:jc w:val="both"/>
        <w:rPr>
          <w:color w:val="000000"/>
          <w:sz w:val="28"/>
          <w:szCs w:val="28"/>
        </w:rPr>
      </w:pPr>
      <w:r w:rsidRPr="004A0A8F">
        <w:rPr>
          <w:color w:val="000000"/>
          <w:sz w:val="28"/>
          <w:szCs w:val="28"/>
        </w:rPr>
        <w:t>В случае если жалоба подана заявителем в орган, в компетенцию которого не входит принятие решения по жалобе, в течение 7 рабочих дней со дня ее регистрации указанный орган направляет жалобу уполномоченному на ее рассмотрение должностному лицу и в письменной форме информирует заявителя о перенаправлении жалобы.</w:t>
      </w:r>
    </w:p>
    <w:p w:rsidR="004A0A8F" w:rsidRPr="004A0A8F" w:rsidRDefault="004A0A8F" w:rsidP="008D0045">
      <w:pPr>
        <w:ind w:firstLine="709"/>
        <w:jc w:val="both"/>
        <w:rPr>
          <w:color w:val="000000"/>
          <w:sz w:val="28"/>
          <w:szCs w:val="28"/>
        </w:rPr>
      </w:pPr>
      <w:r w:rsidRPr="004A0A8F">
        <w:rPr>
          <w:color w:val="000000"/>
          <w:sz w:val="28"/>
          <w:szCs w:val="28"/>
        </w:rPr>
        <w:t>При этом срок рассмотрения жалобы исчисляется со дня регистрации жалобы уполномоченным на ее рассмотрение лицом.</w:t>
      </w:r>
    </w:p>
    <w:p w:rsidR="004A0A8F" w:rsidRPr="004A0A8F" w:rsidRDefault="004A0A8F" w:rsidP="008D0045">
      <w:pPr>
        <w:ind w:firstLine="709"/>
        <w:jc w:val="both"/>
        <w:rPr>
          <w:color w:val="000000"/>
          <w:sz w:val="28"/>
          <w:szCs w:val="28"/>
        </w:rPr>
      </w:pPr>
    </w:p>
    <w:p w:rsidR="004A0A8F" w:rsidRPr="004A0A8F" w:rsidRDefault="004A0A8F" w:rsidP="008D0045">
      <w:pPr>
        <w:ind w:firstLine="709"/>
        <w:jc w:val="both"/>
        <w:rPr>
          <w:color w:val="000000"/>
          <w:sz w:val="28"/>
          <w:szCs w:val="28"/>
        </w:rPr>
      </w:pPr>
      <w:r w:rsidRPr="004A0A8F">
        <w:rPr>
          <w:color w:val="000000"/>
          <w:sz w:val="28"/>
          <w:szCs w:val="28"/>
        </w:rPr>
        <w:t>Подраздел 5.7. РЕЗУЛЬТАТ РАССМОТРЕНИЯ ЖАЛОБЫ</w:t>
      </w:r>
    </w:p>
    <w:p w:rsidR="004A0A8F" w:rsidRPr="004A0A8F" w:rsidRDefault="004A0A8F" w:rsidP="008D0045">
      <w:pPr>
        <w:ind w:firstLine="709"/>
        <w:jc w:val="both"/>
        <w:rPr>
          <w:color w:val="000000"/>
          <w:sz w:val="28"/>
          <w:szCs w:val="28"/>
        </w:rPr>
      </w:pPr>
      <w:r w:rsidRPr="004A0A8F">
        <w:rPr>
          <w:color w:val="000000"/>
          <w:sz w:val="28"/>
          <w:szCs w:val="28"/>
        </w:rPr>
        <w:t>5.7.1. По результатам рассмотрения жалобы принимается одно из следующих решений:</w:t>
      </w:r>
    </w:p>
    <w:p w:rsidR="004A0A8F" w:rsidRPr="004A0A8F" w:rsidRDefault="004A0A8F" w:rsidP="008D0045">
      <w:pPr>
        <w:ind w:firstLine="709"/>
        <w:jc w:val="both"/>
        <w:rPr>
          <w:color w:val="000000"/>
          <w:sz w:val="28"/>
          <w:szCs w:val="28"/>
        </w:rPr>
      </w:pPr>
      <w:proofErr w:type="gramStart"/>
      <w:r w:rsidRPr="004A0A8F">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4A0A8F" w:rsidRPr="004A0A8F" w:rsidRDefault="004A0A8F" w:rsidP="008D0045">
      <w:pPr>
        <w:ind w:firstLine="709"/>
        <w:jc w:val="both"/>
        <w:rPr>
          <w:color w:val="000000"/>
          <w:sz w:val="28"/>
          <w:szCs w:val="28"/>
        </w:rPr>
      </w:pPr>
      <w:r w:rsidRPr="004A0A8F">
        <w:rPr>
          <w:color w:val="000000"/>
          <w:sz w:val="28"/>
          <w:szCs w:val="28"/>
        </w:rPr>
        <w:t>2) в удовлетворении жалобы отказывается.</w:t>
      </w:r>
    </w:p>
    <w:p w:rsidR="004A0A8F" w:rsidRPr="004A0A8F" w:rsidRDefault="004A0A8F" w:rsidP="008D0045">
      <w:pPr>
        <w:ind w:firstLine="709"/>
        <w:jc w:val="both"/>
        <w:rPr>
          <w:color w:val="000000"/>
          <w:sz w:val="28"/>
          <w:szCs w:val="28"/>
        </w:rPr>
      </w:pPr>
      <w:r w:rsidRPr="004A0A8F">
        <w:rPr>
          <w:color w:val="000000"/>
          <w:sz w:val="28"/>
          <w:szCs w:val="28"/>
        </w:rPr>
        <w:t>5.7.2. Не позднее дня, следующего за днем принятия решения, указанного в подпункте 5.7.1 подраздела 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A0A8F" w:rsidRPr="004A0A8F" w:rsidRDefault="004A0A8F" w:rsidP="008D0045">
      <w:pPr>
        <w:ind w:firstLine="709"/>
        <w:jc w:val="both"/>
        <w:rPr>
          <w:color w:val="000000"/>
          <w:sz w:val="28"/>
          <w:szCs w:val="28"/>
        </w:rPr>
      </w:pPr>
      <w:r w:rsidRPr="004A0A8F">
        <w:rPr>
          <w:color w:val="000000"/>
          <w:sz w:val="28"/>
          <w:szCs w:val="28"/>
        </w:rPr>
        <w:t xml:space="preserve">5.7.2.1. В случае признания жалобы подлежащей удовлетворению в ответе заявителю, указанном в пункте 5.7.2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A0A8F">
        <w:rPr>
          <w:color w:val="000000"/>
          <w:sz w:val="28"/>
          <w:szCs w:val="28"/>
        </w:rPr>
        <w:t>неудобства</w:t>
      </w:r>
      <w:proofErr w:type="gramEnd"/>
      <w:r w:rsidRPr="004A0A8F">
        <w:rPr>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A0A8F" w:rsidRPr="004A0A8F" w:rsidRDefault="004A0A8F" w:rsidP="008D0045">
      <w:pPr>
        <w:ind w:firstLine="709"/>
        <w:jc w:val="both"/>
        <w:rPr>
          <w:color w:val="000000"/>
          <w:sz w:val="28"/>
          <w:szCs w:val="28"/>
        </w:rPr>
      </w:pPr>
      <w:r w:rsidRPr="004A0A8F">
        <w:rPr>
          <w:color w:val="000000"/>
          <w:sz w:val="28"/>
          <w:szCs w:val="28"/>
        </w:rPr>
        <w:lastRenderedPageBreak/>
        <w:t xml:space="preserve">5.7.2.2. В случае признания </w:t>
      </w:r>
      <w:proofErr w:type="gramStart"/>
      <w:r w:rsidRPr="004A0A8F">
        <w:rPr>
          <w:color w:val="000000"/>
          <w:sz w:val="28"/>
          <w:szCs w:val="28"/>
        </w:rPr>
        <w:t>жалобы</w:t>
      </w:r>
      <w:proofErr w:type="gramEnd"/>
      <w:r w:rsidRPr="004A0A8F">
        <w:rPr>
          <w:color w:val="000000"/>
          <w:sz w:val="28"/>
          <w:szCs w:val="28"/>
        </w:rPr>
        <w:t xml:space="preserve"> не подлежащей удовлетворению в ответе заявителю, указанном в пункте 5.7.2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4A0A8F" w:rsidRPr="004A0A8F" w:rsidRDefault="004A0A8F" w:rsidP="008D0045">
      <w:pPr>
        <w:ind w:firstLine="709"/>
        <w:jc w:val="both"/>
        <w:rPr>
          <w:color w:val="000000"/>
          <w:sz w:val="28"/>
          <w:szCs w:val="28"/>
        </w:rPr>
      </w:pPr>
      <w:r w:rsidRPr="004A0A8F">
        <w:rPr>
          <w:color w:val="000000"/>
          <w:sz w:val="28"/>
          <w:szCs w:val="28"/>
        </w:rPr>
        <w:t>5.7.3. Основанием для отказа в удовлетворении жалобы являются:</w:t>
      </w:r>
    </w:p>
    <w:p w:rsidR="004A0A8F" w:rsidRPr="004A0A8F" w:rsidRDefault="004A0A8F" w:rsidP="008D0045">
      <w:pPr>
        <w:ind w:firstLine="709"/>
        <w:jc w:val="both"/>
        <w:rPr>
          <w:color w:val="000000"/>
          <w:sz w:val="28"/>
          <w:szCs w:val="28"/>
        </w:rPr>
      </w:pPr>
      <w:r w:rsidRPr="004A0A8F">
        <w:rPr>
          <w:color w:val="000000"/>
          <w:sz w:val="28"/>
          <w:szCs w:val="28"/>
        </w:rPr>
        <w:t>а) наличие вступившего в законную силу решения суда, арбитражного суда по жалобе о том же предмете и по тем же основаниям;</w:t>
      </w:r>
    </w:p>
    <w:p w:rsidR="004A0A8F" w:rsidRPr="004A0A8F" w:rsidRDefault="004A0A8F" w:rsidP="008D0045">
      <w:pPr>
        <w:ind w:firstLine="709"/>
        <w:jc w:val="both"/>
        <w:rPr>
          <w:color w:val="000000"/>
          <w:sz w:val="28"/>
          <w:szCs w:val="28"/>
        </w:rPr>
      </w:pPr>
      <w:r w:rsidRPr="004A0A8F">
        <w:rPr>
          <w:color w:val="000000"/>
          <w:sz w:val="28"/>
          <w:szCs w:val="28"/>
        </w:rPr>
        <w:t>б) подача жалобы лицом, полномочия которого не подтверждены в порядке, установленном законодательством Российской Федерации;</w:t>
      </w:r>
    </w:p>
    <w:p w:rsidR="004A0A8F" w:rsidRPr="004A0A8F" w:rsidRDefault="004A0A8F" w:rsidP="008D0045">
      <w:pPr>
        <w:ind w:firstLine="709"/>
        <w:jc w:val="both"/>
        <w:rPr>
          <w:color w:val="000000"/>
          <w:sz w:val="28"/>
          <w:szCs w:val="28"/>
        </w:rPr>
      </w:pPr>
      <w:r w:rsidRPr="004A0A8F">
        <w:rPr>
          <w:color w:val="000000"/>
          <w:sz w:val="28"/>
          <w:szCs w:val="28"/>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4A0A8F" w:rsidRPr="004A0A8F" w:rsidRDefault="004A0A8F" w:rsidP="008D0045">
      <w:pPr>
        <w:ind w:firstLine="709"/>
        <w:jc w:val="both"/>
        <w:rPr>
          <w:color w:val="000000"/>
          <w:sz w:val="28"/>
          <w:szCs w:val="28"/>
        </w:rPr>
      </w:pPr>
      <w:r w:rsidRPr="004A0A8F">
        <w:rPr>
          <w:color w:val="000000"/>
          <w:sz w:val="28"/>
          <w:szCs w:val="28"/>
        </w:rPr>
        <w:t xml:space="preserve">5.7.4. В случае установления в ходе или по результатам </w:t>
      </w:r>
      <w:proofErr w:type="gramStart"/>
      <w:r w:rsidRPr="004A0A8F">
        <w:rPr>
          <w:color w:val="000000"/>
          <w:sz w:val="28"/>
          <w:szCs w:val="28"/>
        </w:rPr>
        <w:t>рассмотрения жалобы признаков состава административного правонарушения</w:t>
      </w:r>
      <w:proofErr w:type="gramEnd"/>
      <w:r w:rsidRPr="004A0A8F">
        <w:rPr>
          <w:color w:val="000000"/>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4A0A8F" w:rsidRPr="004A0A8F" w:rsidRDefault="004A0A8F" w:rsidP="008D0045">
      <w:pPr>
        <w:ind w:firstLine="709"/>
        <w:jc w:val="both"/>
        <w:rPr>
          <w:color w:val="000000"/>
          <w:sz w:val="28"/>
          <w:szCs w:val="28"/>
        </w:rPr>
      </w:pPr>
      <w:r w:rsidRPr="004A0A8F">
        <w:rPr>
          <w:color w:val="000000"/>
          <w:sz w:val="28"/>
          <w:szCs w:val="28"/>
        </w:rPr>
        <w:t>5.7.5. Жалоба остается без ответа в следующих случаях и порядке.</w:t>
      </w:r>
    </w:p>
    <w:p w:rsidR="004A0A8F" w:rsidRPr="004A0A8F" w:rsidRDefault="004A0A8F" w:rsidP="008D0045">
      <w:pPr>
        <w:ind w:firstLine="709"/>
        <w:jc w:val="both"/>
        <w:rPr>
          <w:color w:val="000000"/>
          <w:sz w:val="28"/>
          <w:szCs w:val="28"/>
        </w:rPr>
      </w:pPr>
      <w:r w:rsidRPr="004A0A8F">
        <w:rPr>
          <w:color w:val="000000"/>
          <w:sz w:val="28"/>
          <w:szCs w:val="28"/>
        </w:rPr>
        <w:t>5.7.5.1. В случае</w:t>
      </w:r>
      <w:proofErr w:type="gramStart"/>
      <w:r w:rsidRPr="004A0A8F">
        <w:rPr>
          <w:color w:val="000000"/>
          <w:sz w:val="28"/>
          <w:szCs w:val="28"/>
        </w:rPr>
        <w:t>,</w:t>
      </w:r>
      <w:proofErr w:type="gramEnd"/>
      <w:r w:rsidRPr="004A0A8F">
        <w:rPr>
          <w:color w:val="000000"/>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срок до 7 дней.</w:t>
      </w:r>
    </w:p>
    <w:p w:rsidR="004A0A8F" w:rsidRPr="004A0A8F" w:rsidRDefault="004A0A8F" w:rsidP="008D0045">
      <w:pPr>
        <w:ind w:firstLine="709"/>
        <w:jc w:val="both"/>
        <w:rPr>
          <w:color w:val="000000"/>
          <w:sz w:val="28"/>
          <w:szCs w:val="28"/>
        </w:rPr>
      </w:pPr>
      <w:r w:rsidRPr="004A0A8F">
        <w:rPr>
          <w:color w:val="000000"/>
          <w:sz w:val="28"/>
          <w:szCs w:val="28"/>
        </w:rPr>
        <w:t>5.7.5.2.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4A0A8F" w:rsidRPr="004A0A8F" w:rsidRDefault="004A0A8F" w:rsidP="008D0045">
      <w:pPr>
        <w:ind w:firstLine="709"/>
        <w:jc w:val="both"/>
        <w:rPr>
          <w:color w:val="000000"/>
          <w:sz w:val="28"/>
          <w:szCs w:val="28"/>
        </w:rPr>
      </w:pPr>
      <w:bookmarkStart w:id="6" w:name="sub_1103"/>
      <w:r w:rsidRPr="004A0A8F">
        <w:rPr>
          <w:color w:val="000000"/>
          <w:sz w:val="28"/>
          <w:szCs w:val="28"/>
        </w:rPr>
        <w:t>5.7.5.3.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bookmarkEnd w:id="6"/>
    </w:p>
    <w:p w:rsidR="004A0A8F" w:rsidRPr="004A0A8F" w:rsidRDefault="004A0A8F" w:rsidP="008D0045">
      <w:pPr>
        <w:ind w:firstLine="709"/>
        <w:jc w:val="both"/>
        <w:rPr>
          <w:color w:val="000000"/>
          <w:sz w:val="28"/>
          <w:szCs w:val="28"/>
        </w:rPr>
      </w:pPr>
      <w:r w:rsidRPr="004A0A8F">
        <w:rPr>
          <w:color w:val="000000"/>
          <w:sz w:val="28"/>
          <w:szCs w:val="28"/>
        </w:rPr>
        <w:t>5.7.5.4. В случае</w:t>
      </w:r>
      <w:proofErr w:type="gramStart"/>
      <w:r w:rsidRPr="004A0A8F">
        <w:rPr>
          <w:color w:val="000000"/>
          <w:sz w:val="28"/>
          <w:szCs w:val="28"/>
        </w:rPr>
        <w:t>,</w:t>
      </w:r>
      <w:proofErr w:type="gramEnd"/>
      <w:r w:rsidRPr="004A0A8F">
        <w:rPr>
          <w:color w:val="000000"/>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4A0A8F" w:rsidRPr="004A0A8F" w:rsidRDefault="004A0A8F" w:rsidP="008D0045">
      <w:pPr>
        <w:ind w:firstLine="709"/>
        <w:jc w:val="both"/>
        <w:rPr>
          <w:color w:val="000000"/>
          <w:sz w:val="28"/>
          <w:szCs w:val="28"/>
        </w:rPr>
      </w:pPr>
      <w:r w:rsidRPr="004A0A8F">
        <w:rPr>
          <w:color w:val="000000"/>
          <w:sz w:val="28"/>
          <w:szCs w:val="28"/>
        </w:rPr>
        <w:t>5.7.5.5. В случае</w:t>
      </w:r>
      <w:proofErr w:type="gramStart"/>
      <w:r w:rsidRPr="004A0A8F">
        <w:rPr>
          <w:color w:val="000000"/>
          <w:sz w:val="28"/>
          <w:szCs w:val="28"/>
        </w:rPr>
        <w:t>,</w:t>
      </w:r>
      <w:proofErr w:type="gramEnd"/>
      <w:r w:rsidRPr="004A0A8F">
        <w:rPr>
          <w:color w:val="000000"/>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w:t>
      </w:r>
      <w:r w:rsidRPr="004A0A8F">
        <w:rPr>
          <w:color w:val="000000"/>
          <w:sz w:val="28"/>
          <w:szCs w:val="28"/>
        </w:rPr>
        <w:lastRenderedPageBreak/>
        <w:t>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4A0A8F" w:rsidRPr="004A0A8F" w:rsidRDefault="004A0A8F" w:rsidP="008D0045">
      <w:pPr>
        <w:ind w:firstLine="709"/>
        <w:jc w:val="both"/>
        <w:rPr>
          <w:color w:val="000000"/>
          <w:spacing w:val="-6"/>
          <w:sz w:val="28"/>
          <w:szCs w:val="28"/>
        </w:rPr>
      </w:pPr>
      <w:bookmarkStart w:id="7" w:name="sub_1106"/>
      <w:r w:rsidRPr="004A0A8F">
        <w:rPr>
          <w:color w:val="000000"/>
          <w:spacing w:val="-6"/>
          <w:sz w:val="28"/>
          <w:szCs w:val="28"/>
        </w:rPr>
        <w:t>5.7.5.6. В случае</w:t>
      </w:r>
      <w:proofErr w:type="gramStart"/>
      <w:r w:rsidRPr="004A0A8F">
        <w:rPr>
          <w:color w:val="000000"/>
          <w:spacing w:val="-6"/>
          <w:sz w:val="28"/>
          <w:szCs w:val="28"/>
        </w:rPr>
        <w:t>,</w:t>
      </w:r>
      <w:proofErr w:type="gramEnd"/>
      <w:r w:rsidRPr="004A0A8F">
        <w:rPr>
          <w:color w:val="000000"/>
          <w:spacing w:val="-6"/>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4A0A8F" w:rsidRPr="004A0A8F" w:rsidRDefault="004A0A8F" w:rsidP="008D0045">
      <w:pPr>
        <w:ind w:firstLine="709"/>
        <w:jc w:val="both"/>
        <w:rPr>
          <w:color w:val="000000"/>
          <w:sz w:val="28"/>
          <w:szCs w:val="28"/>
        </w:rPr>
      </w:pPr>
      <w:bookmarkStart w:id="8" w:name="sub_1107"/>
      <w:bookmarkEnd w:id="7"/>
      <w:r w:rsidRPr="004A0A8F">
        <w:rPr>
          <w:color w:val="000000"/>
          <w:sz w:val="28"/>
          <w:szCs w:val="28"/>
        </w:rPr>
        <w:t>5.7.5.7. В случае</w:t>
      </w:r>
      <w:proofErr w:type="gramStart"/>
      <w:r w:rsidRPr="004A0A8F">
        <w:rPr>
          <w:color w:val="000000"/>
          <w:sz w:val="28"/>
          <w:szCs w:val="28"/>
        </w:rPr>
        <w:t>,</w:t>
      </w:r>
      <w:proofErr w:type="gramEnd"/>
      <w:r w:rsidRPr="004A0A8F">
        <w:rPr>
          <w:color w:val="000000"/>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bookmarkEnd w:id="8"/>
    <w:p w:rsidR="004A0A8F" w:rsidRPr="004A0A8F" w:rsidRDefault="004A0A8F" w:rsidP="008D0045">
      <w:pPr>
        <w:ind w:firstLine="709"/>
        <w:jc w:val="both"/>
        <w:rPr>
          <w:color w:val="000000"/>
          <w:sz w:val="28"/>
          <w:szCs w:val="28"/>
        </w:rPr>
      </w:pPr>
      <w:r w:rsidRPr="004A0A8F">
        <w:rPr>
          <w:color w:val="000000"/>
          <w:sz w:val="28"/>
          <w:szCs w:val="28"/>
        </w:rPr>
        <w:t>Подраздел 5.8. ПОРЯДОК ИНФОРМИРОВАНИЯ ЗАЯВИТЕЛЯ О РЕЗУЛЬТАТАХ РАССМОТРЕНИЯ ЖАЛОБЫ</w:t>
      </w:r>
    </w:p>
    <w:p w:rsidR="004A0A8F" w:rsidRPr="004A0A8F" w:rsidRDefault="004A0A8F" w:rsidP="008D0045">
      <w:pPr>
        <w:ind w:firstLine="709"/>
        <w:jc w:val="both"/>
        <w:rPr>
          <w:color w:val="000000"/>
          <w:sz w:val="28"/>
          <w:szCs w:val="28"/>
        </w:rPr>
      </w:pPr>
      <w:r w:rsidRPr="004A0A8F">
        <w:rPr>
          <w:color w:val="000000"/>
          <w:sz w:val="28"/>
          <w:szCs w:val="28"/>
        </w:rPr>
        <w:t>Не позднее дня, следующего за днем принятия решения, указанного в настоящем разделе,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4A0A8F" w:rsidRPr="004A0A8F" w:rsidRDefault="004A0A8F" w:rsidP="008D0045">
      <w:pPr>
        <w:autoSpaceDE w:val="0"/>
        <w:autoSpaceDN w:val="0"/>
        <w:adjustRightInd w:val="0"/>
        <w:ind w:firstLine="709"/>
        <w:jc w:val="both"/>
        <w:rPr>
          <w:color w:val="000000"/>
          <w:sz w:val="28"/>
          <w:szCs w:val="28"/>
        </w:rPr>
      </w:pPr>
      <w:r w:rsidRPr="004A0A8F">
        <w:rPr>
          <w:color w:val="000000"/>
          <w:sz w:val="28"/>
          <w:szCs w:val="28"/>
        </w:rPr>
        <w:t>Подраздел 5.9. ПОРЯДОК ОБЖАЛОВАНИЯ РЕШЕНИЯ ПО ЖАЛОБЕ</w:t>
      </w:r>
    </w:p>
    <w:p w:rsidR="004A0A8F" w:rsidRPr="004A0A8F" w:rsidRDefault="004A0A8F" w:rsidP="008D0045">
      <w:pPr>
        <w:autoSpaceDE w:val="0"/>
        <w:autoSpaceDN w:val="0"/>
        <w:adjustRightInd w:val="0"/>
        <w:ind w:firstLine="709"/>
        <w:jc w:val="both"/>
        <w:rPr>
          <w:rFonts w:eastAsia="Calibri"/>
          <w:color w:val="000000"/>
          <w:sz w:val="28"/>
          <w:szCs w:val="28"/>
          <w:lang w:eastAsia="en-US"/>
        </w:rPr>
      </w:pPr>
      <w:r w:rsidRPr="004A0A8F">
        <w:rPr>
          <w:color w:val="000000"/>
          <w:sz w:val="28"/>
          <w:szCs w:val="28"/>
        </w:rPr>
        <w:t>5.9. Заявители вправе обжаловать решения, принятые в ходе предоставления муниципальной услуги, действия или бездействие должностных лиц уполномоченного органа в суд общей юрисдикции в порядке и сроки, установленные законодательством Российской Федерации.</w:t>
      </w:r>
    </w:p>
    <w:p w:rsidR="004A0A8F" w:rsidRPr="004A0A8F" w:rsidRDefault="004A0A8F" w:rsidP="008D0045">
      <w:pPr>
        <w:autoSpaceDE w:val="0"/>
        <w:autoSpaceDN w:val="0"/>
        <w:adjustRightInd w:val="0"/>
        <w:ind w:firstLine="709"/>
        <w:jc w:val="both"/>
        <w:rPr>
          <w:color w:val="000000"/>
          <w:sz w:val="28"/>
          <w:szCs w:val="28"/>
        </w:rPr>
      </w:pPr>
      <w:r w:rsidRPr="004A0A8F">
        <w:rPr>
          <w:color w:val="000000"/>
          <w:sz w:val="28"/>
          <w:szCs w:val="28"/>
        </w:rPr>
        <w:t>Подраздел 5.10. ПРАВО ЗАЯВИТЕЛЯ НА ПОЛУЧЕНИЕ ИНФОРМАЦИИ И ДОКУМЕНТОВ, НЕОБХОДИМЫХ ДЛЯ ОБОСНОВАНИЯ И РАССМОТРЕНИЯ ЖАЛОБЫ</w:t>
      </w:r>
    </w:p>
    <w:p w:rsidR="004A0A8F" w:rsidRPr="004A0A8F" w:rsidRDefault="004A0A8F" w:rsidP="008D0045">
      <w:pPr>
        <w:autoSpaceDE w:val="0"/>
        <w:autoSpaceDN w:val="0"/>
        <w:adjustRightInd w:val="0"/>
        <w:ind w:firstLine="709"/>
        <w:jc w:val="both"/>
        <w:rPr>
          <w:color w:val="000000"/>
          <w:sz w:val="28"/>
          <w:szCs w:val="28"/>
          <w:lang w:eastAsia="en-US"/>
        </w:rPr>
      </w:pPr>
      <w:r w:rsidRPr="004A0A8F">
        <w:rPr>
          <w:color w:val="000000"/>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4A0A8F" w:rsidRPr="004A0A8F" w:rsidRDefault="004A0A8F" w:rsidP="008D0045">
      <w:pPr>
        <w:autoSpaceDE w:val="0"/>
        <w:autoSpaceDN w:val="0"/>
        <w:adjustRightInd w:val="0"/>
        <w:ind w:firstLine="709"/>
        <w:jc w:val="both"/>
        <w:rPr>
          <w:color w:val="000000"/>
          <w:sz w:val="28"/>
          <w:szCs w:val="28"/>
        </w:rPr>
      </w:pPr>
      <w:bookmarkStart w:id="9" w:name="P316"/>
      <w:bookmarkEnd w:id="9"/>
      <w:r w:rsidRPr="004A0A8F">
        <w:rPr>
          <w:color w:val="000000"/>
          <w:sz w:val="28"/>
          <w:szCs w:val="28"/>
        </w:rPr>
        <w:t>Подраздел 5.11. СПОСОБЫ ИНФОРМИРОВАНИЯ ЗАЯВИТЕЛЕЙ О ПОРЯДКЕ ПОДАЧИ И РАССМОТРЕНИЯ ЖАЛОБЫ</w:t>
      </w:r>
    </w:p>
    <w:p w:rsidR="004A0A8F" w:rsidRDefault="004A0A8F" w:rsidP="008D0045">
      <w:pPr>
        <w:autoSpaceDE w:val="0"/>
        <w:autoSpaceDN w:val="0"/>
        <w:adjustRightInd w:val="0"/>
        <w:ind w:firstLine="709"/>
        <w:jc w:val="both"/>
        <w:rPr>
          <w:color w:val="000000"/>
          <w:spacing w:val="-4"/>
          <w:sz w:val="28"/>
          <w:szCs w:val="28"/>
        </w:rPr>
      </w:pPr>
      <w:r w:rsidRPr="004A0A8F">
        <w:rPr>
          <w:color w:val="000000"/>
          <w:spacing w:val="-4"/>
          <w:sz w:val="28"/>
          <w:szCs w:val="28"/>
        </w:rPr>
        <w:t xml:space="preserve">Информирование заявителей о порядке подачи и рассмотрения жалоб осуществляется путем размещения данной информации на информационных стендах в местах предоставления муниципальной услуги, на официальном сайте </w:t>
      </w:r>
      <w:r w:rsidRPr="004A0A8F">
        <w:rPr>
          <w:color w:val="000000"/>
          <w:sz w:val="28"/>
          <w:szCs w:val="28"/>
          <w:lang w:eastAsia="en-US"/>
        </w:rPr>
        <w:t>уполномоченного органа</w:t>
      </w:r>
      <w:r w:rsidRPr="004A0A8F">
        <w:rPr>
          <w:color w:val="000000"/>
          <w:spacing w:val="-4"/>
          <w:sz w:val="28"/>
          <w:szCs w:val="28"/>
        </w:rPr>
        <w:t>, н</w:t>
      </w:r>
      <w:r w:rsidRPr="004A0A8F">
        <w:rPr>
          <w:color w:val="000000"/>
          <w:sz w:val="28"/>
          <w:szCs w:val="28"/>
        </w:rPr>
        <w:t>а едином портале государственных и муниципальных услуг</w:t>
      </w:r>
      <w:r w:rsidRPr="004A0A8F">
        <w:rPr>
          <w:color w:val="000000"/>
          <w:spacing w:val="-4"/>
          <w:sz w:val="28"/>
          <w:szCs w:val="28"/>
        </w:rPr>
        <w:t>.</w:t>
      </w:r>
    </w:p>
    <w:p w:rsidR="00DE5BC8" w:rsidRDefault="00DE5BC8" w:rsidP="00DE5BC8">
      <w:pPr>
        <w:autoSpaceDE w:val="0"/>
        <w:autoSpaceDN w:val="0"/>
        <w:adjustRightInd w:val="0"/>
        <w:jc w:val="both"/>
        <w:rPr>
          <w:color w:val="000000"/>
          <w:spacing w:val="-4"/>
          <w:sz w:val="28"/>
          <w:szCs w:val="28"/>
        </w:rPr>
      </w:pPr>
    </w:p>
    <w:p w:rsidR="00DE5BC8" w:rsidRDefault="00DE5BC8" w:rsidP="00DE5BC8">
      <w:pPr>
        <w:autoSpaceDE w:val="0"/>
        <w:autoSpaceDN w:val="0"/>
        <w:adjustRightInd w:val="0"/>
        <w:jc w:val="both"/>
        <w:rPr>
          <w:color w:val="000000"/>
          <w:spacing w:val="-4"/>
          <w:sz w:val="28"/>
          <w:szCs w:val="28"/>
        </w:rPr>
      </w:pPr>
    </w:p>
    <w:p w:rsidR="00DE5BC8" w:rsidRDefault="00DE5BC8" w:rsidP="00DE5BC8">
      <w:pPr>
        <w:autoSpaceDE w:val="0"/>
        <w:autoSpaceDN w:val="0"/>
        <w:adjustRightInd w:val="0"/>
        <w:jc w:val="both"/>
        <w:rPr>
          <w:color w:val="000000"/>
          <w:spacing w:val="-4"/>
          <w:sz w:val="28"/>
          <w:szCs w:val="28"/>
        </w:rPr>
      </w:pPr>
      <w:r>
        <w:rPr>
          <w:color w:val="000000"/>
          <w:spacing w:val="-4"/>
          <w:sz w:val="28"/>
          <w:szCs w:val="28"/>
        </w:rPr>
        <w:t xml:space="preserve">Начальник отдела </w:t>
      </w:r>
      <w:proofErr w:type="gramStart"/>
      <w:r>
        <w:rPr>
          <w:color w:val="000000"/>
          <w:spacing w:val="-4"/>
          <w:sz w:val="28"/>
          <w:szCs w:val="28"/>
        </w:rPr>
        <w:t>по</w:t>
      </w:r>
      <w:proofErr w:type="gramEnd"/>
      <w:r>
        <w:rPr>
          <w:color w:val="000000"/>
          <w:spacing w:val="-4"/>
          <w:sz w:val="28"/>
          <w:szCs w:val="28"/>
        </w:rPr>
        <w:t xml:space="preserve"> общим и </w:t>
      </w:r>
    </w:p>
    <w:p w:rsidR="00DE5BC8" w:rsidRDefault="00DE5BC8" w:rsidP="00DE5BC8">
      <w:pPr>
        <w:autoSpaceDE w:val="0"/>
        <w:autoSpaceDN w:val="0"/>
        <w:adjustRightInd w:val="0"/>
        <w:jc w:val="both"/>
        <w:rPr>
          <w:color w:val="000000"/>
          <w:spacing w:val="-4"/>
          <w:sz w:val="28"/>
          <w:szCs w:val="28"/>
        </w:rPr>
      </w:pPr>
      <w:r>
        <w:rPr>
          <w:color w:val="000000"/>
          <w:spacing w:val="-4"/>
          <w:sz w:val="28"/>
          <w:szCs w:val="28"/>
        </w:rPr>
        <w:t xml:space="preserve">организационным вопросам администрации </w:t>
      </w:r>
    </w:p>
    <w:p w:rsidR="00DE5BC8" w:rsidRDefault="00DE5BC8" w:rsidP="00DE5BC8">
      <w:pPr>
        <w:autoSpaceDE w:val="0"/>
        <w:autoSpaceDN w:val="0"/>
        <w:adjustRightInd w:val="0"/>
        <w:jc w:val="both"/>
        <w:rPr>
          <w:color w:val="000000"/>
          <w:spacing w:val="-4"/>
          <w:sz w:val="28"/>
          <w:szCs w:val="28"/>
        </w:rPr>
      </w:pPr>
      <w:r>
        <w:rPr>
          <w:color w:val="000000"/>
          <w:spacing w:val="-4"/>
          <w:sz w:val="28"/>
          <w:szCs w:val="28"/>
        </w:rPr>
        <w:t xml:space="preserve">Усть-Лабинского городского поселения </w:t>
      </w:r>
    </w:p>
    <w:p w:rsidR="005A05E4" w:rsidRPr="004A0A8F" w:rsidRDefault="00DE5BC8" w:rsidP="00DE5BC8">
      <w:pPr>
        <w:autoSpaceDE w:val="0"/>
        <w:autoSpaceDN w:val="0"/>
        <w:adjustRightInd w:val="0"/>
        <w:jc w:val="both"/>
        <w:rPr>
          <w:color w:val="000000"/>
          <w:spacing w:val="-4"/>
          <w:sz w:val="28"/>
          <w:szCs w:val="28"/>
        </w:rPr>
      </w:pPr>
      <w:r>
        <w:rPr>
          <w:color w:val="000000"/>
          <w:spacing w:val="-4"/>
          <w:sz w:val="28"/>
          <w:szCs w:val="28"/>
        </w:rPr>
        <w:t>Усть-Лабинского района</w:t>
      </w:r>
      <w:r>
        <w:rPr>
          <w:color w:val="000000"/>
          <w:spacing w:val="-4"/>
          <w:sz w:val="28"/>
          <w:szCs w:val="28"/>
        </w:rPr>
        <w:tab/>
      </w:r>
      <w:r>
        <w:rPr>
          <w:color w:val="000000"/>
          <w:spacing w:val="-4"/>
          <w:sz w:val="28"/>
          <w:szCs w:val="28"/>
        </w:rPr>
        <w:tab/>
      </w:r>
      <w:r>
        <w:rPr>
          <w:color w:val="000000"/>
          <w:spacing w:val="-4"/>
          <w:sz w:val="28"/>
          <w:szCs w:val="28"/>
        </w:rPr>
        <w:tab/>
      </w:r>
      <w:r>
        <w:rPr>
          <w:color w:val="000000"/>
          <w:spacing w:val="-4"/>
          <w:sz w:val="28"/>
          <w:szCs w:val="28"/>
        </w:rPr>
        <w:tab/>
      </w:r>
      <w:r>
        <w:rPr>
          <w:color w:val="000000"/>
          <w:spacing w:val="-4"/>
          <w:sz w:val="28"/>
          <w:szCs w:val="28"/>
        </w:rPr>
        <w:tab/>
      </w:r>
      <w:r>
        <w:rPr>
          <w:color w:val="000000"/>
          <w:spacing w:val="-4"/>
          <w:sz w:val="28"/>
          <w:szCs w:val="28"/>
        </w:rPr>
        <w:tab/>
      </w:r>
      <w:r>
        <w:rPr>
          <w:color w:val="000000"/>
          <w:spacing w:val="-4"/>
          <w:sz w:val="28"/>
          <w:szCs w:val="28"/>
        </w:rPr>
        <w:tab/>
        <w:t xml:space="preserve">   С.Н. Чухирь</w:t>
      </w:r>
    </w:p>
    <w:sectPr w:rsidR="005A05E4" w:rsidRPr="004A0A8F" w:rsidSect="00934ACE">
      <w:headerReference w:type="even" r:id="rId28"/>
      <w:headerReference w:type="default" r:id="rId29"/>
      <w:footerReference w:type="even" r:id="rId30"/>
      <w:footerReference w:type="default" r:id="rId3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3BC" w:rsidRDefault="005653BC">
      <w:r>
        <w:separator/>
      </w:r>
    </w:p>
  </w:endnote>
  <w:endnote w:type="continuationSeparator" w:id="0">
    <w:p w:rsidR="005653BC" w:rsidRDefault="0056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9D0" w:rsidRDefault="00DA39D0">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A39D0" w:rsidRDefault="00DA39D0">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9D0" w:rsidRDefault="00DA39D0">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3BC" w:rsidRDefault="005653BC">
      <w:r>
        <w:separator/>
      </w:r>
    </w:p>
  </w:footnote>
  <w:footnote w:type="continuationSeparator" w:id="0">
    <w:p w:rsidR="005653BC" w:rsidRDefault="00565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9D0" w:rsidRDefault="00DA39D0">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A39D0" w:rsidRDefault="00DA39D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9D0" w:rsidRDefault="00DA39D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rPr>
        <w:sz w:val="28"/>
        <w:lang w:val="ru-RU"/>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3A166E"/>
    <w:multiLevelType w:val="hybridMultilevel"/>
    <w:tmpl w:val="BD866FC0"/>
    <w:lvl w:ilvl="0" w:tplc="3ED831AA">
      <w:start w:val="1"/>
      <w:numFmt w:val="decimal"/>
      <w:lvlText w:val="%1)"/>
      <w:lvlJc w:val="left"/>
      <w:pPr>
        <w:ind w:left="267" w:hanging="360"/>
      </w:pPr>
      <w:rPr>
        <w:rFonts w:hint="default"/>
      </w:rPr>
    </w:lvl>
    <w:lvl w:ilvl="1" w:tplc="04190019" w:tentative="1">
      <w:start w:val="1"/>
      <w:numFmt w:val="lowerLetter"/>
      <w:lvlText w:val="%2."/>
      <w:lvlJc w:val="left"/>
      <w:pPr>
        <w:ind w:left="987" w:hanging="360"/>
      </w:pPr>
    </w:lvl>
    <w:lvl w:ilvl="2" w:tplc="0419001B" w:tentative="1">
      <w:start w:val="1"/>
      <w:numFmt w:val="lowerRoman"/>
      <w:lvlText w:val="%3."/>
      <w:lvlJc w:val="right"/>
      <w:pPr>
        <w:ind w:left="1707" w:hanging="180"/>
      </w:pPr>
    </w:lvl>
    <w:lvl w:ilvl="3" w:tplc="0419000F" w:tentative="1">
      <w:start w:val="1"/>
      <w:numFmt w:val="decimal"/>
      <w:lvlText w:val="%4."/>
      <w:lvlJc w:val="left"/>
      <w:pPr>
        <w:ind w:left="2427" w:hanging="360"/>
      </w:pPr>
    </w:lvl>
    <w:lvl w:ilvl="4" w:tplc="04190019" w:tentative="1">
      <w:start w:val="1"/>
      <w:numFmt w:val="lowerLetter"/>
      <w:lvlText w:val="%5."/>
      <w:lvlJc w:val="left"/>
      <w:pPr>
        <w:ind w:left="3147" w:hanging="360"/>
      </w:pPr>
    </w:lvl>
    <w:lvl w:ilvl="5" w:tplc="0419001B" w:tentative="1">
      <w:start w:val="1"/>
      <w:numFmt w:val="lowerRoman"/>
      <w:lvlText w:val="%6."/>
      <w:lvlJc w:val="right"/>
      <w:pPr>
        <w:ind w:left="3867" w:hanging="180"/>
      </w:pPr>
    </w:lvl>
    <w:lvl w:ilvl="6" w:tplc="0419000F" w:tentative="1">
      <w:start w:val="1"/>
      <w:numFmt w:val="decimal"/>
      <w:lvlText w:val="%7."/>
      <w:lvlJc w:val="left"/>
      <w:pPr>
        <w:ind w:left="4587" w:hanging="360"/>
      </w:pPr>
    </w:lvl>
    <w:lvl w:ilvl="7" w:tplc="04190019" w:tentative="1">
      <w:start w:val="1"/>
      <w:numFmt w:val="lowerLetter"/>
      <w:lvlText w:val="%8."/>
      <w:lvlJc w:val="left"/>
      <w:pPr>
        <w:ind w:left="5307" w:hanging="360"/>
      </w:pPr>
    </w:lvl>
    <w:lvl w:ilvl="8" w:tplc="0419001B" w:tentative="1">
      <w:start w:val="1"/>
      <w:numFmt w:val="lowerRoman"/>
      <w:lvlText w:val="%9."/>
      <w:lvlJc w:val="right"/>
      <w:pPr>
        <w:ind w:left="6027"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4E"/>
    <w:rsid w:val="00000786"/>
    <w:rsid w:val="00000B23"/>
    <w:rsid w:val="000024E7"/>
    <w:rsid w:val="0000390E"/>
    <w:rsid w:val="00004089"/>
    <w:rsid w:val="000041F3"/>
    <w:rsid w:val="000041FE"/>
    <w:rsid w:val="00004400"/>
    <w:rsid w:val="00005D6D"/>
    <w:rsid w:val="00006662"/>
    <w:rsid w:val="00007894"/>
    <w:rsid w:val="00010531"/>
    <w:rsid w:val="00010C87"/>
    <w:rsid w:val="000126B3"/>
    <w:rsid w:val="0001300B"/>
    <w:rsid w:val="00013C51"/>
    <w:rsid w:val="00014277"/>
    <w:rsid w:val="00014FCE"/>
    <w:rsid w:val="00016E18"/>
    <w:rsid w:val="0001700A"/>
    <w:rsid w:val="000174A4"/>
    <w:rsid w:val="00020839"/>
    <w:rsid w:val="00020FFA"/>
    <w:rsid w:val="00024A4D"/>
    <w:rsid w:val="00025500"/>
    <w:rsid w:val="00025DF6"/>
    <w:rsid w:val="00026066"/>
    <w:rsid w:val="00026E27"/>
    <w:rsid w:val="00031F15"/>
    <w:rsid w:val="00034001"/>
    <w:rsid w:val="000368B2"/>
    <w:rsid w:val="000415D9"/>
    <w:rsid w:val="0004491E"/>
    <w:rsid w:val="00044D7C"/>
    <w:rsid w:val="000453E3"/>
    <w:rsid w:val="0004745E"/>
    <w:rsid w:val="00047D64"/>
    <w:rsid w:val="000509A7"/>
    <w:rsid w:val="00052409"/>
    <w:rsid w:val="00052556"/>
    <w:rsid w:val="00052F34"/>
    <w:rsid w:val="00053564"/>
    <w:rsid w:val="00055475"/>
    <w:rsid w:val="00057381"/>
    <w:rsid w:val="00061801"/>
    <w:rsid w:val="00065F9B"/>
    <w:rsid w:val="00066408"/>
    <w:rsid w:val="00070D3B"/>
    <w:rsid w:val="00070E84"/>
    <w:rsid w:val="000739C3"/>
    <w:rsid w:val="00076293"/>
    <w:rsid w:val="00076AA8"/>
    <w:rsid w:val="00076DB3"/>
    <w:rsid w:val="000804C2"/>
    <w:rsid w:val="00080F47"/>
    <w:rsid w:val="00087389"/>
    <w:rsid w:val="00096F9B"/>
    <w:rsid w:val="0009731E"/>
    <w:rsid w:val="00097961"/>
    <w:rsid w:val="000A06A7"/>
    <w:rsid w:val="000A1788"/>
    <w:rsid w:val="000A48F2"/>
    <w:rsid w:val="000A52AD"/>
    <w:rsid w:val="000A6753"/>
    <w:rsid w:val="000B1A71"/>
    <w:rsid w:val="000B273B"/>
    <w:rsid w:val="000B3332"/>
    <w:rsid w:val="000B33D0"/>
    <w:rsid w:val="000B79D3"/>
    <w:rsid w:val="000B7E6E"/>
    <w:rsid w:val="000C0CCD"/>
    <w:rsid w:val="000C5912"/>
    <w:rsid w:val="000C6496"/>
    <w:rsid w:val="000C6E41"/>
    <w:rsid w:val="000C78D1"/>
    <w:rsid w:val="000D1936"/>
    <w:rsid w:val="000D1FCC"/>
    <w:rsid w:val="000D2E75"/>
    <w:rsid w:val="000D651D"/>
    <w:rsid w:val="000D76D9"/>
    <w:rsid w:val="000D7C29"/>
    <w:rsid w:val="000E6645"/>
    <w:rsid w:val="000E6BAF"/>
    <w:rsid w:val="000F1761"/>
    <w:rsid w:val="000F2096"/>
    <w:rsid w:val="000F42D0"/>
    <w:rsid w:val="000F65F3"/>
    <w:rsid w:val="000F67DF"/>
    <w:rsid w:val="000F7051"/>
    <w:rsid w:val="001002D0"/>
    <w:rsid w:val="0010046D"/>
    <w:rsid w:val="001015B9"/>
    <w:rsid w:val="00102D9D"/>
    <w:rsid w:val="0010327A"/>
    <w:rsid w:val="00103B37"/>
    <w:rsid w:val="00105D41"/>
    <w:rsid w:val="0011165C"/>
    <w:rsid w:val="00114118"/>
    <w:rsid w:val="0011434D"/>
    <w:rsid w:val="00116288"/>
    <w:rsid w:val="0012033D"/>
    <w:rsid w:val="001224AD"/>
    <w:rsid w:val="001225C8"/>
    <w:rsid w:val="001228F5"/>
    <w:rsid w:val="001234FA"/>
    <w:rsid w:val="00124576"/>
    <w:rsid w:val="001249FF"/>
    <w:rsid w:val="00124A3F"/>
    <w:rsid w:val="00126B0F"/>
    <w:rsid w:val="00130955"/>
    <w:rsid w:val="0013207F"/>
    <w:rsid w:val="00134F4C"/>
    <w:rsid w:val="001364F0"/>
    <w:rsid w:val="001367E4"/>
    <w:rsid w:val="00140011"/>
    <w:rsid w:val="001430DA"/>
    <w:rsid w:val="001453E0"/>
    <w:rsid w:val="00145C73"/>
    <w:rsid w:val="00146008"/>
    <w:rsid w:val="001462F7"/>
    <w:rsid w:val="00150FC6"/>
    <w:rsid w:val="00152FAE"/>
    <w:rsid w:val="001543D2"/>
    <w:rsid w:val="00154ABB"/>
    <w:rsid w:val="00156E88"/>
    <w:rsid w:val="00161688"/>
    <w:rsid w:val="00163C06"/>
    <w:rsid w:val="00166D3A"/>
    <w:rsid w:val="00166D6A"/>
    <w:rsid w:val="00167527"/>
    <w:rsid w:val="001710F8"/>
    <w:rsid w:val="00176A9D"/>
    <w:rsid w:val="00180A4C"/>
    <w:rsid w:val="00180D03"/>
    <w:rsid w:val="00185F63"/>
    <w:rsid w:val="00190BAC"/>
    <w:rsid w:val="001918A1"/>
    <w:rsid w:val="00191B2E"/>
    <w:rsid w:val="00191B9F"/>
    <w:rsid w:val="001922F2"/>
    <w:rsid w:val="001937B8"/>
    <w:rsid w:val="00193A11"/>
    <w:rsid w:val="00194027"/>
    <w:rsid w:val="00194098"/>
    <w:rsid w:val="00194256"/>
    <w:rsid w:val="00194B99"/>
    <w:rsid w:val="0019569C"/>
    <w:rsid w:val="001963C5"/>
    <w:rsid w:val="0019655B"/>
    <w:rsid w:val="00196BCC"/>
    <w:rsid w:val="001A033C"/>
    <w:rsid w:val="001A2573"/>
    <w:rsid w:val="001A383A"/>
    <w:rsid w:val="001A3B91"/>
    <w:rsid w:val="001A4249"/>
    <w:rsid w:val="001A4AB2"/>
    <w:rsid w:val="001A5A8B"/>
    <w:rsid w:val="001A7D4E"/>
    <w:rsid w:val="001B2215"/>
    <w:rsid w:val="001B2904"/>
    <w:rsid w:val="001B3591"/>
    <w:rsid w:val="001B4058"/>
    <w:rsid w:val="001B430A"/>
    <w:rsid w:val="001B5CD2"/>
    <w:rsid w:val="001B6647"/>
    <w:rsid w:val="001C2054"/>
    <w:rsid w:val="001C222D"/>
    <w:rsid w:val="001C2A04"/>
    <w:rsid w:val="001C2E9C"/>
    <w:rsid w:val="001C4866"/>
    <w:rsid w:val="001C487D"/>
    <w:rsid w:val="001C5E15"/>
    <w:rsid w:val="001C6A2F"/>
    <w:rsid w:val="001C7631"/>
    <w:rsid w:val="001C76AB"/>
    <w:rsid w:val="001C79EF"/>
    <w:rsid w:val="001D2447"/>
    <w:rsid w:val="001D4D09"/>
    <w:rsid w:val="001D5645"/>
    <w:rsid w:val="001D69F2"/>
    <w:rsid w:val="001D78BF"/>
    <w:rsid w:val="001D7AF0"/>
    <w:rsid w:val="001E019A"/>
    <w:rsid w:val="001E0F76"/>
    <w:rsid w:val="001E25D6"/>
    <w:rsid w:val="001E335C"/>
    <w:rsid w:val="001E5FB1"/>
    <w:rsid w:val="001E6457"/>
    <w:rsid w:val="001E6AA4"/>
    <w:rsid w:val="001E795F"/>
    <w:rsid w:val="001F4AFA"/>
    <w:rsid w:val="001F7BA9"/>
    <w:rsid w:val="00200CB2"/>
    <w:rsid w:val="002018CB"/>
    <w:rsid w:val="00202C9C"/>
    <w:rsid w:val="00204E74"/>
    <w:rsid w:val="002061DA"/>
    <w:rsid w:val="002070E0"/>
    <w:rsid w:val="00207A7B"/>
    <w:rsid w:val="00207C54"/>
    <w:rsid w:val="00210B3E"/>
    <w:rsid w:val="00210D28"/>
    <w:rsid w:val="00220CD4"/>
    <w:rsid w:val="00221565"/>
    <w:rsid w:val="00224508"/>
    <w:rsid w:val="002245BC"/>
    <w:rsid w:val="002255A3"/>
    <w:rsid w:val="00227B82"/>
    <w:rsid w:val="002339A8"/>
    <w:rsid w:val="00235C77"/>
    <w:rsid w:val="002361D9"/>
    <w:rsid w:val="002367F3"/>
    <w:rsid w:val="0023740A"/>
    <w:rsid w:val="00237480"/>
    <w:rsid w:val="00240522"/>
    <w:rsid w:val="0024094A"/>
    <w:rsid w:val="00241CD0"/>
    <w:rsid w:val="00245297"/>
    <w:rsid w:val="00246B62"/>
    <w:rsid w:val="00247DDE"/>
    <w:rsid w:val="00250192"/>
    <w:rsid w:val="002503C9"/>
    <w:rsid w:val="00250413"/>
    <w:rsid w:val="0025074D"/>
    <w:rsid w:val="00252967"/>
    <w:rsid w:val="00252ADE"/>
    <w:rsid w:val="00253EC1"/>
    <w:rsid w:val="00257355"/>
    <w:rsid w:val="00263024"/>
    <w:rsid w:val="00267947"/>
    <w:rsid w:val="00270A64"/>
    <w:rsid w:val="00271A99"/>
    <w:rsid w:val="00272D0A"/>
    <w:rsid w:val="00281DEC"/>
    <w:rsid w:val="00282300"/>
    <w:rsid w:val="00282D60"/>
    <w:rsid w:val="00283721"/>
    <w:rsid w:val="00285998"/>
    <w:rsid w:val="0028630C"/>
    <w:rsid w:val="00287D60"/>
    <w:rsid w:val="0029061F"/>
    <w:rsid w:val="00296830"/>
    <w:rsid w:val="00297E97"/>
    <w:rsid w:val="002A0650"/>
    <w:rsid w:val="002A0F32"/>
    <w:rsid w:val="002A1550"/>
    <w:rsid w:val="002A3A27"/>
    <w:rsid w:val="002A5564"/>
    <w:rsid w:val="002A6AD0"/>
    <w:rsid w:val="002A70CF"/>
    <w:rsid w:val="002A73A9"/>
    <w:rsid w:val="002A74E6"/>
    <w:rsid w:val="002B0DB6"/>
    <w:rsid w:val="002B2220"/>
    <w:rsid w:val="002B4445"/>
    <w:rsid w:val="002B4E19"/>
    <w:rsid w:val="002B6ACB"/>
    <w:rsid w:val="002C150A"/>
    <w:rsid w:val="002C2A7C"/>
    <w:rsid w:val="002C3484"/>
    <w:rsid w:val="002C364A"/>
    <w:rsid w:val="002C4D3F"/>
    <w:rsid w:val="002C5749"/>
    <w:rsid w:val="002C6A08"/>
    <w:rsid w:val="002D07AE"/>
    <w:rsid w:val="002D0A13"/>
    <w:rsid w:val="002D2D5C"/>
    <w:rsid w:val="002D4534"/>
    <w:rsid w:val="002D4785"/>
    <w:rsid w:val="002D4B02"/>
    <w:rsid w:val="002E0076"/>
    <w:rsid w:val="002E34A6"/>
    <w:rsid w:val="002E384A"/>
    <w:rsid w:val="002E51F6"/>
    <w:rsid w:val="002E5C3A"/>
    <w:rsid w:val="002E7D44"/>
    <w:rsid w:val="002F0980"/>
    <w:rsid w:val="002F35DC"/>
    <w:rsid w:val="002F3FA4"/>
    <w:rsid w:val="002F405B"/>
    <w:rsid w:val="002F4874"/>
    <w:rsid w:val="002F6397"/>
    <w:rsid w:val="002F709A"/>
    <w:rsid w:val="002F71E0"/>
    <w:rsid w:val="00301048"/>
    <w:rsid w:val="003032A4"/>
    <w:rsid w:val="0030444C"/>
    <w:rsid w:val="00304B08"/>
    <w:rsid w:val="00311C1D"/>
    <w:rsid w:val="00311F93"/>
    <w:rsid w:val="00313090"/>
    <w:rsid w:val="003133FC"/>
    <w:rsid w:val="00314134"/>
    <w:rsid w:val="00314B92"/>
    <w:rsid w:val="00315D03"/>
    <w:rsid w:val="00315DAF"/>
    <w:rsid w:val="003174E2"/>
    <w:rsid w:val="00322B68"/>
    <w:rsid w:val="0032360D"/>
    <w:rsid w:val="0032522E"/>
    <w:rsid w:val="00325885"/>
    <w:rsid w:val="003274D5"/>
    <w:rsid w:val="003301F8"/>
    <w:rsid w:val="003304B3"/>
    <w:rsid w:val="00330684"/>
    <w:rsid w:val="0033080A"/>
    <w:rsid w:val="003313C5"/>
    <w:rsid w:val="00331AA5"/>
    <w:rsid w:val="00331BDA"/>
    <w:rsid w:val="00331EE5"/>
    <w:rsid w:val="00333BAC"/>
    <w:rsid w:val="00334788"/>
    <w:rsid w:val="00335DAD"/>
    <w:rsid w:val="00336434"/>
    <w:rsid w:val="003371E9"/>
    <w:rsid w:val="00337FD2"/>
    <w:rsid w:val="0034497B"/>
    <w:rsid w:val="00344E40"/>
    <w:rsid w:val="003455E1"/>
    <w:rsid w:val="00350AD8"/>
    <w:rsid w:val="0035193F"/>
    <w:rsid w:val="00353D62"/>
    <w:rsid w:val="003553E6"/>
    <w:rsid w:val="00355850"/>
    <w:rsid w:val="00356277"/>
    <w:rsid w:val="003568BB"/>
    <w:rsid w:val="00357817"/>
    <w:rsid w:val="0036073E"/>
    <w:rsid w:val="003633C5"/>
    <w:rsid w:val="0036451A"/>
    <w:rsid w:val="00364ED4"/>
    <w:rsid w:val="00365FAD"/>
    <w:rsid w:val="00367E45"/>
    <w:rsid w:val="0037160F"/>
    <w:rsid w:val="00371A2B"/>
    <w:rsid w:val="00375B6B"/>
    <w:rsid w:val="00376A77"/>
    <w:rsid w:val="00377641"/>
    <w:rsid w:val="00377A9B"/>
    <w:rsid w:val="00377D7C"/>
    <w:rsid w:val="00380DB4"/>
    <w:rsid w:val="003816C4"/>
    <w:rsid w:val="00381DE5"/>
    <w:rsid w:val="00381E11"/>
    <w:rsid w:val="0038244E"/>
    <w:rsid w:val="003825C1"/>
    <w:rsid w:val="00383019"/>
    <w:rsid w:val="00384169"/>
    <w:rsid w:val="003845D6"/>
    <w:rsid w:val="003845E7"/>
    <w:rsid w:val="0038795E"/>
    <w:rsid w:val="00390005"/>
    <w:rsid w:val="00390905"/>
    <w:rsid w:val="00391D72"/>
    <w:rsid w:val="00393268"/>
    <w:rsid w:val="0039413B"/>
    <w:rsid w:val="0039458A"/>
    <w:rsid w:val="00397F4E"/>
    <w:rsid w:val="003A56FC"/>
    <w:rsid w:val="003A7613"/>
    <w:rsid w:val="003B01E0"/>
    <w:rsid w:val="003B026E"/>
    <w:rsid w:val="003B0791"/>
    <w:rsid w:val="003B0C84"/>
    <w:rsid w:val="003B12BC"/>
    <w:rsid w:val="003B195B"/>
    <w:rsid w:val="003B240D"/>
    <w:rsid w:val="003B3F01"/>
    <w:rsid w:val="003B51EB"/>
    <w:rsid w:val="003B685D"/>
    <w:rsid w:val="003C0D73"/>
    <w:rsid w:val="003C14BA"/>
    <w:rsid w:val="003C2E80"/>
    <w:rsid w:val="003C580A"/>
    <w:rsid w:val="003D0504"/>
    <w:rsid w:val="003D3C23"/>
    <w:rsid w:val="003D6B4E"/>
    <w:rsid w:val="003D6FCA"/>
    <w:rsid w:val="003D7364"/>
    <w:rsid w:val="003E19A3"/>
    <w:rsid w:val="003E2E51"/>
    <w:rsid w:val="003E3967"/>
    <w:rsid w:val="003E403F"/>
    <w:rsid w:val="003E50A3"/>
    <w:rsid w:val="003F0342"/>
    <w:rsid w:val="003F130B"/>
    <w:rsid w:val="003F25F2"/>
    <w:rsid w:val="003F292E"/>
    <w:rsid w:val="003F33A8"/>
    <w:rsid w:val="003F5049"/>
    <w:rsid w:val="00400E94"/>
    <w:rsid w:val="0040279F"/>
    <w:rsid w:val="00402F19"/>
    <w:rsid w:val="004078B4"/>
    <w:rsid w:val="00407F44"/>
    <w:rsid w:val="004129C4"/>
    <w:rsid w:val="00412E81"/>
    <w:rsid w:val="00416929"/>
    <w:rsid w:val="00416D58"/>
    <w:rsid w:val="00417583"/>
    <w:rsid w:val="00417C57"/>
    <w:rsid w:val="0042088F"/>
    <w:rsid w:val="004239B0"/>
    <w:rsid w:val="00424D7E"/>
    <w:rsid w:val="00424F89"/>
    <w:rsid w:val="004255EC"/>
    <w:rsid w:val="00425E92"/>
    <w:rsid w:val="00426308"/>
    <w:rsid w:val="00426370"/>
    <w:rsid w:val="00426BD7"/>
    <w:rsid w:val="0043013F"/>
    <w:rsid w:val="00430501"/>
    <w:rsid w:val="00432BCD"/>
    <w:rsid w:val="00433925"/>
    <w:rsid w:val="0043645A"/>
    <w:rsid w:val="0044224C"/>
    <w:rsid w:val="004438E2"/>
    <w:rsid w:val="00444208"/>
    <w:rsid w:val="00444A09"/>
    <w:rsid w:val="00445E47"/>
    <w:rsid w:val="00446A09"/>
    <w:rsid w:val="004475D3"/>
    <w:rsid w:val="00454109"/>
    <w:rsid w:val="0045453E"/>
    <w:rsid w:val="004560E8"/>
    <w:rsid w:val="004565DC"/>
    <w:rsid w:val="004576DC"/>
    <w:rsid w:val="00460CD2"/>
    <w:rsid w:val="00461472"/>
    <w:rsid w:val="004631B4"/>
    <w:rsid w:val="004648F4"/>
    <w:rsid w:val="00465811"/>
    <w:rsid w:val="00470361"/>
    <w:rsid w:val="00472C8D"/>
    <w:rsid w:val="004734F2"/>
    <w:rsid w:val="0047582E"/>
    <w:rsid w:val="00476115"/>
    <w:rsid w:val="00476927"/>
    <w:rsid w:val="0048101E"/>
    <w:rsid w:val="00483F83"/>
    <w:rsid w:val="00485A70"/>
    <w:rsid w:val="00485DC6"/>
    <w:rsid w:val="004900F1"/>
    <w:rsid w:val="00491038"/>
    <w:rsid w:val="00496285"/>
    <w:rsid w:val="00496D14"/>
    <w:rsid w:val="004A0A8F"/>
    <w:rsid w:val="004A2711"/>
    <w:rsid w:val="004A566C"/>
    <w:rsid w:val="004A773C"/>
    <w:rsid w:val="004A7ED5"/>
    <w:rsid w:val="004B091A"/>
    <w:rsid w:val="004B1342"/>
    <w:rsid w:val="004B5075"/>
    <w:rsid w:val="004B6537"/>
    <w:rsid w:val="004B6AD9"/>
    <w:rsid w:val="004C2EA5"/>
    <w:rsid w:val="004C3DA3"/>
    <w:rsid w:val="004C4F7C"/>
    <w:rsid w:val="004D0D44"/>
    <w:rsid w:val="004D2E8A"/>
    <w:rsid w:val="004D5121"/>
    <w:rsid w:val="004E2582"/>
    <w:rsid w:val="004E2CF3"/>
    <w:rsid w:val="004E2E01"/>
    <w:rsid w:val="004E34D0"/>
    <w:rsid w:val="004E3829"/>
    <w:rsid w:val="004E3A82"/>
    <w:rsid w:val="004E57C4"/>
    <w:rsid w:val="004E62F6"/>
    <w:rsid w:val="004E6BA0"/>
    <w:rsid w:val="004E6CBE"/>
    <w:rsid w:val="004E7DFD"/>
    <w:rsid w:val="004F3D71"/>
    <w:rsid w:val="004F6C42"/>
    <w:rsid w:val="004F731D"/>
    <w:rsid w:val="004F74A1"/>
    <w:rsid w:val="004F786C"/>
    <w:rsid w:val="004F7CAA"/>
    <w:rsid w:val="004F7FC9"/>
    <w:rsid w:val="00503E47"/>
    <w:rsid w:val="005121D4"/>
    <w:rsid w:val="00512308"/>
    <w:rsid w:val="005133A7"/>
    <w:rsid w:val="005177DA"/>
    <w:rsid w:val="0052115A"/>
    <w:rsid w:val="0052211A"/>
    <w:rsid w:val="00522CBA"/>
    <w:rsid w:val="0052755E"/>
    <w:rsid w:val="00527C08"/>
    <w:rsid w:val="00530DCC"/>
    <w:rsid w:val="00531C1A"/>
    <w:rsid w:val="00531E67"/>
    <w:rsid w:val="00531F4F"/>
    <w:rsid w:val="00532084"/>
    <w:rsid w:val="00532F2C"/>
    <w:rsid w:val="005335A8"/>
    <w:rsid w:val="0053367A"/>
    <w:rsid w:val="00534894"/>
    <w:rsid w:val="00534F07"/>
    <w:rsid w:val="00535738"/>
    <w:rsid w:val="00535A1C"/>
    <w:rsid w:val="0054249B"/>
    <w:rsid w:val="005428D2"/>
    <w:rsid w:val="00542EDC"/>
    <w:rsid w:val="00543127"/>
    <w:rsid w:val="00544D2E"/>
    <w:rsid w:val="00545660"/>
    <w:rsid w:val="00545F64"/>
    <w:rsid w:val="005476F8"/>
    <w:rsid w:val="005506CF"/>
    <w:rsid w:val="005520DC"/>
    <w:rsid w:val="00552D0D"/>
    <w:rsid w:val="0055312F"/>
    <w:rsid w:val="0055474D"/>
    <w:rsid w:val="0055538E"/>
    <w:rsid w:val="00555CB9"/>
    <w:rsid w:val="00556B17"/>
    <w:rsid w:val="00556D16"/>
    <w:rsid w:val="00557D31"/>
    <w:rsid w:val="00564395"/>
    <w:rsid w:val="005653BC"/>
    <w:rsid w:val="00574920"/>
    <w:rsid w:val="005775B8"/>
    <w:rsid w:val="005778C2"/>
    <w:rsid w:val="00580A95"/>
    <w:rsid w:val="0058303B"/>
    <w:rsid w:val="00583E0D"/>
    <w:rsid w:val="0058454F"/>
    <w:rsid w:val="00584920"/>
    <w:rsid w:val="0058527F"/>
    <w:rsid w:val="005875DB"/>
    <w:rsid w:val="00592434"/>
    <w:rsid w:val="00592750"/>
    <w:rsid w:val="00594A1F"/>
    <w:rsid w:val="00595FDB"/>
    <w:rsid w:val="005A0165"/>
    <w:rsid w:val="005A01A0"/>
    <w:rsid w:val="005A05E4"/>
    <w:rsid w:val="005A0A7D"/>
    <w:rsid w:val="005A14E3"/>
    <w:rsid w:val="005A2907"/>
    <w:rsid w:val="005A2B77"/>
    <w:rsid w:val="005A2BC8"/>
    <w:rsid w:val="005A4196"/>
    <w:rsid w:val="005A5C8A"/>
    <w:rsid w:val="005A5D33"/>
    <w:rsid w:val="005A74B6"/>
    <w:rsid w:val="005A754C"/>
    <w:rsid w:val="005A761B"/>
    <w:rsid w:val="005B1C85"/>
    <w:rsid w:val="005B27D6"/>
    <w:rsid w:val="005B54B3"/>
    <w:rsid w:val="005B61C1"/>
    <w:rsid w:val="005B786A"/>
    <w:rsid w:val="005B7947"/>
    <w:rsid w:val="005C19AF"/>
    <w:rsid w:val="005C1CFE"/>
    <w:rsid w:val="005C2926"/>
    <w:rsid w:val="005C3518"/>
    <w:rsid w:val="005C463D"/>
    <w:rsid w:val="005C7731"/>
    <w:rsid w:val="005D0FD7"/>
    <w:rsid w:val="005D1E7B"/>
    <w:rsid w:val="005D1E9D"/>
    <w:rsid w:val="005D24C8"/>
    <w:rsid w:val="005D2914"/>
    <w:rsid w:val="005D2F54"/>
    <w:rsid w:val="005D37CA"/>
    <w:rsid w:val="005D3C82"/>
    <w:rsid w:val="005D45A2"/>
    <w:rsid w:val="005D60D0"/>
    <w:rsid w:val="005D7B75"/>
    <w:rsid w:val="005E0499"/>
    <w:rsid w:val="005E0BCE"/>
    <w:rsid w:val="005E1992"/>
    <w:rsid w:val="005E1A25"/>
    <w:rsid w:val="005E234B"/>
    <w:rsid w:val="005E5FD7"/>
    <w:rsid w:val="005E668A"/>
    <w:rsid w:val="005E6805"/>
    <w:rsid w:val="005E7997"/>
    <w:rsid w:val="005F071A"/>
    <w:rsid w:val="005F13F6"/>
    <w:rsid w:val="005F216F"/>
    <w:rsid w:val="005F3F59"/>
    <w:rsid w:val="005F55ED"/>
    <w:rsid w:val="005F5E38"/>
    <w:rsid w:val="005F79F6"/>
    <w:rsid w:val="00601171"/>
    <w:rsid w:val="00602A07"/>
    <w:rsid w:val="006043EE"/>
    <w:rsid w:val="006049B8"/>
    <w:rsid w:val="00606077"/>
    <w:rsid w:val="00606698"/>
    <w:rsid w:val="00607584"/>
    <w:rsid w:val="00607AC7"/>
    <w:rsid w:val="006108D3"/>
    <w:rsid w:val="00611E24"/>
    <w:rsid w:val="00611E3A"/>
    <w:rsid w:val="0061214F"/>
    <w:rsid w:val="00612378"/>
    <w:rsid w:val="00613D55"/>
    <w:rsid w:val="006167AD"/>
    <w:rsid w:val="00622642"/>
    <w:rsid w:val="00623A15"/>
    <w:rsid w:val="0062550D"/>
    <w:rsid w:val="00630DDC"/>
    <w:rsid w:val="00633F01"/>
    <w:rsid w:val="00635183"/>
    <w:rsid w:val="00635496"/>
    <w:rsid w:val="00640ED4"/>
    <w:rsid w:val="006424AB"/>
    <w:rsid w:val="00643388"/>
    <w:rsid w:val="00644FD0"/>
    <w:rsid w:val="00647456"/>
    <w:rsid w:val="00650906"/>
    <w:rsid w:val="00650989"/>
    <w:rsid w:val="00650BB4"/>
    <w:rsid w:val="00652236"/>
    <w:rsid w:val="0065251F"/>
    <w:rsid w:val="006526ED"/>
    <w:rsid w:val="00653785"/>
    <w:rsid w:val="0065752B"/>
    <w:rsid w:val="00660AD9"/>
    <w:rsid w:val="00662CAA"/>
    <w:rsid w:val="00664EB2"/>
    <w:rsid w:val="00666B96"/>
    <w:rsid w:val="00670BCF"/>
    <w:rsid w:val="0067148E"/>
    <w:rsid w:val="0067272C"/>
    <w:rsid w:val="00672C73"/>
    <w:rsid w:val="006731F1"/>
    <w:rsid w:val="00673336"/>
    <w:rsid w:val="00675526"/>
    <w:rsid w:val="0068031A"/>
    <w:rsid w:val="006832EE"/>
    <w:rsid w:val="00684621"/>
    <w:rsid w:val="0068481E"/>
    <w:rsid w:val="00686853"/>
    <w:rsid w:val="00687EE8"/>
    <w:rsid w:val="00690404"/>
    <w:rsid w:val="00692BA6"/>
    <w:rsid w:val="0069573F"/>
    <w:rsid w:val="00696F4C"/>
    <w:rsid w:val="006970DA"/>
    <w:rsid w:val="006A1D84"/>
    <w:rsid w:val="006A6E39"/>
    <w:rsid w:val="006B19AB"/>
    <w:rsid w:val="006B208B"/>
    <w:rsid w:val="006B307D"/>
    <w:rsid w:val="006B3B68"/>
    <w:rsid w:val="006B6836"/>
    <w:rsid w:val="006B6872"/>
    <w:rsid w:val="006B78D5"/>
    <w:rsid w:val="006C0462"/>
    <w:rsid w:val="006C053B"/>
    <w:rsid w:val="006C1855"/>
    <w:rsid w:val="006C1EF5"/>
    <w:rsid w:val="006C23E3"/>
    <w:rsid w:val="006C2BC3"/>
    <w:rsid w:val="006C6624"/>
    <w:rsid w:val="006C6A60"/>
    <w:rsid w:val="006C703E"/>
    <w:rsid w:val="006D4035"/>
    <w:rsid w:val="006D70F1"/>
    <w:rsid w:val="006E068E"/>
    <w:rsid w:val="006E07FE"/>
    <w:rsid w:val="006E3922"/>
    <w:rsid w:val="006E4A31"/>
    <w:rsid w:val="006E4CE6"/>
    <w:rsid w:val="006E5DCB"/>
    <w:rsid w:val="006E682A"/>
    <w:rsid w:val="006E7D2A"/>
    <w:rsid w:val="006F0AEA"/>
    <w:rsid w:val="006F2CAF"/>
    <w:rsid w:val="006F3AC9"/>
    <w:rsid w:val="006F7A06"/>
    <w:rsid w:val="006F7EB8"/>
    <w:rsid w:val="00704237"/>
    <w:rsid w:val="007042F9"/>
    <w:rsid w:val="007046E7"/>
    <w:rsid w:val="00705736"/>
    <w:rsid w:val="00705B45"/>
    <w:rsid w:val="00705E4B"/>
    <w:rsid w:val="00706E0A"/>
    <w:rsid w:val="007075DD"/>
    <w:rsid w:val="0071004B"/>
    <w:rsid w:val="00710DB3"/>
    <w:rsid w:val="00711089"/>
    <w:rsid w:val="00711448"/>
    <w:rsid w:val="00713694"/>
    <w:rsid w:val="007136FD"/>
    <w:rsid w:val="00714DC9"/>
    <w:rsid w:val="00716960"/>
    <w:rsid w:val="00716E0E"/>
    <w:rsid w:val="00721D5C"/>
    <w:rsid w:val="0072216F"/>
    <w:rsid w:val="007250C9"/>
    <w:rsid w:val="00726FD1"/>
    <w:rsid w:val="00731088"/>
    <w:rsid w:val="00733BC2"/>
    <w:rsid w:val="0073587E"/>
    <w:rsid w:val="00736B80"/>
    <w:rsid w:val="00737EAE"/>
    <w:rsid w:val="0074085E"/>
    <w:rsid w:val="007425C8"/>
    <w:rsid w:val="0074516D"/>
    <w:rsid w:val="0074616B"/>
    <w:rsid w:val="00746B33"/>
    <w:rsid w:val="00752667"/>
    <w:rsid w:val="0075286C"/>
    <w:rsid w:val="00754307"/>
    <w:rsid w:val="00754404"/>
    <w:rsid w:val="00755F7A"/>
    <w:rsid w:val="00756D99"/>
    <w:rsid w:val="00757340"/>
    <w:rsid w:val="0076028B"/>
    <w:rsid w:val="00762D09"/>
    <w:rsid w:val="00765079"/>
    <w:rsid w:val="00765B48"/>
    <w:rsid w:val="00766570"/>
    <w:rsid w:val="00766B1A"/>
    <w:rsid w:val="0076767D"/>
    <w:rsid w:val="0076775F"/>
    <w:rsid w:val="00767C3E"/>
    <w:rsid w:val="00767CBC"/>
    <w:rsid w:val="00770077"/>
    <w:rsid w:val="007706C7"/>
    <w:rsid w:val="0077199B"/>
    <w:rsid w:val="00771E66"/>
    <w:rsid w:val="0077399A"/>
    <w:rsid w:val="00773EBE"/>
    <w:rsid w:val="0077497C"/>
    <w:rsid w:val="00776397"/>
    <w:rsid w:val="007771FF"/>
    <w:rsid w:val="007779B4"/>
    <w:rsid w:val="00780DDD"/>
    <w:rsid w:val="00781363"/>
    <w:rsid w:val="00781861"/>
    <w:rsid w:val="00783B5D"/>
    <w:rsid w:val="0078524D"/>
    <w:rsid w:val="00792D5F"/>
    <w:rsid w:val="007937CA"/>
    <w:rsid w:val="00793FA4"/>
    <w:rsid w:val="0079543E"/>
    <w:rsid w:val="007A275B"/>
    <w:rsid w:val="007A5935"/>
    <w:rsid w:val="007B06AC"/>
    <w:rsid w:val="007B57F5"/>
    <w:rsid w:val="007B78E5"/>
    <w:rsid w:val="007C22DF"/>
    <w:rsid w:val="007C3EBF"/>
    <w:rsid w:val="007C56E5"/>
    <w:rsid w:val="007C6382"/>
    <w:rsid w:val="007C6ADE"/>
    <w:rsid w:val="007D1D34"/>
    <w:rsid w:val="007D2BFB"/>
    <w:rsid w:val="007D47D6"/>
    <w:rsid w:val="007D7C26"/>
    <w:rsid w:val="007E1CF5"/>
    <w:rsid w:val="007E1F48"/>
    <w:rsid w:val="007E31E1"/>
    <w:rsid w:val="007E341D"/>
    <w:rsid w:val="007E3731"/>
    <w:rsid w:val="007E40B0"/>
    <w:rsid w:val="007E4F9C"/>
    <w:rsid w:val="007E60C4"/>
    <w:rsid w:val="007E6431"/>
    <w:rsid w:val="007E66DB"/>
    <w:rsid w:val="007E73FF"/>
    <w:rsid w:val="007F26CE"/>
    <w:rsid w:val="007F30C0"/>
    <w:rsid w:val="007F3A36"/>
    <w:rsid w:val="007F3D4E"/>
    <w:rsid w:val="007F41A7"/>
    <w:rsid w:val="007F492C"/>
    <w:rsid w:val="007F5012"/>
    <w:rsid w:val="007F5E14"/>
    <w:rsid w:val="007F5E7B"/>
    <w:rsid w:val="007F65FB"/>
    <w:rsid w:val="007F6E62"/>
    <w:rsid w:val="007F71FA"/>
    <w:rsid w:val="007F7771"/>
    <w:rsid w:val="0080117B"/>
    <w:rsid w:val="0080221A"/>
    <w:rsid w:val="00803392"/>
    <w:rsid w:val="00806AA9"/>
    <w:rsid w:val="00807CAC"/>
    <w:rsid w:val="00810365"/>
    <w:rsid w:val="00812013"/>
    <w:rsid w:val="00813225"/>
    <w:rsid w:val="00813567"/>
    <w:rsid w:val="00817177"/>
    <w:rsid w:val="00821C75"/>
    <w:rsid w:val="0082231D"/>
    <w:rsid w:val="008236C3"/>
    <w:rsid w:val="00823DD6"/>
    <w:rsid w:val="00823DED"/>
    <w:rsid w:val="00825F40"/>
    <w:rsid w:val="0082603B"/>
    <w:rsid w:val="0082715C"/>
    <w:rsid w:val="008273EF"/>
    <w:rsid w:val="00827BD6"/>
    <w:rsid w:val="00827DAB"/>
    <w:rsid w:val="00831216"/>
    <w:rsid w:val="008320EE"/>
    <w:rsid w:val="00832414"/>
    <w:rsid w:val="00832E30"/>
    <w:rsid w:val="0083380A"/>
    <w:rsid w:val="00836437"/>
    <w:rsid w:val="00840D89"/>
    <w:rsid w:val="00841665"/>
    <w:rsid w:val="00841FA1"/>
    <w:rsid w:val="008424BD"/>
    <w:rsid w:val="00842B6C"/>
    <w:rsid w:val="008477A1"/>
    <w:rsid w:val="0085079D"/>
    <w:rsid w:val="0085242E"/>
    <w:rsid w:val="0085313C"/>
    <w:rsid w:val="008541B7"/>
    <w:rsid w:val="00855AFE"/>
    <w:rsid w:val="00857DD9"/>
    <w:rsid w:val="0086115B"/>
    <w:rsid w:val="008616B5"/>
    <w:rsid w:val="0086213E"/>
    <w:rsid w:val="008638EC"/>
    <w:rsid w:val="00867144"/>
    <w:rsid w:val="00867F60"/>
    <w:rsid w:val="00870C37"/>
    <w:rsid w:val="00870FD5"/>
    <w:rsid w:val="00872354"/>
    <w:rsid w:val="008729B2"/>
    <w:rsid w:val="008734D7"/>
    <w:rsid w:val="008817AF"/>
    <w:rsid w:val="00881C69"/>
    <w:rsid w:val="00882116"/>
    <w:rsid w:val="0088297F"/>
    <w:rsid w:val="00882FE2"/>
    <w:rsid w:val="0088413D"/>
    <w:rsid w:val="0088543C"/>
    <w:rsid w:val="00892700"/>
    <w:rsid w:val="00893647"/>
    <w:rsid w:val="00894234"/>
    <w:rsid w:val="00894282"/>
    <w:rsid w:val="008A2311"/>
    <w:rsid w:val="008A74DE"/>
    <w:rsid w:val="008B0E3E"/>
    <w:rsid w:val="008B2319"/>
    <w:rsid w:val="008B2463"/>
    <w:rsid w:val="008B2682"/>
    <w:rsid w:val="008B3C85"/>
    <w:rsid w:val="008B5F60"/>
    <w:rsid w:val="008B6D07"/>
    <w:rsid w:val="008B713C"/>
    <w:rsid w:val="008C0334"/>
    <w:rsid w:val="008C09F3"/>
    <w:rsid w:val="008C2630"/>
    <w:rsid w:val="008C37B3"/>
    <w:rsid w:val="008C4F05"/>
    <w:rsid w:val="008C5CD5"/>
    <w:rsid w:val="008C7148"/>
    <w:rsid w:val="008D0045"/>
    <w:rsid w:val="008D2BBD"/>
    <w:rsid w:val="008D42B7"/>
    <w:rsid w:val="008D5018"/>
    <w:rsid w:val="008E0B04"/>
    <w:rsid w:val="008E1866"/>
    <w:rsid w:val="008E2266"/>
    <w:rsid w:val="008E2E5D"/>
    <w:rsid w:val="008E4FA0"/>
    <w:rsid w:val="008E5234"/>
    <w:rsid w:val="008E52D7"/>
    <w:rsid w:val="008E5373"/>
    <w:rsid w:val="008E7166"/>
    <w:rsid w:val="008E7864"/>
    <w:rsid w:val="008F0FD4"/>
    <w:rsid w:val="008F43EB"/>
    <w:rsid w:val="00900610"/>
    <w:rsid w:val="00903EBD"/>
    <w:rsid w:val="00904F33"/>
    <w:rsid w:val="009064EC"/>
    <w:rsid w:val="00907A68"/>
    <w:rsid w:val="00910781"/>
    <w:rsid w:val="009132B2"/>
    <w:rsid w:val="009138F2"/>
    <w:rsid w:val="00916270"/>
    <w:rsid w:val="00916F03"/>
    <w:rsid w:val="00920E3A"/>
    <w:rsid w:val="00920FA4"/>
    <w:rsid w:val="00921F90"/>
    <w:rsid w:val="00921FA4"/>
    <w:rsid w:val="009274F9"/>
    <w:rsid w:val="009307F7"/>
    <w:rsid w:val="0093178C"/>
    <w:rsid w:val="00932303"/>
    <w:rsid w:val="00932D03"/>
    <w:rsid w:val="00934ACE"/>
    <w:rsid w:val="009359D9"/>
    <w:rsid w:val="00935B7A"/>
    <w:rsid w:val="00936D08"/>
    <w:rsid w:val="00940FFD"/>
    <w:rsid w:val="00942626"/>
    <w:rsid w:val="00943BB7"/>
    <w:rsid w:val="009477A1"/>
    <w:rsid w:val="00950B32"/>
    <w:rsid w:val="0095172E"/>
    <w:rsid w:val="00952363"/>
    <w:rsid w:val="00952546"/>
    <w:rsid w:val="0095265A"/>
    <w:rsid w:val="00952B6F"/>
    <w:rsid w:val="00956082"/>
    <w:rsid w:val="009576CB"/>
    <w:rsid w:val="00957CFC"/>
    <w:rsid w:val="009600F6"/>
    <w:rsid w:val="0096039F"/>
    <w:rsid w:val="00961C44"/>
    <w:rsid w:val="00962C8D"/>
    <w:rsid w:val="00962DAA"/>
    <w:rsid w:val="0096349D"/>
    <w:rsid w:val="0096503F"/>
    <w:rsid w:val="009667C2"/>
    <w:rsid w:val="009674D4"/>
    <w:rsid w:val="00974022"/>
    <w:rsid w:val="009742B4"/>
    <w:rsid w:val="0097463E"/>
    <w:rsid w:val="00975304"/>
    <w:rsid w:val="009772B6"/>
    <w:rsid w:val="009810C9"/>
    <w:rsid w:val="009820C8"/>
    <w:rsid w:val="00982C16"/>
    <w:rsid w:val="0098632F"/>
    <w:rsid w:val="0098747D"/>
    <w:rsid w:val="009900B4"/>
    <w:rsid w:val="00991FB3"/>
    <w:rsid w:val="00992475"/>
    <w:rsid w:val="00994FEF"/>
    <w:rsid w:val="00995221"/>
    <w:rsid w:val="00995272"/>
    <w:rsid w:val="00997A7F"/>
    <w:rsid w:val="009A223F"/>
    <w:rsid w:val="009A2434"/>
    <w:rsid w:val="009B0DA7"/>
    <w:rsid w:val="009B16C2"/>
    <w:rsid w:val="009B2634"/>
    <w:rsid w:val="009B2A5D"/>
    <w:rsid w:val="009B2C19"/>
    <w:rsid w:val="009B351C"/>
    <w:rsid w:val="009B379F"/>
    <w:rsid w:val="009B52D7"/>
    <w:rsid w:val="009B5CE7"/>
    <w:rsid w:val="009B6ABF"/>
    <w:rsid w:val="009B72F9"/>
    <w:rsid w:val="009C03A8"/>
    <w:rsid w:val="009C09A1"/>
    <w:rsid w:val="009C0B8A"/>
    <w:rsid w:val="009C20C1"/>
    <w:rsid w:val="009C3705"/>
    <w:rsid w:val="009C3FE2"/>
    <w:rsid w:val="009C4013"/>
    <w:rsid w:val="009C55CE"/>
    <w:rsid w:val="009C63E9"/>
    <w:rsid w:val="009C692A"/>
    <w:rsid w:val="009C7561"/>
    <w:rsid w:val="009D1069"/>
    <w:rsid w:val="009D27A3"/>
    <w:rsid w:val="009D2817"/>
    <w:rsid w:val="009E07BE"/>
    <w:rsid w:val="009E172C"/>
    <w:rsid w:val="009E176A"/>
    <w:rsid w:val="009E1A5B"/>
    <w:rsid w:val="009E27A7"/>
    <w:rsid w:val="009E3641"/>
    <w:rsid w:val="009E4774"/>
    <w:rsid w:val="009E4DFF"/>
    <w:rsid w:val="009E646A"/>
    <w:rsid w:val="009E7EEE"/>
    <w:rsid w:val="009F015C"/>
    <w:rsid w:val="009F09C1"/>
    <w:rsid w:val="009F0B10"/>
    <w:rsid w:val="009F1416"/>
    <w:rsid w:val="009F3C76"/>
    <w:rsid w:val="009F4526"/>
    <w:rsid w:val="009F4DE0"/>
    <w:rsid w:val="00A001E7"/>
    <w:rsid w:val="00A02A26"/>
    <w:rsid w:val="00A02C31"/>
    <w:rsid w:val="00A039F4"/>
    <w:rsid w:val="00A06120"/>
    <w:rsid w:val="00A1094A"/>
    <w:rsid w:val="00A122C0"/>
    <w:rsid w:val="00A129A5"/>
    <w:rsid w:val="00A12AE1"/>
    <w:rsid w:val="00A15A46"/>
    <w:rsid w:val="00A15F7D"/>
    <w:rsid w:val="00A16624"/>
    <w:rsid w:val="00A206F1"/>
    <w:rsid w:val="00A25B46"/>
    <w:rsid w:val="00A267FC"/>
    <w:rsid w:val="00A26E92"/>
    <w:rsid w:val="00A275D7"/>
    <w:rsid w:val="00A320A7"/>
    <w:rsid w:val="00A34595"/>
    <w:rsid w:val="00A35198"/>
    <w:rsid w:val="00A36061"/>
    <w:rsid w:val="00A36F2F"/>
    <w:rsid w:val="00A44EF1"/>
    <w:rsid w:val="00A51381"/>
    <w:rsid w:val="00A51E3B"/>
    <w:rsid w:val="00A52A30"/>
    <w:rsid w:val="00A52F69"/>
    <w:rsid w:val="00A53476"/>
    <w:rsid w:val="00A544F1"/>
    <w:rsid w:val="00A545D2"/>
    <w:rsid w:val="00A546F3"/>
    <w:rsid w:val="00A54EC9"/>
    <w:rsid w:val="00A55DC4"/>
    <w:rsid w:val="00A5729A"/>
    <w:rsid w:val="00A573F9"/>
    <w:rsid w:val="00A57738"/>
    <w:rsid w:val="00A631DE"/>
    <w:rsid w:val="00A642B9"/>
    <w:rsid w:val="00A6740D"/>
    <w:rsid w:val="00A679C8"/>
    <w:rsid w:val="00A70168"/>
    <w:rsid w:val="00A71B92"/>
    <w:rsid w:val="00A73592"/>
    <w:rsid w:val="00A73C83"/>
    <w:rsid w:val="00A73DB2"/>
    <w:rsid w:val="00A75D4B"/>
    <w:rsid w:val="00A76D33"/>
    <w:rsid w:val="00A7725E"/>
    <w:rsid w:val="00A772AC"/>
    <w:rsid w:val="00A804C8"/>
    <w:rsid w:val="00A84ADB"/>
    <w:rsid w:val="00A865E5"/>
    <w:rsid w:val="00A91B34"/>
    <w:rsid w:val="00A92DCB"/>
    <w:rsid w:val="00A939D5"/>
    <w:rsid w:val="00A96792"/>
    <w:rsid w:val="00A96BCE"/>
    <w:rsid w:val="00A97D04"/>
    <w:rsid w:val="00AA17A1"/>
    <w:rsid w:val="00AA19FB"/>
    <w:rsid w:val="00AA1D1F"/>
    <w:rsid w:val="00AA4F96"/>
    <w:rsid w:val="00AB08EB"/>
    <w:rsid w:val="00AB0B79"/>
    <w:rsid w:val="00AB26E7"/>
    <w:rsid w:val="00AB3992"/>
    <w:rsid w:val="00AB433A"/>
    <w:rsid w:val="00AB4589"/>
    <w:rsid w:val="00AB5F7B"/>
    <w:rsid w:val="00AB73CA"/>
    <w:rsid w:val="00AC0634"/>
    <w:rsid w:val="00AC0C13"/>
    <w:rsid w:val="00AC0C34"/>
    <w:rsid w:val="00AC3CEE"/>
    <w:rsid w:val="00AC3D19"/>
    <w:rsid w:val="00AC4330"/>
    <w:rsid w:val="00AC5C6F"/>
    <w:rsid w:val="00AC634F"/>
    <w:rsid w:val="00AC7EB9"/>
    <w:rsid w:val="00AC7F8E"/>
    <w:rsid w:val="00AD0805"/>
    <w:rsid w:val="00AD16B8"/>
    <w:rsid w:val="00AD23F6"/>
    <w:rsid w:val="00AD245A"/>
    <w:rsid w:val="00AD464E"/>
    <w:rsid w:val="00AE04DC"/>
    <w:rsid w:val="00AE15E0"/>
    <w:rsid w:val="00AE1650"/>
    <w:rsid w:val="00AE239A"/>
    <w:rsid w:val="00AE26B4"/>
    <w:rsid w:val="00AE2B03"/>
    <w:rsid w:val="00AE3F6F"/>
    <w:rsid w:val="00AE4ED0"/>
    <w:rsid w:val="00AE5AD3"/>
    <w:rsid w:val="00AF4363"/>
    <w:rsid w:val="00AF4385"/>
    <w:rsid w:val="00AF56BA"/>
    <w:rsid w:val="00B03E1A"/>
    <w:rsid w:val="00B04912"/>
    <w:rsid w:val="00B061D0"/>
    <w:rsid w:val="00B1232C"/>
    <w:rsid w:val="00B145AB"/>
    <w:rsid w:val="00B147B0"/>
    <w:rsid w:val="00B14F00"/>
    <w:rsid w:val="00B15421"/>
    <w:rsid w:val="00B168AC"/>
    <w:rsid w:val="00B16AB6"/>
    <w:rsid w:val="00B1719A"/>
    <w:rsid w:val="00B173C1"/>
    <w:rsid w:val="00B2036F"/>
    <w:rsid w:val="00B24CD4"/>
    <w:rsid w:val="00B24D67"/>
    <w:rsid w:val="00B253DB"/>
    <w:rsid w:val="00B27EEF"/>
    <w:rsid w:val="00B30395"/>
    <w:rsid w:val="00B3172F"/>
    <w:rsid w:val="00B36537"/>
    <w:rsid w:val="00B37A37"/>
    <w:rsid w:val="00B41C72"/>
    <w:rsid w:val="00B427FB"/>
    <w:rsid w:val="00B46720"/>
    <w:rsid w:val="00B474A8"/>
    <w:rsid w:val="00B47A9A"/>
    <w:rsid w:val="00B500C1"/>
    <w:rsid w:val="00B50CAF"/>
    <w:rsid w:val="00B531B1"/>
    <w:rsid w:val="00B53D4E"/>
    <w:rsid w:val="00B55C63"/>
    <w:rsid w:val="00B56025"/>
    <w:rsid w:val="00B56385"/>
    <w:rsid w:val="00B57638"/>
    <w:rsid w:val="00B57AF4"/>
    <w:rsid w:val="00B61088"/>
    <w:rsid w:val="00B612EB"/>
    <w:rsid w:val="00B61EBA"/>
    <w:rsid w:val="00B62F06"/>
    <w:rsid w:val="00B640E7"/>
    <w:rsid w:val="00B646D2"/>
    <w:rsid w:val="00B64DFB"/>
    <w:rsid w:val="00B65042"/>
    <w:rsid w:val="00B654E8"/>
    <w:rsid w:val="00B65772"/>
    <w:rsid w:val="00B66343"/>
    <w:rsid w:val="00B670FF"/>
    <w:rsid w:val="00B717AE"/>
    <w:rsid w:val="00B80517"/>
    <w:rsid w:val="00B805FE"/>
    <w:rsid w:val="00B80AA7"/>
    <w:rsid w:val="00B8199F"/>
    <w:rsid w:val="00B8450F"/>
    <w:rsid w:val="00B84B15"/>
    <w:rsid w:val="00B84F0A"/>
    <w:rsid w:val="00B8621A"/>
    <w:rsid w:val="00B87C32"/>
    <w:rsid w:val="00B87D37"/>
    <w:rsid w:val="00B90C8D"/>
    <w:rsid w:val="00B90EAA"/>
    <w:rsid w:val="00B90F56"/>
    <w:rsid w:val="00B91142"/>
    <w:rsid w:val="00B9259D"/>
    <w:rsid w:val="00B9432E"/>
    <w:rsid w:val="00B95670"/>
    <w:rsid w:val="00B9647E"/>
    <w:rsid w:val="00BA1FEC"/>
    <w:rsid w:val="00BA5628"/>
    <w:rsid w:val="00BA6686"/>
    <w:rsid w:val="00BA6DC4"/>
    <w:rsid w:val="00BB1AA8"/>
    <w:rsid w:val="00BB2352"/>
    <w:rsid w:val="00BB2AE7"/>
    <w:rsid w:val="00BB2F24"/>
    <w:rsid w:val="00BB4289"/>
    <w:rsid w:val="00BB70F5"/>
    <w:rsid w:val="00BB725C"/>
    <w:rsid w:val="00BB7342"/>
    <w:rsid w:val="00BC3D19"/>
    <w:rsid w:val="00BC7A10"/>
    <w:rsid w:val="00BC7A9C"/>
    <w:rsid w:val="00BC7E09"/>
    <w:rsid w:val="00BD0A42"/>
    <w:rsid w:val="00BD2B1A"/>
    <w:rsid w:val="00BD38EB"/>
    <w:rsid w:val="00BD3B9C"/>
    <w:rsid w:val="00BD5658"/>
    <w:rsid w:val="00BD6C1F"/>
    <w:rsid w:val="00BD7736"/>
    <w:rsid w:val="00BE033D"/>
    <w:rsid w:val="00BE2FE6"/>
    <w:rsid w:val="00BE3835"/>
    <w:rsid w:val="00BE453A"/>
    <w:rsid w:val="00BE5354"/>
    <w:rsid w:val="00BE6B16"/>
    <w:rsid w:val="00BE6CA4"/>
    <w:rsid w:val="00BF168D"/>
    <w:rsid w:val="00BF6FE9"/>
    <w:rsid w:val="00BF71F9"/>
    <w:rsid w:val="00BF7597"/>
    <w:rsid w:val="00C000B0"/>
    <w:rsid w:val="00C059CB"/>
    <w:rsid w:val="00C06F44"/>
    <w:rsid w:val="00C0712E"/>
    <w:rsid w:val="00C11EFC"/>
    <w:rsid w:val="00C12B1C"/>
    <w:rsid w:val="00C149A5"/>
    <w:rsid w:val="00C14BB0"/>
    <w:rsid w:val="00C14F9E"/>
    <w:rsid w:val="00C1514C"/>
    <w:rsid w:val="00C1531A"/>
    <w:rsid w:val="00C16FD8"/>
    <w:rsid w:val="00C17512"/>
    <w:rsid w:val="00C204A3"/>
    <w:rsid w:val="00C22400"/>
    <w:rsid w:val="00C22711"/>
    <w:rsid w:val="00C22E22"/>
    <w:rsid w:val="00C24983"/>
    <w:rsid w:val="00C251A1"/>
    <w:rsid w:val="00C268A9"/>
    <w:rsid w:val="00C30EC9"/>
    <w:rsid w:val="00C31FF4"/>
    <w:rsid w:val="00C32002"/>
    <w:rsid w:val="00C326A2"/>
    <w:rsid w:val="00C33658"/>
    <w:rsid w:val="00C37909"/>
    <w:rsid w:val="00C435D2"/>
    <w:rsid w:val="00C456B6"/>
    <w:rsid w:val="00C51261"/>
    <w:rsid w:val="00C53E38"/>
    <w:rsid w:val="00C54555"/>
    <w:rsid w:val="00C549FD"/>
    <w:rsid w:val="00C54ABA"/>
    <w:rsid w:val="00C54C29"/>
    <w:rsid w:val="00C54F51"/>
    <w:rsid w:val="00C604E0"/>
    <w:rsid w:val="00C719AE"/>
    <w:rsid w:val="00C72355"/>
    <w:rsid w:val="00C765C6"/>
    <w:rsid w:val="00C76C5D"/>
    <w:rsid w:val="00C77B8B"/>
    <w:rsid w:val="00C81520"/>
    <w:rsid w:val="00C818B1"/>
    <w:rsid w:val="00C82868"/>
    <w:rsid w:val="00C82D73"/>
    <w:rsid w:val="00C83337"/>
    <w:rsid w:val="00C83DDE"/>
    <w:rsid w:val="00C84616"/>
    <w:rsid w:val="00C85377"/>
    <w:rsid w:val="00C85D48"/>
    <w:rsid w:val="00C86F5B"/>
    <w:rsid w:val="00C87160"/>
    <w:rsid w:val="00C92EE5"/>
    <w:rsid w:val="00C95730"/>
    <w:rsid w:val="00C965A2"/>
    <w:rsid w:val="00CA16BB"/>
    <w:rsid w:val="00CA19D0"/>
    <w:rsid w:val="00CA2083"/>
    <w:rsid w:val="00CB2D48"/>
    <w:rsid w:val="00CB2F4E"/>
    <w:rsid w:val="00CB4E83"/>
    <w:rsid w:val="00CB560B"/>
    <w:rsid w:val="00CB62E0"/>
    <w:rsid w:val="00CB64C2"/>
    <w:rsid w:val="00CB6B91"/>
    <w:rsid w:val="00CB6D56"/>
    <w:rsid w:val="00CB6EE2"/>
    <w:rsid w:val="00CC08F3"/>
    <w:rsid w:val="00CC1825"/>
    <w:rsid w:val="00CC22D4"/>
    <w:rsid w:val="00CC3931"/>
    <w:rsid w:val="00CC5416"/>
    <w:rsid w:val="00CC5D71"/>
    <w:rsid w:val="00CC5DBA"/>
    <w:rsid w:val="00CC62F6"/>
    <w:rsid w:val="00CD26F7"/>
    <w:rsid w:val="00CD4767"/>
    <w:rsid w:val="00CD48C0"/>
    <w:rsid w:val="00CD4CCD"/>
    <w:rsid w:val="00CD578F"/>
    <w:rsid w:val="00CD5D2A"/>
    <w:rsid w:val="00CE17D1"/>
    <w:rsid w:val="00CE2988"/>
    <w:rsid w:val="00CE3AAD"/>
    <w:rsid w:val="00CE4A51"/>
    <w:rsid w:val="00CE5375"/>
    <w:rsid w:val="00CE5CE7"/>
    <w:rsid w:val="00CE60A7"/>
    <w:rsid w:val="00CE77F4"/>
    <w:rsid w:val="00CF2B1F"/>
    <w:rsid w:val="00CF2BF8"/>
    <w:rsid w:val="00CF39A4"/>
    <w:rsid w:val="00CF44E2"/>
    <w:rsid w:val="00CF46CC"/>
    <w:rsid w:val="00CF63D4"/>
    <w:rsid w:val="00CF791F"/>
    <w:rsid w:val="00D03EE7"/>
    <w:rsid w:val="00D0732C"/>
    <w:rsid w:val="00D1036D"/>
    <w:rsid w:val="00D1052F"/>
    <w:rsid w:val="00D11FB3"/>
    <w:rsid w:val="00D1406D"/>
    <w:rsid w:val="00D15CAA"/>
    <w:rsid w:val="00D1639E"/>
    <w:rsid w:val="00D165D5"/>
    <w:rsid w:val="00D2097C"/>
    <w:rsid w:val="00D20C8D"/>
    <w:rsid w:val="00D22236"/>
    <w:rsid w:val="00D278CC"/>
    <w:rsid w:val="00D311A5"/>
    <w:rsid w:val="00D351E1"/>
    <w:rsid w:val="00D35AF8"/>
    <w:rsid w:val="00D37632"/>
    <w:rsid w:val="00D3776B"/>
    <w:rsid w:val="00D401BF"/>
    <w:rsid w:val="00D43A5D"/>
    <w:rsid w:val="00D449D0"/>
    <w:rsid w:val="00D44C40"/>
    <w:rsid w:val="00D455FE"/>
    <w:rsid w:val="00D5102D"/>
    <w:rsid w:val="00D5177B"/>
    <w:rsid w:val="00D5302E"/>
    <w:rsid w:val="00D538FD"/>
    <w:rsid w:val="00D53A87"/>
    <w:rsid w:val="00D567CB"/>
    <w:rsid w:val="00D5694D"/>
    <w:rsid w:val="00D56E32"/>
    <w:rsid w:val="00D6053D"/>
    <w:rsid w:val="00D611F5"/>
    <w:rsid w:val="00D62D20"/>
    <w:rsid w:val="00D63972"/>
    <w:rsid w:val="00D701E7"/>
    <w:rsid w:val="00D70BE1"/>
    <w:rsid w:val="00D72542"/>
    <w:rsid w:val="00D726EE"/>
    <w:rsid w:val="00D72CD4"/>
    <w:rsid w:val="00D75C5C"/>
    <w:rsid w:val="00D76FFE"/>
    <w:rsid w:val="00D77F6B"/>
    <w:rsid w:val="00D802DB"/>
    <w:rsid w:val="00D83261"/>
    <w:rsid w:val="00D8359B"/>
    <w:rsid w:val="00D83E46"/>
    <w:rsid w:val="00D84BF0"/>
    <w:rsid w:val="00D861BD"/>
    <w:rsid w:val="00D87045"/>
    <w:rsid w:val="00D92F43"/>
    <w:rsid w:val="00DA0D46"/>
    <w:rsid w:val="00DA1E05"/>
    <w:rsid w:val="00DA39D0"/>
    <w:rsid w:val="00DA3C1C"/>
    <w:rsid w:val="00DA3FA9"/>
    <w:rsid w:val="00DB0888"/>
    <w:rsid w:val="00DB0D7D"/>
    <w:rsid w:val="00DB6194"/>
    <w:rsid w:val="00DC0E3D"/>
    <w:rsid w:val="00DC1935"/>
    <w:rsid w:val="00DC29F4"/>
    <w:rsid w:val="00DC30EA"/>
    <w:rsid w:val="00DC379B"/>
    <w:rsid w:val="00DC7F16"/>
    <w:rsid w:val="00DD0ACB"/>
    <w:rsid w:val="00DD407F"/>
    <w:rsid w:val="00DD412A"/>
    <w:rsid w:val="00DD4331"/>
    <w:rsid w:val="00DD6C59"/>
    <w:rsid w:val="00DE2543"/>
    <w:rsid w:val="00DE2771"/>
    <w:rsid w:val="00DE3965"/>
    <w:rsid w:val="00DE5BC8"/>
    <w:rsid w:val="00DE78A2"/>
    <w:rsid w:val="00DF072C"/>
    <w:rsid w:val="00DF18C4"/>
    <w:rsid w:val="00DF1CD7"/>
    <w:rsid w:val="00DF3665"/>
    <w:rsid w:val="00DF403F"/>
    <w:rsid w:val="00DF4B33"/>
    <w:rsid w:val="00DF5151"/>
    <w:rsid w:val="00DF6F53"/>
    <w:rsid w:val="00E000EB"/>
    <w:rsid w:val="00E00419"/>
    <w:rsid w:val="00E00A71"/>
    <w:rsid w:val="00E0175C"/>
    <w:rsid w:val="00E025C0"/>
    <w:rsid w:val="00E0541C"/>
    <w:rsid w:val="00E05C59"/>
    <w:rsid w:val="00E07FC9"/>
    <w:rsid w:val="00E11142"/>
    <w:rsid w:val="00E140E0"/>
    <w:rsid w:val="00E14BF0"/>
    <w:rsid w:val="00E151E7"/>
    <w:rsid w:val="00E21B0D"/>
    <w:rsid w:val="00E248BE"/>
    <w:rsid w:val="00E2507E"/>
    <w:rsid w:val="00E267D2"/>
    <w:rsid w:val="00E325CF"/>
    <w:rsid w:val="00E32E4D"/>
    <w:rsid w:val="00E338CB"/>
    <w:rsid w:val="00E3424E"/>
    <w:rsid w:val="00E34EFE"/>
    <w:rsid w:val="00E350CE"/>
    <w:rsid w:val="00E42F57"/>
    <w:rsid w:val="00E442D4"/>
    <w:rsid w:val="00E448E1"/>
    <w:rsid w:val="00E4677E"/>
    <w:rsid w:val="00E47A7F"/>
    <w:rsid w:val="00E502C4"/>
    <w:rsid w:val="00E50387"/>
    <w:rsid w:val="00E5379F"/>
    <w:rsid w:val="00E542AA"/>
    <w:rsid w:val="00E546F9"/>
    <w:rsid w:val="00E565B1"/>
    <w:rsid w:val="00E57267"/>
    <w:rsid w:val="00E57C0D"/>
    <w:rsid w:val="00E60595"/>
    <w:rsid w:val="00E60E82"/>
    <w:rsid w:val="00E6268D"/>
    <w:rsid w:val="00E64943"/>
    <w:rsid w:val="00E66937"/>
    <w:rsid w:val="00E670B1"/>
    <w:rsid w:val="00E67BB5"/>
    <w:rsid w:val="00E7235B"/>
    <w:rsid w:val="00E72D46"/>
    <w:rsid w:val="00E73EC8"/>
    <w:rsid w:val="00E74D9A"/>
    <w:rsid w:val="00E75104"/>
    <w:rsid w:val="00E75536"/>
    <w:rsid w:val="00E75D6E"/>
    <w:rsid w:val="00E77BCB"/>
    <w:rsid w:val="00E825C6"/>
    <w:rsid w:val="00E82FAC"/>
    <w:rsid w:val="00E840D2"/>
    <w:rsid w:val="00E8427E"/>
    <w:rsid w:val="00E8659D"/>
    <w:rsid w:val="00E86B37"/>
    <w:rsid w:val="00E86F7C"/>
    <w:rsid w:val="00E87B0F"/>
    <w:rsid w:val="00E91D44"/>
    <w:rsid w:val="00E95257"/>
    <w:rsid w:val="00E95A4D"/>
    <w:rsid w:val="00E96E0F"/>
    <w:rsid w:val="00EA0D3A"/>
    <w:rsid w:val="00EA0DFD"/>
    <w:rsid w:val="00EA13AB"/>
    <w:rsid w:val="00EA6155"/>
    <w:rsid w:val="00EB0056"/>
    <w:rsid w:val="00EB2175"/>
    <w:rsid w:val="00EB292E"/>
    <w:rsid w:val="00EB2A0F"/>
    <w:rsid w:val="00EB4BEC"/>
    <w:rsid w:val="00EB55AC"/>
    <w:rsid w:val="00EB5682"/>
    <w:rsid w:val="00EC1E01"/>
    <w:rsid w:val="00EC49FF"/>
    <w:rsid w:val="00EC531C"/>
    <w:rsid w:val="00ED24EF"/>
    <w:rsid w:val="00ED3D36"/>
    <w:rsid w:val="00ED5D28"/>
    <w:rsid w:val="00EE0923"/>
    <w:rsid w:val="00EE0A9E"/>
    <w:rsid w:val="00EE0FEB"/>
    <w:rsid w:val="00EE13CA"/>
    <w:rsid w:val="00EE1D36"/>
    <w:rsid w:val="00EE2B63"/>
    <w:rsid w:val="00EE4936"/>
    <w:rsid w:val="00EE594A"/>
    <w:rsid w:val="00EE6B02"/>
    <w:rsid w:val="00EE76D7"/>
    <w:rsid w:val="00EF0645"/>
    <w:rsid w:val="00EF0C56"/>
    <w:rsid w:val="00EF0C87"/>
    <w:rsid w:val="00EF4E49"/>
    <w:rsid w:val="00F00083"/>
    <w:rsid w:val="00F00AEC"/>
    <w:rsid w:val="00F00DBE"/>
    <w:rsid w:val="00F02E9E"/>
    <w:rsid w:val="00F0635B"/>
    <w:rsid w:val="00F06D98"/>
    <w:rsid w:val="00F07472"/>
    <w:rsid w:val="00F077F5"/>
    <w:rsid w:val="00F10800"/>
    <w:rsid w:val="00F17681"/>
    <w:rsid w:val="00F20173"/>
    <w:rsid w:val="00F20DDF"/>
    <w:rsid w:val="00F219AD"/>
    <w:rsid w:val="00F23168"/>
    <w:rsid w:val="00F2550A"/>
    <w:rsid w:val="00F26162"/>
    <w:rsid w:val="00F262AC"/>
    <w:rsid w:val="00F26727"/>
    <w:rsid w:val="00F2675B"/>
    <w:rsid w:val="00F271A6"/>
    <w:rsid w:val="00F30270"/>
    <w:rsid w:val="00F34E57"/>
    <w:rsid w:val="00F357C1"/>
    <w:rsid w:val="00F361C0"/>
    <w:rsid w:val="00F36645"/>
    <w:rsid w:val="00F36EEF"/>
    <w:rsid w:val="00F37CD4"/>
    <w:rsid w:val="00F40AA2"/>
    <w:rsid w:val="00F44987"/>
    <w:rsid w:val="00F46F81"/>
    <w:rsid w:val="00F47DB1"/>
    <w:rsid w:val="00F50153"/>
    <w:rsid w:val="00F51905"/>
    <w:rsid w:val="00F53E3D"/>
    <w:rsid w:val="00F55384"/>
    <w:rsid w:val="00F61052"/>
    <w:rsid w:val="00F612D5"/>
    <w:rsid w:val="00F613D8"/>
    <w:rsid w:val="00F62BD2"/>
    <w:rsid w:val="00F63F10"/>
    <w:rsid w:val="00F66EA7"/>
    <w:rsid w:val="00F66FD9"/>
    <w:rsid w:val="00F6724D"/>
    <w:rsid w:val="00F6755B"/>
    <w:rsid w:val="00F67D52"/>
    <w:rsid w:val="00F705EB"/>
    <w:rsid w:val="00F74908"/>
    <w:rsid w:val="00F74D0A"/>
    <w:rsid w:val="00F7512C"/>
    <w:rsid w:val="00F77A38"/>
    <w:rsid w:val="00F84BB5"/>
    <w:rsid w:val="00F84FE9"/>
    <w:rsid w:val="00F85054"/>
    <w:rsid w:val="00F90958"/>
    <w:rsid w:val="00F912B9"/>
    <w:rsid w:val="00F91CF2"/>
    <w:rsid w:val="00F948BA"/>
    <w:rsid w:val="00F95B65"/>
    <w:rsid w:val="00F9616A"/>
    <w:rsid w:val="00F9618A"/>
    <w:rsid w:val="00F96323"/>
    <w:rsid w:val="00FA0AA4"/>
    <w:rsid w:val="00FA2A37"/>
    <w:rsid w:val="00FA58C0"/>
    <w:rsid w:val="00FA6A87"/>
    <w:rsid w:val="00FA71D3"/>
    <w:rsid w:val="00FA724A"/>
    <w:rsid w:val="00FB01B7"/>
    <w:rsid w:val="00FB2F8A"/>
    <w:rsid w:val="00FB3D9B"/>
    <w:rsid w:val="00FB4AA2"/>
    <w:rsid w:val="00FB4B61"/>
    <w:rsid w:val="00FB56C3"/>
    <w:rsid w:val="00FB5916"/>
    <w:rsid w:val="00FB65EB"/>
    <w:rsid w:val="00FC2CE3"/>
    <w:rsid w:val="00FC4560"/>
    <w:rsid w:val="00FC7E9E"/>
    <w:rsid w:val="00FD1B58"/>
    <w:rsid w:val="00FD2252"/>
    <w:rsid w:val="00FD49FB"/>
    <w:rsid w:val="00FD4A4C"/>
    <w:rsid w:val="00FD6A40"/>
    <w:rsid w:val="00FD7BD3"/>
    <w:rsid w:val="00FE6234"/>
    <w:rsid w:val="00FF582D"/>
    <w:rsid w:val="00FF5E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CC"/>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8F43EB"/>
    <w:rPr>
      <w:sz w:val="24"/>
      <w:szCs w:val="24"/>
    </w:rPr>
  </w:style>
  <w:style w:type="paragraph" w:styleId="ad">
    <w:name w:val="Body Text"/>
    <w:basedOn w:val="a"/>
    <w:link w:val="ae"/>
    <w:semiHidden/>
    <w:unhideWhenUsed/>
    <w:rsid w:val="00D1052F"/>
    <w:pPr>
      <w:spacing w:after="120"/>
    </w:pPr>
  </w:style>
  <w:style w:type="character" w:customStyle="1" w:styleId="ae">
    <w:name w:val="Основной текст Знак"/>
    <w:basedOn w:val="a0"/>
    <w:link w:val="ad"/>
    <w:semiHidden/>
    <w:rsid w:val="00D1052F"/>
    <w:rPr>
      <w:sz w:val="24"/>
      <w:szCs w:val="24"/>
    </w:rPr>
  </w:style>
  <w:style w:type="paragraph" w:styleId="af">
    <w:name w:val="caption"/>
    <w:basedOn w:val="a"/>
    <w:next w:val="a"/>
    <w:qFormat/>
    <w:rsid w:val="00B57AF4"/>
    <w:pPr>
      <w:jc w:val="center"/>
    </w:pPr>
    <w:rPr>
      <w:sz w:val="28"/>
    </w:rPr>
  </w:style>
  <w:style w:type="paragraph" w:styleId="af0">
    <w:name w:val="No Spacing"/>
    <w:uiPriority w:val="1"/>
    <w:qFormat/>
    <w:rsid w:val="001C2A0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CC"/>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rsid w:val="00397F4E"/>
    <w:pPr>
      <w:tabs>
        <w:tab w:val="center" w:pos="4677"/>
        <w:tab w:val="right" w:pos="9355"/>
      </w:tabs>
    </w:pPr>
  </w:style>
  <w:style w:type="paragraph" w:styleId="aa">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b">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c">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8">
    <w:name w:val="Верхний колонтитул Знак"/>
    <w:link w:val="a7"/>
    <w:uiPriority w:val="99"/>
    <w:rsid w:val="008F43EB"/>
    <w:rPr>
      <w:sz w:val="24"/>
      <w:szCs w:val="24"/>
    </w:rPr>
  </w:style>
  <w:style w:type="paragraph" w:styleId="ad">
    <w:name w:val="Body Text"/>
    <w:basedOn w:val="a"/>
    <w:link w:val="ae"/>
    <w:semiHidden/>
    <w:unhideWhenUsed/>
    <w:rsid w:val="00D1052F"/>
    <w:pPr>
      <w:spacing w:after="120"/>
    </w:pPr>
  </w:style>
  <w:style w:type="character" w:customStyle="1" w:styleId="ae">
    <w:name w:val="Основной текст Знак"/>
    <w:basedOn w:val="a0"/>
    <w:link w:val="ad"/>
    <w:semiHidden/>
    <w:rsid w:val="00D1052F"/>
    <w:rPr>
      <w:sz w:val="24"/>
      <w:szCs w:val="24"/>
    </w:rPr>
  </w:style>
  <w:style w:type="paragraph" w:styleId="af">
    <w:name w:val="caption"/>
    <w:basedOn w:val="a"/>
    <w:next w:val="a"/>
    <w:qFormat/>
    <w:rsid w:val="00B57AF4"/>
    <w:pPr>
      <w:jc w:val="center"/>
    </w:pPr>
    <w:rPr>
      <w:sz w:val="28"/>
    </w:rPr>
  </w:style>
  <w:style w:type="paragraph" w:styleId="af0">
    <w:name w:val="No Spacing"/>
    <w:uiPriority w:val="1"/>
    <w:qFormat/>
    <w:rsid w:val="001C2A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182">
      <w:bodyDiv w:val="1"/>
      <w:marLeft w:val="0"/>
      <w:marRight w:val="0"/>
      <w:marTop w:val="0"/>
      <w:marBottom w:val="0"/>
      <w:divBdr>
        <w:top w:val="none" w:sz="0" w:space="0" w:color="auto"/>
        <w:left w:val="none" w:sz="0" w:space="0" w:color="auto"/>
        <w:bottom w:val="none" w:sz="0" w:space="0" w:color="auto"/>
        <w:right w:val="none" w:sz="0" w:space="0" w:color="auto"/>
      </w:divBdr>
    </w:div>
    <w:div w:id="292099022">
      <w:bodyDiv w:val="1"/>
      <w:marLeft w:val="0"/>
      <w:marRight w:val="0"/>
      <w:marTop w:val="0"/>
      <w:marBottom w:val="0"/>
      <w:divBdr>
        <w:top w:val="none" w:sz="0" w:space="0" w:color="auto"/>
        <w:left w:val="none" w:sz="0" w:space="0" w:color="auto"/>
        <w:bottom w:val="none" w:sz="0" w:space="0" w:color="auto"/>
        <w:right w:val="none" w:sz="0" w:space="0" w:color="auto"/>
      </w:divBdr>
    </w:div>
    <w:div w:id="297809053">
      <w:bodyDiv w:val="1"/>
      <w:marLeft w:val="0"/>
      <w:marRight w:val="0"/>
      <w:marTop w:val="0"/>
      <w:marBottom w:val="0"/>
      <w:divBdr>
        <w:top w:val="none" w:sz="0" w:space="0" w:color="auto"/>
        <w:left w:val="none" w:sz="0" w:space="0" w:color="auto"/>
        <w:bottom w:val="none" w:sz="0" w:space="0" w:color="auto"/>
        <w:right w:val="none" w:sz="0" w:space="0" w:color="auto"/>
      </w:divBdr>
    </w:div>
    <w:div w:id="669524528">
      <w:bodyDiv w:val="1"/>
      <w:marLeft w:val="0"/>
      <w:marRight w:val="0"/>
      <w:marTop w:val="0"/>
      <w:marBottom w:val="0"/>
      <w:divBdr>
        <w:top w:val="none" w:sz="0" w:space="0" w:color="auto"/>
        <w:left w:val="none" w:sz="0" w:space="0" w:color="auto"/>
        <w:bottom w:val="none" w:sz="0" w:space="0" w:color="auto"/>
        <w:right w:val="none" w:sz="0" w:space="0" w:color="auto"/>
      </w:divBdr>
    </w:div>
    <w:div w:id="1078163665">
      <w:bodyDiv w:val="1"/>
      <w:marLeft w:val="0"/>
      <w:marRight w:val="0"/>
      <w:marTop w:val="0"/>
      <w:marBottom w:val="0"/>
      <w:divBdr>
        <w:top w:val="none" w:sz="0" w:space="0" w:color="auto"/>
        <w:left w:val="none" w:sz="0" w:space="0" w:color="auto"/>
        <w:bottom w:val="none" w:sz="0" w:space="0" w:color="auto"/>
        <w:right w:val="none" w:sz="0" w:space="0" w:color="auto"/>
      </w:divBdr>
    </w:div>
    <w:div w:id="1631478835">
      <w:bodyDiv w:val="1"/>
      <w:marLeft w:val="0"/>
      <w:marRight w:val="0"/>
      <w:marTop w:val="0"/>
      <w:marBottom w:val="0"/>
      <w:divBdr>
        <w:top w:val="none" w:sz="0" w:space="0" w:color="auto"/>
        <w:left w:val="none" w:sz="0" w:space="0" w:color="auto"/>
        <w:bottom w:val="none" w:sz="0" w:space="0" w:color="auto"/>
        <w:right w:val="none" w:sz="0" w:space="0" w:color="auto"/>
      </w:divBdr>
    </w:div>
    <w:div w:id="165309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fc.ru" TargetMode="External"/><Relationship Id="rId18" Type="http://schemas.openxmlformats.org/officeDocument/2006/relationships/hyperlink" Target="consultantplus://offline/ref=AF72FAA09C26AF05770DCCF32B18621652ACB5D6937826F2214960CE15AE0B0319EFF5694F4FiDX7Q" TargetMode="External"/><Relationship Id="rId26" Type="http://schemas.openxmlformats.org/officeDocument/2006/relationships/hyperlink" Target="garantF1://70162414.48"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footnotes" Target="footnotes.xml"/><Relationship Id="rId12" Type="http://schemas.openxmlformats.org/officeDocument/2006/relationships/hyperlink" Target="http://www.gorod-ust-labinsk.ru/" TargetMode="External"/><Relationship Id="rId17" Type="http://schemas.openxmlformats.org/officeDocument/2006/relationships/hyperlink" Target="consultantplus://offline/ref=AF72FAA09C26AF05770DD2FE3D743D1C57A7EBD295742AAD7E1566994AFE0D5659AFF33C0D08DA6A7EC6EFBAi2XFQ" TargetMode="External"/><Relationship Id="rId25" Type="http://schemas.openxmlformats.org/officeDocument/2006/relationships/hyperlink" Target="garantF1://12077515.110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F72FAA09C26AF05770DD2FE3D743D1C57A7EBD295742AAD7E1566994AFE0D5659AFF33C0D08DA6A7EC6EFBBi2XBQ" TargetMode="External"/><Relationship Id="rId20" Type="http://schemas.openxmlformats.org/officeDocument/2006/relationships/hyperlink" Target="consultantplus://offline/ref=CCA48B9F8AFA8825B0BD209B6CD392C866D4432F59FE41AE4BE9C828BB3F26008FF5E5BC47S9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CF1F49BDBDA7ACD68E7EDEFC3E1462B9E88E662FBE3803A8AE16C257D06212127CB2D1BB56CC63P" TargetMode="External"/><Relationship Id="rId24" Type="http://schemas.openxmlformats.org/officeDocument/2006/relationships/hyperlink" Target="http://home.garant.r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gorod-ust-labinsk.ru/" TargetMode="External"/><Relationship Id="rId23" Type="http://schemas.openxmlformats.org/officeDocument/2006/relationships/hyperlink" Target="javascript:;" TargetMode="External"/><Relationship Id="rId28" Type="http://schemas.openxmlformats.org/officeDocument/2006/relationships/header" Target="header1.xml"/><Relationship Id="rId10" Type="http://schemas.openxmlformats.org/officeDocument/2006/relationships/hyperlink" Target="http://www.gorod-ust-labinsk.ru" TargetMode="External"/><Relationship Id="rId19" Type="http://schemas.openxmlformats.org/officeDocument/2006/relationships/hyperlink" Target="consultantplus://offline/ref=AF72FAA09C26AF05770DD2FE3D743D1C57A7EBD295742AAD7E1566994AFE0D5659AFF33C0D08DA6A7EC6EFBAi2X5Q"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A8D2407ABFD50DC7E34EA3844E9FDC90F73565C13DB63F4F957AFE2EEB0B62B7E43D648A936D47SEQ" TargetMode="External"/><Relationship Id="rId22" Type="http://schemas.openxmlformats.org/officeDocument/2006/relationships/hyperlink" Target="http://mobileonline.garant.ru/" TargetMode="External"/><Relationship Id="rId27" Type="http://schemas.openxmlformats.org/officeDocument/2006/relationships/hyperlink" Target="garantF1://70162414.0"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84FFD-F06B-4529-8ACD-7F0812696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13295</Words>
  <Characters>105261</Characters>
  <Application>Microsoft Office Word</Application>
  <DocSecurity>0</DocSecurity>
  <Lines>877</Lines>
  <Paragraphs>236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118320</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Чухирь</cp:lastModifiedBy>
  <cp:revision>2</cp:revision>
  <cp:lastPrinted>2020-02-03T09:05:00Z</cp:lastPrinted>
  <dcterms:created xsi:type="dcterms:W3CDTF">2020-02-05T08:50:00Z</dcterms:created>
  <dcterms:modified xsi:type="dcterms:W3CDTF">2020-02-05T08:50:00Z</dcterms:modified>
</cp:coreProperties>
</file>