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 w:rsidRPr="00B11F2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AE5F35" wp14:editId="20873A04">
            <wp:extent cx="476250" cy="581025"/>
            <wp:effectExtent l="0" t="0" r="0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136EAE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АДМИНИСТРАЦИЯ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УСТЬ-ЛАБИНСКОГО ГОРОДСКОГО ПОСЕЛЕНИЯ 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УСТЬ-ЛАБИНСКОГО РАЙОНА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32"/>
          <w:szCs w:val="32"/>
        </w:rPr>
      </w:pPr>
      <w:r w:rsidRPr="00B11F22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8E25A5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83C89">
        <w:rPr>
          <w:rFonts w:ascii="Times New Roman" w:hAnsi="Times New Roman"/>
          <w:sz w:val="28"/>
          <w:szCs w:val="28"/>
        </w:rPr>
        <w:t>29.12.2022</w:t>
      </w:r>
      <w:r w:rsidR="00B11F22" w:rsidRPr="00B11F2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2447BC">
        <w:rPr>
          <w:rFonts w:ascii="Times New Roman" w:hAnsi="Times New Roman"/>
          <w:sz w:val="28"/>
          <w:szCs w:val="28"/>
        </w:rPr>
        <w:t xml:space="preserve">                            </w:t>
      </w:r>
      <w:r w:rsidR="00FE2286">
        <w:rPr>
          <w:rFonts w:ascii="Times New Roman" w:hAnsi="Times New Roman"/>
          <w:sz w:val="28"/>
          <w:szCs w:val="28"/>
        </w:rPr>
        <w:t xml:space="preserve">             </w:t>
      </w:r>
      <w:r w:rsidR="00783C89">
        <w:rPr>
          <w:rFonts w:ascii="Times New Roman" w:hAnsi="Times New Roman"/>
          <w:sz w:val="28"/>
          <w:szCs w:val="28"/>
        </w:rPr>
        <w:t xml:space="preserve">       № 977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6"/>
          <w:szCs w:val="24"/>
        </w:rPr>
      </w:pPr>
    </w:p>
    <w:p w:rsidR="00B11F22" w:rsidRPr="00B11F22" w:rsidRDefault="00FE2286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B11F22" w:rsidRPr="00B11F22">
        <w:rPr>
          <w:rFonts w:ascii="Times New Roman" w:hAnsi="Times New Roman"/>
          <w:sz w:val="24"/>
          <w:szCs w:val="24"/>
        </w:rPr>
        <w:t xml:space="preserve"> Усть-Лабинск</w:t>
      </w:r>
    </w:p>
    <w:p w:rsidR="00B11F22" w:rsidRPr="00B11F22" w:rsidRDefault="00B11F22" w:rsidP="00B11F22">
      <w:pPr>
        <w:spacing w:after="0" w:line="240" w:lineRule="auto"/>
        <w:ind w:left="-57" w:right="-5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11F22" w:rsidRPr="00B11F22" w:rsidRDefault="00B11F22" w:rsidP="00B11F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12499" w:rsidRDefault="000327D3" w:rsidP="00816AA2">
      <w:pPr>
        <w:pStyle w:val="a7"/>
        <w:jc w:val="center"/>
        <w:rPr>
          <w:b/>
        </w:rPr>
      </w:pPr>
      <w:r>
        <w:rPr>
          <w:b/>
        </w:rPr>
        <w:t>О внесении изменения</w:t>
      </w:r>
      <w:r w:rsidR="00412499">
        <w:rPr>
          <w:b/>
        </w:rPr>
        <w:t xml:space="preserve"> в постановление администрации </w:t>
      </w:r>
    </w:p>
    <w:p w:rsidR="00412499" w:rsidRDefault="00412499" w:rsidP="00816AA2">
      <w:pPr>
        <w:pStyle w:val="a7"/>
        <w:jc w:val="center"/>
        <w:rPr>
          <w:b/>
        </w:rPr>
      </w:pPr>
      <w:r>
        <w:rPr>
          <w:b/>
        </w:rPr>
        <w:t xml:space="preserve">Усть-Лабинского городского поселения Усть-Лабинского района </w:t>
      </w:r>
    </w:p>
    <w:p w:rsidR="00412499" w:rsidRDefault="00412499" w:rsidP="00816AA2">
      <w:pPr>
        <w:pStyle w:val="a7"/>
        <w:jc w:val="center"/>
        <w:rPr>
          <w:b/>
        </w:rPr>
      </w:pPr>
      <w:r>
        <w:rPr>
          <w:b/>
        </w:rPr>
        <w:t>от 27 декабря 2021 г. № 1107 «</w:t>
      </w:r>
      <w:r w:rsidR="006247A3" w:rsidRPr="006247A3">
        <w:rPr>
          <w:b/>
        </w:rPr>
        <w:t xml:space="preserve">Об утверждении муниципальной </w:t>
      </w:r>
    </w:p>
    <w:p w:rsidR="006247A3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программы «Противодействие</w:t>
      </w:r>
      <w:r w:rsidR="00235B85">
        <w:rPr>
          <w:b/>
        </w:rPr>
        <w:t xml:space="preserve"> </w:t>
      </w:r>
      <w:r w:rsidRPr="006247A3">
        <w:rPr>
          <w:b/>
        </w:rPr>
        <w:t>коррупции»</w:t>
      </w:r>
    </w:p>
    <w:p w:rsid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B11F22">
      <w:pPr>
        <w:pStyle w:val="a7"/>
        <w:ind w:firstLine="709"/>
      </w:pPr>
      <w:r w:rsidRPr="006247A3">
        <w:t>В соответствии с Федеральным</w:t>
      </w:r>
      <w:r w:rsidR="00412499">
        <w:t xml:space="preserve"> законом от 06 октября 2003 г.</w:t>
      </w:r>
      <w:r w:rsidRPr="006247A3">
        <w:br/>
        <w:t xml:space="preserve">№ 131-ФЗ «Об общих принципах организации местного самоуправления в </w:t>
      </w:r>
      <w:r w:rsidRPr="00880E76">
        <w:rPr>
          <w:spacing w:val="-4"/>
        </w:rPr>
        <w:t>Российской Федерации», Федеральным законом</w:t>
      </w:r>
      <w:r w:rsidR="00412499">
        <w:rPr>
          <w:spacing w:val="-4"/>
        </w:rPr>
        <w:t xml:space="preserve"> от 25 декабря 2008 г.</w:t>
      </w:r>
      <w:r w:rsidR="00880E76" w:rsidRPr="00880E76">
        <w:rPr>
          <w:spacing w:val="-4"/>
        </w:rPr>
        <w:t xml:space="preserve"> </w:t>
      </w:r>
      <w:r w:rsidR="00147491" w:rsidRPr="00880E76">
        <w:rPr>
          <w:spacing w:val="-4"/>
        </w:rPr>
        <w:t>№ 273-ФЗ</w:t>
      </w:r>
      <w:r w:rsidR="00147491">
        <w:t xml:space="preserve"> </w:t>
      </w:r>
      <w:r w:rsidRPr="006247A3">
        <w:t>«</w:t>
      </w:r>
      <w:r w:rsidR="009E6A88">
        <w:t>О противодействии коррупции»</w:t>
      </w:r>
      <w:r w:rsidR="00C52677">
        <w:t xml:space="preserve">, руководствуясь Указом Президента Российской Федерации </w:t>
      </w:r>
      <w:r w:rsidR="00412499">
        <w:t>от 16 августа 2021 г.</w:t>
      </w:r>
      <w:r w:rsidR="0044534C">
        <w:t xml:space="preserve"> № 478 «</w:t>
      </w:r>
      <w:r w:rsidR="00C52677">
        <w:t>О Национальном плане противодействия коррупции на 2021 – 2024 годы», распоряжением главы администрации (губернатора) Краснодарско</w:t>
      </w:r>
      <w:r w:rsidR="00412499">
        <w:t>го края от 30 сентября 2008 г.</w:t>
      </w:r>
      <w:r w:rsidR="00C52677">
        <w:t xml:space="preserve"> № 789-р «О мерах по противодействию коррупции в Краснодарском крае» </w:t>
      </w:r>
      <w:r w:rsidR="00147491">
        <w:t xml:space="preserve">п </w:t>
      </w:r>
      <w:r w:rsidRPr="006247A3">
        <w:t>о</w:t>
      </w:r>
      <w:r w:rsidR="00147491">
        <w:t xml:space="preserve"> </w:t>
      </w:r>
      <w:r w:rsidRPr="006247A3">
        <w:t>с</w:t>
      </w:r>
      <w:r w:rsidR="00147491">
        <w:t xml:space="preserve"> </w:t>
      </w:r>
      <w:r w:rsidRPr="006247A3">
        <w:t>т</w:t>
      </w:r>
      <w:r w:rsidR="00147491">
        <w:t xml:space="preserve"> </w:t>
      </w:r>
      <w:r w:rsidRPr="006247A3">
        <w:t>а</w:t>
      </w:r>
      <w:r w:rsidR="00147491">
        <w:t xml:space="preserve"> </w:t>
      </w:r>
      <w:r w:rsidRPr="006247A3">
        <w:t>н</w:t>
      </w:r>
      <w:r w:rsidR="00147491">
        <w:t xml:space="preserve"> </w:t>
      </w:r>
      <w:r w:rsidRPr="006247A3">
        <w:t>о</w:t>
      </w:r>
      <w:r w:rsidR="00147491">
        <w:t xml:space="preserve"> </w:t>
      </w:r>
      <w:r w:rsidRPr="006247A3">
        <w:t>в</w:t>
      </w:r>
      <w:r w:rsidR="00147491">
        <w:t xml:space="preserve"> </w:t>
      </w:r>
      <w:r w:rsidRPr="006247A3">
        <w:t>л</w:t>
      </w:r>
      <w:r w:rsidR="00147491">
        <w:t xml:space="preserve"> </w:t>
      </w:r>
      <w:r w:rsidRPr="006247A3">
        <w:t>я</w:t>
      </w:r>
      <w:r w:rsidR="00147491">
        <w:t xml:space="preserve"> </w:t>
      </w:r>
      <w:r w:rsidRPr="006247A3">
        <w:t>ю:</w:t>
      </w:r>
    </w:p>
    <w:p w:rsidR="00412499" w:rsidRDefault="00412499" w:rsidP="00412499">
      <w:pPr>
        <w:pStyle w:val="a7"/>
        <w:numPr>
          <w:ilvl w:val="0"/>
          <w:numId w:val="31"/>
        </w:numPr>
        <w:ind w:left="0" w:firstLine="709"/>
      </w:pPr>
      <w:r>
        <w:t>Внести в постановление администрации Усть-Лабинского городского поселения Усть-Лабинского района от 27 декабря 2021 г. № 1107 «Об утверждении муниципальной программы «Противодействие коррупции» изменени</w:t>
      </w:r>
      <w:r w:rsidR="00496DEF">
        <w:t xml:space="preserve">е, изложив </w:t>
      </w:r>
      <w:r w:rsidR="005D4499">
        <w:t>приложени</w:t>
      </w:r>
      <w:r w:rsidR="00496DEF">
        <w:t xml:space="preserve">е в новой редакции </w:t>
      </w:r>
      <w:r w:rsidR="00957FDF">
        <w:t>(прилагается)</w:t>
      </w:r>
      <w:r w:rsidR="005D4499">
        <w:t>.</w:t>
      </w:r>
    </w:p>
    <w:p w:rsidR="006247A3" w:rsidRPr="006247A3" w:rsidRDefault="006247A3" w:rsidP="00B11F22">
      <w:pPr>
        <w:pStyle w:val="a7"/>
        <w:ind w:firstLine="709"/>
      </w:pPr>
      <w:r w:rsidRPr="006247A3">
        <w:t>2. Отделу по общим и организационным вопросам администрации</w:t>
      </w:r>
      <w:r w:rsidRPr="006247A3">
        <w:br/>
        <w:t>Усть-Лабинского городского поселени</w:t>
      </w:r>
      <w:r w:rsidR="00147491">
        <w:t xml:space="preserve">я Усть-Лабинского района </w:t>
      </w:r>
      <w:r w:rsidR="00957FDF">
        <w:t xml:space="preserve">          </w:t>
      </w:r>
      <w:r w:rsidR="00147491">
        <w:t>(</w:t>
      </w:r>
      <w:r w:rsidR="00031CAB">
        <w:t>Владимирова</w:t>
      </w:r>
      <w:r w:rsidR="00957FDF">
        <w:t xml:space="preserve"> М.А.</w:t>
      </w:r>
      <w:r w:rsidRPr="006247A3">
        <w:t xml:space="preserve">) разместить настоящее постановление на официальном сайте администрации Усть-Лабинского городского поселения Усть-Лабинского района в </w:t>
      </w:r>
      <w:r w:rsidR="007233B5">
        <w:t xml:space="preserve">информационно-телекоммуникационной </w:t>
      </w:r>
      <w:r w:rsidRPr="006247A3">
        <w:t xml:space="preserve">сети </w:t>
      </w:r>
      <w:r w:rsidR="00A74EF3">
        <w:t>«</w:t>
      </w:r>
      <w:r w:rsidRPr="006247A3">
        <w:t>Интернет</w:t>
      </w:r>
      <w:r w:rsidR="00A74EF3">
        <w:t>»</w:t>
      </w:r>
      <w:r w:rsidRPr="006247A3">
        <w:t>.</w:t>
      </w:r>
    </w:p>
    <w:p w:rsidR="00633CED" w:rsidRPr="00633CED" w:rsidRDefault="005D4499" w:rsidP="00633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D5668">
        <w:rPr>
          <w:rFonts w:ascii="Times New Roman" w:hAnsi="Times New Roman"/>
          <w:sz w:val="28"/>
        </w:rPr>
        <w:t>3</w:t>
      </w:r>
      <w:r w:rsidR="006247A3" w:rsidRPr="008D5668">
        <w:rPr>
          <w:rFonts w:ascii="Times New Roman" w:hAnsi="Times New Roman"/>
          <w:sz w:val="28"/>
        </w:rPr>
        <w:t>.</w:t>
      </w:r>
      <w:r w:rsidR="006247A3" w:rsidRPr="006247A3">
        <w:t xml:space="preserve"> </w:t>
      </w:r>
      <w:r w:rsidR="00093203" w:rsidRPr="00093203">
        <w:rPr>
          <w:rFonts w:ascii="Times New Roman" w:eastAsia="Calibri" w:hAnsi="Times New Roman"/>
          <w:sz w:val="28"/>
          <w:szCs w:val="28"/>
          <w:lang w:eastAsia="en-US"/>
        </w:rPr>
        <w:t>Постановле</w:t>
      </w:r>
      <w:r w:rsidR="00EB51DC">
        <w:rPr>
          <w:rFonts w:ascii="Times New Roman" w:eastAsia="Calibri" w:hAnsi="Times New Roman"/>
          <w:sz w:val="28"/>
          <w:szCs w:val="28"/>
          <w:lang w:eastAsia="en-US"/>
        </w:rPr>
        <w:t xml:space="preserve">ние </w:t>
      </w:r>
      <w:r>
        <w:rPr>
          <w:rFonts w:ascii="Times New Roman" w:eastAsia="Calibri" w:hAnsi="Times New Roman"/>
          <w:sz w:val="28"/>
          <w:szCs w:val="28"/>
          <w:lang w:eastAsia="en-US"/>
        </w:rPr>
        <w:t>вступает в силу с 1 января 2023</w:t>
      </w:r>
      <w:r w:rsidR="00EB51DC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="00093203" w:rsidRPr="0009320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247A3" w:rsidRPr="006247A3" w:rsidRDefault="006247A3" w:rsidP="00B11F22">
      <w:pPr>
        <w:pStyle w:val="a7"/>
        <w:ind w:firstLine="709"/>
      </w:pPr>
    </w:p>
    <w:p w:rsidR="00FE2286" w:rsidRDefault="00FE2286" w:rsidP="006247A3">
      <w:pPr>
        <w:pStyle w:val="a7"/>
      </w:pPr>
    </w:p>
    <w:p w:rsidR="008D5668" w:rsidRDefault="007233B5" w:rsidP="006247A3">
      <w:pPr>
        <w:pStyle w:val="a7"/>
      </w:pPr>
      <w:r>
        <w:t>Г</w:t>
      </w:r>
      <w:r w:rsidR="006247A3" w:rsidRPr="006247A3">
        <w:t>лав</w:t>
      </w:r>
      <w:r>
        <w:t>а</w:t>
      </w:r>
      <w:r w:rsidR="008D5668">
        <w:t xml:space="preserve"> </w:t>
      </w:r>
      <w:r w:rsidR="006247A3" w:rsidRPr="006247A3">
        <w:t xml:space="preserve">Усть-Лабинского </w:t>
      </w:r>
    </w:p>
    <w:p w:rsidR="006247A3" w:rsidRPr="006247A3" w:rsidRDefault="006247A3" w:rsidP="006247A3">
      <w:pPr>
        <w:pStyle w:val="a7"/>
      </w:pPr>
      <w:r w:rsidRPr="006247A3">
        <w:t>городского поселения</w:t>
      </w:r>
    </w:p>
    <w:p w:rsidR="006247A3" w:rsidRPr="006247A3" w:rsidRDefault="006247A3" w:rsidP="006247A3">
      <w:pPr>
        <w:pStyle w:val="a7"/>
      </w:pPr>
      <w:r w:rsidRPr="006247A3">
        <w:t>Усть-Лаби</w:t>
      </w:r>
      <w:r w:rsidR="00147491">
        <w:t>нского района</w:t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  <w:t xml:space="preserve">       </w:t>
      </w:r>
      <w:r w:rsidR="007233B5">
        <w:t>С.А. Гайнюченко</w:t>
      </w:r>
    </w:p>
    <w:p w:rsidR="00C51EEF" w:rsidRPr="0023647F" w:rsidRDefault="00C51EEF" w:rsidP="0023647F">
      <w:pPr>
        <w:tabs>
          <w:tab w:val="left" w:pos="2085"/>
        </w:tabs>
        <w:sectPr w:rsidR="00C51EEF" w:rsidRPr="0023647F" w:rsidSect="00C51EEF">
          <w:headerReference w:type="default" r:id="rId9"/>
          <w:headerReference w:type="first" r:id="rId10"/>
          <w:pgSz w:w="11906" w:h="16838"/>
          <w:pgMar w:top="1134" w:right="567" w:bottom="1134" w:left="1701" w:header="680" w:footer="680" w:gutter="0"/>
          <w:pgNumType w:start="0"/>
          <w:cols w:space="708"/>
          <w:titlePg/>
          <w:docGrid w:linePitch="360"/>
        </w:sectPr>
      </w:pP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Усть-Лабинского городского поселения Усть-Лабинского района </w:t>
      </w:r>
    </w:p>
    <w:p w:rsidR="00496DEF" w:rsidRDefault="00783C89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29.12.2022 № 977</w:t>
      </w:r>
      <w:r w:rsidR="00496DEF">
        <w:rPr>
          <w:rFonts w:ascii="Times New Roman" w:hAnsi="Times New Roman"/>
          <w:sz w:val="28"/>
        </w:rPr>
        <w:t xml:space="preserve"> 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496DEF">
        <w:rPr>
          <w:rFonts w:ascii="Times New Roman" w:hAnsi="Times New Roman"/>
          <w:sz w:val="28"/>
        </w:rPr>
        <w:t>ПРИЛОЖЕНИЕ</w:t>
      </w:r>
    </w:p>
    <w:p w:rsidR="00E0583D" w:rsidRDefault="00E0583D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</w:p>
    <w:p w:rsidR="00E0583D" w:rsidRPr="00496DEF" w:rsidRDefault="00E0583D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УТВЕРЖДЕНА</w:t>
      </w:r>
    </w:p>
    <w:p w:rsidR="00496DEF" w:rsidRPr="00496DEF" w:rsidRDefault="0005200A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</w:t>
      </w:r>
      <w:r w:rsidR="00E0583D">
        <w:rPr>
          <w:rFonts w:ascii="Times New Roman" w:hAnsi="Times New Roman"/>
          <w:sz w:val="28"/>
        </w:rPr>
        <w:t>ем</w:t>
      </w:r>
      <w:r w:rsidR="00496DEF" w:rsidRPr="00496DEF">
        <w:rPr>
          <w:rFonts w:ascii="Times New Roman" w:hAnsi="Times New Roman"/>
          <w:sz w:val="28"/>
        </w:rPr>
        <w:t xml:space="preserve"> администрации</w:t>
      </w:r>
      <w:r w:rsidR="00496DEF" w:rsidRPr="00496DEF">
        <w:rPr>
          <w:rFonts w:ascii="Times New Roman" w:hAnsi="Times New Roman"/>
          <w:sz w:val="28"/>
        </w:rPr>
        <w:br/>
        <w:t>Усть-Лабинского городского поселения</w:t>
      </w:r>
      <w:r w:rsidR="00496DEF" w:rsidRPr="00496DEF">
        <w:rPr>
          <w:rFonts w:ascii="Times New Roman" w:hAnsi="Times New Roman"/>
          <w:sz w:val="28"/>
        </w:rPr>
        <w:br/>
        <w:t>Усть-Лабинского района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 xml:space="preserve">от </w:t>
      </w:r>
      <w:proofErr w:type="gramStart"/>
      <w:r w:rsidRPr="00496DEF">
        <w:rPr>
          <w:rFonts w:ascii="Times New Roman" w:hAnsi="Times New Roman"/>
          <w:sz w:val="28"/>
        </w:rPr>
        <w:t>27.12.2021  №</w:t>
      </w:r>
      <w:proofErr w:type="gramEnd"/>
      <w:r w:rsidRPr="00496DEF">
        <w:rPr>
          <w:rFonts w:ascii="Times New Roman" w:hAnsi="Times New Roman"/>
          <w:sz w:val="28"/>
        </w:rPr>
        <w:t xml:space="preserve"> 1107</w:t>
      </w:r>
    </w:p>
    <w:p w:rsidR="00E0583D" w:rsidRDefault="00E0583D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</w:p>
    <w:p w:rsidR="00E0583D" w:rsidRDefault="00E0583D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«Противодействие коррупции»</w:t>
      </w:r>
    </w:p>
    <w:p w:rsidR="00496DEF" w:rsidRP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</w:p>
    <w:p w:rsidR="00496DEF" w:rsidRPr="00E0583D" w:rsidRDefault="00496DEF" w:rsidP="00496DE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0583D">
        <w:rPr>
          <w:rFonts w:ascii="Times New Roman" w:hAnsi="Times New Roman"/>
          <w:sz w:val="28"/>
        </w:rPr>
        <w:t>ПАСПОРТ</w:t>
      </w:r>
    </w:p>
    <w:p w:rsidR="00496DEF" w:rsidRPr="00496DEF" w:rsidRDefault="00496DEF" w:rsidP="00496DEF">
      <w:pPr>
        <w:spacing w:after="0" w:line="240" w:lineRule="auto"/>
        <w:jc w:val="center"/>
        <w:rPr>
          <w:rFonts w:ascii="Times New Roman" w:hAnsi="Times New Roman"/>
          <w:spacing w:val="-2"/>
          <w:sz w:val="28"/>
        </w:rPr>
      </w:pPr>
      <w:r w:rsidRPr="00496DEF">
        <w:rPr>
          <w:rFonts w:ascii="Times New Roman" w:hAnsi="Times New Roman"/>
          <w:spacing w:val="-2"/>
          <w:sz w:val="28"/>
        </w:rPr>
        <w:t>муниципальной программы «Противодействие коррупции»</w:t>
      </w:r>
    </w:p>
    <w:p w:rsidR="00496DEF" w:rsidRPr="00496DEF" w:rsidRDefault="00496DEF" w:rsidP="00496DEF">
      <w:pPr>
        <w:spacing w:after="0" w:line="240" w:lineRule="auto"/>
        <w:jc w:val="center"/>
        <w:rPr>
          <w:rFonts w:ascii="Times New Roman" w:hAnsi="Times New Roman"/>
          <w:spacing w:val="-2"/>
          <w:sz w:val="32"/>
        </w:rPr>
      </w:pPr>
    </w:p>
    <w:tbl>
      <w:tblPr>
        <w:tblW w:w="499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891"/>
        <w:gridCol w:w="1626"/>
        <w:gridCol w:w="1364"/>
        <w:gridCol w:w="1525"/>
        <w:gridCol w:w="1854"/>
      </w:tblGrid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Юридический отдел администрации Усть-Лабинского</w:t>
            </w:r>
            <w:r w:rsidRPr="00496DEF">
              <w:rPr>
                <w:rFonts w:ascii="Times New Roman" w:hAnsi="Times New Roman"/>
                <w:sz w:val="28"/>
              </w:rPr>
              <w:br/>
              <w:t>городского поселения Усть-Лабинского района.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Отраслевые (функциональные) органы администрации Усть-Лабинского городского поселения Усть-Лабинского района.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Не предусмотрены.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Обеспечение защиты прав и законных интересов граждан, общества и государства от коррупции. 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Снижение уровня коррупции при исполнении органами местного самоуправления городского поселения муниципальных функций и предоставлении муниципальных услуг. 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Устранение причин и условий, порождающих коррупцию.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Совершенствование организационных основ противодействия коррупции в городском поселении.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Совершенствование механизмов противодействия</w:t>
            </w:r>
            <w:r w:rsidRPr="00496DEF">
              <w:rPr>
                <w:rFonts w:ascii="Times New Roman" w:hAnsi="Times New Roman"/>
                <w:sz w:val="28"/>
              </w:rPr>
              <w:br/>
              <w:t>коррупции в органах местного самоуправления</w:t>
            </w:r>
            <w:r w:rsidRPr="00496DEF">
              <w:rPr>
                <w:rFonts w:ascii="Times New Roman" w:hAnsi="Times New Roman"/>
                <w:sz w:val="28"/>
              </w:rPr>
              <w:br/>
              <w:t>администрации городского поселения.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Выявление причин и условий, порождающих</w:t>
            </w:r>
            <w:r w:rsidRPr="00496DEF">
              <w:rPr>
                <w:rFonts w:ascii="Times New Roman" w:hAnsi="Times New Roman"/>
                <w:sz w:val="28"/>
              </w:rPr>
              <w:br/>
              <w:t>коррупцию, минимизация и (или) ликвидация</w:t>
            </w:r>
            <w:r w:rsidRPr="00496DEF">
              <w:rPr>
                <w:rFonts w:ascii="Times New Roman" w:hAnsi="Times New Roman"/>
                <w:sz w:val="28"/>
              </w:rPr>
              <w:br/>
              <w:t>последствий коррупции.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Совершенствование организации деятельности</w:t>
            </w:r>
            <w:r w:rsidRPr="00496DEF">
              <w:rPr>
                <w:rFonts w:ascii="Times New Roman" w:hAnsi="Times New Roman"/>
                <w:sz w:val="28"/>
              </w:rPr>
              <w:br/>
              <w:t>органов местного самоуправления городского</w:t>
            </w:r>
            <w:r w:rsidRPr="00496DEF">
              <w:rPr>
                <w:rFonts w:ascii="Times New Roman" w:hAnsi="Times New Roman"/>
                <w:sz w:val="28"/>
              </w:rPr>
              <w:br/>
            </w:r>
            <w:r w:rsidRPr="00496DEF">
              <w:rPr>
                <w:rFonts w:ascii="Times New Roman" w:hAnsi="Times New Roman"/>
                <w:sz w:val="28"/>
              </w:rPr>
              <w:lastRenderedPageBreak/>
              <w:t>поселения в сфере размещения муниципальных</w:t>
            </w:r>
            <w:r w:rsidRPr="00496DEF">
              <w:rPr>
                <w:rFonts w:ascii="Times New Roman" w:hAnsi="Times New Roman"/>
                <w:sz w:val="28"/>
              </w:rPr>
              <w:br/>
              <w:t>заказов.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Формирование антикоррупционного общественного</w:t>
            </w:r>
            <w:r w:rsidRPr="00496DEF">
              <w:rPr>
                <w:rFonts w:ascii="Times New Roman" w:hAnsi="Times New Roman"/>
                <w:sz w:val="28"/>
              </w:rPr>
              <w:br/>
              <w:t>сознания, нетерпимости к проявлениям коррупции.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Организация мероприятий по профессиональному развитию в области противодействия корру</w:t>
            </w:r>
            <w:r w:rsidR="007D46A5">
              <w:rPr>
                <w:rFonts w:ascii="Times New Roman" w:hAnsi="Times New Roman"/>
                <w:sz w:val="28"/>
              </w:rPr>
              <w:t>пции для муниципальных служащих.</w:t>
            </w:r>
          </w:p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печатной продукции антикоррупционной направленности.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Этапы и сроки</w:t>
            </w:r>
          </w:p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Реализации муниципальной программы</w:t>
            </w: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2C1B7A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Муниципаль</w:t>
            </w:r>
            <w:r>
              <w:rPr>
                <w:rFonts w:ascii="Times New Roman" w:hAnsi="Times New Roman"/>
                <w:sz w:val="28"/>
              </w:rPr>
              <w:t>ная программа реализуется в 202</w:t>
            </w:r>
            <w:r w:rsidR="002C1B7A">
              <w:rPr>
                <w:rFonts w:ascii="Times New Roman" w:hAnsi="Times New Roman"/>
                <w:sz w:val="28"/>
              </w:rPr>
              <w:t>2</w:t>
            </w:r>
            <w:r w:rsidRPr="00496DEF">
              <w:rPr>
                <w:rFonts w:ascii="Times New Roman" w:hAnsi="Times New Roman"/>
                <w:sz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496DEF">
              <w:rPr>
                <w:rFonts w:ascii="Times New Roman" w:hAnsi="Times New Roman"/>
                <w:sz w:val="28"/>
              </w:rPr>
              <w:t xml:space="preserve"> годах.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Объем финансирования муниципальной программы, </w:t>
            </w:r>
            <w:proofErr w:type="spellStart"/>
            <w:r w:rsidRPr="00496DEF">
              <w:rPr>
                <w:rFonts w:ascii="Times New Roman" w:hAnsi="Times New Roman"/>
                <w:sz w:val="28"/>
              </w:rPr>
              <w:t>тыс.рублей</w:t>
            </w:r>
            <w:proofErr w:type="spellEnd"/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3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в разрезе источников финансирования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Годы реализации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</w:tr>
      <w:tr w:rsidR="00957FD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FDF" w:rsidRDefault="00957FD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Всего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957FD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957FDF" w:rsidP="00957FD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</w:t>
            </w:r>
            <w:r w:rsidR="00496DEF" w:rsidRPr="00496DEF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548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расходы, связанные с реализацией проектов или программ</w:t>
            </w:r>
          </w:p>
        </w:tc>
      </w:tr>
      <w:tr w:rsidR="00957FD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FDF" w:rsidRDefault="00957FD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D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496DEF" w:rsidRPr="00496DEF" w:rsidTr="00A1272A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Всего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957FDF" w:rsidP="00496DEF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957FD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76,5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496DEF" w:rsidRPr="00496DEF" w:rsidRDefault="00496DEF" w:rsidP="00496DEF">
      <w:pPr>
        <w:spacing w:after="0" w:line="240" w:lineRule="auto"/>
        <w:ind w:left="1069"/>
        <w:jc w:val="both"/>
        <w:rPr>
          <w:rFonts w:ascii="Times New Roman" w:hAnsi="Times New Roman"/>
          <w:sz w:val="28"/>
        </w:rPr>
      </w:pPr>
      <w:bookmarkStart w:id="0" w:name="bookmark0"/>
    </w:p>
    <w:bookmarkEnd w:id="0"/>
    <w:p w:rsidR="00496DEF" w:rsidRPr="00496DEF" w:rsidRDefault="00496DEF" w:rsidP="00496DEF">
      <w:pPr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Целевые показатели муниципальной программы</w:t>
      </w:r>
    </w:p>
    <w:p w:rsidR="00496DEF" w:rsidRPr="00496DEF" w:rsidRDefault="00496DEF" w:rsidP="00496DE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Оценка эффективности и социально-экономических последствий реализации муниципальной программы «Противодействие коррупции» (далее – муниципальная программа) проводится на основе системы критериев, которые представляют собой не только количественные показатели, но и качественные характеристики и описания. Система критериев обеспечит мониторинг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</w:rPr>
      </w:pPr>
      <w:r w:rsidRPr="00496DEF">
        <w:rPr>
          <w:rFonts w:ascii="Times New Roman" w:hAnsi="Times New Roman"/>
          <w:spacing w:val="-8"/>
          <w:sz w:val="28"/>
        </w:rPr>
        <w:t>Ожидаемыми результатами реализации муниципальной программы являются: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совершенствование системы противодействия коррупции в Усть-Лабинском городском поселении Усть-Лабинского района;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обеспечение контроля за деятельностью муниципальных служащих;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lastRenderedPageBreak/>
        <w:t>обеспечение привлечения муниципальных служащих к ответственности за совершенные ими коррупционные правонарушения;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обеспечение информационной прозрачности деятельности при разработке, принятии решений по важнейшим вопросам безопасности Усть-Лабинского городского поселения Усть-Лабинского района, в том числе по реализации мер антикоррупционной деятельности.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 xml:space="preserve">Выполнение задач муниципальной программы оценивается следующими </w:t>
      </w:r>
      <w:r w:rsidR="00DA28E9">
        <w:rPr>
          <w:rFonts w:ascii="Times New Roman" w:hAnsi="Times New Roman"/>
          <w:sz w:val="28"/>
        </w:rPr>
        <w:t>индикаторами</w:t>
      </w:r>
      <w:r w:rsidRPr="00496DEF">
        <w:rPr>
          <w:rFonts w:ascii="Times New Roman" w:hAnsi="Times New Roman"/>
          <w:sz w:val="28"/>
        </w:rPr>
        <w:t>: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</w:rPr>
      </w:pPr>
      <w:r w:rsidRPr="00496DEF">
        <w:rPr>
          <w:rFonts w:ascii="Times New Roman" w:hAnsi="Times New Roman"/>
          <w:spacing w:val="-8"/>
          <w:sz w:val="28"/>
        </w:rPr>
        <w:t>доля выполненных мероприятий, предусмотренных муниципальной программой к реализации в соответствующем году, от общего количества мероприятий;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496DEF">
        <w:rPr>
          <w:rFonts w:ascii="Times New Roman" w:hAnsi="Times New Roman"/>
          <w:spacing w:val="-4"/>
          <w:sz w:val="28"/>
        </w:rPr>
        <w:t>доля нормативных правовых актов и проектов нормативных правовых актов, разработанных администрацией в соответствующем году, в отношении которых проведена обязательная антикоррупционная экспертиза, от их общего количества;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доля вынесенных в соответствующем году на рассмотрение комиссии по соблюдению требований к служебному поведению муниципальных служащих и урегулированию конфликта интересов администрации вопросов, связанных с нарушением муниципальными служащими требований действующего законодательства, от общего количества таких нарушений, выявленных в администрации в соответствующем году;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количество муниципальных служащих, прошедших обучение (повышение квалификации) по антикоррупционным программам;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доля уведомлений муниципальных служащих о фактах обращения в целях склонения их к совершению коррупционных правонарушений, рассмотренных на комиссии, от общего количества уведомлений, направленных представителю нанимателя;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доля уведомлений муниципальных служащих о получении подарка в связи с их должностным положением или исполнением ими служебных (должностных) обязанностей, направленных для рассмотрения в установленном порядке, от общего количества указанных уведомлений.</w:t>
      </w:r>
    </w:p>
    <w:p w:rsidR="00496DEF" w:rsidRPr="00E0583D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0583D">
        <w:rPr>
          <w:rFonts w:ascii="Times New Roman" w:hAnsi="Times New Roman"/>
          <w:spacing w:val="-6"/>
          <w:sz w:val="28"/>
        </w:rPr>
        <w:t>доля размещенных на сайте Усть-Лабинского городского поселения Усть-Лабинского района в информационно-телекоммуникационной сети «Интернет» проектов нормативных правовых актов, разработанных администрацией в соответствующем году, для обеспечения возможности проведения их независимой антикоррупционной экспертизы от общего количества таких проектов.</w:t>
      </w:r>
    </w:p>
    <w:p w:rsidR="00496DEF" w:rsidRPr="00E0583D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0583D">
        <w:rPr>
          <w:rFonts w:ascii="Times New Roman" w:hAnsi="Times New Roman"/>
          <w:spacing w:val="-6"/>
          <w:sz w:val="28"/>
        </w:rPr>
        <w:t>Значения целевых показателей указаны в приложении 1 к муниципальной программе.</w:t>
      </w:r>
    </w:p>
    <w:p w:rsid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Перечень основных мероприятий муниципальной программы</w:t>
      </w:r>
    </w:p>
    <w:p w:rsidR="00496DEF" w:rsidRPr="00496DEF" w:rsidRDefault="00496DEF" w:rsidP="00496DEF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Основные мероприятия муниципальной про</w:t>
      </w:r>
      <w:r w:rsidR="00F72045">
        <w:rPr>
          <w:rFonts w:ascii="Times New Roman" w:hAnsi="Times New Roman"/>
          <w:sz w:val="28"/>
        </w:rPr>
        <w:t xml:space="preserve">граммы приведены в приложении </w:t>
      </w:r>
      <w:r w:rsidRPr="00496DEF">
        <w:rPr>
          <w:rFonts w:ascii="Times New Roman" w:hAnsi="Times New Roman"/>
          <w:sz w:val="28"/>
        </w:rPr>
        <w:t>2 к муниципальной программе.</w:t>
      </w:r>
    </w:p>
    <w:p w:rsidR="00E0583D" w:rsidRDefault="00E0583D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0583D" w:rsidRDefault="00E0583D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0583D" w:rsidRPr="00496DEF" w:rsidRDefault="00E0583D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96DEF" w:rsidRPr="00E0583D" w:rsidRDefault="00496DEF" w:rsidP="00496DEF">
      <w:pPr>
        <w:numPr>
          <w:ilvl w:val="0"/>
          <w:numId w:val="30"/>
        </w:numPr>
        <w:spacing w:after="0" w:line="240" w:lineRule="auto"/>
        <w:ind w:left="0" w:firstLine="709"/>
        <w:jc w:val="center"/>
        <w:rPr>
          <w:rFonts w:ascii="Times New Roman" w:hAnsi="Times New Roman"/>
          <w:spacing w:val="-8"/>
          <w:sz w:val="28"/>
        </w:rPr>
      </w:pPr>
      <w:r w:rsidRPr="00E0583D">
        <w:rPr>
          <w:rFonts w:ascii="Times New Roman" w:hAnsi="Times New Roman"/>
          <w:spacing w:val="-8"/>
          <w:sz w:val="28"/>
        </w:rPr>
        <w:lastRenderedPageBreak/>
        <w:t>Методика оценки эффективности реализации муниципальной программы</w:t>
      </w:r>
    </w:p>
    <w:p w:rsidR="00496DEF" w:rsidRPr="00496DEF" w:rsidRDefault="00496DEF" w:rsidP="00496DE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Оценка эффективности реализации муниципальной программы осуществляется по итогам ее реализации за весь период реализации настоящей муниципальной программы.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Оценка эффективности реализации муниципальной программы осуществляется с использованием следующих показателей: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сокращение количества установленных фактов несоблюдения</w:t>
      </w:r>
      <w:r w:rsidRPr="00496DEF">
        <w:rPr>
          <w:rFonts w:ascii="Times New Roman" w:hAnsi="Times New Roman"/>
          <w:sz w:val="28"/>
        </w:rPr>
        <w:br/>
        <w:t>муниципальными служащими обязанностей, ограничений, запретов и</w:t>
      </w:r>
      <w:r w:rsidRPr="00496DEF">
        <w:rPr>
          <w:rFonts w:ascii="Times New Roman" w:hAnsi="Times New Roman"/>
          <w:sz w:val="28"/>
        </w:rPr>
        <w:br/>
        <w:t>требований к служебному поведению;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уменьшение количества выявленных коррупционных правонарушений</w:t>
      </w:r>
      <w:r w:rsidRPr="00496DEF">
        <w:rPr>
          <w:rFonts w:ascii="Times New Roman" w:hAnsi="Times New Roman"/>
          <w:sz w:val="28"/>
        </w:rPr>
        <w:br/>
        <w:t>совершенных должностными лицами администрации поселения при</w:t>
      </w:r>
      <w:r w:rsidRPr="00496DEF">
        <w:rPr>
          <w:rFonts w:ascii="Times New Roman" w:hAnsi="Times New Roman"/>
          <w:sz w:val="28"/>
        </w:rPr>
        <w:br/>
        <w:t>исполнении должностных обязанностей;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 w:rsidRPr="00496DEF">
        <w:rPr>
          <w:rFonts w:ascii="Times New Roman" w:hAnsi="Times New Roman"/>
          <w:spacing w:val="-2"/>
          <w:sz w:val="28"/>
        </w:rPr>
        <w:t>уменьшение количества нарушений действующего законодательства по</w:t>
      </w:r>
      <w:r w:rsidRPr="00496DEF">
        <w:rPr>
          <w:rFonts w:ascii="Times New Roman" w:hAnsi="Times New Roman"/>
          <w:spacing w:val="-2"/>
          <w:sz w:val="28"/>
        </w:rPr>
        <w:br/>
        <w:t>использованию имущества, находящегося в собственности городского поселения;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сокращение количества нарушений действующего законодательства при размещении и исполнении муниципального заказа;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уменьшение количества нарушений действующего законодательства при использовании бюджетных средств;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уменьшение количества заявлений, жалоб граждан, организаций,</w:t>
      </w:r>
      <w:r w:rsidRPr="00496DEF">
        <w:rPr>
          <w:rFonts w:ascii="Times New Roman" w:hAnsi="Times New Roman"/>
          <w:sz w:val="28"/>
        </w:rPr>
        <w:br/>
        <w:t>поступивших в администрацию поселения, сталкивавшихся в период действия</w:t>
      </w:r>
      <w:r w:rsidRPr="00496DEF">
        <w:rPr>
          <w:rFonts w:ascii="Times New Roman" w:hAnsi="Times New Roman"/>
          <w:sz w:val="28"/>
        </w:rPr>
        <w:br/>
        <w:t>Программы с проявлениями коррупции;</w:t>
      </w:r>
    </w:p>
    <w:p w:rsidR="00496DEF" w:rsidRP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повышение правовой грамотности населения.</w:t>
      </w:r>
    </w:p>
    <w:p w:rsidR="00496DEF" w:rsidRPr="00496DEF" w:rsidRDefault="00496DEF" w:rsidP="00496DE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sz w:val="28"/>
        </w:rPr>
      </w:pPr>
      <w:bookmarkStart w:id="1" w:name="bookmark2"/>
      <w:r w:rsidRPr="00496DEF">
        <w:rPr>
          <w:rFonts w:ascii="Times New Roman" w:hAnsi="Times New Roman"/>
          <w:sz w:val="28"/>
        </w:rPr>
        <w:t>Механизм реализации муниципальной программы и контроль за ее выполнением</w:t>
      </w:r>
    </w:p>
    <w:p w:rsidR="00496DEF" w:rsidRPr="00496DEF" w:rsidRDefault="00496DEF" w:rsidP="00496DE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br/>
      </w:r>
      <w:bookmarkEnd w:id="1"/>
      <w:r w:rsidRPr="00496DEF">
        <w:rPr>
          <w:rFonts w:ascii="Times New Roman" w:hAnsi="Times New Roman"/>
          <w:sz w:val="28"/>
        </w:rPr>
        <w:t xml:space="preserve">         Контроль за реализацией муниципальной программы осуществляется главой Усть-Лабинского городского поселения Усть-Лабинского района. Ответственность за своевременное и качественное выполнение мероприятий муниципальной программы несут их исполнители.</w:t>
      </w:r>
    </w:p>
    <w:p w:rsidR="00496DEF" w:rsidRDefault="00496DEF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583D">
        <w:rPr>
          <w:rFonts w:ascii="Times New Roman" w:hAnsi="Times New Roman"/>
          <w:sz w:val="28"/>
        </w:rPr>
        <w:t>Для исполнения мероприятий по реализации муниципальной программы могут создаваться комиссии, группы, которые должны представлять отчеты о</w:t>
      </w:r>
      <w:r w:rsidRPr="00E0583D">
        <w:rPr>
          <w:rFonts w:ascii="Times New Roman" w:hAnsi="Times New Roman"/>
          <w:sz w:val="28"/>
        </w:rPr>
        <w:br/>
        <w:t>деятельности, в целях которой они создаются, в установленные сроки, и будут</w:t>
      </w:r>
      <w:r w:rsidRPr="00E0583D">
        <w:rPr>
          <w:rFonts w:ascii="Times New Roman" w:hAnsi="Times New Roman"/>
          <w:sz w:val="28"/>
        </w:rPr>
        <w:br/>
        <w:t>нести ответственность за качественное и своевременное выполнение</w:t>
      </w:r>
      <w:r w:rsidRPr="00E0583D">
        <w:rPr>
          <w:rFonts w:ascii="Times New Roman" w:hAnsi="Times New Roman"/>
          <w:sz w:val="28"/>
        </w:rPr>
        <w:br/>
        <w:t>поручений.</w:t>
      </w:r>
    </w:p>
    <w:p w:rsidR="00E0583D" w:rsidRPr="00E0583D" w:rsidRDefault="00E0583D" w:rsidP="00496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BF29F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</w:t>
      </w:r>
      <w:r w:rsidR="00496DEF" w:rsidRPr="00496DEF">
        <w:rPr>
          <w:rFonts w:ascii="Times New Roman" w:hAnsi="Times New Roman"/>
          <w:sz w:val="28"/>
        </w:rPr>
        <w:t>юридического отдела администрации</w:t>
      </w: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Усть-Лабинского городского поселения</w:t>
      </w: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Усть-Лабинского района</w:t>
      </w:r>
      <w:r w:rsidRPr="00496DEF">
        <w:rPr>
          <w:rFonts w:ascii="Times New Roman" w:hAnsi="Times New Roman"/>
          <w:sz w:val="28"/>
        </w:rPr>
        <w:tab/>
      </w:r>
      <w:r w:rsidRPr="00496DEF">
        <w:rPr>
          <w:rFonts w:ascii="Times New Roman" w:hAnsi="Times New Roman"/>
          <w:sz w:val="28"/>
        </w:rPr>
        <w:tab/>
      </w:r>
      <w:r w:rsidRPr="00496DEF">
        <w:rPr>
          <w:rFonts w:ascii="Times New Roman" w:hAnsi="Times New Roman"/>
          <w:sz w:val="28"/>
        </w:rPr>
        <w:tab/>
      </w:r>
      <w:r w:rsidRPr="00496DEF">
        <w:rPr>
          <w:rFonts w:ascii="Times New Roman" w:hAnsi="Times New Roman"/>
          <w:sz w:val="28"/>
        </w:rPr>
        <w:tab/>
      </w:r>
      <w:r w:rsidRPr="00496DEF">
        <w:rPr>
          <w:rFonts w:ascii="Times New Roman" w:hAnsi="Times New Roman"/>
          <w:sz w:val="28"/>
        </w:rPr>
        <w:tab/>
      </w:r>
      <w:r w:rsidRPr="00496DEF">
        <w:rPr>
          <w:rFonts w:ascii="Times New Roman" w:hAnsi="Times New Roman"/>
          <w:sz w:val="28"/>
        </w:rPr>
        <w:tab/>
      </w:r>
      <w:r w:rsidR="00BF29FF">
        <w:rPr>
          <w:rFonts w:ascii="Times New Roman" w:hAnsi="Times New Roman"/>
          <w:sz w:val="28"/>
        </w:rPr>
        <w:t xml:space="preserve">       Д.Л. Горностаев</w:t>
      </w: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sz w:val="28"/>
        </w:rPr>
        <w:sectPr w:rsidR="00496DEF" w:rsidRPr="00496DEF" w:rsidSect="00E0583D">
          <w:pgSz w:w="11906" w:h="16838"/>
          <w:pgMar w:top="1134" w:right="567" w:bottom="567" w:left="1701" w:header="680" w:footer="680" w:gutter="0"/>
          <w:pgNumType w:start="1"/>
          <w:cols w:space="708"/>
          <w:titlePg/>
          <w:docGrid w:linePitch="360"/>
        </w:sectPr>
      </w:pPr>
    </w:p>
    <w:p w:rsidR="00496DEF" w:rsidRPr="00496DEF" w:rsidRDefault="00496DEF" w:rsidP="00496DEF">
      <w:pPr>
        <w:spacing w:after="0" w:line="240" w:lineRule="auto"/>
        <w:ind w:left="8080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caps/>
          <w:sz w:val="28"/>
        </w:rPr>
        <w:lastRenderedPageBreak/>
        <w:t>Приложение</w:t>
      </w:r>
      <w:r w:rsidR="00617E9D">
        <w:rPr>
          <w:rFonts w:ascii="Times New Roman" w:hAnsi="Times New Roman"/>
          <w:sz w:val="28"/>
        </w:rPr>
        <w:t xml:space="preserve"> </w:t>
      </w:r>
      <w:r w:rsidRPr="00496DEF">
        <w:rPr>
          <w:rFonts w:ascii="Times New Roman" w:hAnsi="Times New Roman"/>
          <w:sz w:val="28"/>
        </w:rPr>
        <w:t>1</w:t>
      </w:r>
    </w:p>
    <w:p w:rsidR="00496DEF" w:rsidRPr="00496DEF" w:rsidRDefault="00496DEF" w:rsidP="00496DEF">
      <w:pPr>
        <w:spacing w:after="0" w:line="240" w:lineRule="auto"/>
        <w:ind w:left="8080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 xml:space="preserve">к муниципальной программе </w:t>
      </w:r>
    </w:p>
    <w:p w:rsidR="00496DEF" w:rsidRPr="00496DEF" w:rsidRDefault="00496DEF" w:rsidP="00496DEF">
      <w:pPr>
        <w:spacing w:after="0" w:line="240" w:lineRule="auto"/>
        <w:ind w:left="8080"/>
        <w:rPr>
          <w:rFonts w:ascii="Times New Roman" w:hAnsi="Times New Roman"/>
          <w:sz w:val="28"/>
        </w:rPr>
      </w:pPr>
      <w:r w:rsidRPr="00496DEF">
        <w:rPr>
          <w:rFonts w:ascii="Times New Roman" w:hAnsi="Times New Roman"/>
          <w:sz w:val="28"/>
        </w:rPr>
        <w:t>«Противодействие коррупции»</w:t>
      </w:r>
    </w:p>
    <w:p w:rsidR="00496DEF" w:rsidRPr="00496DEF" w:rsidRDefault="00496DEF" w:rsidP="00496DEF">
      <w:pPr>
        <w:spacing w:after="0" w:line="240" w:lineRule="auto"/>
        <w:ind w:left="1560"/>
        <w:jc w:val="center"/>
        <w:rPr>
          <w:rFonts w:ascii="Times New Roman" w:hAnsi="Times New Roman"/>
          <w:b/>
          <w:sz w:val="28"/>
        </w:rPr>
      </w:pPr>
      <w:r w:rsidRPr="00496DEF">
        <w:rPr>
          <w:rFonts w:ascii="Times New Roman" w:eastAsia="Calibri" w:hAnsi="Times New Roman"/>
          <w:b/>
          <w:sz w:val="28"/>
          <w:szCs w:val="28"/>
          <w:lang w:eastAsia="en-US"/>
        </w:rPr>
        <w:t>Цели, задачи и целевые показатели муниципальной программы «Противодействие коррупции»</w:t>
      </w:r>
    </w:p>
    <w:p w:rsidR="00496DEF" w:rsidRPr="00496DEF" w:rsidRDefault="00496DEF" w:rsidP="00496DE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4980"/>
        <w:gridCol w:w="1660"/>
        <w:gridCol w:w="922"/>
        <w:gridCol w:w="1359"/>
        <w:gridCol w:w="1418"/>
        <w:gridCol w:w="1701"/>
        <w:gridCol w:w="1843"/>
      </w:tblGrid>
      <w:tr w:rsidR="008F47A8" w:rsidRPr="00496DEF" w:rsidTr="00A1272A">
        <w:trPr>
          <w:trHeight w:val="266"/>
        </w:trPr>
        <w:tc>
          <w:tcPr>
            <w:tcW w:w="12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Статус</w:t>
            </w:r>
            <w:hyperlink w:anchor="sub_10" w:history="1">
              <w:r w:rsidRPr="00496DEF">
                <w:rPr>
                  <w:rFonts w:ascii="Times New Roman" w:eastAsia="Calibri" w:hAnsi="Times New Roman"/>
                  <w:color w:val="106BBE"/>
                  <w:sz w:val="24"/>
                  <w:szCs w:val="24"/>
                  <w:lang w:eastAsia="en-US"/>
                </w:rPr>
                <w:t>*</w:t>
              </w:r>
            </w:hyperlink>
          </w:p>
        </w:tc>
        <w:tc>
          <w:tcPr>
            <w:tcW w:w="6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7A8" w:rsidRPr="00496DEF" w:rsidRDefault="008F47A8" w:rsidP="008F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8F47A8" w:rsidRPr="00496DEF" w:rsidTr="008F47A8">
        <w:trPr>
          <w:trHeight w:val="266"/>
        </w:trPr>
        <w:tc>
          <w:tcPr>
            <w:tcW w:w="12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2023</w:t>
            </w: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2024</w:t>
            </w: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8F47A8" w:rsidRPr="00496DEF" w:rsidTr="008F47A8">
        <w:trPr>
          <w:trHeight w:val="266"/>
        </w:trPr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8F47A8" w:rsidRPr="00496DEF" w:rsidTr="00A1272A">
        <w:trPr>
          <w:trHeight w:val="548"/>
        </w:trPr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Муниципальная программа «Противодействие коррупции»</w:t>
            </w:r>
          </w:p>
        </w:tc>
      </w:tr>
      <w:tr w:rsidR="008F47A8" w:rsidRPr="00496DEF" w:rsidTr="00A1272A">
        <w:trPr>
          <w:trHeight w:val="266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Цели: Обеспечение защиты прав и законных интересов граждан, общества и государства от коррупции. 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Снижение уровня коррупции при исполнении органами местного самоуправления городского поселения муниципальных функций 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предоставлении муниципальных услуг. 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Устранение причин и условий, порождающих коррупцию.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организационных основ противодействия коррупции в городском поселении.</w:t>
            </w:r>
          </w:p>
        </w:tc>
      </w:tr>
      <w:tr w:rsidR="008F47A8" w:rsidRPr="00496DEF" w:rsidTr="00A1272A">
        <w:trPr>
          <w:trHeight w:val="266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 xml:space="preserve">Задачи: Совершенствование механизмов противодействия коррупции в органах местного самоуправления администрации 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городского поселения.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Выявление причин и условий, порождающих коррупцию, минимизация и (или) ликвидация последствий коррупции.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 xml:space="preserve">Совершенствование организации деятельности органов местного самоуправления городского поселения в сфере размещения 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муниципальных заказов.</w:t>
            </w:r>
          </w:p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Формирование антикоррупционного общественного сознания, нетерпимости к проявлениям коррупции.</w:t>
            </w:r>
          </w:p>
        </w:tc>
      </w:tr>
      <w:tr w:rsidR="008F47A8" w:rsidRPr="00496DEF" w:rsidTr="008F47A8">
        <w:trPr>
          <w:trHeight w:val="266"/>
        </w:trPr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8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муниципальных служащих, прошедших обучение </w:t>
            </w:r>
            <w:r w:rsidR="00484F45" w:rsidRPr="00484F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профессиональному развитию в области противодействия коррупции для муниципальных служащих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D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F47A8" w:rsidRPr="00496DEF" w:rsidTr="008F47A8">
        <w:trPr>
          <w:trHeight w:val="266"/>
        </w:trPr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изготовленных экземпляров печатной продукции антикоррупционной направленности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Pr="00496DEF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A8" w:rsidRDefault="008F47A8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1C609D" w:rsidRDefault="001C609D" w:rsidP="00FF7E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FF7EE0" w:rsidRPr="00FF7EE0" w:rsidRDefault="001C609D" w:rsidP="00FF7E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Начальник </w:t>
      </w:r>
      <w:r w:rsidR="00FF7EE0" w:rsidRPr="00FF7EE0">
        <w:rPr>
          <w:rFonts w:ascii="Times New Roman" w:hAnsi="Times New Roman"/>
          <w:bCs/>
          <w:color w:val="26282F"/>
          <w:sz w:val="28"/>
          <w:szCs w:val="28"/>
        </w:rPr>
        <w:t>юридического отдела администрации</w:t>
      </w:r>
    </w:p>
    <w:p w:rsidR="00FF7EE0" w:rsidRPr="00FF7EE0" w:rsidRDefault="00FF7EE0" w:rsidP="00FF7E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FF7EE0">
        <w:rPr>
          <w:rFonts w:ascii="Times New Roman" w:hAnsi="Times New Roman"/>
          <w:bCs/>
          <w:color w:val="26282F"/>
          <w:sz w:val="28"/>
          <w:szCs w:val="28"/>
        </w:rPr>
        <w:t>Усть-Лабинского городского поселения</w:t>
      </w:r>
    </w:p>
    <w:p w:rsidR="00496DEF" w:rsidRPr="00496DEF" w:rsidRDefault="00FF7EE0" w:rsidP="00FF7E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FF7EE0">
        <w:rPr>
          <w:rFonts w:ascii="Times New Roman" w:hAnsi="Times New Roman"/>
          <w:bCs/>
          <w:color w:val="26282F"/>
          <w:sz w:val="28"/>
          <w:szCs w:val="28"/>
        </w:rPr>
        <w:t>Усть-Лабинского района</w:t>
      </w:r>
      <w:r w:rsidRPr="00FF7EE0">
        <w:rPr>
          <w:rFonts w:ascii="Times New Roman" w:hAnsi="Times New Roman"/>
          <w:bCs/>
          <w:color w:val="26282F"/>
          <w:sz w:val="28"/>
          <w:szCs w:val="28"/>
        </w:rPr>
        <w:tab/>
      </w:r>
      <w:r w:rsidRPr="00FF7EE0">
        <w:rPr>
          <w:rFonts w:ascii="Times New Roman" w:hAnsi="Times New Roman"/>
          <w:bCs/>
          <w:color w:val="26282F"/>
          <w:sz w:val="28"/>
          <w:szCs w:val="28"/>
        </w:rPr>
        <w:tab/>
      </w:r>
      <w:r w:rsidRPr="00FF7EE0">
        <w:rPr>
          <w:rFonts w:ascii="Times New Roman" w:hAnsi="Times New Roman"/>
          <w:bCs/>
          <w:color w:val="26282F"/>
          <w:sz w:val="28"/>
          <w:szCs w:val="28"/>
        </w:rPr>
        <w:tab/>
      </w:r>
      <w:r w:rsidRPr="00FF7EE0">
        <w:rPr>
          <w:rFonts w:ascii="Times New Roman" w:hAnsi="Times New Roman"/>
          <w:bCs/>
          <w:color w:val="26282F"/>
          <w:sz w:val="28"/>
          <w:szCs w:val="28"/>
        </w:rPr>
        <w:tab/>
      </w:r>
      <w:r w:rsidRPr="00FF7EE0">
        <w:rPr>
          <w:rFonts w:ascii="Times New Roman" w:hAnsi="Times New Roman"/>
          <w:bCs/>
          <w:color w:val="26282F"/>
          <w:sz w:val="28"/>
          <w:szCs w:val="28"/>
        </w:rPr>
        <w:tab/>
      </w:r>
      <w:r w:rsidRPr="00FF7EE0">
        <w:rPr>
          <w:rFonts w:ascii="Times New Roman" w:hAnsi="Times New Roman"/>
          <w:bCs/>
          <w:color w:val="26282F"/>
          <w:sz w:val="28"/>
          <w:szCs w:val="28"/>
        </w:rPr>
        <w:tab/>
        <w:t xml:space="preserve">        </w:t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 w:rsidR="001C609D">
        <w:rPr>
          <w:rFonts w:ascii="Times New Roman" w:hAnsi="Times New Roman"/>
          <w:bCs/>
          <w:color w:val="26282F"/>
          <w:sz w:val="28"/>
          <w:szCs w:val="28"/>
        </w:rPr>
        <w:t>Д.Л. Горностаев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851"/>
        <w:gridCol w:w="992"/>
        <w:gridCol w:w="992"/>
        <w:gridCol w:w="1560"/>
        <w:gridCol w:w="1134"/>
        <w:gridCol w:w="1134"/>
        <w:gridCol w:w="1701"/>
        <w:gridCol w:w="1417"/>
        <w:gridCol w:w="1559"/>
      </w:tblGrid>
      <w:tr w:rsidR="00496DEF" w:rsidRPr="00496DEF" w:rsidTr="00A1272A">
        <w:trPr>
          <w:trHeight w:val="756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96DEF" w:rsidRPr="00496DEF" w:rsidRDefault="00496DEF" w:rsidP="00496DEF">
            <w:pPr>
              <w:spacing w:after="0" w:line="240" w:lineRule="auto"/>
              <w:ind w:left="8684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caps/>
                <w:sz w:val="28"/>
              </w:rPr>
              <w:lastRenderedPageBreak/>
              <w:t>Приложение</w:t>
            </w:r>
            <w:r w:rsidR="00A13260">
              <w:rPr>
                <w:rFonts w:ascii="Times New Roman" w:hAnsi="Times New Roman"/>
                <w:sz w:val="28"/>
              </w:rPr>
              <w:t xml:space="preserve"> </w:t>
            </w:r>
            <w:r w:rsidRPr="00496DEF">
              <w:rPr>
                <w:rFonts w:ascii="Times New Roman" w:hAnsi="Times New Roman"/>
                <w:sz w:val="28"/>
              </w:rPr>
              <w:t>2</w:t>
            </w:r>
          </w:p>
          <w:p w:rsidR="00496DEF" w:rsidRPr="00496DEF" w:rsidRDefault="00496DEF" w:rsidP="00496DEF">
            <w:pPr>
              <w:spacing w:after="0" w:line="240" w:lineRule="auto"/>
              <w:ind w:left="8684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к муниципальной программе </w:t>
            </w:r>
          </w:p>
          <w:p w:rsidR="00496DEF" w:rsidRPr="00496DEF" w:rsidRDefault="00496DEF" w:rsidP="00496DEF">
            <w:pPr>
              <w:spacing w:after="0" w:line="240" w:lineRule="auto"/>
              <w:ind w:left="8684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«Противодействие коррупции»</w:t>
            </w:r>
          </w:p>
          <w:p w:rsidR="00496DEF" w:rsidRPr="00496DEF" w:rsidRDefault="00496DEF" w:rsidP="00496DE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</w:pPr>
            <w:r w:rsidRPr="00496DEF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496DEF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  <w:br/>
              <w:t>основных мероприятий муниципальной программы «Противодействие коррупции»</w:t>
            </w:r>
          </w:p>
        </w:tc>
      </w:tr>
      <w:tr w:rsidR="00496DEF" w:rsidRPr="00496DEF" w:rsidTr="00A1272A">
        <w:trPr>
          <w:trHeight w:val="267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DEF" w:rsidRPr="00496DEF" w:rsidTr="00A1272A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№</w:t>
            </w:r>
            <w:r w:rsidRPr="00496DEF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left="-110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Статус (</w:t>
            </w:r>
            <w:hyperlink w:anchor="sub_310011" w:history="1">
              <w:r w:rsidRPr="00496DEF">
                <w:rPr>
                  <w:rFonts w:ascii="Times New Roman" w:hAnsi="Times New Roman"/>
                  <w:color w:val="106BBE"/>
                  <w:sz w:val="24"/>
                  <w:szCs w:val="24"/>
                </w:rPr>
                <w:t>*</w:t>
              </w:r>
            </w:hyperlink>
            <w:r w:rsidRPr="00496D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Муниципальный заказчик, исполнитель основного мероприятия</w:t>
            </w:r>
          </w:p>
        </w:tc>
      </w:tr>
      <w:tr w:rsidR="00496DEF" w:rsidRPr="00496DEF" w:rsidTr="00A1272A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left="-254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96DEF" w:rsidRPr="00496DEF" w:rsidTr="00A1272A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 xml:space="preserve">Цели: Обеспечение защиты прав и законных интересов граждан, общества и государства от коррупции. 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 xml:space="preserve">Снижение уровня коррупции при исполнении органами местного самоуправления городского поселения муниципальных функций и предоставлении муниципальных услуг. 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Устранение причин и условий, порождающих коррупцию.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Совершенствование организационных основ противодействия коррупции в городском поселении.</w:t>
            </w:r>
          </w:p>
        </w:tc>
      </w:tr>
      <w:tr w:rsidR="00496DEF" w:rsidRPr="00496DEF" w:rsidTr="00A1272A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Задачи: Совершенствование механизмов противодействия коррупции в органах местного самоуправления администрации городского поселения.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Выявление причин и условий, порождающих коррупцию, минимизация и (или) ликвидация последствий коррупции.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Совершенствование организации деятельности органов местного самоуправления городского поселения в сфере размещения муниципальных заказов.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Формирование антикоррупционного общественного сознания, нетерпимости к проявлениям коррупции.</w:t>
            </w:r>
          </w:p>
        </w:tc>
      </w:tr>
      <w:tr w:rsidR="00496DEF" w:rsidRPr="00496DEF" w:rsidTr="00A1272A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Оценка восприятия уровня коррупции в Усть-Лабинском городского поселении Усть-Лабинского района, размещение результатов в средствах массовой информации и на официальном сайте Усть-Лабинского городского поселения Усть-Лабинского района в информационно - телекоммуникационной сети «Интернет»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407D2" w:rsidRPr="00496DEF" w:rsidTr="00A1272A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7D2" w:rsidRPr="00496DEF" w:rsidRDefault="004407D2" w:rsidP="0049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96DEF" w:rsidRPr="00496DEF" w:rsidTr="00A1272A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5760E4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5760E4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Проведение мониторинга коррупционных рисков в Усть-Лабинском городском поселении Усть-Лабинского района, размещение результатов в средствах массовой информации и на официальном сайте Усть-Лабинского городского поселения Усть-Лабинского района в информационно - телекоммуникационной сети «Интернет»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407D2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7D2" w:rsidRPr="00496DEF" w:rsidRDefault="004407D2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407D2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7D2" w:rsidRPr="00496DEF" w:rsidRDefault="004407D2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791B60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5760E4" w:rsidRPr="00496DE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791B60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407D2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791B60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="004407D2">
              <w:rPr>
                <w:rFonts w:ascii="Times New Roman" w:hAnsi="Times New Roman"/>
                <w:sz w:val="20"/>
                <w:szCs w:val="24"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1.1.4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Организация мероприятий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связанные с соблюдением антикоррупционных стандартов</w:t>
            </w:r>
          </w:p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407D2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7D2" w:rsidRPr="00496DEF" w:rsidRDefault="004407D2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1.1.5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 xml:space="preserve"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</w:t>
            </w:r>
            <w:r w:rsidRPr="00496DEF">
              <w:rPr>
                <w:rFonts w:ascii="Times New Roman" w:hAnsi="Times New Roman"/>
                <w:sz w:val="20"/>
              </w:rPr>
              <w:lastRenderedPageBreak/>
              <w:t>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 xml:space="preserve">Юридический отдел администрации Усть-Лабинского городского поселения Усть-Лабинского </w:t>
            </w: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района</w:t>
            </w:r>
          </w:p>
        </w:tc>
      </w:tr>
      <w:tr w:rsidR="004407D2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D2" w:rsidRPr="00496DEF" w:rsidRDefault="004407D2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7D2" w:rsidRPr="00496DEF" w:rsidRDefault="004407D2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lastRenderedPageBreak/>
              <w:t>1.1.6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муниципальных учреждений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6A2F87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F87" w:rsidRPr="00496DEF" w:rsidRDefault="006A2F87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1.1.7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6A2F87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6A2F87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A2F87" w:rsidRPr="00496DEF" w:rsidRDefault="006A2F87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1.1.9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A1272A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A1272A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Мониторинг исполнения муниципальными служащими обязанности передавать принадлежащие им ценные бумаги (доли - участия, паи в уставных (складочных) капиталах организаций) в доверительное управление в целях предотвращения или урегулирования конфликта интересов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A1272A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72A" w:rsidRPr="00496DEF" w:rsidRDefault="00A1272A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 xml:space="preserve">Мониторинг соблюдения порядка участия лиц, замещающих должности муниципальной службы, в управлении </w:t>
            </w:r>
            <w:r w:rsidRPr="00496DEF">
              <w:rPr>
                <w:rFonts w:ascii="Times New Roman" w:hAnsi="Times New Roman"/>
                <w:sz w:val="20"/>
              </w:rPr>
              <w:lastRenderedPageBreak/>
              <w:t>коммерческими и некоммерческими организациями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 xml:space="preserve">Отдел по общим и организационным вопросам администрации </w:t>
            </w: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Усть-Лабинского городского поселения Усть-Лабинского района</w:t>
            </w:r>
          </w:p>
        </w:tc>
      </w:tr>
      <w:tr w:rsidR="00A1272A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72A" w:rsidRPr="00496DEF" w:rsidRDefault="00A1272A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1.1.13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E4" w:rsidRPr="00496DEF" w:rsidRDefault="005760E4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A1272A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421E9F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2A" w:rsidRPr="00496DEF" w:rsidRDefault="00A1272A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72A" w:rsidRPr="00496DEF" w:rsidRDefault="00A1272A" w:rsidP="0057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E4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760E4" w:rsidRPr="00496DEF" w:rsidRDefault="005760E4" w:rsidP="0057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260" w:rsidRPr="00496DEF" w:rsidRDefault="00A13260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21E9F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F" w:rsidRPr="00496DEF" w:rsidRDefault="00421E9F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260" w:rsidRPr="00496DEF" w:rsidRDefault="00A13260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21E9F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F" w:rsidRPr="00496DEF" w:rsidRDefault="00421E9F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Принятие,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</w:t>
            </w: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Лабинского района</w:t>
            </w:r>
          </w:p>
        </w:tc>
      </w:tr>
      <w:tr w:rsidR="00421E9F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1.1.17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недвижимого имущества и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 паевых фондах организаций) в муниципальную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260" w:rsidRPr="00496DEF" w:rsidRDefault="00A13260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421E9F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F" w:rsidRPr="00496DEF" w:rsidRDefault="00421E9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F" w:rsidRPr="00496DEF" w:rsidRDefault="00421E9F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260" w:rsidRPr="00496DEF" w:rsidRDefault="00A13260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6F055F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55F" w:rsidRPr="00496DEF" w:rsidRDefault="006F055F" w:rsidP="00A1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1.1.19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 xml:space="preserve">Организация работы по рассмотрению сообщений, поступивших по различным каналам получения информации («горячая линия», телефон доверия, электронная приемная), по которым граждане могут конфиденциально, не опасаясь </w:t>
            </w: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</w:t>
            </w: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Лабинского района</w:t>
            </w:r>
          </w:p>
        </w:tc>
      </w:tr>
      <w:tr w:rsidR="006F055F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lastRenderedPageBreak/>
              <w:t>1.1.20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Создание и продвижение социальной антикоррупционной рекламы, осуществление комплекса иных информационно - просветительских мероприятий антикоррупционной направленности</w:t>
            </w:r>
            <w:r w:rsidR="00791B60">
              <w:rPr>
                <w:rFonts w:ascii="Times New Roman" w:hAnsi="Times New Roman"/>
                <w:sz w:val="20"/>
                <w:szCs w:val="24"/>
              </w:rPr>
              <w:t xml:space="preserve"> (изготовление печатной продукции антикоррупционной направленности)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6F055F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67652A" w:rsidRDefault="0067652A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67652A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67652A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67652A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67652A" w:rsidRDefault="0067652A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7652A">
              <w:rPr>
                <w:rFonts w:ascii="Times New Roman" w:hAnsi="Times New Roman"/>
                <w:sz w:val="20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1.1.21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96DEF">
              <w:rPr>
                <w:rFonts w:ascii="Times New Roman" w:hAnsi="Times New Roman"/>
                <w:sz w:val="20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EF">
              <w:rPr>
                <w:rFonts w:ascii="Times New Roman" w:hAnsi="Times New Roman"/>
                <w:sz w:val="20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6F055F" w:rsidRPr="00496DEF" w:rsidTr="00A1272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F055F" w:rsidRPr="00496DEF" w:rsidRDefault="006F055F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260" w:rsidRPr="00496DEF" w:rsidTr="00A1272A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13260" w:rsidRPr="00496DEF" w:rsidRDefault="00A13260" w:rsidP="00A13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EF" w:rsidRPr="00496DEF" w:rsidTr="00A1272A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DEF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DEF" w:rsidRPr="00496DEF" w:rsidRDefault="00496DEF" w:rsidP="0049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583D" w:rsidRDefault="00E0583D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E0583D" w:rsidRDefault="00E0583D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AE17A3" w:rsidRPr="00AE17A3" w:rsidRDefault="00C06D21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Начальник </w:t>
      </w:r>
      <w:r w:rsidR="00AE17A3" w:rsidRPr="00AE17A3">
        <w:rPr>
          <w:rFonts w:ascii="Times New Roman" w:hAnsi="Times New Roman"/>
          <w:bCs/>
          <w:color w:val="26282F"/>
          <w:sz w:val="28"/>
          <w:szCs w:val="28"/>
        </w:rPr>
        <w:t>юридического отдела администрации</w:t>
      </w:r>
    </w:p>
    <w:p w:rsidR="00AE17A3" w:rsidRPr="00AE17A3" w:rsidRDefault="00AE17A3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AE17A3">
        <w:rPr>
          <w:rFonts w:ascii="Times New Roman" w:hAnsi="Times New Roman"/>
          <w:bCs/>
          <w:color w:val="26282F"/>
          <w:sz w:val="28"/>
          <w:szCs w:val="28"/>
        </w:rPr>
        <w:t>Усть-Лабинского городского поселения</w:t>
      </w:r>
    </w:p>
    <w:p w:rsidR="00D652C9" w:rsidRDefault="00AE17A3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AE17A3">
        <w:rPr>
          <w:rFonts w:ascii="Times New Roman" w:hAnsi="Times New Roman"/>
          <w:bCs/>
          <w:color w:val="26282F"/>
          <w:sz w:val="28"/>
          <w:szCs w:val="28"/>
        </w:rPr>
        <w:t>Усть-Лабинского района</w:t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ab/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ab/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ab/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ab/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ab/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ab/>
        <w:t xml:space="preserve">       </w:t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/>
          <w:bCs/>
          <w:color w:val="26282F"/>
          <w:sz w:val="28"/>
          <w:szCs w:val="28"/>
        </w:rPr>
        <w:tab/>
      </w:r>
      <w:r w:rsidRPr="00AE17A3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="00C06D21">
        <w:rPr>
          <w:rFonts w:ascii="Times New Roman" w:hAnsi="Times New Roman"/>
          <w:bCs/>
          <w:color w:val="26282F"/>
          <w:sz w:val="28"/>
          <w:szCs w:val="28"/>
        </w:rPr>
        <w:t>Д.Л. Горностаев</w:t>
      </w: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  <w:sectPr w:rsidR="002C7A1C" w:rsidSect="00E0583D">
          <w:pgSz w:w="16838" w:h="11906" w:orient="landscape"/>
          <w:pgMar w:top="1701" w:right="1134" w:bottom="567" w:left="851" w:header="680" w:footer="680" w:gutter="0"/>
          <w:cols w:space="708"/>
          <w:titlePg/>
          <w:docGrid w:linePitch="360"/>
        </w:sectPr>
      </w:pPr>
    </w:p>
    <w:p w:rsidR="002C7A1C" w:rsidRPr="003F664B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bookmarkStart w:id="2" w:name="_GoBack"/>
      <w:bookmarkEnd w:id="2"/>
    </w:p>
    <w:sectPr w:rsidR="002C7A1C" w:rsidRPr="003F664B" w:rsidSect="00E0583D">
      <w:pgSz w:w="11906" w:h="16838"/>
      <w:pgMar w:top="1134" w:right="567" w:bottom="567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63" w:rsidRDefault="00BE1C63" w:rsidP="00B27C5B">
      <w:pPr>
        <w:spacing w:after="0" w:line="240" w:lineRule="auto"/>
      </w:pPr>
      <w:r>
        <w:separator/>
      </w:r>
    </w:p>
  </w:endnote>
  <w:endnote w:type="continuationSeparator" w:id="0">
    <w:p w:rsidR="00BE1C63" w:rsidRDefault="00BE1C63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63" w:rsidRDefault="00BE1C63" w:rsidP="00B27C5B">
      <w:pPr>
        <w:spacing w:after="0" w:line="240" w:lineRule="auto"/>
      </w:pPr>
      <w:r>
        <w:separator/>
      </w:r>
    </w:p>
  </w:footnote>
  <w:footnote w:type="continuationSeparator" w:id="0">
    <w:p w:rsidR="00BE1C63" w:rsidRDefault="00BE1C63" w:rsidP="00B2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60" w:rsidRDefault="00791B60">
    <w:pPr>
      <w:pStyle w:val="a3"/>
      <w:jc w:val="center"/>
    </w:pPr>
  </w:p>
  <w:p w:rsidR="00791B60" w:rsidRDefault="00791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60" w:rsidRDefault="00791B60" w:rsidP="00924C8B">
    <w:pPr>
      <w:pStyle w:val="a3"/>
      <w:tabs>
        <w:tab w:val="clear" w:pos="9355"/>
        <w:tab w:val="left" w:pos="4956"/>
        <w:tab w:val="left" w:pos="5664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791B60" w:rsidRDefault="00791B60" w:rsidP="00924C8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3C24CDF"/>
    <w:multiLevelType w:val="hybridMultilevel"/>
    <w:tmpl w:val="5A2EEBF6"/>
    <w:lvl w:ilvl="0" w:tplc="9944625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06895F85"/>
    <w:multiLevelType w:val="hybridMultilevel"/>
    <w:tmpl w:val="2960B77E"/>
    <w:lvl w:ilvl="0" w:tplc="FA04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6BE692E"/>
    <w:multiLevelType w:val="multilevel"/>
    <w:tmpl w:val="921009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8FE38DD"/>
    <w:multiLevelType w:val="multilevel"/>
    <w:tmpl w:val="5C3AB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F8762F"/>
    <w:multiLevelType w:val="multilevel"/>
    <w:tmpl w:val="55DEB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0301FA"/>
    <w:multiLevelType w:val="hybridMultilevel"/>
    <w:tmpl w:val="AAFAEE40"/>
    <w:lvl w:ilvl="0" w:tplc="0FAA5D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6223D"/>
    <w:multiLevelType w:val="hybridMultilevel"/>
    <w:tmpl w:val="05141344"/>
    <w:lvl w:ilvl="0" w:tplc="06C281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B4300"/>
    <w:multiLevelType w:val="multilevel"/>
    <w:tmpl w:val="18084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350796"/>
    <w:multiLevelType w:val="hybridMultilevel"/>
    <w:tmpl w:val="9F7C08FC"/>
    <w:lvl w:ilvl="0" w:tplc="DE6C6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 w15:restartNumberingAfterBreak="0">
    <w:nsid w:val="62565A47"/>
    <w:multiLevelType w:val="hybridMultilevel"/>
    <w:tmpl w:val="AAFAEE40"/>
    <w:lvl w:ilvl="0" w:tplc="0FAA5D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45C7578"/>
    <w:multiLevelType w:val="hybridMultilevel"/>
    <w:tmpl w:val="DD66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826C7"/>
    <w:multiLevelType w:val="multilevel"/>
    <w:tmpl w:val="0419001F"/>
    <w:numStyleLink w:val="111111"/>
  </w:abstractNum>
  <w:abstractNum w:abstractNumId="31" w15:restartNumberingAfterBreak="0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2" w15:restartNumberingAfterBreak="0">
    <w:nsid w:val="677A7F70"/>
    <w:multiLevelType w:val="hybridMultilevel"/>
    <w:tmpl w:val="C6F65372"/>
    <w:lvl w:ilvl="0" w:tplc="D1509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33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30"/>
  </w:num>
  <w:num w:numId="16">
    <w:abstractNumId w:val="17"/>
  </w:num>
  <w:num w:numId="17">
    <w:abstractNumId w:val="26"/>
  </w:num>
  <w:num w:numId="18">
    <w:abstractNumId w:val="18"/>
  </w:num>
  <w:num w:numId="19">
    <w:abstractNumId w:val="31"/>
  </w:num>
  <w:num w:numId="20">
    <w:abstractNumId w:val="21"/>
  </w:num>
  <w:num w:numId="21">
    <w:abstractNumId w:val="23"/>
  </w:num>
  <w:num w:numId="22">
    <w:abstractNumId w:val="16"/>
  </w:num>
  <w:num w:numId="23">
    <w:abstractNumId w:val="19"/>
  </w:num>
  <w:num w:numId="24">
    <w:abstractNumId w:val="14"/>
  </w:num>
  <w:num w:numId="25">
    <w:abstractNumId w:val="13"/>
  </w:num>
  <w:num w:numId="26">
    <w:abstractNumId w:val="24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9"/>
  </w:num>
  <w:num w:numId="30">
    <w:abstractNumId w:val="12"/>
  </w:num>
  <w:num w:numId="31">
    <w:abstractNumId w:val="25"/>
  </w:num>
  <w:num w:numId="32">
    <w:abstractNumId w:val="22"/>
  </w:num>
  <w:num w:numId="33">
    <w:abstractNumId w:val="11"/>
  </w:num>
  <w:num w:numId="34">
    <w:abstractNumId w:val="2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6D"/>
    <w:rsid w:val="00002E97"/>
    <w:rsid w:val="00010489"/>
    <w:rsid w:val="000115BF"/>
    <w:rsid w:val="00013280"/>
    <w:rsid w:val="0001390B"/>
    <w:rsid w:val="00015368"/>
    <w:rsid w:val="00016A0C"/>
    <w:rsid w:val="00016DE9"/>
    <w:rsid w:val="0001725F"/>
    <w:rsid w:val="00020589"/>
    <w:rsid w:val="000236C9"/>
    <w:rsid w:val="00025008"/>
    <w:rsid w:val="0002703E"/>
    <w:rsid w:val="00027BC8"/>
    <w:rsid w:val="00030203"/>
    <w:rsid w:val="00031CAB"/>
    <w:rsid w:val="000327D3"/>
    <w:rsid w:val="00033AB4"/>
    <w:rsid w:val="000342F2"/>
    <w:rsid w:val="00036F00"/>
    <w:rsid w:val="000372E4"/>
    <w:rsid w:val="000436DE"/>
    <w:rsid w:val="00045CA4"/>
    <w:rsid w:val="000474F4"/>
    <w:rsid w:val="0005200A"/>
    <w:rsid w:val="00055C06"/>
    <w:rsid w:val="0005645B"/>
    <w:rsid w:val="00057E73"/>
    <w:rsid w:val="0006284E"/>
    <w:rsid w:val="000648DB"/>
    <w:rsid w:val="000659FE"/>
    <w:rsid w:val="000701DC"/>
    <w:rsid w:val="00070D54"/>
    <w:rsid w:val="00073A61"/>
    <w:rsid w:val="00074A83"/>
    <w:rsid w:val="00075071"/>
    <w:rsid w:val="00077377"/>
    <w:rsid w:val="0007756B"/>
    <w:rsid w:val="00085CF4"/>
    <w:rsid w:val="00092AE6"/>
    <w:rsid w:val="00093203"/>
    <w:rsid w:val="0009375F"/>
    <w:rsid w:val="000A0991"/>
    <w:rsid w:val="000A64A0"/>
    <w:rsid w:val="000B06A5"/>
    <w:rsid w:val="000B3F49"/>
    <w:rsid w:val="000B62F8"/>
    <w:rsid w:val="000C14CC"/>
    <w:rsid w:val="000D307E"/>
    <w:rsid w:val="000D5874"/>
    <w:rsid w:val="000D59D0"/>
    <w:rsid w:val="000D6C26"/>
    <w:rsid w:val="000E4051"/>
    <w:rsid w:val="000E4680"/>
    <w:rsid w:val="000E5083"/>
    <w:rsid w:val="000F02FF"/>
    <w:rsid w:val="000F16A1"/>
    <w:rsid w:val="000F3582"/>
    <w:rsid w:val="000F7EA7"/>
    <w:rsid w:val="00100D08"/>
    <w:rsid w:val="00105836"/>
    <w:rsid w:val="00112E06"/>
    <w:rsid w:val="00115DBD"/>
    <w:rsid w:val="00117004"/>
    <w:rsid w:val="0012529D"/>
    <w:rsid w:val="001276B6"/>
    <w:rsid w:val="00132056"/>
    <w:rsid w:val="00133E31"/>
    <w:rsid w:val="0013498B"/>
    <w:rsid w:val="00135180"/>
    <w:rsid w:val="00136EAE"/>
    <w:rsid w:val="001371F4"/>
    <w:rsid w:val="001377A0"/>
    <w:rsid w:val="00143722"/>
    <w:rsid w:val="001458EB"/>
    <w:rsid w:val="0014721A"/>
    <w:rsid w:val="00147491"/>
    <w:rsid w:val="001500F4"/>
    <w:rsid w:val="001502FA"/>
    <w:rsid w:val="00151AE4"/>
    <w:rsid w:val="00154D3A"/>
    <w:rsid w:val="001554F3"/>
    <w:rsid w:val="00161398"/>
    <w:rsid w:val="00167578"/>
    <w:rsid w:val="001710EE"/>
    <w:rsid w:val="00172E58"/>
    <w:rsid w:val="00180FA1"/>
    <w:rsid w:val="00187744"/>
    <w:rsid w:val="001934C7"/>
    <w:rsid w:val="0019521B"/>
    <w:rsid w:val="0019521D"/>
    <w:rsid w:val="00195C13"/>
    <w:rsid w:val="0019728B"/>
    <w:rsid w:val="001A027A"/>
    <w:rsid w:val="001A045D"/>
    <w:rsid w:val="001A1384"/>
    <w:rsid w:val="001A51FD"/>
    <w:rsid w:val="001B1243"/>
    <w:rsid w:val="001B4296"/>
    <w:rsid w:val="001B5E42"/>
    <w:rsid w:val="001B7811"/>
    <w:rsid w:val="001C2762"/>
    <w:rsid w:val="001C2BBB"/>
    <w:rsid w:val="001C609D"/>
    <w:rsid w:val="001C677D"/>
    <w:rsid w:val="001C6A4B"/>
    <w:rsid w:val="001D07AF"/>
    <w:rsid w:val="001D25FC"/>
    <w:rsid w:val="001D5089"/>
    <w:rsid w:val="001E1C41"/>
    <w:rsid w:val="001E2C7F"/>
    <w:rsid w:val="001E5C0C"/>
    <w:rsid w:val="001E72B7"/>
    <w:rsid w:val="002023A7"/>
    <w:rsid w:val="00202576"/>
    <w:rsid w:val="00204FF8"/>
    <w:rsid w:val="00205F9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4CB3"/>
    <w:rsid w:val="00235B85"/>
    <w:rsid w:val="0023647F"/>
    <w:rsid w:val="0023657E"/>
    <w:rsid w:val="002447BC"/>
    <w:rsid w:val="00251281"/>
    <w:rsid w:val="00253185"/>
    <w:rsid w:val="00253AE1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67380"/>
    <w:rsid w:val="002703FF"/>
    <w:rsid w:val="00272A5D"/>
    <w:rsid w:val="00272E38"/>
    <w:rsid w:val="002730D6"/>
    <w:rsid w:val="00273C0A"/>
    <w:rsid w:val="002815EE"/>
    <w:rsid w:val="00282BE5"/>
    <w:rsid w:val="00283CA7"/>
    <w:rsid w:val="00283EB4"/>
    <w:rsid w:val="00284091"/>
    <w:rsid w:val="0028441E"/>
    <w:rsid w:val="00286908"/>
    <w:rsid w:val="00287DE2"/>
    <w:rsid w:val="00290A09"/>
    <w:rsid w:val="002952EA"/>
    <w:rsid w:val="002A447D"/>
    <w:rsid w:val="002A4A16"/>
    <w:rsid w:val="002B20C0"/>
    <w:rsid w:val="002B2A24"/>
    <w:rsid w:val="002B5251"/>
    <w:rsid w:val="002B7166"/>
    <w:rsid w:val="002C005D"/>
    <w:rsid w:val="002C0110"/>
    <w:rsid w:val="002C01DC"/>
    <w:rsid w:val="002C1A98"/>
    <w:rsid w:val="002C1B7A"/>
    <w:rsid w:val="002C3C1A"/>
    <w:rsid w:val="002C54F8"/>
    <w:rsid w:val="002C689D"/>
    <w:rsid w:val="002C7A1C"/>
    <w:rsid w:val="002C7E0C"/>
    <w:rsid w:val="002D0ADF"/>
    <w:rsid w:val="002D357E"/>
    <w:rsid w:val="002D4C6D"/>
    <w:rsid w:val="002D52E9"/>
    <w:rsid w:val="002E0AC5"/>
    <w:rsid w:val="002E2B5E"/>
    <w:rsid w:val="002E57AE"/>
    <w:rsid w:val="002F10CA"/>
    <w:rsid w:val="002F16EE"/>
    <w:rsid w:val="002F1CA3"/>
    <w:rsid w:val="002F425C"/>
    <w:rsid w:val="00300A20"/>
    <w:rsid w:val="00302E33"/>
    <w:rsid w:val="0030729E"/>
    <w:rsid w:val="00310BE3"/>
    <w:rsid w:val="00310F8F"/>
    <w:rsid w:val="0031274E"/>
    <w:rsid w:val="003147F7"/>
    <w:rsid w:val="00316664"/>
    <w:rsid w:val="0032136E"/>
    <w:rsid w:val="0032156F"/>
    <w:rsid w:val="0032201E"/>
    <w:rsid w:val="0032593D"/>
    <w:rsid w:val="00325FF9"/>
    <w:rsid w:val="00326562"/>
    <w:rsid w:val="00326CE1"/>
    <w:rsid w:val="00326F54"/>
    <w:rsid w:val="003304FD"/>
    <w:rsid w:val="0033051B"/>
    <w:rsid w:val="00331878"/>
    <w:rsid w:val="0033262C"/>
    <w:rsid w:val="003372CA"/>
    <w:rsid w:val="003373B3"/>
    <w:rsid w:val="003379AA"/>
    <w:rsid w:val="0034089F"/>
    <w:rsid w:val="00343117"/>
    <w:rsid w:val="0034533A"/>
    <w:rsid w:val="00347998"/>
    <w:rsid w:val="00347C1D"/>
    <w:rsid w:val="00352E93"/>
    <w:rsid w:val="003567FD"/>
    <w:rsid w:val="003607FE"/>
    <w:rsid w:val="00360EFB"/>
    <w:rsid w:val="00363ACA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96720"/>
    <w:rsid w:val="003A3B28"/>
    <w:rsid w:val="003A61C6"/>
    <w:rsid w:val="003B2D50"/>
    <w:rsid w:val="003B39E5"/>
    <w:rsid w:val="003B3EDA"/>
    <w:rsid w:val="003B7A15"/>
    <w:rsid w:val="003C19F7"/>
    <w:rsid w:val="003C26E9"/>
    <w:rsid w:val="003C4256"/>
    <w:rsid w:val="003C684A"/>
    <w:rsid w:val="003C7212"/>
    <w:rsid w:val="003D2E43"/>
    <w:rsid w:val="003D3D35"/>
    <w:rsid w:val="003D69CE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3F7B41"/>
    <w:rsid w:val="0040019E"/>
    <w:rsid w:val="00401351"/>
    <w:rsid w:val="00401ACC"/>
    <w:rsid w:val="00402B5F"/>
    <w:rsid w:val="004046AD"/>
    <w:rsid w:val="00406B75"/>
    <w:rsid w:val="00410089"/>
    <w:rsid w:val="004116F7"/>
    <w:rsid w:val="0041206F"/>
    <w:rsid w:val="00412499"/>
    <w:rsid w:val="004136AB"/>
    <w:rsid w:val="00416157"/>
    <w:rsid w:val="0041624E"/>
    <w:rsid w:val="00416989"/>
    <w:rsid w:val="004215C4"/>
    <w:rsid w:val="004218D7"/>
    <w:rsid w:val="00421E9F"/>
    <w:rsid w:val="00431708"/>
    <w:rsid w:val="00432818"/>
    <w:rsid w:val="00435907"/>
    <w:rsid w:val="00436795"/>
    <w:rsid w:val="004407D2"/>
    <w:rsid w:val="00440C79"/>
    <w:rsid w:val="00441110"/>
    <w:rsid w:val="00443C33"/>
    <w:rsid w:val="0044534C"/>
    <w:rsid w:val="00446185"/>
    <w:rsid w:val="004501B5"/>
    <w:rsid w:val="004525FD"/>
    <w:rsid w:val="00460B17"/>
    <w:rsid w:val="004618D5"/>
    <w:rsid w:val="00462B0E"/>
    <w:rsid w:val="00464D7F"/>
    <w:rsid w:val="00466FC0"/>
    <w:rsid w:val="0046717F"/>
    <w:rsid w:val="00472D71"/>
    <w:rsid w:val="00473C3F"/>
    <w:rsid w:val="004767BC"/>
    <w:rsid w:val="0048018C"/>
    <w:rsid w:val="0048126A"/>
    <w:rsid w:val="00481ACD"/>
    <w:rsid w:val="00482358"/>
    <w:rsid w:val="00483579"/>
    <w:rsid w:val="00483AC4"/>
    <w:rsid w:val="00484F45"/>
    <w:rsid w:val="0048558A"/>
    <w:rsid w:val="0048574C"/>
    <w:rsid w:val="0049407B"/>
    <w:rsid w:val="00496DEF"/>
    <w:rsid w:val="00496F31"/>
    <w:rsid w:val="004A0392"/>
    <w:rsid w:val="004A16D3"/>
    <w:rsid w:val="004A2238"/>
    <w:rsid w:val="004A2350"/>
    <w:rsid w:val="004B0BC5"/>
    <w:rsid w:val="004B2016"/>
    <w:rsid w:val="004B278F"/>
    <w:rsid w:val="004B280A"/>
    <w:rsid w:val="004B34F2"/>
    <w:rsid w:val="004B3ADC"/>
    <w:rsid w:val="004B4765"/>
    <w:rsid w:val="004B51C6"/>
    <w:rsid w:val="004B5AAC"/>
    <w:rsid w:val="004C1EFA"/>
    <w:rsid w:val="004C2E83"/>
    <w:rsid w:val="004C3AC9"/>
    <w:rsid w:val="004C4AC5"/>
    <w:rsid w:val="004C5B23"/>
    <w:rsid w:val="004C7B07"/>
    <w:rsid w:val="004C7B47"/>
    <w:rsid w:val="004D20A1"/>
    <w:rsid w:val="004D2D0A"/>
    <w:rsid w:val="004D6021"/>
    <w:rsid w:val="004D6235"/>
    <w:rsid w:val="004D7678"/>
    <w:rsid w:val="004E260A"/>
    <w:rsid w:val="004E5FEE"/>
    <w:rsid w:val="004F1C5A"/>
    <w:rsid w:val="004F2333"/>
    <w:rsid w:val="004F4AD8"/>
    <w:rsid w:val="004F726B"/>
    <w:rsid w:val="00500049"/>
    <w:rsid w:val="0050238A"/>
    <w:rsid w:val="00503108"/>
    <w:rsid w:val="00505CBA"/>
    <w:rsid w:val="00512827"/>
    <w:rsid w:val="00513634"/>
    <w:rsid w:val="005156A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5593"/>
    <w:rsid w:val="0054079F"/>
    <w:rsid w:val="00541FFB"/>
    <w:rsid w:val="00542736"/>
    <w:rsid w:val="005449E5"/>
    <w:rsid w:val="00545A3E"/>
    <w:rsid w:val="005464ED"/>
    <w:rsid w:val="00550DE9"/>
    <w:rsid w:val="00553D07"/>
    <w:rsid w:val="00553E88"/>
    <w:rsid w:val="005547F9"/>
    <w:rsid w:val="00555830"/>
    <w:rsid w:val="00557638"/>
    <w:rsid w:val="00560D75"/>
    <w:rsid w:val="00561610"/>
    <w:rsid w:val="005638EA"/>
    <w:rsid w:val="0056395A"/>
    <w:rsid w:val="00565161"/>
    <w:rsid w:val="005712A9"/>
    <w:rsid w:val="00572C7E"/>
    <w:rsid w:val="005760E4"/>
    <w:rsid w:val="00581496"/>
    <w:rsid w:val="00584C3E"/>
    <w:rsid w:val="00586142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B00CF"/>
    <w:rsid w:val="005B011F"/>
    <w:rsid w:val="005B111F"/>
    <w:rsid w:val="005B69BC"/>
    <w:rsid w:val="005B7092"/>
    <w:rsid w:val="005C01A0"/>
    <w:rsid w:val="005C2E8D"/>
    <w:rsid w:val="005C4684"/>
    <w:rsid w:val="005C5961"/>
    <w:rsid w:val="005C5DFB"/>
    <w:rsid w:val="005C62E2"/>
    <w:rsid w:val="005D18D7"/>
    <w:rsid w:val="005D1F42"/>
    <w:rsid w:val="005D4499"/>
    <w:rsid w:val="005D6B81"/>
    <w:rsid w:val="005E5CF8"/>
    <w:rsid w:val="005F18EF"/>
    <w:rsid w:val="005F1D56"/>
    <w:rsid w:val="005F752A"/>
    <w:rsid w:val="0060264A"/>
    <w:rsid w:val="006060EF"/>
    <w:rsid w:val="00611D7C"/>
    <w:rsid w:val="00612C99"/>
    <w:rsid w:val="00612E94"/>
    <w:rsid w:val="006178F7"/>
    <w:rsid w:val="00617E9D"/>
    <w:rsid w:val="0062195A"/>
    <w:rsid w:val="006247A3"/>
    <w:rsid w:val="006257D6"/>
    <w:rsid w:val="00625CA5"/>
    <w:rsid w:val="00627788"/>
    <w:rsid w:val="0063242A"/>
    <w:rsid w:val="00633CED"/>
    <w:rsid w:val="006407F1"/>
    <w:rsid w:val="00641847"/>
    <w:rsid w:val="0064195A"/>
    <w:rsid w:val="00641C9C"/>
    <w:rsid w:val="00642AA5"/>
    <w:rsid w:val="00642C10"/>
    <w:rsid w:val="006441BF"/>
    <w:rsid w:val="00645977"/>
    <w:rsid w:val="00646C4C"/>
    <w:rsid w:val="00650050"/>
    <w:rsid w:val="00650FDA"/>
    <w:rsid w:val="00651129"/>
    <w:rsid w:val="00654D23"/>
    <w:rsid w:val="00654DA1"/>
    <w:rsid w:val="006557D9"/>
    <w:rsid w:val="00661819"/>
    <w:rsid w:val="006654D2"/>
    <w:rsid w:val="00670588"/>
    <w:rsid w:val="0067455D"/>
    <w:rsid w:val="0067652A"/>
    <w:rsid w:val="00676E0C"/>
    <w:rsid w:val="006775F4"/>
    <w:rsid w:val="00690170"/>
    <w:rsid w:val="00692E3A"/>
    <w:rsid w:val="00695422"/>
    <w:rsid w:val="00697691"/>
    <w:rsid w:val="00697C09"/>
    <w:rsid w:val="006A0B49"/>
    <w:rsid w:val="006A1730"/>
    <w:rsid w:val="006A18A0"/>
    <w:rsid w:val="006A28BA"/>
    <w:rsid w:val="006A2F87"/>
    <w:rsid w:val="006A3926"/>
    <w:rsid w:val="006A4162"/>
    <w:rsid w:val="006B124D"/>
    <w:rsid w:val="006B1632"/>
    <w:rsid w:val="006B1B21"/>
    <w:rsid w:val="006B3A7C"/>
    <w:rsid w:val="006B494F"/>
    <w:rsid w:val="006B5E2D"/>
    <w:rsid w:val="006B5E4F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342A"/>
    <w:rsid w:val="006E4057"/>
    <w:rsid w:val="006E5E1D"/>
    <w:rsid w:val="006E78AF"/>
    <w:rsid w:val="006F02C0"/>
    <w:rsid w:val="006F055F"/>
    <w:rsid w:val="006F1EC6"/>
    <w:rsid w:val="006F21F6"/>
    <w:rsid w:val="006F2593"/>
    <w:rsid w:val="006F3D5D"/>
    <w:rsid w:val="006F5CA0"/>
    <w:rsid w:val="006F6158"/>
    <w:rsid w:val="00701E49"/>
    <w:rsid w:val="00702FA7"/>
    <w:rsid w:val="007052F4"/>
    <w:rsid w:val="007055F9"/>
    <w:rsid w:val="00707520"/>
    <w:rsid w:val="00707935"/>
    <w:rsid w:val="00707E28"/>
    <w:rsid w:val="007108C2"/>
    <w:rsid w:val="00714507"/>
    <w:rsid w:val="00715A43"/>
    <w:rsid w:val="00716A19"/>
    <w:rsid w:val="00717184"/>
    <w:rsid w:val="007233B5"/>
    <w:rsid w:val="0072509E"/>
    <w:rsid w:val="00727815"/>
    <w:rsid w:val="00732D5D"/>
    <w:rsid w:val="00736446"/>
    <w:rsid w:val="00736B08"/>
    <w:rsid w:val="00736F00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3C89"/>
    <w:rsid w:val="00787E33"/>
    <w:rsid w:val="00790559"/>
    <w:rsid w:val="007905CB"/>
    <w:rsid w:val="00791B60"/>
    <w:rsid w:val="007948E9"/>
    <w:rsid w:val="007A0C5B"/>
    <w:rsid w:val="007A21D0"/>
    <w:rsid w:val="007A2DAD"/>
    <w:rsid w:val="007A4E18"/>
    <w:rsid w:val="007A7CA3"/>
    <w:rsid w:val="007B0069"/>
    <w:rsid w:val="007B518D"/>
    <w:rsid w:val="007C04B9"/>
    <w:rsid w:val="007C1AE3"/>
    <w:rsid w:val="007C1E35"/>
    <w:rsid w:val="007C3951"/>
    <w:rsid w:val="007D0BC1"/>
    <w:rsid w:val="007D1ABE"/>
    <w:rsid w:val="007D46A5"/>
    <w:rsid w:val="007D53A3"/>
    <w:rsid w:val="007D75EF"/>
    <w:rsid w:val="007E1614"/>
    <w:rsid w:val="007E2BC8"/>
    <w:rsid w:val="007E33AD"/>
    <w:rsid w:val="007E3879"/>
    <w:rsid w:val="007E4194"/>
    <w:rsid w:val="007E6321"/>
    <w:rsid w:val="007F01B4"/>
    <w:rsid w:val="007F4556"/>
    <w:rsid w:val="007F57FC"/>
    <w:rsid w:val="007F7615"/>
    <w:rsid w:val="0080365D"/>
    <w:rsid w:val="00804218"/>
    <w:rsid w:val="0081016D"/>
    <w:rsid w:val="00810397"/>
    <w:rsid w:val="008110D4"/>
    <w:rsid w:val="008130E7"/>
    <w:rsid w:val="00814A93"/>
    <w:rsid w:val="00814AF1"/>
    <w:rsid w:val="00816AA2"/>
    <w:rsid w:val="00816E2A"/>
    <w:rsid w:val="00822891"/>
    <w:rsid w:val="00823EED"/>
    <w:rsid w:val="008249D1"/>
    <w:rsid w:val="00825FEC"/>
    <w:rsid w:val="008340DA"/>
    <w:rsid w:val="008362D0"/>
    <w:rsid w:val="00840505"/>
    <w:rsid w:val="008405AC"/>
    <w:rsid w:val="0084072B"/>
    <w:rsid w:val="00845BF9"/>
    <w:rsid w:val="00851CD1"/>
    <w:rsid w:val="00853DD3"/>
    <w:rsid w:val="00857576"/>
    <w:rsid w:val="008616A9"/>
    <w:rsid w:val="0087058B"/>
    <w:rsid w:val="00872A69"/>
    <w:rsid w:val="00875E7D"/>
    <w:rsid w:val="00880E76"/>
    <w:rsid w:val="00884BA1"/>
    <w:rsid w:val="00887579"/>
    <w:rsid w:val="00895C3D"/>
    <w:rsid w:val="00895EC6"/>
    <w:rsid w:val="008A2ACE"/>
    <w:rsid w:val="008A5252"/>
    <w:rsid w:val="008B5A76"/>
    <w:rsid w:val="008C14EB"/>
    <w:rsid w:val="008C1B31"/>
    <w:rsid w:val="008D4173"/>
    <w:rsid w:val="008D47EC"/>
    <w:rsid w:val="008D552C"/>
    <w:rsid w:val="008D556A"/>
    <w:rsid w:val="008D5668"/>
    <w:rsid w:val="008D5B19"/>
    <w:rsid w:val="008D5EE2"/>
    <w:rsid w:val="008D6141"/>
    <w:rsid w:val="008E055E"/>
    <w:rsid w:val="008E05A9"/>
    <w:rsid w:val="008E25A5"/>
    <w:rsid w:val="008E4029"/>
    <w:rsid w:val="008E6F2F"/>
    <w:rsid w:val="008E769A"/>
    <w:rsid w:val="008E7A19"/>
    <w:rsid w:val="008F47A8"/>
    <w:rsid w:val="008F490E"/>
    <w:rsid w:val="00902432"/>
    <w:rsid w:val="0090506D"/>
    <w:rsid w:val="0090791D"/>
    <w:rsid w:val="0091129E"/>
    <w:rsid w:val="00916078"/>
    <w:rsid w:val="00923357"/>
    <w:rsid w:val="00924C8B"/>
    <w:rsid w:val="00925A74"/>
    <w:rsid w:val="009273AB"/>
    <w:rsid w:val="00934EBC"/>
    <w:rsid w:val="00936CFA"/>
    <w:rsid w:val="00937736"/>
    <w:rsid w:val="00944E0D"/>
    <w:rsid w:val="00944F39"/>
    <w:rsid w:val="00945407"/>
    <w:rsid w:val="0094603B"/>
    <w:rsid w:val="00950325"/>
    <w:rsid w:val="009510ED"/>
    <w:rsid w:val="00957FDF"/>
    <w:rsid w:val="009633F4"/>
    <w:rsid w:val="0096535D"/>
    <w:rsid w:val="00965D31"/>
    <w:rsid w:val="0096744C"/>
    <w:rsid w:val="00970C96"/>
    <w:rsid w:val="00976305"/>
    <w:rsid w:val="009767D9"/>
    <w:rsid w:val="009774BD"/>
    <w:rsid w:val="00983FB7"/>
    <w:rsid w:val="009900BB"/>
    <w:rsid w:val="00990667"/>
    <w:rsid w:val="00993369"/>
    <w:rsid w:val="009937CD"/>
    <w:rsid w:val="00995AD5"/>
    <w:rsid w:val="009972CB"/>
    <w:rsid w:val="009A1065"/>
    <w:rsid w:val="009A34FD"/>
    <w:rsid w:val="009A64A8"/>
    <w:rsid w:val="009A6C95"/>
    <w:rsid w:val="009A6DB5"/>
    <w:rsid w:val="009B1416"/>
    <w:rsid w:val="009B168C"/>
    <w:rsid w:val="009B413B"/>
    <w:rsid w:val="009B4520"/>
    <w:rsid w:val="009C0912"/>
    <w:rsid w:val="009C2A41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0799"/>
    <w:rsid w:val="009E3208"/>
    <w:rsid w:val="009E3CC3"/>
    <w:rsid w:val="009E4593"/>
    <w:rsid w:val="009E5167"/>
    <w:rsid w:val="009E6177"/>
    <w:rsid w:val="009E6A88"/>
    <w:rsid w:val="009F0E6C"/>
    <w:rsid w:val="009F192A"/>
    <w:rsid w:val="009F2978"/>
    <w:rsid w:val="009F2BDC"/>
    <w:rsid w:val="009F46B5"/>
    <w:rsid w:val="009F5B3B"/>
    <w:rsid w:val="00A04A33"/>
    <w:rsid w:val="00A10996"/>
    <w:rsid w:val="00A1272A"/>
    <w:rsid w:val="00A13260"/>
    <w:rsid w:val="00A1569F"/>
    <w:rsid w:val="00A172B7"/>
    <w:rsid w:val="00A17CCE"/>
    <w:rsid w:val="00A220D8"/>
    <w:rsid w:val="00A22637"/>
    <w:rsid w:val="00A30865"/>
    <w:rsid w:val="00A3130B"/>
    <w:rsid w:val="00A318FE"/>
    <w:rsid w:val="00A32EA5"/>
    <w:rsid w:val="00A33099"/>
    <w:rsid w:val="00A34CF1"/>
    <w:rsid w:val="00A370F1"/>
    <w:rsid w:val="00A428E4"/>
    <w:rsid w:val="00A44CC2"/>
    <w:rsid w:val="00A4692E"/>
    <w:rsid w:val="00A50F61"/>
    <w:rsid w:val="00A51424"/>
    <w:rsid w:val="00A53DEF"/>
    <w:rsid w:val="00A552AE"/>
    <w:rsid w:val="00A6111B"/>
    <w:rsid w:val="00A64F37"/>
    <w:rsid w:val="00A66E9C"/>
    <w:rsid w:val="00A72E2B"/>
    <w:rsid w:val="00A74EF3"/>
    <w:rsid w:val="00A7590A"/>
    <w:rsid w:val="00A8014F"/>
    <w:rsid w:val="00A8462E"/>
    <w:rsid w:val="00A95339"/>
    <w:rsid w:val="00A96DC0"/>
    <w:rsid w:val="00AA1928"/>
    <w:rsid w:val="00AA2A97"/>
    <w:rsid w:val="00AA43C5"/>
    <w:rsid w:val="00AA491D"/>
    <w:rsid w:val="00AA7DE9"/>
    <w:rsid w:val="00AB1E18"/>
    <w:rsid w:val="00AB28A4"/>
    <w:rsid w:val="00AB3335"/>
    <w:rsid w:val="00AB5475"/>
    <w:rsid w:val="00AB581D"/>
    <w:rsid w:val="00AB5D5A"/>
    <w:rsid w:val="00AB6008"/>
    <w:rsid w:val="00AD0BB8"/>
    <w:rsid w:val="00AD1258"/>
    <w:rsid w:val="00AD2DC2"/>
    <w:rsid w:val="00AD4BAE"/>
    <w:rsid w:val="00AE0A24"/>
    <w:rsid w:val="00AE17A3"/>
    <w:rsid w:val="00AE56EA"/>
    <w:rsid w:val="00AE6E55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1F22"/>
    <w:rsid w:val="00B15F9B"/>
    <w:rsid w:val="00B160A4"/>
    <w:rsid w:val="00B204E4"/>
    <w:rsid w:val="00B20E8D"/>
    <w:rsid w:val="00B26052"/>
    <w:rsid w:val="00B27C5B"/>
    <w:rsid w:val="00B27E50"/>
    <w:rsid w:val="00B27F7E"/>
    <w:rsid w:val="00B33B40"/>
    <w:rsid w:val="00B3429C"/>
    <w:rsid w:val="00B35BAA"/>
    <w:rsid w:val="00B36F12"/>
    <w:rsid w:val="00B37F70"/>
    <w:rsid w:val="00B42579"/>
    <w:rsid w:val="00B4404B"/>
    <w:rsid w:val="00B446F4"/>
    <w:rsid w:val="00B4494D"/>
    <w:rsid w:val="00B4605D"/>
    <w:rsid w:val="00B466BF"/>
    <w:rsid w:val="00B5266F"/>
    <w:rsid w:val="00B52E2C"/>
    <w:rsid w:val="00B53530"/>
    <w:rsid w:val="00B54FAA"/>
    <w:rsid w:val="00B55611"/>
    <w:rsid w:val="00B56902"/>
    <w:rsid w:val="00B60868"/>
    <w:rsid w:val="00B6112A"/>
    <w:rsid w:val="00B6438B"/>
    <w:rsid w:val="00B649AE"/>
    <w:rsid w:val="00B65773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3BB"/>
    <w:rsid w:val="00BB41F2"/>
    <w:rsid w:val="00BB43CB"/>
    <w:rsid w:val="00BB44EA"/>
    <w:rsid w:val="00BB744C"/>
    <w:rsid w:val="00BC457D"/>
    <w:rsid w:val="00BC7627"/>
    <w:rsid w:val="00BD0F79"/>
    <w:rsid w:val="00BD13E7"/>
    <w:rsid w:val="00BE1426"/>
    <w:rsid w:val="00BE1C63"/>
    <w:rsid w:val="00BE2662"/>
    <w:rsid w:val="00BE3E07"/>
    <w:rsid w:val="00BE4732"/>
    <w:rsid w:val="00BE6274"/>
    <w:rsid w:val="00BF0455"/>
    <w:rsid w:val="00BF11AE"/>
    <w:rsid w:val="00BF29FF"/>
    <w:rsid w:val="00BF5B8F"/>
    <w:rsid w:val="00BF63FA"/>
    <w:rsid w:val="00C00F5F"/>
    <w:rsid w:val="00C0261C"/>
    <w:rsid w:val="00C02E4A"/>
    <w:rsid w:val="00C04063"/>
    <w:rsid w:val="00C0463A"/>
    <w:rsid w:val="00C049EA"/>
    <w:rsid w:val="00C04EFE"/>
    <w:rsid w:val="00C05AC2"/>
    <w:rsid w:val="00C06D21"/>
    <w:rsid w:val="00C11099"/>
    <w:rsid w:val="00C125D0"/>
    <w:rsid w:val="00C13983"/>
    <w:rsid w:val="00C13D48"/>
    <w:rsid w:val="00C1509E"/>
    <w:rsid w:val="00C15F1A"/>
    <w:rsid w:val="00C23F0A"/>
    <w:rsid w:val="00C24EAC"/>
    <w:rsid w:val="00C26EB9"/>
    <w:rsid w:val="00C315A1"/>
    <w:rsid w:val="00C33711"/>
    <w:rsid w:val="00C3730E"/>
    <w:rsid w:val="00C40E74"/>
    <w:rsid w:val="00C43DE7"/>
    <w:rsid w:val="00C457C0"/>
    <w:rsid w:val="00C47181"/>
    <w:rsid w:val="00C51EEF"/>
    <w:rsid w:val="00C52677"/>
    <w:rsid w:val="00C6198C"/>
    <w:rsid w:val="00C62BBC"/>
    <w:rsid w:val="00C635B7"/>
    <w:rsid w:val="00C63AFF"/>
    <w:rsid w:val="00C64436"/>
    <w:rsid w:val="00C64774"/>
    <w:rsid w:val="00C64EBD"/>
    <w:rsid w:val="00C65035"/>
    <w:rsid w:val="00C662E0"/>
    <w:rsid w:val="00C66482"/>
    <w:rsid w:val="00C66E1B"/>
    <w:rsid w:val="00C676CB"/>
    <w:rsid w:val="00C67C5F"/>
    <w:rsid w:val="00C76C46"/>
    <w:rsid w:val="00C76D59"/>
    <w:rsid w:val="00C773E9"/>
    <w:rsid w:val="00C820F8"/>
    <w:rsid w:val="00C82F08"/>
    <w:rsid w:val="00C84E9F"/>
    <w:rsid w:val="00C87202"/>
    <w:rsid w:val="00C87486"/>
    <w:rsid w:val="00C92364"/>
    <w:rsid w:val="00C949B4"/>
    <w:rsid w:val="00CA48B1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59A0"/>
    <w:rsid w:val="00CD48C4"/>
    <w:rsid w:val="00CD70A7"/>
    <w:rsid w:val="00CD7421"/>
    <w:rsid w:val="00CE00FC"/>
    <w:rsid w:val="00CE0F3E"/>
    <w:rsid w:val="00CE195E"/>
    <w:rsid w:val="00CE20D5"/>
    <w:rsid w:val="00CE4718"/>
    <w:rsid w:val="00CE4745"/>
    <w:rsid w:val="00CE4CD9"/>
    <w:rsid w:val="00CE6663"/>
    <w:rsid w:val="00CE7461"/>
    <w:rsid w:val="00CF0C89"/>
    <w:rsid w:val="00CF52C8"/>
    <w:rsid w:val="00CF5DC9"/>
    <w:rsid w:val="00CF63D8"/>
    <w:rsid w:val="00D00544"/>
    <w:rsid w:val="00D0185A"/>
    <w:rsid w:val="00D01D98"/>
    <w:rsid w:val="00D02B5B"/>
    <w:rsid w:val="00D03B57"/>
    <w:rsid w:val="00D116C8"/>
    <w:rsid w:val="00D1221B"/>
    <w:rsid w:val="00D12C23"/>
    <w:rsid w:val="00D13C34"/>
    <w:rsid w:val="00D13EA2"/>
    <w:rsid w:val="00D16064"/>
    <w:rsid w:val="00D160CC"/>
    <w:rsid w:val="00D1671B"/>
    <w:rsid w:val="00D179E5"/>
    <w:rsid w:val="00D20D88"/>
    <w:rsid w:val="00D2225F"/>
    <w:rsid w:val="00D251F5"/>
    <w:rsid w:val="00D26B89"/>
    <w:rsid w:val="00D277A4"/>
    <w:rsid w:val="00D27A29"/>
    <w:rsid w:val="00D27B49"/>
    <w:rsid w:val="00D3048B"/>
    <w:rsid w:val="00D3281E"/>
    <w:rsid w:val="00D376DF"/>
    <w:rsid w:val="00D37EE0"/>
    <w:rsid w:val="00D42B7B"/>
    <w:rsid w:val="00D45088"/>
    <w:rsid w:val="00D46D18"/>
    <w:rsid w:val="00D5607D"/>
    <w:rsid w:val="00D60A08"/>
    <w:rsid w:val="00D60BB8"/>
    <w:rsid w:val="00D60D76"/>
    <w:rsid w:val="00D60EFB"/>
    <w:rsid w:val="00D6114D"/>
    <w:rsid w:val="00D652C9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28E9"/>
    <w:rsid w:val="00DA34FD"/>
    <w:rsid w:val="00DA4BEE"/>
    <w:rsid w:val="00DA54FD"/>
    <w:rsid w:val="00DA773F"/>
    <w:rsid w:val="00DB3C6D"/>
    <w:rsid w:val="00DB5C84"/>
    <w:rsid w:val="00DB6F2A"/>
    <w:rsid w:val="00DC1937"/>
    <w:rsid w:val="00DC2243"/>
    <w:rsid w:val="00DC5EA9"/>
    <w:rsid w:val="00DD0091"/>
    <w:rsid w:val="00DD2A0A"/>
    <w:rsid w:val="00DD426B"/>
    <w:rsid w:val="00DD478D"/>
    <w:rsid w:val="00DD4D86"/>
    <w:rsid w:val="00DD656E"/>
    <w:rsid w:val="00DE00F6"/>
    <w:rsid w:val="00DE0BA8"/>
    <w:rsid w:val="00DE3632"/>
    <w:rsid w:val="00DE3871"/>
    <w:rsid w:val="00DE5846"/>
    <w:rsid w:val="00DE7654"/>
    <w:rsid w:val="00DF10E1"/>
    <w:rsid w:val="00DF1219"/>
    <w:rsid w:val="00DF1D3F"/>
    <w:rsid w:val="00DF449D"/>
    <w:rsid w:val="00DF5EC6"/>
    <w:rsid w:val="00DF6EA6"/>
    <w:rsid w:val="00DF7491"/>
    <w:rsid w:val="00E0211A"/>
    <w:rsid w:val="00E02481"/>
    <w:rsid w:val="00E02DEF"/>
    <w:rsid w:val="00E0583D"/>
    <w:rsid w:val="00E07AB1"/>
    <w:rsid w:val="00E12EEF"/>
    <w:rsid w:val="00E14F80"/>
    <w:rsid w:val="00E15404"/>
    <w:rsid w:val="00E17A60"/>
    <w:rsid w:val="00E2484C"/>
    <w:rsid w:val="00E24A63"/>
    <w:rsid w:val="00E24B35"/>
    <w:rsid w:val="00E3691A"/>
    <w:rsid w:val="00E36F76"/>
    <w:rsid w:val="00E376CA"/>
    <w:rsid w:val="00E43D60"/>
    <w:rsid w:val="00E45E79"/>
    <w:rsid w:val="00E464B0"/>
    <w:rsid w:val="00E5176D"/>
    <w:rsid w:val="00E522D0"/>
    <w:rsid w:val="00E56355"/>
    <w:rsid w:val="00E60391"/>
    <w:rsid w:val="00E62ACC"/>
    <w:rsid w:val="00E66FD0"/>
    <w:rsid w:val="00E718F3"/>
    <w:rsid w:val="00E73447"/>
    <w:rsid w:val="00E73D72"/>
    <w:rsid w:val="00E755E0"/>
    <w:rsid w:val="00E77455"/>
    <w:rsid w:val="00E8096E"/>
    <w:rsid w:val="00E80BE7"/>
    <w:rsid w:val="00E81554"/>
    <w:rsid w:val="00E85972"/>
    <w:rsid w:val="00E859FB"/>
    <w:rsid w:val="00E87928"/>
    <w:rsid w:val="00E92524"/>
    <w:rsid w:val="00E94A0F"/>
    <w:rsid w:val="00E94FED"/>
    <w:rsid w:val="00E95151"/>
    <w:rsid w:val="00E9630F"/>
    <w:rsid w:val="00E968C4"/>
    <w:rsid w:val="00E971C8"/>
    <w:rsid w:val="00E9744F"/>
    <w:rsid w:val="00EA27AC"/>
    <w:rsid w:val="00EA3B4B"/>
    <w:rsid w:val="00EA5ED8"/>
    <w:rsid w:val="00EA73D7"/>
    <w:rsid w:val="00EB052B"/>
    <w:rsid w:val="00EB2C0D"/>
    <w:rsid w:val="00EB425C"/>
    <w:rsid w:val="00EB51DC"/>
    <w:rsid w:val="00EC69E7"/>
    <w:rsid w:val="00ED094F"/>
    <w:rsid w:val="00ED30F9"/>
    <w:rsid w:val="00ED3166"/>
    <w:rsid w:val="00EE139D"/>
    <w:rsid w:val="00EE33F4"/>
    <w:rsid w:val="00EE3927"/>
    <w:rsid w:val="00EE3E32"/>
    <w:rsid w:val="00EE3FD2"/>
    <w:rsid w:val="00EE67A0"/>
    <w:rsid w:val="00EF2AC0"/>
    <w:rsid w:val="00EF5811"/>
    <w:rsid w:val="00EF669B"/>
    <w:rsid w:val="00F01EDA"/>
    <w:rsid w:val="00F0472C"/>
    <w:rsid w:val="00F076E5"/>
    <w:rsid w:val="00F104FE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1D30"/>
    <w:rsid w:val="00F32CBF"/>
    <w:rsid w:val="00F3409D"/>
    <w:rsid w:val="00F340EF"/>
    <w:rsid w:val="00F34B96"/>
    <w:rsid w:val="00F422D7"/>
    <w:rsid w:val="00F439C7"/>
    <w:rsid w:val="00F45B10"/>
    <w:rsid w:val="00F56E02"/>
    <w:rsid w:val="00F6062C"/>
    <w:rsid w:val="00F608EC"/>
    <w:rsid w:val="00F6109C"/>
    <w:rsid w:val="00F651D1"/>
    <w:rsid w:val="00F6577F"/>
    <w:rsid w:val="00F66746"/>
    <w:rsid w:val="00F7026C"/>
    <w:rsid w:val="00F716FE"/>
    <w:rsid w:val="00F72045"/>
    <w:rsid w:val="00F723FF"/>
    <w:rsid w:val="00F74C14"/>
    <w:rsid w:val="00F74ED5"/>
    <w:rsid w:val="00F75770"/>
    <w:rsid w:val="00F76A60"/>
    <w:rsid w:val="00F7718B"/>
    <w:rsid w:val="00F8307C"/>
    <w:rsid w:val="00F84570"/>
    <w:rsid w:val="00F84BA2"/>
    <w:rsid w:val="00F87F94"/>
    <w:rsid w:val="00F964D1"/>
    <w:rsid w:val="00F96BF7"/>
    <w:rsid w:val="00FA3B61"/>
    <w:rsid w:val="00FA5049"/>
    <w:rsid w:val="00FA73D8"/>
    <w:rsid w:val="00FB11E8"/>
    <w:rsid w:val="00FC0ED0"/>
    <w:rsid w:val="00FC244A"/>
    <w:rsid w:val="00FC26D5"/>
    <w:rsid w:val="00FC46DC"/>
    <w:rsid w:val="00FC4C75"/>
    <w:rsid w:val="00FC4CBD"/>
    <w:rsid w:val="00FC5662"/>
    <w:rsid w:val="00FD0682"/>
    <w:rsid w:val="00FD44EB"/>
    <w:rsid w:val="00FD7A54"/>
    <w:rsid w:val="00FE0DB1"/>
    <w:rsid w:val="00FE2083"/>
    <w:rsid w:val="00FE2286"/>
    <w:rsid w:val="00FE68B3"/>
    <w:rsid w:val="00FE7C79"/>
    <w:rsid w:val="00FF0F46"/>
    <w:rsid w:val="00FF4879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;"/>
  <w14:docId w14:val="0133EAAF"/>
  <w15:docId w15:val="{77A50F81-DEC3-4416-BE4E-5AD2452A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8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00B4-FD41-4C38-9D34-D8E45737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Vladimirova</cp:lastModifiedBy>
  <cp:revision>34</cp:revision>
  <cp:lastPrinted>2023-01-10T05:41:00Z</cp:lastPrinted>
  <dcterms:created xsi:type="dcterms:W3CDTF">2022-11-14T08:11:00Z</dcterms:created>
  <dcterms:modified xsi:type="dcterms:W3CDTF">2023-01-12T13:16:00Z</dcterms:modified>
</cp:coreProperties>
</file>